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DA8" w:rsidRPr="006764D1" w:rsidRDefault="00FB7DA8" w:rsidP="006764D1">
      <w:pPr>
        <w:spacing w:after="0"/>
        <w:jc w:val="center"/>
        <w:rPr>
          <w:rFonts w:cs="Guttman Hodes"/>
          <w:b/>
          <w:bCs/>
          <w:sz w:val="28"/>
          <w:szCs w:val="28"/>
          <w:rtl/>
        </w:rPr>
      </w:pPr>
      <w:r w:rsidRPr="006764D1">
        <w:rPr>
          <w:rFonts w:cs="Guttman Hodes" w:hint="cs"/>
          <w:b/>
          <w:bCs/>
          <w:sz w:val="28"/>
          <w:szCs w:val="28"/>
          <w:rtl/>
        </w:rPr>
        <w:t>פרשת תרומה</w:t>
      </w:r>
    </w:p>
    <w:p w:rsidR="006764D1" w:rsidRPr="006764D1" w:rsidRDefault="006764D1" w:rsidP="006764D1">
      <w:pPr>
        <w:spacing w:after="0"/>
        <w:jc w:val="both"/>
        <w:rPr>
          <w:rFonts w:cs="Guttman Hodes"/>
          <w:sz w:val="24"/>
          <w:szCs w:val="24"/>
          <w:rtl/>
        </w:rPr>
      </w:pPr>
    </w:p>
    <w:p w:rsidR="00FB7DA8" w:rsidRDefault="00FB7DA8" w:rsidP="006764D1">
      <w:pPr>
        <w:spacing w:after="0"/>
        <w:jc w:val="both"/>
        <w:rPr>
          <w:rFonts w:cs="Guttman Hodes"/>
          <w:b/>
          <w:bCs/>
          <w:sz w:val="24"/>
          <w:szCs w:val="24"/>
          <w:rtl/>
        </w:rPr>
      </w:pPr>
      <w:r w:rsidRPr="006764D1">
        <w:rPr>
          <w:rFonts w:cs="Guttman Hodes" w:hint="cs"/>
          <w:b/>
          <w:bCs/>
          <w:sz w:val="24"/>
          <w:szCs w:val="24"/>
          <w:rtl/>
        </w:rPr>
        <w:t xml:space="preserve">במדרש </w:t>
      </w:r>
      <w:r w:rsidR="000F404B" w:rsidRPr="006764D1">
        <w:rPr>
          <w:rFonts w:cs="Guttman Hodes" w:hint="cs"/>
          <w:b/>
          <w:bCs/>
          <w:sz w:val="24"/>
          <w:szCs w:val="24"/>
          <w:rtl/>
        </w:rPr>
        <w:t>(</w:t>
      </w:r>
      <w:r w:rsidR="00CD79EF">
        <w:rPr>
          <w:rFonts w:cs="Guttman Hodes" w:hint="cs"/>
          <w:b/>
          <w:bCs/>
          <w:sz w:val="24"/>
          <w:szCs w:val="24"/>
          <w:rtl/>
        </w:rPr>
        <w:t>שמות רבה</w:t>
      </w:r>
      <w:r w:rsidR="00DB059B" w:rsidRPr="006764D1">
        <w:rPr>
          <w:rFonts w:cs="Guttman Hodes" w:hint="cs"/>
          <w:b/>
          <w:bCs/>
          <w:sz w:val="24"/>
          <w:szCs w:val="24"/>
          <w:rtl/>
        </w:rPr>
        <w:t xml:space="preserve"> לג ב</w:t>
      </w:r>
      <w:r w:rsidR="000F404B" w:rsidRPr="006764D1">
        <w:rPr>
          <w:rFonts w:cs="Guttman Hodes" w:hint="cs"/>
          <w:b/>
          <w:bCs/>
          <w:sz w:val="24"/>
          <w:szCs w:val="24"/>
          <w:rtl/>
        </w:rPr>
        <w:t xml:space="preserve">) </w:t>
      </w:r>
      <w:r w:rsidR="00E26206">
        <w:rPr>
          <w:rFonts w:cs="Guttman Hodes" w:hint="cs"/>
          <w:b/>
          <w:bCs/>
          <w:sz w:val="24"/>
          <w:szCs w:val="24"/>
          <w:rtl/>
        </w:rPr>
        <w:t>'</w:t>
      </w:r>
      <w:r w:rsidRPr="006764D1">
        <w:rPr>
          <w:rFonts w:cs="Guttman Hodes" w:hint="cs"/>
          <w:b/>
          <w:bCs/>
          <w:sz w:val="24"/>
          <w:szCs w:val="24"/>
          <w:rtl/>
        </w:rPr>
        <w:t>ויקחו לי תרומה</w:t>
      </w:r>
      <w:r w:rsidR="00E26206">
        <w:rPr>
          <w:rFonts w:cs="Guttman Hodes" w:hint="cs"/>
          <w:b/>
          <w:bCs/>
          <w:sz w:val="24"/>
          <w:szCs w:val="24"/>
          <w:rtl/>
        </w:rPr>
        <w:t>'</w:t>
      </w:r>
      <w:r w:rsidR="00E7604F" w:rsidRPr="006764D1">
        <w:rPr>
          <w:rFonts w:cs="Guttman Hodes" w:hint="cs"/>
          <w:b/>
          <w:bCs/>
          <w:sz w:val="24"/>
          <w:szCs w:val="24"/>
          <w:rtl/>
        </w:rPr>
        <w:t xml:space="preserve"> (שמות כה ב)</w:t>
      </w:r>
      <w:r w:rsidR="00AC2FAB" w:rsidRPr="006764D1">
        <w:rPr>
          <w:rFonts w:cs="Guttman Hodes" w:hint="cs"/>
          <w:b/>
          <w:bCs/>
          <w:sz w:val="24"/>
          <w:szCs w:val="24"/>
          <w:rtl/>
        </w:rPr>
        <w:t>,</w:t>
      </w:r>
      <w:r w:rsidRPr="006764D1">
        <w:rPr>
          <w:rFonts w:cs="Guttman Hodes" w:hint="cs"/>
          <w:b/>
          <w:bCs/>
          <w:sz w:val="24"/>
          <w:szCs w:val="24"/>
          <w:rtl/>
        </w:rPr>
        <w:t xml:space="preserve"> ה</w:t>
      </w:r>
      <w:r w:rsidR="00AC2FAB" w:rsidRPr="006764D1">
        <w:rPr>
          <w:rFonts w:cs="Guttman Hodes" w:hint="cs"/>
          <w:b/>
          <w:bCs/>
          <w:sz w:val="24"/>
          <w:szCs w:val="24"/>
          <w:rtl/>
        </w:rPr>
        <w:t xml:space="preserve">דא </w:t>
      </w:r>
      <w:r w:rsidRPr="006764D1">
        <w:rPr>
          <w:rFonts w:cs="Guttman Hodes" w:hint="cs"/>
          <w:b/>
          <w:bCs/>
          <w:sz w:val="24"/>
          <w:szCs w:val="24"/>
          <w:rtl/>
        </w:rPr>
        <w:t>ה</w:t>
      </w:r>
      <w:r w:rsidR="00AC2FAB" w:rsidRPr="006764D1">
        <w:rPr>
          <w:rFonts w:cs="Guttman Hodes" w:hint="cs"/>
          <w:b/>
          <w:bCs/>
          <w:sz w:val="24"/>
          <w:szCs w:val="24"/>
          <w:rtl/>
        </w:rPr>
        <w:t xml:space="preserve">וא </w:t>
      </w:r>
      <w:r w:rsidRPr="006764D1">
        <w:rPr>
          <w:rFonts w:cs="Guttman Hodes" w:hint="cs"/>
          <w:b/>
          <w:bCs/>
          <w:sz w:val="24"/>
          <w:szCs w:val="24"/>
          <w:rtl/>
        </w:rPr>
        <w:t>ד</w:t>
      </w:r>
      <w:r w:rsidR="00AC2FAB" w:rsidRPr="006764D1">
        <w:rPr>
          <w:rFonts w:cs="Guttman Hodes" w:hint="cs"/>
          <w:b/>
          <w:bCs/>
          <w:sz w:val="24"/>
          <w:szCs w:val="24"/>
          <w:rtl/>
        </w:rPr>
        <w:t>כתיב</w:t>
      </w:r>
      <w:r w:rsidR="00CD79EF">
        <w:rPr>
          <w:rFonts w:cs="Guttman Hodes" w:hint="cs"/>
          <w:b/>
          <w:bCs/>
          <w:sz w:val="24"/>
          <w:szCs w:val="24"/>
          <w:rtl/>
        </w:rPr>
        <w:t xml:space="preserve"> (תהלים סח יט)</w:t>
      </w:r>
      <w:r w:rsidRPr="006764D1">
        <w:rPr>
          <w:rFonts w:cs="Guttman Hodes" w:hint="cs"/>
          <w:b/>
          <w:bCs/>
          <w:sz w:val="24"/>
          <w:szCs w:val="24"/>
          <w:rtl/>
        </w:rPr>
        <w:t xml:space="preserve"> </w:t>
      </w:r>
      <w:r w:rsidR="00E26206">
        <w:rPr>
          <w:rFonts w:cs="Guttman Hodes" w:hint="cs"/>
          <w:b/>
          <w:bCs/>
          <w:sz w:val="24"/>
          <w:szCs w:val="24"/>
          <w:rtl/>
        </w:rPr>
        <w:t>'</w:t>
      </w:r>
      <w:r w:rsidRPr="006764D1">
        <w:rPr>
          <w:rFonts w:cs="Guttman Hodes" w:hint="cs"/>
          <w:b/>
          <w:bCs/>
          <w:sz w:val="24"/>
          <w:szCs w:val="24"/>
          <w:rtl/>
        </w:rPr>
        <w:t>עלית למרו</w:t>
      </w:r>
      <w:r w:rsidR="0062391D" w:rsidRPr="006764D1">
        <w:rPr>
          <w:rFonts w:cs="Guttman Hodes" w:hint="cs"/>
          <w:b/>
          <w:bCs/>
          <w:sz w:val="24"/>
          <w:szCs w:val="24"/>
          <w:rtl/>
        </w:rPr>
        <w:t>ם</w:t>
      </w:r>
      <w:r w:rsidRPr="006764D1">
        <w:rPr>
          <w:rFonts w:cs="Guttman Hodes" w:hint="cs"/>
          <w:b/>
          <w:bCs/>
          <w:sz w:val="24"/>
          <w:szCs w:val="24"/>
          <w:rtl/>
        </w:rPr>
        <w:t xml:space="preserve"> שבית שבי</w:t>
      </w:r>
      <w:r w:rsidR="00E26206">
        <w:rPr>
          <w:rFonts w:cs="Guttman Hodes" w:hint="cs"/>
          <w:b/>
          <w:bCs/>
          <w:sz w:val="24"/>
          <w:szCs w:val="24"/>
          <w:rtl/>
        </w:rPr>
        <w:t>'</w:t>
      </w:r>
      <w:r w:rsidR="00AC2FAB" w:rsidRPr="006764D1">
        <w:rPr>
          <w:rFonts w:cs="Guttman Hodes" w:hint="cs"/>
          <w:b/>
          <w:bCs/>
          <w:sz w:val="24"/>
          <w:szCs w:val="24"/>
          <w:rtl/>
        </w:rPr>
        <w:t>,</w:t>
      </w:r>
      <w:r w:rsidR="00E26206">
        <w:rPr>
          <w:rFonts w:cs="Guttman Hodes" w:hint="cs"/>
          <w:b/>
          <w:bCs/>
          <w:sz w:val="24"/>
          <w:szCs w:val="24"/>
          <w:rtl/>
        </w:rPr>
        <w:t xml:space="preserve"> יכול מפני ששבה או</w:t>
      </w:r>
      <w:r w:rsidRPr="006764D1">
        <w:rPr>
          <w:rFonts w:cs="Guttman Hodes" w:hint="cs"/>
          <w:b/>
          <w:bCs/>
          <w:sz w:val="24"/>
          <w:szCs w:val="24"/>
          <w:rtl/>
        </w:rPr>
        <w:t xml:space="preserve"> לקחה חנם ת</w:t>
      </w:r>
      <w:r w:rsidR="00AC2FAB" w:rsidRPr="006764D1">
        <w:rPr>
          <w:rFonts w:cs="Guttman Hodes" w:hint="cs"/>
          <w:b/>
          <w:bCs/>
          <w:sz w:val="24"/>
          <w:szCs w:val="24"/>
          <w:rtl/>
        </w:rPr>
        <w:t xml:space="preserve">למוד </w:t>
      </w:r>
      <w:r w:rsidRPr="006764D1">
        <w:rPr>
          <w:rFonts w:cs="Guttman Hodes" w:hint="cs"/>
          <w:b/>
          <w:bCs/>
          <w:sz w:val="24"/>
          <w:szCs w:val="24"/>
          <w:rtl/>
        </w:rPr>
        <w:t>ל</w:t>
      </w:r>
      <w:r w:rsidR="00AC2FAB" w:rsidRPr="006764D1">
        <w:rPr>
          <w:rFonts w:cs="Guttman Hodes" w:hint="cs"/>
          <w:b/>
          <w:bCs/>
          <w:sz w:val="24"/>
          <w:szCs w:val="24"/>
          <w:rtl/>
        </w:rPr>
        <w:t>ומר</w:t>
      </w:r>
      <w:r w:rsidRPr="006764D1">
        <w:rPr>
          <w:rFonts w:cs="Guttman Hodes" w:hint="cs"/>
          <w:b/>
          <w:bCs/>
          <w:sz w:val="24"/>
          <w:szCs w:val="24"/>
          <w:rtl/>
        </w:rPr>
        <w:t xml:space="preserve"> </w:t>
      </w:r>
      <w:r w:rsidR="00E26206">
        <w:rPr>
          <w:rFonts w:cs="Guttman Hodes" w:hint="cs"/>
          <w:b/>
          <w:bCs/>
          <w:sz w:val="24"/>
          <w:szCs w:val="24"/>
          <w:rtl/>
        </w:rPr>
        <w:t>'</w:t>
      </w:r>
      <w:r w:rsidRPr="006764D1">
        <w:rPr>
          <w:rFonts w:cs="Guttman Hodes" w:hint="cs"/>
          <w:b/>
          <w:bCs/>
          <w:sz w:val="24"/>
          <w:szCs w:val="24"/>
          <w:rtl/>
        </w:rPr>
        <w:t>לקחת</w:t>
      </w:r>
      <w:r w:rsidR="00E26206">
        <w:rPr>
          <w:rFonts w:cs="Guttman Hodes" w:hint="cs"/>
          <w:b/>
          <w:bCs/>
          <w:sz w:val="24"/>
          <w:szCs w:val="24"/>
          <w:rtl/>
        </w:rPr>
        <w:t>'</w:t>
      </w:r>
      <w:r w:rsidRPr="006764D1">
        <w:rPr>
          <w:rFonts w:cs="Guttman Hodes" w:hint="cs"/>
          <w:b/>
          <w:bCs/>
          <w:sz w:val="24"/>
          <w:szCs w:val="24"/>
          <w:rtl/>
        </w:rPr>
        <w:t xml:space="preserve"> </w:t>
      </w:r>
      <w:r w:rsidR="00E26206">
        <w:rPr>
          <w:rFonts w:cs="Guttman Hodes" w:hint="cs"/>
          <w:b/>
          <w:bCs/>
          <w:sz w:val="24"/>
          <w:szCs w:val="24"/>
          <w:rtl/>
        </w:rPr>
        <w:t>,יכול יהא חייב ליתן דמים תלמוד לומר</w:t>
      </w:r>
      <w:r w:rsidRPr="006764D1">
        <w:rPr>
          <w:rFonts w:cs="Guttman Hodes" w:hint="cs"/>
          <w:b/>
          <w:bCs/>
          <w:sz w:val="24"/>
          <w:szCs w:val="24"/>
          <w:rtl/>
        </w:rPr>
        <w:t xml:space="preserve"> </w:t>
      </w:r>
      <w:r w:rsidR="00E26206">
        <w:rPr>
          <w:rFonts w:cs="Guttman Hodes" w:hint="cs"/>
          <w:b/>
          <w:bCs/>
          <w:sz w:val="24"/>
          <w:szCs w:val="24"/>
          <w:rtl/>
        </w:rPr>
        <w:t>'</w:t>
      </w:r>
      <w:r w:rsidRPr="006764D1">
        <w:rPr>
          <w:rFonts w:cs="Guttman Hodes" w:hint="cs"/>
          <w:b/>
          <w:bCs/>
          <w:sz w:val="24"/>
          <w:szCs w:val="24"/>
          <w:rtl/>
        </w:rPr>
        <w:t>מתנות</w:t>
      </w:r>
      <w:r w:rsidR="00E26206">
        <w:rPr>
          <w:rFonts w:cs="Guttman Hodes" w:hint="cs"/>
          <w:b/>
          <w:bCs/>
          <w:sz w:val="24"/>
          <w:szCs w:val="24"/>
          <w:rtl/>
        </w:rPr>
        <w:t>'</w:t>
      </w:r>
      <w:r w:rsidR="00AC2FAB" w:rsidRPr="006764D1">
        <w:rPr>
          <w:rFonts w:cs="Guttman Hodes" w:hint="cs"/>
          <w:b/>
          <w:bCs/>
          <w:sz w:val="24"/>
          <w:szCs w:val="24"/>
          <w:rtl/>
        </w:rPr>
        <w:t>.</w:t>
      </w:r>
      <w:r w:rsidRPr="006764D1">
        <w:rPr>
          <w:rFonts w:cs="Guttman Hodes" w:hint="cs"/>
          <w:b/>
          <w:bCs/>
          <w:sz w:val="24"/>
          <w:szCs w:val="24"/>
          <w:rtl/>
        </w:rPr>
        <w:t xml:space="preserve"> עכל"ה. </w:t>
      </w:r>
    </w:p>
    <w:p w:rsidR="006764D1" w:rsidRPr="006764D1" w:rsidRDefault="006764D1" w:rsidP="006764D1">
      <w:pPr>
        <w:spacing w:after="0"/>
        <w:jc w:val="both"/>
        <w:rPr>
          <w:rFonts w:cs="Guttman Hodes"/>
          <w:b/>
          <w:bCs/>
          <w:sz w:val="24"/>
          <w:szCs w:val="24"/>
          <w:rtl/>
        </w:rPr>
      </w:pPr>
    </w:p>
    <w:p w:rsidR="00CD79EF" w:rsidRDefault="00231BEC" w:rsidP="00627175">
      <w:pPr>
        <w:spacing w:after="0"/>
        <w:jc w:val="both"/>
        <w:rPr>
          <w:rFonts w:cs="Guttman Hodes"/>
          <w:sz w:val="24"/>
          <w:szCs w:val="24"/>
          <w:rtl/>
        </w:rPr>
      </w:pPr>
      <w:r w:rsidRPr="006764D1">
        <w:rPr>
          <w:rFonts w:cs="Guttman Hodes" w:hint="cs"/>
          <w:sz w:val="24"/>
          <w:szCs w:val="24"/>
          <w:rtl/>
        </w:rPr>
        <w:t>הן האדם היה כאחד מצבא המרום שרפים ואופנים הק</w:t>
      </w:r>
      <w:r w:rsidR="00E26206">
        <w:rPr>
          <w:rFonts w:cs="Guttman Hodes" w:hint="cs"/>
          <w:sz w:val="24"/>
          <w:szCs w:val="24"/>
          <w:rtl/>
        </w:rPr>
        <w:t>ו</w:t>
      </w:r>
      <w:r w:rsidRPr="006764D1">
        <w:rPr>
          <w:rFonts w:cs="Guttman Hodes" w:hint="cs"/>
          <w:sz w:val="24"/>
          <w:szCs w:val="24"/>
          <w:rtl/>
        </w:rPr>
        <w:t xml:space="preserve">דש </w:t>
      </w:r>
      <w:r w:rsidR="00E26206">
        <w:rPr>
          <w:rFonts w:cs="Guttman Hodes" w:hint="cs"/>
          <w:sz w:val="24"/>
          <w:szCs w:val="24"/>
          <w:rtl/>
        </w:rPr>
        <w:t>וחיות,</w:t>
      </w:r>
      <w:r w:rsidR="0099009A" w:rsidRPr="006764D1">
        <w:rPr>
          <w:rFonts w:cs="Guttman Hodes" w:hint="cs"/>
          <w:sz w:val="24"/>
          <w:szCs w:val="24"/>
          <w:rtl/>
        </w:rPr>
        <w:t xml:space="preserve"> כחמה וכלבנה וכצבא השמים </w:t>
      </w:r>
      <w:r w:rsidR="00E26206">
        <w:rPr>
          <w:rFonts w:cs="Guttman Hodes" w:hint="cs"/>
          <w:sz w:val="24"/>
          <w:szCs w:val="24"/>
          <w:rtl/>
        </w:rPr>
        <w:t>איש על דגלו בנוי לתלפיות,</w:t>
      </w:r>
      <w:r w:rsidRPr="006764D1">
        <w:rPr>
          <w:rFonts w:cs="Guttman Hodes" w:hint="cs"/>
          <w:sz w:val="24"/>
          <w:szCs w:val="24"/>
          <w:rtl/>
        </w:rPr>
        <w:t xml:space="preserve"> יצר הכל בעבור אדם ויתן אותו רא</w:t>
      </w:r>
      <w:r w:rsidR="00E26206">
        <w:rPr>
          <w:rFonts w:cs="Guttman Hodes" w:hint="cs"/>
          <w:sz w:val="24"/>
          <w:szCs w:val="24"/>
          <w:rtl/>
        </w:rPr>
        <w:t>שים על כל חית הארץ דובים ואריות,</w:t>
      </w:r>
      <w:r w:rsidRPr="006764D1">
        <w:rPr>
          <w:rFonts w:cs="Guttman Hodes" w:hint="cs"/>
          <w:sz w:val="24"/>
          <w:szCs w:val="24"/>
          <w:rtl/>
        </w:rPr>
        <w:t xml:space="preserve"> וזאת תורת האדם לעמול ולהגות </w:t>
      </w:r>
      <w:r w:rsidR="00E26206">
        <w:rPr>
          <w:rFonts w:cs="Guttman Hodes" w:hint="cs"/>
          <w:sz w:val="24"/>
          <w:szCs w:val="24"/>
          <w:rtl/>
        </w:rPr>
        <w:t>(</w:t>
      </w:r>
      <w:r w:rsidRPr="006764D1">
        <w:rPr>
          <w:rFonts w:cs="Guttman Hodes" w:hint="cs"/>
          <w:sz w:val="24"/>
          <w:szCs w:val="24"/>
          <w:rtl/>
        </w:rPr>
        <w:t>יום</w:t>
      </w:r>
      <w:r w:rsidR="00E26206">
        <w:rPr>
          <w:rFonts w:cs="Guttman Hodes" w:hint="cs"/>
          <w:sz w:val="24"/>
          <w:szCs w:val="24"/>
          <w:rtl/>
        </w:rPr>
        <w:t>)</w:t>
      </w:r>
      <w:r w:rsidRPr="006764D1">
        <w:rPr>
          <w:rFonts w:cs="Guttman Hodes" w:hint="cs"/>
          <w:sz w:val="24"/>
          <w:szCs w:val="24"/>
          <w:rtl/>
        </w:rPr>
        <w:t xml:space="preserve"> יומם ולילה בתורת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תמימה </w:t>
      </w:r>
      <w:r w:rsidR="00627175">
        <w:rPr>
          <w:rFonts w:cs="Guttman Hodes" w:hint="cs"/>
          <w:sz w:val="24"/>
          <w:szCs w:val="24"/>
          <w:rtl/>
        </w:rPr>
        <w:t>לדעת חכמה ובינה פה מפיק מרגליות,</w:t>
      </w:r>
      <w:r w:rsidRPr="006764D1">
        <w:rPr>
          <w:rFonts w:cs="Guttman Hodes" w:hint="cs"/>
          <w:sz w:val="24"/>
          <w:szCs w:val="24"/>
          <w:rtl/>
        </w:rPr>
        <w:t xml:space="preserve"> לא בע</w:t>
      </w:r>
      <w:r w:rsidR="00627175">
        <w:rPr>
          <w:rFonts w:cs="Guttman Hodes" w:hint="cs"/>
          <w:sz w:val="24"/>
          <w:szCs w:val="24"/>
          <w:rtl/>
        </w:rPr>
        <w:t>מל אנוש דדעתיה אפרוטה עייל ונפיק</w:t>
      </w:r>
      <w:r w:rsidRPr="006764D1">
        <w:rPr>
          <w:rFonts w:cs="Guttman Hodes" w:hint="cs"/>
          <w:sz w:val="24"/>
          <w:szCs w:val="24"/>
          <w:rtl/>
        </w:rPr>
        <w:t xml:space="preserve"> אזוזי </w:t>
      </w:r>
      <w:r w:rsidR="00627175">
        <w:rPr>
          <w:rFonts w:cs="Guttman Hodes" w:hint="cs"/>
          <w:sz w:val="24"/>
          <w:szCs w:val="24"/>
          <w:rtl/>
        </w:rPr>
        <w:t>תפוחי זהב במשכיות,</w:t>
      </w:r>
      <w:r w:rsidRPr="006764D1">
        <w:rPr>
          <w:rFonts w:cs="Guttman Hodes" w:hint="cs"/>
          <w:sz w:val="24"/>
          <w:szCs w:val="24"/>
          <w:rtl/>
        </w:rPr>
        <w:t xml:space="preserve"> לאיש אשר אלה לו נמשל כבהמות נדמו טוב</w:t>
      </w:r>
      <w:r w:rsidR="00627175">
        <w:rPr>
          <w:rFonts w:cs="Guttman Hodes" w:hint="cs"/>
          <w:sz w:val="24"/>
          <w:szCs w:val="24"/>
          <w:rtl/>
        </w:rPr>
        <w:t xml:space="preserve"> לו שלא היה ולא יהיה הרי הוא כאחת מחיות השדה ורוח הבהמות והחיות,</w:t>
      </w:r>
      <w:r w:rsidRPr="006764D1">
        <w:rPr>
          <w:rFonts w:cs="Guttman Hodes" w:hint="cs"/>
          <w:sz w:val="24"/>
          <w:szCs w:val="24"/>
          <w:rtl/>
        </w:rPr>
        <w:t xml:space="preserve"> והעיקר הוא שיבין לבבו חכמה ובינה מדע והשכל להיותו שונה הלכות הן</w:t>
      </w:r>
      <w:r w:rsidR="00627175">
        <w:rPr>
          <w:rFonts w:cs="Guttman Hodes" w:hint="cs"/>
          <w:sz w:val="24"/>
          <w:szCs w:val="24"/>
          <w:rtl/>
        </w:rPr>
        <w:t xml:space="preserve"> הן גופי תורה תקופות וגימטריאות,</w:t>
      </w:r>
      <w:r w:rsidRPr="006764D1">
        <w:rPr>
          <w:rFonts w:cs="Guttman Hodes" w:hint="cs"/>
          <w:sz w:val="24"/>
          <w:szCs w:val="24"/>
          <w:rtl/>
        </w:rPr>
        <w:t xml:space="preserve"> והנה איש כזה נפשו בחייו יברך אף כי אחר</w:t>
      </w:r>
      <w:r w:rsidR="0099009A" w:rsidRPr="006764D1">
        <w:rPr>
          <w:rFonts w:cs="Guttman Hodes" w:hint="cs"/>
          <w:sz w:val="24"/>
          <w:szCs w:val="24"/>
          <w:rtl/>
        </w:rPr>
        <w:t>י מותו יכול לזכות לרב טוב הצפון</w:t>
      </w:r>
      <w:r w:rsidRPr="006764D1">
        <w:rPr>
          <w:rFonts w:cs="Guttman Hodes" w:hint="cs"/>
          <w:sz w:val="24"/>
          <w:szCs w:val="24"/>
          <w:rtl/>
        </w:rPr>
        <w:t xml:space="preserve"> </w:t>
      </w:r>
      <w:r w:rsidR="00627175">
        <w:rPr>
          <w:rFonts w:cs="Guttman Hodes" w:hint="cs"/>
          <w:sz w:val="24"/>
          <w:szCs w:val="24"/>
          <w:rtl/>
        </w:rPr>
        <w:t>לצדיקים והרי הוא כחי יכול לחיות,</w:t>
      </w:r>
      <w:r w:rsidRPr="006764D1">
        <w:rPr>
          <w:rFonts w:cs="Guttman Hodes" w:hint="cs"/>
          <w:sz w:val="24"/>
          <w:szCs w:val="24"/>
          <w:rtl/>
        </w:rPr>
        <w:t xml:space="preserve"> גם אי לא גמיר וסביר יש לו תיקון ע</w:t>
      </w:r>
      <w:r w:rsidR="00627175">
        <w:rPr>
          <w:rFonts w:cs="Guttman Hodes" w:hint="cs"/>
          <w:sz w:val="24"/>
          <w:szCs w:val="24"/>
          <w:rtl/>
        </w:rPr>
        <w:t>ל זה</w:t>
      </w:r>
      <w:r w:rsidRPr="006764D1">
        <w:rPr>
          <w:rFonts w:cs="Guttman Hodes" w:hint="cs"/>
          <w:sz w:val="24"/>
          <w:szCs w:val="24"/>
          <w:rtl/>
        </w:rPr>
        <w:t xml:space="preserve"> יש דרך ישר לפני איש זוכה ומזכה בגופו ובמ</w:t>
      </w:r>
      <w:r w:rsidR="00627175">
        <w:rPr>
          <w:rFonts w:cs="Guttman Hodes" w:hint="cs"/>
          <w:sz w:val="24"/>
          <w:szCs w:val="24"/>
          <w:rtl/>
        </w:rPr>
        <w:t>מונו אף הזדונות נעשות לו כזכיות,</w:t>
      </w:r>
      <w:r w:rsidRPr="006764D1">
        <w:rPr>
          <w:rFonts w:cs="Guttman Hodes" w:hint="cs"/>
          <w:sz w:val="24"/>
          <w:szCs w:val="24"/>
          <w:rtl/>
        </w:rPr>
        <w:t xml:space="preserve"> הנה כי </w:t>
      </w:r>
      <w:r w:rsidR="00F85359" w:rsidRPr="006764D1">
        <w:rPr>
          <w:rFonts w:cs="Guttman Hodes" w:hint="cs"/>
          <w:sz w:val="24"/>
          <w:szCs w:val="24"/>
          <w:rtl/>
        </w:rPr>
        <w:t>כן יבורך גבר במדי דמיטב יפרוץ וידגו</w:t>
      </w:r>
      <w:r w:rsidR="00627175">
        <w:rPr>
          <w:rFonts w:cs="Guttman Hodes" w:hint="cs"/>
          <w:sz w:val="24"/>
          <w:szCs w:val="24"/>
          <w:rtl/>
        </w:rPr>
        <w:t xml:space="preserve"> לרוב כימי עולם וכשנים קדמוניות,</w:t>
      </w:r>
      <w:r w:rsidR="00F85359" w:rsidRPr="006764D1">
        <w:rPr>
          <w:rFonts w:cs="Guttman Hodes" w:hint="cs"/>
          <w:sz w:val="24"/>
          <w:szCs w:val="24"/>
          <w:rtl/>
        </w:rPr>
        <w:t xml:space="preserve"> הנה</w:t>
      </w:r>
      <w:r w:rsidR="00627175">
        <w:rPr>
          <w:rFonts w:cs="Guttman Hodes" w:hint="cs"/>
          <w:sz w:val="24"/>
          <w:szCs w:val="24"/>
          <w:rtl/>
        </w:rPr>
        <w:t xml:space="preserve"> </w:t>
      </w:r>
      <w:r w:rsidR="00F85359" w:rsidRPr="006764D1">
        <w:rPr>
          <w:rFonts w:cs="Guttman Hodes" w:hint="cs"/>
          <w:sz w:val="24"/>
          <w:szCs w:val="24"/>
          <w:rtl/>
        </w:rPr>
        <w:t>אלה קצות דרכי האיש השלם להיותו יושב על הת</w:t>
      </w:r>
      <w:r w:rsidR="00627175">
        <w:rPr>
          <w:rFonts w:cs="Guttman Hodes" w:hint="cs"/>
          <w:sz w:val="24"/>
          <w:szCs w:val="24"/>
          <w:rtl/>
        </w:rPr>
        <w:t>ורה ועל העבודה קושר כתרי אותיות, אשר לזה רמזה תורתינו הקדושה בפרשה הזאת באומרה</w:t>
      </w:r>
      <w:r w:rsidR="00F85359" w:rsidRPr="006764D1">
        <w:rPr>
          <w:rFonts w:cs="Guttman Hodes" w:hint="cs"/>
          <w:sz w:val="24"/>
          <w:szCs w:val="24"/>
          <w:rtl/>
        </w:rPr>
        <w:t xml:space="preserve"> </w:t>
      </w:r>
      <w:r w:rsidR="00627175">
        <w:rPr>
          <w:rFonts w:cs="Guttman Hodes" w:hint="cs"/>
          <w:sz w:val="24"/>
          <w:szCs w:val="24"/>
          <w:rtl/>
        </w:rPr>
        <w:t>'</w:t>
      </w:r>
      <w:r w:rsidR="00F85359" w:rsidRPr="006764D1">
        <w:rPr>
          <w:rFonts w:cs="Guttman Hodes" w:hint="cs"/>
          <w:sz w:val="24"/>
          <w:szCs w:val="24"/>
          <w:rtl/>
        </w:rPr>
        <w:t>ויקחו לי תרומה</w:t>
      </w:r>
      <w:r w:rsidR="00627175">
        <w:rPr>
          <w:rFonts w:cs="Guttman Hodes" w:hint="cs"/>
          <w:sz w:val="24"/>
          <w:szCs w:val="24"/>
          <w:rtl/>
        </w:rPr>
        <w:t>'</w:t>
      </w:r>
      <w:r w:rsidR="00F85359" w:rsidRPr="006764D1">
        <w:rPr>
          <w:rFonts w:cs="Guttman Hodes" w:hint="cs"/>
          <w:sz w:val="24"/>
          <w:szCs w:val="24"/>
          <w:rtl/>
        </w:rPr>
        <w:t xml:space="preserve"> וכו'</w:t>
      </w:r>
      <w:r w:rsidR="00CD79EF">
        <w:rPr>
          <w:rFonts w:cs="Guttman Hodes" w:hint="cs"/>
          <w:sz w:val="24"/>
          <w:szCs w:val="24"/>
          <w:rtl/>
        </w:rPr>
        <w:t>.</w:t>
      </w:r>
      <w:r w:rsidR="00F85359" w:rsidRPr="006764D1">
        <w:rPr>
          <w:rFonts w:cs="Guttman Hodes" w:hint="cs"/>
          <w:sz w:val="24"/>
          <w:szCs w:val="24"/>
          <w:rtl/>
        </w:rPr>
        <w:t xml:space="preserve"> </w:t>
      </w:r>
    </w:p>
    <w:p w:rsidR="00CD79EF" w:rsidRDefault="00CD79EF" w:rsidP="006764D1">
      <w:pPr>
        <w:spacing w:after="0"/>
        <w:jc w:val="both"/>
        <w:rPr>
          <w:rFonts w:cs="Guttman Hodes"/>
          <w:sz w:val="24"/>
          <w:szCs w:val="24"/>
          <w:rtl/>
        </w:rPr>
      </w:pPr>
    </w:p>
    <w:p w:rsidR="00693809" w:rsidRDefault="00693809" w:rsidP="006764D1">
      <w:pPr>
        <w:spacing w:after="0"/>
        <w:jc w:val="both"/>
        <w:rPr>
          <w:rFonts w:cs="Guttman Hodes"/>
          <w:sz w:val="24"/>
          <w:szCs w:val="24"/>
          <w:rtl/>
        </w:rPr>
      </w:pPr>
      <w:r w:rsidRPr="00693809">
        <w:rPr>
          <w:rFonts w:cs="Guttman Hodes"/>
          <w:b/>
          <w:bCs/>
          <w:sz w:val="24"/>
          <w:szCs w:val="24"/>
          <w:rtl/>
        </w:rPr>
        <w:t>דַּבֵּר אֶל בְּנֵי יִשְׂרָאֵל וְיִקְחוּ לִי תְּרוּמָה מֵאֵת כָּל אִישׁ אֲשֶׁר יִדְּבֶנּוּ לִבּוֹ תִּקְחוּ אֶת תְּרוּמָתִי</w:t>
      </w:r>
      <w:r w:rsidRPr="00693809">
        <w:rPr>
          <w:rFonts w:cs="Guttman Hodes" w:hint="cs"/>
          <w:b/>
          <w:bCs/>
          <w:sz w:val="24"/>
          <w:szCs w:val="24"/>
          <w:rtl/>
        </w:rPr>
        <w:t>,</w:t>
      </w:r>
      <w:r w:rsidRPr="00693809">
        <w:rPr>
          <w:rFonts w:cs="Guttman Hodes"/>
          <w:b/>
          <w:bCs/>
          <w:sz w:val="24"/>
          <w:szCs w:val="24"/>
          <w:rtl/>
        </w:rPr>
        <w:t xml:space="preserve"> וְזֹאת הַתְּרוּמָה אֲשֶׁר תִּקְחוּ מֵאִתָּם זָהָב וָכֶסֶף וּנְחֹשֶׁת</w:t>
      </w:r>
      <w:r w:rsidRPr="00693809">
        <w:rPr>
          <w:rFonts w:cs="Guttman Hodes"/>
          <w:sz w:val="24"/>
          <w:szCs w:val="24"/>
          <w:rtl/>
        </w:rPr>
        <w:t xml:space="preserve"> (כה ב-ג)</w:t>
      </w:r>
    </w:p>
    <w:p w:rsidR="00693809" w:rsidRDefault="00693809" w:rsidP="006764D1">
      <w:pPr>
        <w:spacing w:after="0"/>
        <w:jc w:val="both"/>
        <w:rPr>
          <w:rFonts w:cs="Guttman Hodes"/>
          <w:sz w:val="24"/>
          <w:szCs w:val="24"/>
          <w:rtl/>
        </w:rPr>
      </w:pPr>
    </w:p>
    <w:p w:rsidR="003B6399" w:rsidRDefault="00627175" w:rsidP="003B6399">
      <w:pPr>
        <w:spacing w:after="0"/>
        <w:jc w:val="both"/>
        <w:rPr>
          <w:rFonts w:cs="Guttman Hodes"/>
          <w:sz w:val="24"/>
          <w:szCs w:val="24"/>
          <w:rtl/>
        </w:rPr>
      </w:pPr>
      <w:r>
        <w:rPr>
          <w:rFonts w:cs="Guttman Hodes" w:hint="cs"/>
          <w:sz w:val="24"/>
          <w:szCs w:val="24"/>
          <w:rtl/>
        </w:rPr>
        <w:t>ויש להעיר בפסוקים הללו קצת הערות. א' אומרו</w:t>
      </w:r>
      <w:r w:rsidR="00F85359" w:rsidRPr="006764D1">
        <w:rPr>
          <w:rFonts w:cs="Guttman Hodes" w:hint="cs"/>
          <w:sz w:val="24"/>
          <w:szCs w:val="24"/>
          <w:rtl/>
        </w:rPr>
        <w:t xml:space="preserve"> </w:t>
      </w:r>
      <w:r w:rsidR="00693809">
        <w:rPr>
          <w:rFonts w:cs="Guttman Hodes" w:hint="cs"/>
          <w:sz w:val="24"/>
          <w:szCs w:val="24"/>
          <w:rtl/>
        </w:rPr>
        <w:t>'</w:t>
      </w:r>
      <w:r w:rsidR="00F85359" w:rsidRPr="006764D1">
        <w:rPr>
          <w:rFonts w:cs="Guttman Hodes" w:hint="cs"/>
          <w:sz w:val="24"/>
          <w:szCs w:val="24"/>
          <w:rtl/>
        </w:rPr>
        <w:t>ויקחו לי תרומה</w:t>
      </w:r>
      <w:r w:rsidR="00693809">
        <w:rPr>
          <w:rFonts w:cs="Guttman Hodes" w:hint="cs"/>
          <w:sz w:val="24"/>
          <w:szCs w:val="24"/>
          <w:rtl/>
        </w:rPr>
        <w:t>',</w:t>
      </w:r>
      <w:r w:rsidR="00F85359" w:rsidRPr="006764D1">
        <w:rPr>
          <w:rFonts w:cs="Guttman Hodes" w:hint="cs"/>
          <w:sz w:val="24"/>
          <w:szCs w:val="24"/>
          <w:rtl/>
        </w:rPr>
        <w:t xml:space="preserve"> ויתנו לי תרומה </w:t>
      </w:r>
      <w:r w:rsidR="00693809">
        <w:rPr>
          <w:rFonts w:cs="Guttman Hodes" w:hint="cs"/>
          <w:sz w:val="24"/>
          <w:szCs w:val="24"/>
          <w:rtl/>
        </w:rPr>
        <w:t>מבעי ליה למימר</w:t>
      </w:r>
      <w:r w:rsidR="00F85359" w:rsidRPr="006764D1">
        <w:rPr>
          <w:rFonts w:cs="Guttman Hodes" w:hint="cs"/>
          <w:sz w:val="24"/>
          <w:szCs w:val="24"/>
          <w:rtl/>
        </w:rPr>
        <w:t xml:space="preserve"> כמ</w:t>
      </w:r>
      <w:r w:rsidR="00693809">
        <w:rPr>
          <w:rFonts w:cs="Guttman Hodes" w:hint="cs"/>
          <w:sz w:val="24"/>
          <w:szCs w:val="24"/>
          <w:rtl/>
        </w:rPr>
        <w:t>ו שנאמר</w:t>
      </w:r>
      <w:r w:rsidR="00F85359" w:rsidRPr="006764D1">
        <w:rPr>
          <w:rFonts w:cs="Guttman Hodes" w:hint="cs"/>
          <w:sz w:val="24"/>
          <w:szCs w:val="24"/>
          <w:rtl/>
        </w:rPr>
        <w:t xml:space="preserve"> </w:t>
      </w:r>
      <w:r w:rsidR="002A787A" w:rsidRPr="006764D1">
        <w:rPr>
          <w:rFonts w:cs="Guttman Hodes" w:hint="cs"/>
          <w:sz w:val="24"/>
          <w:szCs w:val="24"/>
          <w:rtl/>
        </w:rPr>
        <w:t>(</w:t>
      </w:r>
      <w:r w:rsidR="005C093B">
        <w:rPr>
          <w:rFonts w:cs="Guttman Hodes" w:hint="cs"/>
          <w:sz w:val="24"/>
          <w:szCs w:val="24"/>
          <w:rtl/>
        </w:rPr>
        <w:t>שמות ל יב-יג</w:t>
      </w:r>
      <w:r w:rsidR="002A787A" w:rsidRPr="006764D1">
        <w:rPr>
          <w:rFonts w:cs="Guttman Hodes" w:hint="cs"/>
          <w:sz w:val="24"/>
          <w:szCs w:val="24"/>
          <w:rtl/>
        </w:rPr>
        <w:t xml:space="preserve">) </w:t>
      </w:r>
      <w:r w:rsidR="00F85359" w:rsidRPr="006764D1">
        <w:rPr>
          <w:rFonts w:cs="Guttman Hodes" w:hint="cs"/>
          <w:sz w:val="24"/>
          <w:szCs w:val="24"/>
          <w:rtl/>
        </w:rPr>
        <w:t xml:space="preserve">ונתנו איש כופר נפשו וכו' </w:t>
      </w:r>
      <w:r w:rsidR="005C093B">
        <w:rPr>
          <w:rFonts w:cs="Guttman Hodes" w:hint="cs"/>
          <w:sz w:val="24"/>
          <w:szCs w:val="24"/>
          <w:rtl/>
        </w:rPr>
        <w:t>('</w:t>
      </w:r>
      <w:r w:rsidR="00F85359" w:rsidRPr="006764D1">
        <w:rPr>
          <w:rFonts w:cs="Guttman Hodes" w:hint="cs"/>
          <w:sz w:val="24"/>
          <w:szCs w:val="24"/>
          <w:rtl/>
        </w:rPr>
        <w:t xml:space="preserve">לתת את תרומת </w:t>
      </w:r>
      <w:r w:rsidR="00E26206">
        <w:rPr>
          <w:rFonts w:cs="Guttman Hodes" w:hint="cs"/>
          <w:sz w:val="24"/>
          <w:szCs w:val="24"/>
          <w:rtl/>
        </w:rPr>
        <w:t>ה</w:t>
      </w:r>
      <w:r w:rsidR="005C093B">
        <w:rPr>
          <w:rFonts w:cs="Guttman Hodes" w:hint="cs"/>
          <w:sz w:val="24"/>
          <w:szCs w:val="24"/>
          <w:rtl/>
        </w:rPr>
        <w:t>'</w:t>
      </w:r>
      <w:r w:rsidR="00E26206">
        <w:rPr>
          <w:rFonts w:cs="Guttman Hodes"/>
          <w:sz w:val="24"/>
          <w:szCs w:val="24"/>
          <w:rtl/>
        </w:rPr>
        <w:t>'</w:t>
      </w:r>
      <w:r w:rsidR="005C093B">
        <w:rPr>
          <w:rStyle w:val="Refdenotaalpie"/>
          <w:rFonts w:cs="Guttman Hodes"/>
          <w:sz w:val="24"/>
          <w:szCs w:val="24"/>
          <w:rtl/>
        </w:rPr>
        <w:footnoteReference w:id="1"/>
      </w:r>
      <w:r w:rsidR="005C093B">
        <w:rPr>
          <w:rFonts w:cs="Guttman Hodes" w:hint="cs"/>
          <w:sz w:val="24"/>
          <w:szCs w:val="24"/>
          <w:rtl/>
        </w:rPr>
        <w:t>)</w:t>
      </w:r>
      <w:r w:rsidR="00F85359" w:rsidRPr="006764D1">
        <w:rPr>
          <w:rFonts w:cs="Guttman Hodes" w:hint="cs"/>
          <w:sz w:val="24"/>
          <w:szCs w:val="24"/>
          <w:rtl/>
        </w:rPr>
        <w:t xml:space="preserve"> זה יתנו</w:t>
      </w:r>
      <w:r w:rsidR="005C093B">
        <w:rPr>
          <w:rFonts w:cs="Guttman Hodes" w:hint="cs"/>
          <w:sz w:val="24"/>
          <w:szCs w:val="24"/>
          <w:rtl/>
        </w:rPr>
        <w:t>',</w:t>
      </w:r>
      <w:r w:rsidR="00F85359" w:rsidRPr="006764D1">
        <w:rPr>
          <w:rFonts w:cs="Guttman Hodes" w:hint="cs"/>
          <w:sz w:val="24"/>
          <w:szCs w:val="24"/>
          <w:rtl/>
        </w:rPr>
        <w:t xml:space="preserve"> ומה </w:t>
      </w:r>
      <w:r w:rsidR="005C093B">
        <w:rPr>
          <w:rFonts w:cs="Guttman Hodes" w:hint="cs"/>
          <w:sz w:val="24"/>
          <w:szCs w:val="24"/>
          <w:rtl/>
        </w:rPr>
        <w:t>נשתנה בכאן לכתוב לשון לקיחה באומרו</w:t>
      </w:r>
      <w:r w:rsidR="00F85359" w:rsidRPr="006764D1">
        <w:rPr>
          <w:rFonts w:cs="Guttman Hodes" w:hint="cs"/>
          <w:sz w:val="24"/>
          <w:szCs w:val="24"/>
          <w:rtl/>
        </w:rPr>
        <w:t xml:space="preserve"> </w:t>
      </w:r>
      <w:r w:rsidR="005C093B">
        <w:rPr>
          <w:rFonts w:cs="Guttman Hodes" w:hint="cs"/>
          <w:sz w:val="24"/>
          <w:szCs w:val="24"/>
          <w:rtl/>
        </w:rPr>
        <w:t>'</w:t>
      </w:r>
      <w:r w:rsidR="00F85359" w:rsidRPr="006764D1">
        <w:rPr>
          <w:rFonts w:cs="Guttman Hodes" w:hint="cs"/>
          <w:sz w:val="24"/>
          <w:szCs w:val="24"/>
          <w:rtl/>
        </w:rPr>
        <w:t>ויקחו לי תרומה</w:t>
      </w:r>
      <w:r w:rsidR="005C093B">
        <w:rPr>
          <w:rFonts w:cs="Guttman Hodes" w:hint="cs"/>
          <w:sz w:val="24"/>
          <w:szCs w:val="24"/>
          <w:rtl/>
        </w:rPr>
        <w:t>'</w:t>
      </w:r>
      <w:r w:rsidR="003B6399">
        <w:rPr>
          <w:rFonts w:cs="Guttman Hodes" w:hint="cs"/>
          <w:sz w:val="24"/>
          <w:szCs w:val="24"/>
          <w:rtl/>
        </w:rPr>
        <w:t>. ב' אומרו</w:t>
      </w:r>
      <w:r w:rsidR="007C7F09" w:rsidRPr="006764D1">
        <w:rPr>
          <w:rFonts w:cs="Guttman Hodes" w:hint="cs"/>
          <w:sz w:val="24"/>
          <w:szCs w:val="24"/>
          <w:rtl/>
        </w:rPr>
        <w:t xml:space="preserve"> </w:t>
      </w:r>
      <w:r w:rsidR="003B6399">
        <w:rPr>
          <w:rFonts w:cs="Guttman Hodes" w:hint="cs"/>
          <w:sz w:val="24"/>
          <w:szCs w:val="24"/>
          <w:rtl/>
        </w:rPr>
        <w:t>'</w:t>
      </w:r>
      <w:r w:rsidR="00F85359" w:rsidRPr="006764D1">
        <w:rPr>
          <w:rFonts w:cs="Guttman Hodes" w:hint="cs"/>
          <w:sz w:val="24"/>
          <w:szCs w:val="24"/>
          <w:rtl/>
        </w:rPr>
        <w:t>מאת כל איש אשר ידבנו לבו</w:t>
      </w:r>
      <w:r w:rsidR="003B6399">
        <w:rPr>
          <w:rFonts w:cs="Guttman Hodes" w:hint="cs"/>
          <w:sz w:val="24"/>
          <w:szCs w:val="24"/>
          <w:rtl/>
        </w:rPr>
        <w:t>',</w:t>
      </w:r>
      <w:r w:rsidR="00F85359" w:rsidRPr="006764D1">
        <w:rPr>
          <w:rFonts w:cs="Guttman Hodes" w:hint="cs"/>
          <w:sz w:val="24"/>
          <w:szCs w:val="24"/>
          <w:rtl/>
        </w:rPr>
        <w:t xml:space="preserve"> מאי רבי מלת </w:t>
      </w:r>
      <w:r w:rsidR="003B6399">
        <w:rPr>
          <w:rFonts w:cs="Guttman Hodes" w:hint="cs"/>
          <w:sz w:val="24"/>
          <w:szCs w:val="24"/>
          <w:rtl/>
        </w:rPr>
        <w:t>'</w:t>
      </w:r>
      <w:r w:rsidR="00F85359" w:rsidRPr="006764D1">
        <w:rPr>
          <w:rFonts w:cs="Guttman Hodes" w:hint="cs"/>
          <w:sz w:val="24"/>
          <w:szCs w:val="24"/>
          <w:rtl/>
        </w:rPr>
        <w:t>כל</w:t>
      </w:r>
      <w:r w:rsidR="003B6399">
        <w:rPr>
          <w:rFonts w:cs="Guttman Hodes" w:hint="cs"/>
          <w:sz w:val="24"/>
          <w:szCs w:val="24"/>
          <w:rtl/>
        </w:rPr>
        <w:t>'. תו אומרו</w:t>
      </w:r>
      <w:r w:rsidR="00F85359" w:rsidRPr="006764D1">
        <w:rPr>
          <w:rFonts w:cs="Guttman Hodes" w:hint="cs"/>
          <w:sz w:val="24"/>
          <w:szCs w:val="24"/>
          <w:rtl/>
        </w:rPr>
        <w:t xml:space="preserve"> </w:t>
      </w:r>
      <w:r w:rsidR="003B6399">
        <w:rPr>
          <w:rFonts w:cs="Guttman Hodes" w:hint="cs"/>
          <w:sz w:val="24"/>
          <w:szCs w:val="24"/>
          <w:rtl/>
        </w:rPr>
        <w:t>'</w:t>
      </w:r>
      <w:r w:rsidR="00F85359" w:rsidRPr="006764D1">
        <w:rPr>
          <w:rFonts w:cs="Guttman Hodes" w:hint="cs"/>
          <w:sz w:val="24"/>
          <w:szCs w:val="24"/>
          <w:rtl/>
        </w:rPr>
        <w:t>תקחו את תרומתי</w:t>
      </w:r>
      <w:r w:rsidR="003B6399">
        <w:rPr>
          <w:rFonts w:cs="Guttman Hodes" w:hint="cs"/>
          <w:sz w:val="24"/>
          <w:szCs w:val="24"/>
          <w:rtl/>
        </w:rPr>
        <w:t>', הרי כבר נאמר</w:t>
      </w:r>
      <w:r w:rsidR="00F85359" w:rsidRPr="006764D1">
        <w:rPr>
          <w:rFonts w:cs="Guttman Hodes" w:hint="cs"/>
          <w:sz w:val="24"/>
          <w:szCs w:val="24"/>
          <w:rtl/>
        </w:rPr>
        <w:t xml:space="preserve"> </w:t>
      </w:r>
      <w:r w:rsidR="003B6399">
        <w:rPr>
          <w:rFonts w:cs="Guttman Hodes" w:hint="cs"/>
          <w:sz w:val="24"/>
          <w:szCs w:val="24"/>
          <w:rtl/>
        </w:rPr>
        <w:t>'</w:t>
      </w:r>
      <w:r w:rsidR="00F85359" w:rsidRPr="006764D1">
        <w:rPr>
          <w:rFonts w:cs="Guttman Hodes" w:hint="cs"/>
          <w:sz w:val="24"/>
          <w:szCs w:val="24"/>
          <w:rtl/>
        </w:rPr>
        <w:t>ויקחו לי תרומה</w:t>
      </w:r>
      <w:r w:rsidR="003B6399">
        <w:rPr>
          <w:rFonts w:cs="Guttman Hodes" w:hint="cs"/>
          <w:sz w:val="24"/>
          <w:szCs w:val="24"/>
          <w:rtl/>
        </w:rPr>
        <w:t>'. תו אומרו</w:t>
      </w:r>
      <w:r w:rsidR="00F85359" w:rsidRPr="006764D1">
        <w:rPr>
          <w:rFonts w:cs="Guttman Hodes" w:hint="cs"/>
          <w:sz w:val="24"/>
          <w:szCs w:val="24"/>
          <w:rtl/>
        </w:rPr>
        <w:t xml:space="preserve"> </w:t>
      </w:r>
      <w:r w:rsidR="003B6399">
        <w:rPr>
          <w:rFonts w:cs="Guttman Hodes" w:hint="cs"/>
          <w:sz w:val="24"/>
          <w:szCs w:val="24"/>
          <w:rtl/>
        </w:rPr>
        <w:t>'</w:t>
      </w:r>
      <w:r w:rsidR="00F85359" w:rsidRPr="006764D1">
        <w:rPr>
          <w:rFonts w:cs="Guttman Hodes" w:hint="cs"/>
          <w:sz w:val="24"/>
          <w:szCs w:val="24"/>
          <w:rtl/>
        </w:rPr>
        <w:t>וזאת התרומה</w:t>
      </w:r>
      <w:r w:rsidR="003B6399">
        <w:rPr>
          <w:rFonts w:cs="Guttman Hodes" w:hint="cs"/>
          <w:sz w:val="24"/>
          <w:szCs w:val="24"/>
          <w:rtl/>
        </w:rPr>
        <w:t>'</w:t>
      </w:r>
      <w:r w:rsidR="00F85359" w:rsidRPr="006764D1">
        <w:rPr>
          <w:rFonts w:cs="Guttman Hodes" w:hint="cs"/>
          <w:sz w:val="24"/>
          <w:szCs w:val="24"/>
          <w:rtl/>
        </w:rPr>
        <w:t xml:space="preserve"> ול</w:t>
      </w:r>
      <w:r w:rsidR="003B6399">
        <w:rPr>
          <w:rFonts w:cs="Guttman Hodes" w:hint="cs"/>
          <w:sz w:val="24"/>
          <w:szCs w:val="24"/>
          <w:rtl/>
        </w:rPr>
        <w:t>א אמר תרומתי. תו אומרו</w:t>
      </w:r>
      <w:r w:rsidR="00F85359" w:rsidRPr="006764D1">
        <w:rPr>
          <w:rFonts w:cs="Guttman Hodes" w:hint="cs"/>
          <w:sz w:val="24"/>
          <w:szCs w:val="24"/>
          <w:rtl/>
        </w:rPr>
        <w:t xml:space="preserve"> </w:t>
      </w:r>
      <w:r w:rsidR="003B6399">
        <w:rPr>
          <w:rFonts w:cs="Guttman Hodes" w:hint="cs"/>
          <w:sz w:val="24"/>
          <w:szCs w:val="24"/>
          <w:rtl/>
        </w:rPr>
        <w:t>'</w:t>
      </w:r>
      <w:r w:rsidR="00F85359" w:rsidRPr="006764D1">
        <w:rPr>
          <w:rFonts w:cs="Guttman Hodes" w:hint="cs"/>
          <w:sz w:val="24"/>
          <w:szCs w:val="24"/>
          <w:rtl/>
        </w:rPr>
        <w:t>תקחו</w:t>
      </w:r>
      <w:r w:rsidR="003B6399">
        <w:rPr>
          <w:rFonts w:cs="Guttman Hodes" w:hint="cs"/>
          <w:sz w:val="24"/>
          <w:szCs w:val="24"/>
          <w:rtl/>
        </w:rPr>
        <w:t>'</w:t>
      </w:r>
      <w:r w:rsidR="00F85359" w:rsidRPr="006764D1">
        <w:rPr>
          <w:rFonts w:cs="Guttman Hodes" w:hint="cs"/>
          <w:sz w:val="24"/>
          <w:szCs w:val="24"/>
          <w:rtl/>
        </w:rPr>
        <w:t xml:space="preserve"> ול</w:t>
      </w:r>
      <w:r w:rsidR="0029447A" w:rsidRPr="006764D1">
        <w:rPr>
          <w:rFonts w:cs="Guttman Hodes" w:hint="cs"/>
          <w:sz w:val="24"/>
          <w:szCs w:val="24"/>
          <w:rtl/>
        </w:rPr>
        <w:t>א</w:t>
      </w:r>
      <w:r w:rsidR="003B6399">
        <w:rPr>
          <w:rFonts w:cs="Guttman Hodes" w:hint="cs"/>
          <w:sz w:val="24"/>
          <w:szCs w:val="24"/>
          <w:rtl/>
        </w:rPr>
        <w:t xml:space="preserve"> אמר</w:t>
      </w:r>
      <w:r w:rsidR="00F85359" w:rsidRPr="006764D1">
        <w:rPr>
          <w:rFonts w:cs="Guttman Hodes" w:hint="cs"/>
          <w:sz w:val="24"/>
          <w:szCs w:val="24"/>
          <w:rtl/>
        </w:rPr>
        <w:t xml:space="preserve"> תתנו.</w:t>
      </w:r>
    </w:p>
    <w:p w:rsidR="00FB7DA8" w:rsidRPr="006764D1" w:rsidRDefault="00F85359" w:rsidP="003B6399">
      <w:pPr>
        <w:spacing w:after="0"/>
        <w:jc w:val="both"/>
        <w:rPr>
          <w:rFonts w:cs="Guttman Hodes"/>
          <w:sz w:val="24"/>
          <w:szCs w:val="24"/>
          <w:rtl/>
        </w:rPr>
      </w:pPr>
      <w:r w:rsidRPr="006764D1">
        <w:rPr>
          <w:rFonts w:cs="Guttman Hodes" w:hint="cs"/>
          <w:sz w:val="24"/>
          <w:szCs w:val="24"/>
          <w:rtl/>
        </w:rPr>
        <w:t xml:space="preserve"> </w:t>
      </w:r>
    </w:p>
    <w:p w:rsidR="003B6399" w:rsidRDefault="001B780D" w:rsidP="006764D1">
      <w:pPr>
        <w:spacing w:after="0"/>
        <w:jc w:val="both"/>
        <w:rPr>
          <w:rFonts w:cs="Guttman Hodes"/>
          <w:sz w:val="24"/>
          <w:szCs w:val="24"/>
          <w:rtl/>
        </w:rPr>
      </w:pPr>
      <w:r w:rsidRPr="006764D1">
        <w:rPr>
          <w:rFonts w:cs="Guttman Hodes" w:hint="cs"/>
          <w:sz w:val="24"/>
          <w:szCs w:val="24"/>
          <w:rtl/>
        </w:rPr>
        <w:t>ושמעתי אומרים ע</w:t>
      </w:r>
      <w:r w:rsidR="00AC2FAB" w:rsidRPr="006764D1">
        <w:rPr>
          <w:rFonts w:cs="Guttman Hodes" w:hint="cs"/>
          <w:sz w:val="24"/>
          <w:szCs w:val="24"/>
          <w:rtl/>
        </w:rPr>
        <w:t xml:space="preserve">ל </w:t>
      </w:r>
      <w:r w:rsidR="0029447A" w:rsidRPr="006764D1">
        <w:rPr>
          <w:rFonts w:cs="Guttman Hodes" w:hint="cs"/>
          <w:sz w:val="24"/>
          <w:szCs w:val="24"/>
          <w:rtl/>
        </w:rPr>
        <w:t>פ</w:t>
      </w:r>
      <w:r w:rsidR="00AC2FAB" w:rsidRPr="006764D1">
        <w:rPr>
          <w:rFonts w:cs="Guttman Hodes" w:hint="cs"/>
          <w:sz w:val="24"/>
          <w:szCs w:val="24"/>
          <w:rtl/>
        </w:rPr>
        <w:t>י</w:t>
      </w:r>
      <w:r w:rsidRPr="006764D1">
        <w:rPr>
          <w:rFonts w:cs="Guttman Hodes" w:hint="cs"/>
          <w:sz w:val="24"/>
          <w:szCs w:val="24"/>
          <w:rtl/>
        </w:rPr>
        <w:t xml:space="preserve"> ההוא עובדא דאיתא בתנחומא</w:t>
      </w:r>
      <w:r w:rsidR="003B6399">
        <w:rPr>
          <w:rFonts w:cs="Guttman Hodes" w:hint="cs"/>
          <w:sz w:val="24"/>
          <w:szCs w:val="24"/>
          <w:rtl/>
        </w:rPr>
        <w:t xml:space="preserve"> (תרומה ב'),</w:t>
      </w:r>
      <w:r w:rsidR="00F67DA3" w:rsidRPr="006764D1">
        <w:rPr>
          <w:rFonts w:cs="Guttman Hodes" w:hint="cs"/>
          <w:sz w:val="24"/>
          <w:szCs w:val="24"/>
          <w:rtl/>
        </w:rPr>
        <w:t xml:space="preserve"> </w:t>
      </w:r>
      <w:r w:rsidR="003B6399">
        <w:rPr>
          <w:rFonts w:cs="Guttman Hodes" w:hint="cs"/>
          <w:sz w:val="24"/>
          <w:szCs w:val="24"/>
          <w:rtl/>
        </w:rPr>
        <w:t>בההוא תלמיד חכם</w:t>
      </w:r>
      <w:r w:rsidRPr="006764D1">
        <w:rPr>
          <w:rFonts w:cs="Guttman Hodes" w:hint="cs"/>
          <w:sz w:val="24"/>
          <w:szCs w:val="24"/>
          <w:rtl/>
        </w:rPr>
        <w:t xml:space="preserve"> שהלך עם אנשים סוחרים </w:t>
      </w:r>
      <w:r w:rsidR="00501356" w:rsidRPr="006764D1">
        <w:rPr>
          <w:rFonts w:cs="Guttman Hodes" w:hint="cs"/>
          <w:sz w:val="24"/>
          <w:szCs w:val="24"/>
          <w:rtl/>
        </w:rPr>
        <w:t>ועמד עליהם נחשול שבים לטבעם</w:t>
      </w:r>
      <w:r w:rsidR="003B6399">
        <w:rPr>
          <w:rFonts w:cs="Guttman Hodes" w:hint="cs"/>
          <w:sz w:val="24"/>
          <w:szCs w:val="24"/>
          <w:rtl/>
        </w:rPr>
        <w:t>,</w:t>
      </w:r>
      <w:r w:rsidR="00501356" w:rsidRPr="006764D1">
        <w:rPr>
          <w:rFonts w:cs="Guttman Hodes" w:hint="cs"/>
          <w:sz w:val="24"/>
          <w:szCs w:val="24"/>
          <w:rtl/>
        </w:rPr>
        <w:t xml:space="preserve"> והם הביאו מיני סחורה ואבנים טובות ומרגליות וזהב וכסף לרוב מאד עד אין חקר</w:t>
      </w:r>
      <w:r w:rsidR="003B6399">
        <w:rPr>
          <w:rFonts w:cs="Guttman Hodes" w:hint="cs"/>
          <w:sz w:val="24"/>
          <w:szCs w:val="24"/>
          <w:rtl/>
        </w:rPr>
        <w:t>, ואמרו לאותו תלמיד חכם</w:t>
      </w:r>
      <w:r w:rsidR="00501356" w:rsidRPr="006764D1">
        <w:rPr>
          <w:rFonts w:cs="Guttman Hodes" w:hint="cs"/>
          <w:sz w:val="24"/>
          <w:szCs w:val="24"/>
          <w:rtl/>
        </w:rPr>
        <w:t xml:space="preserve"> מה סחורה הבאת אתה</w:t>
      </w:r>
      <w:r w:rsidR="003B6399">
        <w:rPr>
          <w:rFonts w:cs="Guttman Hodes" w:hint="cs"/>
          <w:sz w:val="24"/>
          <w:szCs w:val="24"/>
          <w:rtl/>
        </w:rPr>
        <w:t>,</w:t>
      </w:r>
      <w:r w:rsidR="00501356" w:rsidRPr="006764D1">
        <w:rPr>
          <w:rFonts w:cs="Guttman Hodes" w:hint="cs"/>
          <w:sz w:val="24"/>
          <w:szCs w:val="24"/>
          <w:rtl/>
        </w:rPr>
        <w:t xml:space="preserve"> והשיבם שלי גדול משלכם</w:t>
      </w:r>
      <w:r w:rsidR="003B6399">
        <w:rPr>
          <w:rFonts w:cs="Guttman Hodes" w:hint="cs"/>
          <w:sz w:val="24"/>
          <w:szCs w:val="24"/>
          <w:rtl/>
        </w:rPr>
        <w:t>.</w:t>
      </w:r>
      <w:r w:rsidR="00501356" w:rsidRPr="006764D1">
        <w:rPr>
          <w:rFonts w:cs="Guttman Hodes" w:hint="cs"/>
          <w:sz w:val="24"/>
          <w:szCs w:val="24"/>
          <w:rtl/>
        </w:rPr>
        <w:t xml:space="preserve"> ונטבעה הספינה בים אוקיינוס ואבד העושר ההוא שלהם לגמרי</w:t>
      </w:r>
      <w:r w:rsidR="003B6399">
        <w:rPr>
          <w:rFonts w:cs="Guttman Hodes" w:hint="cs"/>
          <w:sz w:val="24"/>
          <w:szCs w:val="24"/>
          <w:rtl/>
        </w:rPr>
        <w:t>,</w:t>
      </w:r>
      <w:r w:rsidR="00501356" w:rsidRPr="006764D1">
        <w:rPr>
          <w:rFonts w:cs="Guttman Hodes" w:hint="cs"/>
          <w:sz w:val="24"/>
          <w:szCs w:val="24"/>
          <w:rtl/>
        </w:rPr>
        <w:t xml:space="preserve"> ונעשה להם נס וניצולו אותם </w:t>
      </w:r>
      <w:r w:rsidR="003B6399">
        <w:rPr>
          <w:rFonts w:cs="Guttman Hodes" w:hint="cs"/>
          <w:sz w:val="24"/>
          <w:szCs w:val="24"/>
          <w:rtl/>
        </w:rPr>
        <w:lastRenderedPageBreak/>
        <w:t>הסוחרים עם ההוא תלמיד חכם,</w:t>
      </w:r>
      <w:r w:rsidR="00501356" w:rsidRPr="006764D1">
        <w:rPr>
          <w:rFonts w:cs="Guttman Hodes" w:hint="cs"/>
          <w:sz w:val="24"/>
          <w:szCs w:val="24"/>
          <w:rtl/>
        </w:rPr>
        <w:t xml:space="preserve"> ערומים רעבים גם צמאים ולא השגיחו בהם הקהל בסוחרים ההם</w:t>
      </w:r>
      <w:r w:rsidR="003B6399">
        <w:rPr>
          <w:rFonts w:cs="Guttman Hodes" w:hint="cs"/>
          <w:sz w:val="24"/>
          <w:szCs w:val="24"/>
          <w:rtl/>
        </w:rPr>
        <w:t>,</w:t>
      </w:r>
      <w:r w:rsidR="00501356" w:rsidRPr="006764D1">
        <w:rPr>
          <w:rFonts w:cs="Guttman Hodes" w:hint="cs"/>
          <w:sz w:val="24"/>
          <w:szCs w:val="24"/>
          <w:rtl/>
        </w:rPr>
        <w:t xml:space="preserve"> והחכם ההוא כאשר נכנסו למדינה ודרש </w:t>
      </w:r>
      <w:r w:rsidR="003B6399">
        <w:rPr>
          <w:rFonts w:cs="Guttman Hodes" w:hint="cs"/>
          <w:sz w:val="24"/>
          <w:szCs w:val="24"/>
          <w:rtl/>
        </w:rPr>
        <w:t>'</w:t>
      </w:r>
      <w:r w:rsidR="00501356" w:rsidRPr="006764D1">
        <w:rPr>
          <w:rFonts w:cs="Guttman Hodes" w:hint="cs"/>
          <w:sz w:val="24"/>
          <w:szCs w:val="24"/>
          <w:rtl/>
        </w:rPr>
        <w:t xml:space="preserve">תורת </w:t>
      </w:r>
      <w:r w:rsidR="00E26206">
        <w:rPr>
          <w:rFonts w:cs="Guttman Hodes" w:hint="cs"/>
          <w:sz w:val="24"/>
          <w:szCs w:val="24"/>
          <w:rtl/>
        </w:rPr>
        <w:t>ה</w:t>
      </w:r>
      <w:r w:rsidR="00E26206">
        <w:rPr>
          <w:rFonts w:cs="Guttman Hodes"/>
          <w:sz w:val="24"/>
          <w:szCs w:val="24"/>
          <w:rtl/>
        </w:rPr>
        <w:t>'</w:t>
      </w:r>
      <w:r w:rsidR="00501356" w:rsidRPr="006764D1">
        <w:rPr>
          <w:rFonts w:cs="Guttman Hodes" w:hint="cs"/>
          <w:sz w:val="24"/>
          <w:szCs w:val="24"/>
          <w:rtl/>
        </w:rPr>
        <w:t xml:space="preserve"> תמימה</w:t>
      </w:r>
      <w:r w:rsidR="003B6399">
        <w:rPr>
          <w:rFonts w:cs="Guttman Hodes" w:hint="cs"/>
          <w:sz w:val="24"/>
          <w:szCs w:val="24"/>
          <w:rtl/>
        </w:rPr>
        <w:t>'</w:t>
      </w:r>
      <w:r w:rsidR="00792C81">
        <w:rPr>
          <w:rFonts w:cs="Guttman Hodes" w:hint="cs"/>
          <w:sz w:val="24"/>
          <w:szCs w:val="24"/>
          <w:rtl/>
        </w:rPr>
        <w:t xml:space="preserve"> (תהלים יט ח')</w:t>
      </w:r>
      <w:r w:rsidR="00501356" w:rsidRPr="006764D1">
        <w:rPr>
          <w:rFonts w:cs="Guttman Hodes" w:hint="cs"/>
          <w:sz w:val="24"/>
          <w:szCs w:val="24"/>
          <w:rtl/>
        </w:rPr>
        <w:t xml:space="preserve"> תכף ומיד עמדו מכסאם ויחבקוהו וינשקוהו ועשו לו כבוד גדול ביותר ונדבה גדולה והלבישוהו בגדי שש</w:t>
      </w:r>
      <w:r w:rsidR="00792C81">
        <w:rPr>
          <w:rFonts w:cs="Guttman Hodes" w:hint="cs"/>
          <w:sz w:val="24"/>
          <w:szCs w:val="24"/>
          <w:rtl/>
        </w:rPr>
        <w:t>,</w:t>
      </w:r>
      <w:r w:rsidR="00501356" w:rsidRPr="006764D1">
        <w:rPr>
          <w:rFonts w:cs="Guttman Hodes" w:hint="cs"/>
          <w:sz w:val="24"/>
          <w:szCs w:val="24"/>
          <w:rtl/>
        </w:rPr>
        <w:t xml:space="preserve"> ואותם הסוחרים לא חלי ולא מרגיש עליהם</w:t>
      </w:r>
      <w:r w:rsidR="00792C81">
        <w:rPr>
          <w:rFonts w:cs="Guttman Hodes" w:hint="cs"/>
          <w:sz w:val="24"/>
          <w:szCs w:val="24"/>
          <w:rtl/>
        </w:rPr>
        <w:t>.</w:t>
      </w:r>
      <w:r w:rsidR="00501356" w:rsidRPr="006764D1">
        <w:rPr>
          <w:rFonts w:cs="Guttman Hodes" w:hint="cs"/>
          <w:sz w:val="24"/>
          <w:szCs w:val="24"/>
          <w:rtl/>
        </w:rPr>
        <w:t xml:space="preserve"> ויב</w:t>
      </w:r>
      <w:r w:rsidR="00792C81">
        <w:rPr>
          <w:rFonts w:cs="Guttman Hodes" w:hint="cs"/>
          <w:sz w:val="24"/>
          <w:szCs w:val="24"/>
          <w:rtl/>
        </w:rPr>
        <w:t>ו</w:t>
      </w:r>
      <w:r w:rsidR="00501356" w:rsidRPr="006764D1">
        <w:rPr>
          <w:rFonts w:cs="Guttman Hodes" w:hint="cs"/>
          <w:sz w:val="24"/>
          <w:szCs w:val="24"/>
          <w:rtl/>
        </w:rPr>
        <w:t>או הסוחרים ההם ויחלו פני החכם ההוא לדבר בעדם אל בני</w:t>
      </w:r>
      <w:r w:rsidR="00792C81">
        <w:rPr>
          <w:rFonts w:cs="Guttman Hodes" w:hint="cs"/>
          <w:sz w:val="24"/>
          <w:szCs w:val="24"/>
          <w:rtl/>
        </w:rPr>
        <w:t xml:space="preserve"> המדינה להלבישם ולהאכילם ולהשקותם.</w:t>
      </w:r>
      <w:r w:rsidR="00501356" w:rsidRPr="006764D1">
        <w:rPr>
          <w:rFonts w:cs="Guttman Hodes" w:hint="cs"/>
          <w:sz w:val="24"/>
          <w:szCs w:val="24"/>
          <w:rtl/>
        </w:rPr>
        <w:t xml:space="preserve"> א</w:t>
      </w:r>
      <w:r w:rsidR="00792C81">
        <w:rPr>
          <w:rFonts w:cs="Guttman Hodes" w:hint="cs"/>
          <w:sz w:val="24"/>
          <w:szCs w:val="24"/>
          <w:rtl/>
        </w:rPr>
        <w:t>מר להם</w:t>
      </w:r>
      <w:r w:rsidR="00501356" w:rsidRPr="006764D1">
        <w:rPr>
          <w:rFonts w:cs="Guttman Hodes" w:hint="cs"/>
          <w:sz w:val="24"/>
          <w:szCs w:val="24"/>
          <w:rtl/>
        </w:rPr>
        <w:t xml:space="preserve"> הלא א</w:t>
      </w:r>
      <w:r w:rsidR="00792C81">
        <w:rPr>
          <w:rFonts w:cs="Guttman Hodes" w:hint="cs"/>
          <w:sz w:val="24"/>
          <w:szCs w:val="24"/>
          <w:rtl/>
        </w:rPr>
        <w:t>מרתי לכם</w:t>
      </w:r>
      <w:r w:rsidR="00501356" w:rsidRPr="006764D1">
        <w:rPr>
          <w:rFonts w:cs="Guttman Hodes" w:hint="cs"/>
          <w:sz w:val="24"/>
          <w:szCs w:val="24"/>
          <w:rtl/>
        </w:rPr>
        <w:t xml:space="preserve"> שלי גדול משלכם</w:t>
      </w:r>
      <w:r w:rsidR="00792C81">
        <w:rPr>
          <w:rFonts w:cs="Guttman Hodes" w:hint="cs"/>
          <w:sz w:val="24"/>
          <w:szCs w:val="24"/>
          <w:rtl/>
        </w:rPr>
        <w:t>,</w:t>
      </w:r>
      <w:r w:rsidR="00501356" w:rsidRPr="006764D1">
        <w:rPr>
          <w:rFonts w:cs="Guttman Hodes" w:hint="cs"/>
          <w:sz w:val="24"/>
          <w:szCs w:val="24"/>
          <w:rtl/>
        </w:rPr>
        <w:t xml:space="preserve"> שתורתי היא משתמרת בקרבי ואינם יכולים לא לסטים ולא גנבים ולא הים ליטלה ממני</w:t>
      </w:r>
      <w:r w:rsidR="00792C81">
        <w:rPr>
          <w:rFonts w:cs="Guttman Hodes" w:hint="cs"/>
          <w:sz w:val="24"/>
          <w:szCs w:val="24"/>
          <w:rtl/>
        </w:rPr>
        <w:t>,</w:t>
      </w:r>
      <w:r w:rsidR="00501356" w:rsidRPr="006764D1">
        <w:rPr>
          <w:rFonts w:cs="Guttman Hodes" w:hint="cs"/>
          <w:sz w:val="24"/>
          <w:szCs w:val="24"/>
          <w:rtl/>
        </w:rPr>
        <w:t xml:space="preserve"> מה שא</w:t>
      </w:r>
      <w:r w:rsidR="00792C81">
        <w:rPr>
          <w:rFonts w:cs="Guttman Hodes" w:hint="cs"/>
          <w:sz w:val="24"/>
          <w:szCs w:val="24"/>
          <w:rtl/>
        </w:rPr>
        <w:t>ין כן</w:t>
      </w:r>
      <w:r w:rsidR="00501356" w:rsidRPr="006764D1">
        <w:rPr>
          <w:rFonts w:cs="Guttman Hodes" w:hint="cs"/>
          <w:sz w:val="24"/>
          <w:szCs w:val="24"/>
          <w:rtl/>
        </w:rPr>
        <w:t xml:space="preserve"> שאר הבלי העולם התעיף עיניך בו ואיננו</w:t>
      </w:r>
      <w:r w:rsidR="00792C81">
        <w:rPr>
          <w:rFonts w:cs="Guttman Hodes" w:hint="cs"/>
          <w:sz w:val="24"/>
          <w:szCs w:val="24"/>
          <w:rtl/>
        </w:rPr>
        <w:t>,</w:t>
      </w:r>
      <w:r w:rsidR="00501356" w:rsidRPr="006764D1">
        <w:rPr>
          <w:rFonts w:cs="Guttman Hodes" w:hint="cs"/>
          <w:sz w:val="24"/>
          <w:szCs w:val="24"/>
          <w:rtl/>
        </w:rPr>
        <w:t xml:space="preserve"> ע</w:t>
      </w:r>
      <w:r w:rsidR="003B6399">
        <w:rPr>
          <w:rFonts w:cs="Guttman Hodes" w:hint="cs"/>
          <w:sz w:val="24"/>
          <w:szCs w:val="24"/>
          <w:rtl/>
        </w:rPr>
        <w:t>ד כאן.</w:t>
      </w:r>
      <w:r w:rsidR="00501356" w:rsidRPr="006764D1">
        <w:rPr>
          <w:rFonts w:cs="Guttman Hodes" w:hint="cs"/>
          <w:sz w:val="24"/>
          <w:szCs w:val="24"/>
          <w:rtl/>
        </w:rPr>
        <w:t xml:space="preserve"> </w:t>
      </w:r>
    </w:p>
    <w:p w:rsidR="00792C81" w:rsidRDefault="00501356" w:rsidP="006764D1">
      <w:pPr>
        <w:spacing w:after="0"/>
        <w:jc w:val="both"/>
        <w:rPr>
          <w:rFonts w:cs="Guttman Hodes"/>
          <w:sz w:val="24"/>
          <w:szCs w:val="24"/>
          <w:rtl/>
        </w:rPr>
      </w:pPr>
      <w:r w:rsidRPr="006764D1">
        <w:rPr>
          <w:rFonts w:cs="Guttman Hodes" w:hint="cs"/>
          <w:sz w:val="24"/>
          <w:szCs w:val="24"/>
          <w:rtl/>
        </w:rPr>
        <w:t>ז</w:t>
      </w:r>
      <w:r w:rsidR="00792C81">
        <w:rPr>
          <w:rFonts w:cs="Guttman Hodes" w:hint="cs"/>
          <w:sz w:val="24"/>
          <w:szCs w:val="24"/>
          <w:rtl/>
        </w:rPr>
        <w:t>ה אומרו</w:t>
      </w:r>
      <w:r w:rsidRPr="006764D1">
        <w:rPr>
          <w:rFonts w:cs="Guttman Hodes" w:hint="cs"/>
          <w:sz w:val="24"/>
          <w:szCs w:val="24"/>
          <w:rtl/>
        </w:rPr>
        <w:t xml:space="preserve"> </w:t>
      </w:r>
      <w:r w:rsidR="00792C81">
        <w:rPr>
          <w:rFonts w:cs="Guttman Hodes" w:hint="cs"/>
          <w:sz w:val="24"/>
          <w:szCs w:val="24"/>
          <w:rtl/>
        </w:rPr>
        <w:t>'</w:t>
      </w:r>
      <w:r w:rsidRPr="006764D1">
        <w:rPr>
          <w:rFonts w:cs="Guttman Hodes" w:hint="cs"/>
          <w:sz w:val="24"/>
          <w:szCs w:val="24"/>
          <w:rtl/>
        </w:rPr>
        <w:t>ויקחו לי תרומה</w:t>
      </w:r>
      <w:r w:rsidR="00792C81">
        <w:rPr>
          <w:rFonts w:cs="Guttman Hodes" w:hint="cs"/>
          <w:sz w:val="24"/>
          <w:szCs w:val="24"/>
          <w:rtl/>
        </w:rPr>
        <w:t>' שהיא התורה שניתנה לארבעים</w:t>
      </w:r>
      <w:r w:rsidRPr="006764D1">
        <w:rPr>
          <w:rFonts w:cs="Guttman Hodes" w:hint="cs"/>
          <w:sz w:val="24"/>
          <w:szCs w:val="24"/>
          <w:rtl/>
        </w:rPr>
        <w:t xml:space="preserve"> יום</w:t>
      </w:r>
      <w:r w:rsidR="00792C81">
        <w:rPr>
          <w:rFonts w:cs="Guttman Hodes" w:hint="cs"/>
          <w:sz w:val="24"/>
          <w:szCs w:val="24"/>
          <w:rtl/>
        </w:rPr>
        <w:t>,</w:t>
      </w:r>
      <w:r w:rsidRPr="006764D1">
        <w:rPr>
          <w:rFonts w:cs="Guttman Hodes" w:hint="cs"/>
          <w:sz w:val="24"/>
          <w:szCs w:val="24"/>
          <w:rtl/>
        </w:rPr>
        <w:t xml:space="preserve"> שאותיות תרומה הן תורה מ'</w:t>
      </w:r>
      <w:r w:rsidR="00792C81">
        <w:rPr>
          <w:rFonts w:cs="Guttman Hodes" w:hint="cs"/>
          <w:sz w:val="24"/>
          <w:szCs w:val="24"/>
          <w:rtl/>
        </w:rPr>
        <w:t>,</w:t>
      </w:r>
      <w:r w:rsidRPr="006764D1">
        <w:rPr>
          <w:rFonts w:cs="Guttman Hodes" w:hint="cs"/>
          <w:sz w:val="24"/>
          <w:szCs w:val="24"/>
          <w:rtl/>
        </w:rPr>
        <w:t xml:space="preserve"> ר</w:t>
      </w:r>
      <w:r w:rsidR="00792C81">
        <w:rPr>
          <w:rFonts w:cs="Guttman Hodes" w:hint="cs"/>
          <w:sz w:val="24"/>
          <w:szCs w:val="24"/>
          <w:rtl/>
        </w:rPr>
        <w:t>צונו לומר תורה שניתנה לארבעים</w:t>
      </w:r>
      <w:r w:rsidRPr="006764D1">
        <w:rPr>
          <w:rFonts w:cs="Guttman Hodes" w:hint="cs"/>
          <w:sz w:val="24"/>
          <w:szCs w:val="24"/>
          <w:rtl/>
        </w:rPr>
        <w:t xml:space="preserve"> יום הם עיקר יעשוהו ולא הבלי העולם הזה</w:t>
      </w:r>
      <w:r w:rsidR="00792C81">
        <w:rPr>
          <w:rFonts w:cs="Guttman Hodes" w:hint="cs"/>
          <w:sz w:val="24"/>
          <w:szCs w:val="24"/>
          <w:rtl/>
        </w:rPr>
        <w:t>.</w:t>
      </w:r>
      <w:r w:rsidRPr="006764D1">
        <w:rPr>
          <w:rFonts w:cs="Guttman Hodes" w:hint="cs"/>
          <w:sz w:val="24"/>
          <w:szCs w:val="24"/>
          <w:rtl/>
        </w:rPr>
        <w:t xml:space="preserve"> ונ</w:t>
      </w:r>
      <w:r w:rsidR="00792C81">
        <w:rPr>
          <w:rFonts w:cs="Guttman Hodes" w:hint="cs"/>
          <w:sz w:val="24"/>
          <w:szCs w:val="24"/>
          <w:rtl/>
        </w:rPr>
        <w:t>תן טעם</w:t>
      </w:r>
      <w:r w:rsidRPr="006764D1">
        <w:rPr>
          <w:rFonts w:cs="Guttman Hodes" w:hint="cs"/>
          <w:sz w:val="24"/>
          <w:szCs w:val="24"/>
          <w:rtl/>
        </w:rPr>
        <w:t xml:space="preserve"> מספיק לזה למה יעשו התורה עיקר וד</w:t>
      </w:r>
      <w:r w:rsidR="00792C81">
        <w:rPr>
          <w:rFonts w:cs="Guttman Hodes" w:hint="cs"/>
          <w:sz w:val="24"/>
          <w:szCs w:val="24"/>
          <w:rtl/>
        </w:rPr>
        <w:t>בר אחר</w:t>
      </w:r>
      <w:r w:rsidRPr="006764D1">
        <w:rPr>
          <w:rFonts w:cs="Guttman Hodes" w:hint="cs"/>
          <w:sz w:val="24"/>
          <w:szCs w:val="24"/>
          <w:rtl/>
        </w:rPr>
        <w:t xml:space="preserve"> טפל משום </w:t>
      </w:r>
      <w:r w:rsidR="00792C81">
        <w:rPr>
          <w:rFonts w:cs="Guttman Hodes" w:hint="cs"/>
          <w:sz w:val="24"/>
          <w:szCs w:val="24"/>
          <w:rtl/>
        </w:rPr>
        <w:t>'</w:t>
      </w:r>
      <w:r w:rsidRPr="006764D1">
        <w:rPr>
          <w:rFonts w:cs="Guttman Hodes" w:hint="cs"/>
          <w:sz w:val="24"/>
          <w:szCs w:val="24"/>
          <w:rtl/>
        </w:rPr>
        <w:t>מאת כל איש</w:t>
      </w:r>
      <w:r w:rsidR="00792C81">
        <w:rPr>
          <w:rFonts w:cs="Guttman Hodes" w:hint="cs"/>
          <w:sz w:val="24"/>
          <w:szCs w:val="24"/>
          <w:rtl/>
        </w:rPr>
        <w:t>'</w:t>
      </w:r>
      <w:r w:rsidRPr="006764D1">
        <w:rPr>
          <w:rFonts w:cs="Guttman Hodes" w:hint="cs"/>
          <w:sz w:val="24"/>
          <w:szCs w:val="24"/>
          <w:rtl/>
        </w:rPr>
        <w:t xml:space="preserve"> וכו'</w:t>
      </w:r>
      <w:r w:rsidR="00792C81">
        <w:rPr>
          <w:rFonts w:cs="Guttman Hodes" w:hint="cs"/>
          <w:sz w:val="24"/>
          <w:szCs w:val="24"/>
          <w:rtl/>
        </w:rPr>
        <w:t>,</w:t>
      </w:r>
      <w:r w:rsidRPr="006764D1">
        <w:rPr>
          <w:rFonts w:cs="Guttman Hodes" w:hint="cs"/>
          <w:sz w:val="24"/>
          <w:szCs w:val="24"/>
          <w:rtl/>
        </w:rPr>
        <w:t xml:space="preserve"> ואתמוהי קמתמה קרא וכי </w:t>
      </w:r>
      <w:r w:rsidR="00792C81">
        <w:rPr>
          <w:rFonts w:cs="Guttman Hodes" w:hint="cs"/>
          <w:sz w:val="24"/>
          <w:szCs w:val="24"/>
          <w:rtl/>
        </w:rPr>
        <w:t>'</w:t>
      </w:r>
      <w:r w:rsidRPr="006764D1">
        <w:rPr>
          <w:rFonts w:cs="Guttman Hodes" w:hint="cs"/>
          <w:sz w:val="24"/>
          <w:szCs w:val="24"/>
          <w:rtl/>
        </w:rPr>
        <w:t>מאת כל איש אשר ידבנו לבו</w:t>
      </w:r>
      <w:r w:rsidR="00792C81">
        <w:rPr>
          <w:rFonts w:cs="Guttman Hodes" w:hint="cs"/>
          <w:sz w:val="24"/>
          <w:szCs w:val="24"/>
          <w:rtl/>
        </w:rPr>
        <w:t>'</w:t>
      </w:r>
      <w:r w:rsidRPr="006764D1">
        <w:rPr>
          <w:rFonts w:cs="Guttman Hodes" w:hint="cs"/>
          <w:sz w:val="24"/>
          <w:szCs w:val="24"/>
          <w:rtl/>
        </w:rPr>
        <w:t xml:space="preserve"> לעסוק בתורה ו</w:t>
      </w:r>
      <w:r w:rsidR="00792C81">
        <w:rPr>
          <w:rFonts w:cs="Guttman Hodes" w:hint="cs"/>
          <w:sz w:val="24"/>
          <w:szCs w:val="24"/>
          <w:rtl/>
        </w:rPr>
        <w:t>'</w:t>
      </w:r>
      <w:r w:rsidRPr="006764D1">
        <w:rPr>
          <w:rFonts w:cs="Guttman Hodes" w:hint="cs"/>
          <w:sz w:val="24"/>
          <w:szCs w:val="24"/>
          <w:rtl/>
        </w:rPr>
        <w:t>תורת אלהיו בלבו</w:t>
      </w:r>
      <w:r w:rsidR="00792C81">
        <w:rPr>
          <w:rFonts w:cs="Guttman Hodes" w:hint="cs"/>
          <w:sz w:val="24"/>
          <w:szCs w:val="24"/>
          <w:rtl/>
        </w:rPr>
        <w:t>' (תהלים לז לא)</w:t>
      </w:r>
      <w:r w:rsidRPr="006764D1">
        <w:rPr>
          <w:rFonts w:cs="Guttman Hodes" w:hint="cs"/>
          <w:sz w:val="24"/>
          <w:szCs w:val="24"/>
          <w:rtl/>
        </w:rPr>
        <w:t xml:space="preserve"> </w:t>
      </w:r>
      <w:r w:rsidR="00792C81">
        <w:rPr>
          <w:rFonts w:cs="Guttman Hodes" w:hint="cs"/>
          <w:sz w:val="24"/>
          <w:szCs w:val="24"/>
          <w:rtl/>
        </w:rPr>
        <w:t>'</w:t>
      </w:r>
      <w:r w:rsidRPr="006764D1">
        <w:rPr>
          <w:rFonts w:cs="Guttman Hodes" w:hint="cs"/>
          <w:sz w:val="24"/>
          <w:szCs w:val="24"/>
          <w:rtl/>
        </w:rPr>
        <w:t>תקחו את תרומתי</w:t>
      </w:r>
      <w:r w:rsidR="00792C81">
        <w:rPr>
          <w:rFonts w:cs="Guttman Hodes" w:hint="cs"/>
          <w:sz w:val="24"/>
          <w:szCs w:val="24"/>
          <w:rtl/>
        </w:rPr>
        <w:t>'</w:t>
      </w:r>
      <w:r w:rsidRPr="006764D1">
        <w:rPr>
          <w:rFonts w:cs="Guttman Hodes" w:hint="cs"/>
          <w:sz w:val="24"/>
          <w:szCs w:val="24"/>
          <w:rtl/>
        </w:rPr>
        <w:t xml:space="preserve"> אתם הגנבים והלסטים</w:t>
      </w:r>
      <w:r w:rsidR="00792C81">
        <w:rPr>
          <w:rFonts w:cs="Guttman Hodes" w:hint="cs"/>
          <w:sz w:val="24"/>
          <w:szCs w:val="24"/>
          <w:rtl/>
        </w:rPr>
        <w:t>,</w:t>
      </w:r>
      <w:r w:rsidRPr="006764D1">
        <w:rPr>
          <w:rFonts w:cs="Guttman Hodes" w:hint="cs"/>
          <w:sz w:val="24"/>
          <w:szCs w:val="24"/>
          <w:rtl/>
        </w:rPr>
        <w:t xml:space="preserve"> הא ליתא באמת </w:t>
      </w:r>
      <w:r w:rsidR="00792C81">
        <w:rPr>
          <w:rFonts w:cs="Guttman Hodes" w:hint="cs"/>
          <w:sz w:val="24"/>
          <w:szCs w:val="24"/>
          <w:rtl/>
        </w:rPr>
        <w:t>'</w:t>
      </w:r>
      <w:r w:rsidRPr="006764D1">
        <w:rPr>
          <w:rFonts w:cs="Guttman Hodes" w:hint="cs"/>
          <w:sz w:val="24"/>
          <w:szCs w:val="24"/>
          <w:rtl/>
        </w:rPr>
        <w:t>וזאת התרומה אשר תקחו מאתם זהב וכסף ונח</w:t>
      </w:r>
      <w:r w:rsidR="00792C81">
        <w:rPr>
          <w:rFonts w:cs="Guttman Hodes" w:hint="cs"/>
          <w:sz w:val="24"/>
          <w:szCs w:val="24"/>
          <w:rtl/>
        </w:rPr>
        <w:t>ו</w:t>
      </w:r>
      <w:r w:rsidRPr="006764D1">
        <w:rPr>
          <w:rFonts w:cs="Guttman Hodes" w:hint="cs"/>
          <w:sz w:val="24"/>
          <w:szCs w:val="24"/>
          <w:rtl/>
        </w:rPr>
        <w:t>שת</w:t>
      </w:r>
      <w:r w:rsidR="00792C81">
        <w:rPr>
          <w:rFonts w:cs="Guttman Hodes" w:hint="cs"/>
          <w:sz w:val="24"/>
          <w:szCs w:val="24"/>
          <w:rtl/>
        </w:rPr>
        <w:t>'</w:t>
      </w:r>
      <w:r w:rsidRPr="006764D1">
        <w:rPr>
          <w:rFonts w:cs="Guttman Hodes" w:hint="cs"/>
          <w:sz w:val="24"/>
          <w:szCs w:val="24"/>
          <w:rtl/>
        </w:rPr>
        <w:t xml:space="preserve"> שהן המטלטלין אפשר שתשלטו בהם</w:t>
      </w:r>
      <w:r w:rsidR="00792C81">
        <w:rPr>
          <w:rFonts w:cs="Guttman Hodes" w:hint="cs"/>
          <w:sz w:val="24"/>
          <w:szCs w:val="24"/>
          <w:rtl/>
        </w:rPr>
        <w:t>,</w:t>
      </w:r>
      <w:r w:rsidRPr="006764D1">
        <w:rPr>
          <w:rFonts w:cs="Guttman Hodes" w:hint="cs"/>
          <w:sz w:val="24"/>
          <w:szCs w:val="24"/>
          <w:rtl/>
        </w:rPr>
        <w:t xml:space="preserve"> אך התורה לא שייך בה זה</w:t>
      </w:r>
      <w:r w:rsidR="00792C81">
        <w:rPr>
          <w:rFonts w:cs="Guttman Hodes" w:hint="cs"/>
          <w:sz w:val="24"/>
          <w:szCs w:val="24"/>
          <w:rtl/>
        </w:rPr>
        <w:t>.</w:t>
      </w:r>
      <w:r w:rsidRPr="006764D1">
        <w:rPr>
          <w:rFonts w:cs="Guttman Hodes" w:hint="cs"/>
          <w:sz w:val="24"/>
          <w:szCs w:val="24"/>
          <w:rtl/>
        </w:rPr>
        <w:t xml:space="preserve"> ע</w:t>
      </w:r>
      <w:r w:rsidR="00792C81">
        <w:rPr>
          <w:rFonts w:cs="Guttman Hodes" w:hint="cs"/>
          <w:sz w:val="24"/>
          <w:szCs w:val="24"/>
          <w:rtl/>
        </w:rPr>
        <w:t>ד כאן</w:t>
      </w:r>
      <w:r w:rsidRPr="006764D1">
        <w:rPr>
          <w:rFonts w:cs="Guttman Hodes" w:hint="cs"/>
          <w:sz w:val="24"/>
          <w:szCs w:val="24"/>
          <w:rtl/>
        </w:rPr>
        <w:t xml:space="preserve"> שמעתי.</w:t>
      </w:r>
    </w:p>
    <w:p w:rsidR="00792C81" w:rsidRDefault="00792C81" w:rsidP="006764D1">
      <w:pPr>
        <w:spacing w:after="0"/>
        <w:jc w:val="both"/>
        <w:rPr>
          <w:rFonts w:cs="Guttman Hodes"/>
          <w:sz w:val="24"/>
          <w:szCs w:val="24"/>
          <w:rtl/>
        </w:rPr>
      </w:pPr>
    </w:p>
    <w:p w:rsidR="00792C81" w:rsidRDefault="00792C81" w:rsidP="00792C81">
      <w:pPr>
        <w:spacing w:after="0"/>
        <w:jc w:val="center"/>
        <w:rPr>
          <w:rFonts w:cs="Guttman Hodes"/>
          <w:sz w:val="24"/>
          <w:szCs w:val="24"/>
          <w:rtl/>
        </w:rPr>
      </w:pPr>
      <w:r>
        <w:rPr>
          <w:rFonts w:cs="Guttman Hodes" w:hint="cs"/>
          <w:sz w:val="24"/>
          <w:szCs w:val="24"/>
          <w:rtl/>
        </w:rPr>
        <w:t>***</w:t>
      </w:r>
    </w:p>
    <w:p w:rsidR="00F85359" w:rsidRPr="006764D1" w:rsidRDefault="00501356" w:rsidP="006764D1">
      <w:pPr>
        <w:spacing w:after="0"/>
        <w:jc w:val="both"/>
        <w:rPr>
          <w:rFonts w:cs="Guttman Hodes"/>
          <w:sz w:val="24"/>
          <w:szCs w:val="24"/>
          <w:rtl/>
        </w:rPr>
      </w:pPr>
      <w:r w:rsidRPr="006764D1">
        <w:rPr>
          <w:rFonts w:cs="Guttman Hodes" w:hint="cs"/>
          <w:sz w:val="24"/>
          <w:szCs w:val="24"/>
          <w:rtl/>
        </w:rPr>
        <w:t xml:space="preserve"> </w:t>
      </w:r>
    </w:p>
    <w:p w:rsidR="000C5331" w:rsidRDefault="000C5331" w:rsidP="000C5331">
      <w:pPr>
        <w:spacing w:after="0"/>
        <w:jc w:val="both"/>
        <w:rPr>
          <w:rFonts w:cs="Guttman Hodes"/>
          <w:sz w:val="24"/>
          <w:szCs w:val="24"/>
          <w:rtl/>
        </w:rPr>
      </w:pPr>
      <w:r w:rsidRPr="00693809">
        <w:rPr>
          <w:rFonts w:cs="Guttman Hodes"/>
          <w:b/>
          <w:bCs/>
          <w:sz w:val="24"/>
          <w:szCs w:val="24"/>
          <w:rtl/>
        </w:rPr>
        <w:t>דַּבֵּר אֶל בְּנֵי יִשְׂרָאֵל וְיִקְחוּ לִי תְּרוּמָה מֵאֵת כָּל אִישׁ אֲשֶׁר יִדְּבֶנּוּ לִבּוֹ תִּקְחוּ אֶת תְּרוּמָתִי</w:t>
      </w:r>
      <w:r w:rsidRPr="00693809">
        <w:rPr>
          <w:rFonts w:cs="Guttman Hodes" w:hint="cs"/>
          <w:b/>
          <w:bCs/>
          <w:sz w:val="24"/>
          <w:szCs w:val="24"/>
          <w:rtl/>
        </w:rPr>
        <w:t>,</w:t>
      </w:r>
      <w:r w:rsidRPr="00693809">
        <w:rPr>
          <w:rFonts w:cs="Guttman Hodes"/>
          <w:b/>
          <w:bCs/>
          <w:sz w:val="24"/>
          <w:szCs w:val="24"/>
          <w:rtl/>
        </w:rPr>
        <w:t xml:space="preserve"> וְזֹאת הַתְּרוּמָה אֲשֶׁר תִּקְחוּ מֵאִתָּם זָהָב וָכֶסֶף וּנְחֹשֶׁת</w:t>
      </w:r>
      <w:r w:rsidRPr="00693809">
        <w:rPr>
          <w:rFonts w:cs="Guttman Hodes"/>
          <w:sz w:val="24"/>
          <w:szCs w:val="24"/>
          <w:rtl/>
        </w:rPr>
        <w:t xml:space="preserve"> (כה ב-ג)</w:t>
      </w:r>
    </w:p>
    <w:p w:rsidR="000C5331" w:rsidRDefault="000C5331" w:rsidP="006764D1">
      <w:pPr>
        <w:spacing w:after="0"/>
        <w:jc w:val="both"/>
        <w:rPr>
          <w:rFonts w:cs="Guttman Hodes"/>
          <w:sz w:val="24"/>
          <w:szCs w:val="24"/>
          <w:rtl/>
        </w:rPr>
      </w:pPr>
    </w:p>
    <w:p w:rsidR="00501356" w:rsidRPr="006764D1" w:rsidRDefault="000C5331" w:rsidP="006A7AC2">
      <w:pPr>
        <w:spacing w:after="0"/>
        <w:jc w:val="both"/>
        <w:rPr>
          <w:rFonts w:cs="Guttman Hodes"/>
          <w:sz w:val="24"/>
          <w:szCs w:val="24"/>
          <w:rtl/>
        </w:rPr>
      </w:pPr>
      <w:r>
        <w:rPr>
          <w:rFonts w:cs="Guttman Hodes" w:hint="cs"/>
          <w:sz w:val="24"/>
          <w:szCs w:val="24"/>
          <w:rtl/>
        </w:rPr>
        <w:t xml:space="preserve">ובספר </w:t>
      </w:r>
      <w:r w:rsidRPr="006A7AC2">
        <w:rPr>
          <w:rFonts w:cs="Guttman Hodes" w:hint="cs"/>
          <w:b/>
          <w:bCs/>
          <w:sz w:val="24"/>
          <w:szCs w:val="24"/>
          <w:rtl/>
        </w:rPr>
        <w:t>יוס</w:t>
      </w:r>
      <w:r w:rsidR="00501356" w:rsidRPr="006A7AC2">
        <w:rPr>
          <w:rFonts w:cs="Guttman Hodes" w:hint="cs"/>
          <w:b/>
          <w:bCs/>
          <w:sz w:val="24"/>
          <w:szCs w:val="24"/>
          <w:rtl/>
        </w:rPr>
        <w:t>ף לקח</w:t>
      </w:r>
      <w:r w:rsidR="00501356" w:rsidRPr="006764D1">
        <w:rPr>
          <w:rFonts w:cs="Guttman Hodes" w:hint="cs"/>
          <w:sz w:val="24"/>
          <w:szCs w:val="24"/>
          <w:rtl/>
        </w:rPr>
        <w:t xml:space="preserve"> להרב המופלא כמוה</w:t>
      </w:r>
      <w:r>
        <w:rPr>
          <w:rFonts w:cs="Guttman Hodes" w:hint="cs"/>
          <w:sz w:val="24"/>
          <w:szCs w:val="24"/>
          <w:rtl/>
        </w:rPr>
        <w:t>"</w:t>
      </w:r>
      <w:r w:rsidR="00501356" w:rsidRPr="006764D1">
        <w:rPr>
          <w:rFonts w:cs="Guttman Hodes" w:hint="cs"/>
          <w:sz w:val="24"/>
          <w:szCs w:val="24"/>
          <w:rtl/>
        </w:rPr>
        <w:t>ר</w:t>
      </w:r>
      <w:r>
        <w:rPr>
          <w:rFonts w:cs="Guttman Hodes" w:hint="cs"/>
          <w:sz w:val="24"/>
          <w:szCs w:val="24"/>
          <w:rtl/>
        </w:rPr>
        <w:t xml:space="preserve"> </w:t>
      </w:r>
      <w:r w:rsidR="0029447A" w:rsidRPr="000C5331">
        <w:rPr>
          <w:rFonts w:cs="Guttman Hodes" w:hint="cs"/>
          <w:b/>
          <w:bCs/>
          <w:sz w:val="24"/>
          <w:szCs w:val="24"/>
          <w:rtl/>
        </w:rPr>
        <w:t>ח</w:t>
      </w:r>
      <w:r w:rsidRPr="000C5331">
        <w:rPr>
          <w:rFonts w:cs="Guttman Hodes" w:hint="cs"/>
          <w:b/>
          <w:bCs/>
          <w:sz w:val="24"/>
          <w:szCs w:val="24"/>
          <w:rtl/>
        </w:rPr>
        <w:t>יים</w:t>
      </w:r>
      <w:r w:rsidR="00501356" w:rsidRPr="000C5331">
        <w:rPr>
          <w:rFonts w:cs="Guttman Hodes" w:hint="cs"/>
          <w:b/>
          <w:bCs/>
          <w:sz w:val="24"/>
          <w:szCs w:val="24"/>
          <w:rtl/>
        </w:rPr>
        <w:t xml:space="preserve"> אבולעפייא</w:t>
      </w:r>
      <w:r w:rsidR="00501356" w:rsidRPr="006764D1">
        <w:rPr>
          <w:rFonts w:cs="Guttman Hodes" w:hint="cs"/>
          <w:sz w:val="24"/>
          <w:szCs w:val="24"/>
          <w:rtl/>
        </w:rPr>
        <w:t xml:space="preserve"> זלה</w:t>
      </w:r>
      <w:r w:rsidR="0029447A" w:rsidRPr="006764D1">
        <w:rPr>
          <w:rFonts w:cs="Guttman Hodes"/>
          <w:sz w:val="24"/>
          <w:szCs w:val="24"/>
          <w:rtl/>
        </w:rPr>
        <w:t>"</w:t>
      </w:r>
      <w:r w:rsidR="0029447A" w:rsidRPr="006764D1">
        <w:rPr>
          <w:rFonts w:cs="Guttman Hodes" w:hint="cs"/>
          <w:sz w:val="24"/>
          <w:szCs w:val="24"/>
          <w:rtl/>
        </w:rPr>
        <w:t>ה</w:t>
      </w:r>
      <w:r w:rsidR="00501356" w:rsidRPr="006764D1">
        <w:rPr>
          <w:rFonts w:cs="Guttman Hodes" w:hint="cs"/>
          <w:sz w:val="24"/>
          <w:szCs w:val="24"/>
          <w:rtl/>
        </w:rPr>
        <w:t xml:space="preserve"> כתב ע</w:t>
      </w:r>
      <w:r>
        <w:rPr>
          <w:rFonts w:cs="Guttman Hodes" w:hint="cs"/>
          <w:sz w:val="24"/>
          <w:szCs w:val="24"/>
          <w:rtl/>
        </w:rPr>
        <w:t>ל פי</w:t>
      </w:r>
      <w:r w:rsidR="00501356" w:rsidRPr="006764D1">
        <w:rPr>
          <w:rFonts w:cs="Guttman Hodes" w:hint="cs"/>
          <w:sz w:val="24"/>
          <w:szCs w:val="24"/>
          <w:rtl/>
        </w:rPr>
        <w:t xml:space="preserve"> מ</w:t>
      </w:r>
      <w:r>
        <w:rPr>
          <w:rFonts w:cs="Guttman Hodes" w:hint="cs"/>
          <w:sz w:val="24"/>
          <w:szCs w:val="24"/>
          <w:rtl/>
        </w:rPr>
        <w:t>ה שכתב</w:t>
      </w:r>
      <w:r w:rsidR="00501356"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00501356"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501356" w:rsidRPr="006764D1">
        <w:rPr>
          <w:rFonts w:cs="Guttman Hodes" w:hint="cs"/>
          <w:sz w:val="24"/>
          <w:szCs w:val="24"/>
          <w:rtl/>
        </w:rPr>
        <w:t xml:space="preserve"> </w:t>
      </w:r>
      <w:r w:rsidR="00C81E3B" w:rsidRPr="006764D1">
        <w:rPr>
          <w:rFonts w:cs="Guttman Hodes" w:hint="cs"/>
          <w:sz w:val="24"/>
          <w:szCs w:val="24"/>
          <w:rtl/>
        </w:rPr>
        <w:t>(</w:t>
      </w:r>
      <w:r w:rsidR="000255B3" w:rsidRPr="006764D1">
        <w:rPr>
          <w:rFonts w:cs="Guttman Hodes" w:hint="cs"/>
          <w:sz w:val="24"/>
          <w:szCs w:val="24"/>
          <w:rtl/>
        </w:rPr>
        <w:t>הל</w:t>
      </w:r>
      <w:r w:rsidR="006A7AC2">
        <w:rPr>
          <w:rFonts w:cs="Guttman Hodes" w:hint="cs"/>
          <w:sz w:val="24"/>
          <w:szCs w:val="24"/>
          <w:rtl/>
        </w:rPr>
        <w:t>'</w:t>
      </w:r>
      <w:r w:rsidR="000255B3" w:rsidRPr="006764D1">
        <w:rPr>
          <w:rFonts w:cs="Guttman Hodes" w:hint="cs"/>
          <w:sz w:val="24"/>
          <w:szCs w:val="24"/>
          <w:rtl/>
        </w:rPr>
        <w:t xml:space="preserve"> ערכין וחרמין </w:t>
      </w:r>
      <w:r w:rsidR="006A7AC2">
        <w:rPr>
          <w:rFonts w:cs="Guttman Hodes" w:hint="cs"/>
          <w:sz w:val="24"/>
          <w:szCs w:val="24"/>
          <w:rtl/>
        </w:rPr>
        <w:t>א</w:t>
      </w:r>
      <w:r>
        <w:rPr>
          <w:rFonts w:cs="Guttman Hodes" w:hint="cs"/>
          <w:sz w:val="24"/>
          <w:szCs w:val="24"/>
          <w:rtl/>
        </w:rPr>
        <w:t xml:space="preserve"> </w:t>
      </w:r>
      <w:r w:rsidR="000255B3" w:rsidRPr="006764D1">
        <w:rPr>
          <w:rFonts w:cs="Guttman Hodes" w:hint="cs"/>
          <w:sz w:val="24"/>
          <w:szCs w:val="24"/>
          <w:rtl/>
        </w:rPr>
        <w:t>יא</w:t>
      </w:r>
      <w:r w:rsidR="00A37D6D">
        <w:rPr>
          <w:rFonts w:cs="Guttman Hodes" w:hint="cs"/>
          <w:sz w:val="24"/>
          <w:szCs w:val="24"/>
          <w:rtl/>
        </w:rPr>
        <w:t>-יב</w:t>
      </w:r>
      <w:r w:rsidR="00C81E3B" w:rsidRPr="006764D1">
        <w:rPr>
          <w:rFonts w:cs="Guttman Hodes" w:hint="cs"/>
          <w:sz w:val="24"/>
          <w:szCs w:val="24"/>
          <w:rtl/>
        </w:rPr>
        <w:t>)</w:t>
      </w:r>
      <w:r>
        <w:rPr>
          <w:rFonts w:cs="Guttman Hodes" w:hint="cs"/>
          <w:sz w:val="24"/>
          <w:szCs w:val="24"/>
          <w:rtl/>
        </w:rPr>
        <w:t>,</w:t>
      </w:r>
      <w:r w:rsidR="00C81E3B" w:rsidRPr="006764D1">
        <w:rPr>
          <w:rFonts w:cs="Guttman Hodes" w:hint="cs"/>
          <w:sz w:val="24"/>
          <w:szCs w:val="24"/>
          <w:rtl/>
        </w:rPr>
        <w:t xml:space="preserve"> </w:t>
      </w:r>
      <w:r w:rsidR="00501356" w:rsidRPr="006764D1">
        <w:rPr>
          <w:rFonts w:cs="Guttman Hodes" w:hint="cs"/>
          <w:sz w:val="24"/>
          <w:szCs w:val="24"/>
          <w:rtl/>
        </w:rPr>
        <w:t>גוי שאמר דמי או דמי פלוני עלי נות</w:t>
      </w:r>
      <w:r>
        <w:rPr>
          <w:rFonts w:cs="Guttman Hodes" w:hint="cs"/>
          <w:sz w:val="24"/>
          <w:szCs w:val="24"/>
          <w:rtl/>
        </w:rPr>
        <w:t>ן כפי נדרו ואינו נופל ללשכה שנאמר</w:t>
      </w:r>
      <w:r w:rsidR="00501356" w:rsidRPr="006764D1">
        <w:rPr>
          <w:rFonts w:cs="Guttman Hodes" w:hint="cs"/>
          <w:sz w:val="24"/>
          <w:szCs w:val="24"/>
          <w:rtl/>
        </w:rPr>
        <w:t xml:space="preserve"> </w:t>
      </w:r>
      <w:r>
        <w:rPr>
          <w:rFonts w:cs="Guttman Hodes" w:hint="cs"/>
          <w:sz w:val="24"/>
          <w:szCs w:val="24"/>
          <w:rtl/>
        </w:rPr>
        <w:t>(עזרא ד' ג') '</w:t>
      </w:r>
      <w:r w:rsidR="00501356" w:rsidRPr="006764D1">
        <w:rPr>
          <w:rFonts w:cs="Guttman Hodes" w:hint="cs"/>
          <w:sz w:val="24"/>
          <w:szCs w:val="24"/>
          <w:rtl/>
        </w:rPr>
        <w:t>לא לכם ולנו</w:t>
      </w:r>
      <w:r>
        <w:rPr>
          <w:rFonts w:cs="Guttman Hodes" w:hint="cs"/>
          <w:sz w:val="24"/>
          <w:szCs w:val="24"/>
          <w:rtl/>
        </w:rPr>
        <w:t>', ובודקין אותו</w:t>
      </w:r>
      <w:r w:rsidR="00501356" w:rsidRPr="006764D1">
        <w:rPr>
          <w:rFonts w:cs="Guttman Hodes" w:hint="cs"/>
          <w:sz w:val="24"/>
          <w:szCs w:val="24"/>
          <w:rtl/>
        </w:rPr>
        <w:t xml:space="preserve"> אם נדר ע</w:t>
      </w:r>
      <w:r>
        <w:rPr>
          <w:rFonts w:cs="Guttman Hodes" w:hint="cs"/>
          <w:sz w:val="24"/>
          <w:szCs w:val="24"/>
          <w:rtl/>
        </w:rPr>
        <w:t>ל דעת</w:t>
      </w:r>
      <w:r w:rsidR="00501356" w:rsidRPr="006764D1">
        <w:rPr>
          <w:rFonts w:cs="Guttman Hodes" w:hint="cs"/>
          <w:sz w:val="24"/>
          <w:szCs w:val="24"/>
          <w:rtl/>
        </w:rPr>
        <w:t xml:space="preserve"> ישראל יוציאוהו ב</w:t>
      </w:r>
      <w:r w:rsidR="00A37D6D">
        <w:rPr>
          <w:rFonts w:cs="Guttman Hodes" w:hint="cs"/>
          <w:sz w:val="24"/>
          <w:szCs w:val="24"/>
          <w:rtl/>
        </w:rPr>
        <w:t>ית דין</w:t>
      </w:r>
      <w:r w:rsidR="00501356" w:rsidRPr="006764D1">
        <w:rPr>
          <w:rFonts w:cs="Guttman Hodes" w:hint="cs"/>
          <w:sz w:val="24"/>
          <w:szCs w:val="24"/>
          <w:rtl/>
        </w:rPr>
        <w:t xml:space="preserve"> במה שיראה להם</w:t>
      </w:r>
      <w:r w:rsidR="00A37D6D">
        <w:rPr>
          <w:rFonts w:cs="Guttman Hodes" w:hint="cs"/>
          <w:sz w:val="24"/>
          <w:szCs w:val="24"/>
          <w:rtl/>
        </w:rPr>
        <w:t>,</w:t>
      </w:r>
      <w:r w:rsidR="00501356" w:rsidRPr="006764D1">
        <w:rPr>
          <w:rFonts w:cs="Guttman Hodes" w:hint="cs"/>
          <w:sz w:val="24"/>
          <w:szCs w:val="24"/>
          <w:rtl/>
        </w:rPr>
        <w:t xml:space="preserve"> ואם אמר לשמים נדרתי יגנזו</w:t>
      </w:r>
      <w:r w:rsidR="00A37D6D">
        <w:rPr>
          <w:rFonts w:cs="Guttman Hodes" w:hint="cs"/>
          <w:sz w:val="24"/>
          <w:szCs w:val="24"/>
          <w:rtl/>
        </w:rPr>
        <w:t>.</w:t>
      </w:r>
      <w:r w:rsidR="00501356" w:rsidRPr="006764D1">
        <w:rPr>
          <w:rFonts w:cs="Guttman Hodes" w:hint="cs"/>
          <w:sz w:val="24"/>
          <w:szCs w:val="24"/>
          <w:rtl/>
        </w:rPr>
        <w:t xml:space="preserve"> ז</w:t>
      </w:r>
      <w:r w:rsidR="00A37D6D">
        <w:rPr>
          <w:rFonts w:cs="Guttman Hodes" w:hint="cs"/>
          <w:sz w:val="24"/>
          <w:szCs w:val="24"/>
          <w:rtl/>
        </w:rPr>
        <w:t>ה אומרו</w:t>
      </w:r>
      <w:r w:rsidR="00501356" w:rsidRPr="006764D1">
        <w:rPr>
          <w:rFonts w:cs="Guttman Hodes" w:hint="cs"/>
          <w:sz w:val="24"/>
          <w:szCs w:val="24"/>
          <w:rtl/>
        </w:rPr>
        <w:t xml:space="preserve"> </w:t>
      </w:r>
      <w:r w:rsidR="00B3743A">
        <w:rPr>
          <w:rFonts w:cs="Guttman Hodes" w:hint="cs"/>
          <w:sz w:val="24"/>
          <w:szCs w:val="24"/>
          <w:rtl/>
        </w:rPr>
        <w:t>'</w:t>
      </w:r>
      <w:r w:rsidR="00501356" w:rsidRPr="006764D1">
        <w:rPr>
          <w:rFonts w:cs="Guttman Hodes" w:hint="cs"/>
          <w:sz w:val="24"/>
          <w:szCs w:val="24"/>
          <w:rtl/>
        </w:rPr>
        <w:t>ויקחו לי תרומה</w:t>
      </w:r>
      <w:r w:rsidR="00B3743A">
        <w:rPr>
          <w:rFonts w:cs="Guttman Hodes" w:hint="cs"/>
          <w:sz w:val="24"/>
          <w:szCs w:val="24"/>
          <w:rtl/>
        </w:rPr>
        <w:t>'</w:t>
      </w:r>
      <w:r w:rsidR="00501356" w:rsidRPr="006764D1">
        <w:rPr>
          <w:rFonts w:cs="Guttman Hodes" w:hint="cs"/>
          <w:sz w:val="24"/>
          <w:szCs w:val="24"/>
          <w:rtl/>
        </w:rPr>
        <w:t xml:space="preserve"> משלהם</w:t>
      </w:r>
      <w:r w:rsidR="00B3743A">
        <w:rPr>
          <w:rFonts w:cs="Guttman Hodes" w:hint="cs"/>
          <w:sz w:val="24"/>
          <w:szCs w:val="24"/>
          <w:rtl/>
        </w:rPr>
        <w:t>,</w:t>
      </w:r>
      <w:r w:rsidR="00501356" w:rsidRPr="006764D1">
        <w:rPr>
          <w:rFonts w:cs="Guttman Hodes" w:hint="cs"/>
          <w:sz w:val="24"/>
          <w:szCs w:val="24"/>
          <w:rtl/>
        </w:rPr>
        <w:t xml:space="preserve"> וגם </w:t>
      </w:r>
      <w:r w:rsidR="00B3743A">
        <w:rPr>
          <w:rFonts w:cs="Guttman Hodes" w:hint="cs"/>
          <w:sz w:val="24"/>
          <w:szCs w:val="24"/>
          <w:rtl/>
        </w:rPr>
        <w:t>'</w:t>
      </w:r>
      <w:r w:rsidR="00501356" w:rsidRPr="006764D1">
        <w:rPr>
          <w:rFonts w:cs="Guttman Hodes" w:hint="cs"/>
          <w:sz w:val="24"/>
          <w:szCs w:val="24"/>
          <w:rtl/>
        </w:rPr>
        <w:t>מאת כל איש</w:t>
      </w:r>
      <w:r w:rsidR="00B3743A">
        <w:rPr>
          <w:rFonts w:cs="Guttman Hodes" w:hint="cs"/>
          <w:sz w:val="24"/>
          <w:szCs w:val="24"/>
          <w:rtl/>
        </w:rPr>
        <w:t>'</w:t>
      </w:r>
      <w:r w:rsidR="00501356" w:rsidRPr="006764D1">
        <w:rPr>
          <w:rFonts w:cs="Guttman Hodes" w:hint="cs"/>
          <w:sz w:val="24"/>
          <w:szCs w:val="24"/>
          <w:rtl/>
        </w:rPr>
        <w:t xml:space="preserve"> לרבות הגוים </w:t>
      </w:r>
      <w:r w:rsidR="00B3743A">
        <w:rPr>
          <w:rFonts w:cs="Guttman Hodes" w:hint="cs"/>
          <w:sz w:val="24"/>
          <w:szCs w:val="24"/>
          <w:rtl/>
        </w:rPr>
        <w:t>'</w:t>
      </w:r>
      <w:r w:rsidR="00501356" w:rsidRPr="006764D1">
        <w:rPr>
          <w:rFonts w:cs="Guttman Hodes" w:hint="cs"/>
          <w:sz w:val="24"/>
          <w:szCs w:val="24"/>
          <w:rtl/>
        </w:rPr>
        <w:t>תקחו את תרומתי</w:t>
      </w:r>
      <w:r w:rsidR="00B3743A">
        <w:rPr>
          <w:rFonts w:cs="Guttman Hodes" w:hint="cs"/>
          <w:sz w:val="24"/>
          <w:szCs w:val="24"/>
          <w:rtl/>
        </w:rPr>
        <w:t>'.</w:t>
      </w:r>
      <w:r w:rsidR="00501356" w:rsidRPr="006764D1">
        <w:rPr>
          <w:rFonts w:cs="Guttman Hodes" w:hint="cs"/>
          <w:sz w:val="24"/>
          <w:szCs w:val="24"/>
          <w:rtl/>
        </w:rPr>
        <w:t xml:space="preserve"> </w:t>
      </w:r>
      <w:r w:rsidR="00B3743A">
        <w:rPr>
          <w:rFonts w:cs="Guttman Hodes" w:hint="cs"/>
          <w:sz w:val="24"/>
          <w:szCs w:val="24"/>
          <w:rtl/>
        </w:rPr>
        <w:t>ושמא תאמר</w:t>
      </w:r>
      <w:r w:rsidR="00501356" w:rsidRPr="006764D1">
        <w:rPr>
          <w:rFonts w:cs="Guttman Hodes" w:hint="cs"/>
          <w:sz w:val="24"/>
          <w:szCs w:val="24"/>
          <w:rtl/>
        </w:rPr>
        <w:t xml:space="preserve"> יחזקו בהם בדק הבית</w:t>
      </w:r>
      <w:r w:rsidR="00B3743A">
        <w:rPr>
          <w:rFonts w:cs="Guttman Hodes" w:hint="cs"/>
          <w:sz w:val="24"/>
          <w:szCs w:val="24"/>
          <w:rtl/>
        </w:rPr>
        <w:t>,</w:t>
      </w:r>
      <w:r w:rsidR="00501356" w:rsidRPr="006764D1">
        <w:rPr>
          <w:rFonts w:cs="Guttman Hodes" w:hint="cs"/>
          <w:sz w:val="24"/>
          <w:szCs w:val="24"/>
          <w:rtl/>
        </w:rPr>
        <w:t xml:space="preserve"> ת</w:t>
      </w:r>
      <w:r w:rsidR="00B3743A">
        <w:rPr>
          <w:rFonts w:cs="Guttman Hodes" w:hint="cs"/>
          <w:sz w:val="24"/>
          <w:szCs w:val="24"/>
          <w:rtl/>
        </w:rPr>
        <w:t>למוד לומר</w:t>
      </w:r>
      <w:r w:rsidR="00501356" w:rsidRPr="006764D1">
        <w:rPr>
          <w:rFonts w:cs="Guttman Hodes" w:hint="cs"/>
          <w:sz w:val="24"/>
          <w:szCs w:val="24"/>
          <w:rtl/>
        </w:rPr>
        <w:t xml:space="preserve"> </w:t>
      </w:r>
      <w:r w:rsidR="00B3743A">
        <w:rPr>
          <w:rFonts w:cs="Guttman Hodes" w:hint="cs"/>
          <w:sz w:val="24"/>
          <w:szCs w:val="24"/>
          <w:rtl/>
        </w:rPr>
        <w:t>'</w:t>
      </w:r>
      <w:r w:rsidR="00501356" w:rsidRPr="006764D1">
        <w:rPr>
          <w:rFonts w:cs="Guttman Hodes" w:hint="cs"/>
          <w:sz w:val="24"/>
          <w:szCs w:val="24"/>
          <w:rtl/>
        </w:rPr>
        <w:t>וזאת התרומה</w:t>
      </w:r>
      <w:r w:rsidR="00B3743A">
        <w:rPr>
          <w:rFonts w:cs="Guttman Hodes" w:hint="cs"/>
          <w:sz w:val="24"/>
          <w:szCs w:val="24"/>
          <w:rtl/>
        </w:rPr>
        <w:t>'</w:t>
      </w:r>
      <w:r w:rsidR="00501356" w:rsidRPr="006764D1">
        <w:rPr>
          <w:rFonts w:cs="Guttman Hodes" w:hint="cs"/>
          <w:sz w:val="24"/>
          <w:szCs w:val="24"/>
          <w:rtl/>
        </w:rPr>
        <w:t xml:space="preserve"> של ב</w:t>
      </w:r>
      <w:r w:rsidR="00B3743A">
        <w:rPr>
          <w:rFonts w:cs="Guttman Hodes" w:hint="cs"/>
          <w:sz w:val="24"/>
          <w:szCs w:val="24"/>
          <w:rtl/>
        </w:rPr>
        <w:t>ית המקדש</w:t>
      </w:r>
      <w:r w:rsidR="00501356" w:rsidRPr="006764D1">
        <w:rPr>
          <w:rFonts w:cs="Guttman Hodes" w:hint="cs"/>
          <w:sz w:val="24"/>
          <w:szCs w:val="24"/>
          <w:rtl/>
        </w:rPr>
        <w:t xml:space="preserve"> </w:t>
      </w:r>
      <w:r w:rsidR="00B3743A">
        <w:rPr>
          <w:rFonts w:cs="Guttman Hodes" w:hint="cs"/>
          <w:sz w:val="24"/>
          <w:szCs w:val="24"/>
          <w:rtl/>
        </w:rPr>
        <w:t>'</w:t>
      </w:r>
      <w:r w:rsidR="00501356" w:rsidRPr="006764D1">
        <w:rPr>
          <w:rFonts w:cs="Guttman Hodes" w:hint="cs"/>
          <w:sz w:val="24"/>
          <w:szCs w:val="24"/>
          <w:rtl/>
        </w:rPr>
        <w:t>אשר תקחו מאתם</w:t>
      </w:r>
      <w:r w:rsidR="00B3743A">
        <w:rPr>
          <w:rFonts w:cs="Guttman Hodes" w:hint="cs"/>
          <w:sz w:val="24"/>
          <w:szCs w:val="24"/>
          <w:rtl/>
        </w:rPr>
        <w:t>'</w:t>
      </w:r>
      <w:r w:rsidR="00501356" w:rsidRPr="006764D1">
        <w:rPr>
          <w:rFonts w:cs="Guttman Hodes" w:hint="cs"/>
          <w:sz w:val="24"/>
          <w:szCs w:val="24"/>
          <w:rtl/>
        </w:rPr>
        <w:t xml:space="preserve"> ולא מן הגוים שאין להם חלק במקדש</w:t>
      </w:r>
      <w:r w:rsidR="00B3743A">
        <w:rPr>
          <w:rFonts w:cs="Guttman Hodes" w:hint="cs"/>
          <w:sz w:val="24"/>
          <w:szCs w:val="24"/>
          <w:rtl/>
        </w:rPr>
        <w:t>,</w:t>
      </w:r>
      <w:r w:rsidR="00501356" w:rsidRPr="006764D1">
        <w:rPr>
          <w:rFonts w:cs="Guttman Hodes" w:hint="cs"/>
          <w:sz w:val="24"/>
          <w:szCs w:val="24"/>
          <w:rtl/>
        </w:rPr>
        <w:t xml:space="preserve"> ו</w:t>
      </w:r>
      <w:r w:rsidR="00B3743A">
        <w:rPr>
          <w:rFonts w:cs="Guttman Hodes" w:hint="cs"/>
          <w:sz w:val="24"/>
          <w:szCs w:val="24"/>
          <w:rtl/>
        </w:rPr>
        <w:t>עם כל זה</w:t>
      </w:r>
      <w:r w:rsidR="00501356" w:rsidRPr="006764D1">
        <w:rPr>
          <w:rFonts w:cs="Guttman Hodes" w:hint="cs"/>
          <w:sz w:val="24"/>
          <w:szCs w:val="24"/>
          <w:rtl/>
        </w:rPr>
        <w:t xml:space="preserve"> אמרתי </w:t>
      </w:r>
      <w:r w:rsidR="00B3743A">
        <w:rPr>
          <w:rFonts w:cs="Guttman Hodes" w:hint="cs"/>
          <w:sz w:val="24"/>
          <w:szCs w:val="24"/>
          <w:rtl/>
        </w:rPr>
        <w:t>'</w:t>
      </w:r>
      <w:r w:rsidR="00501356" w:rsidRPr="006764D1">
        <w:rPr>
          <w:rFonts w:cs="Guttman Hodes" w:hint="cs"/>
          <w:sz w:val="24"/>
          <w:szCs w:val="24"/>
          <w:rtl/>
        </w:rPr>
        <w:t>מאת כל איש</w:t>
      </w:r>
      <w:r w:rsidR="00B3743A">
        <w:rPr>
          <w:rFonts w:cs="Guttman Hodes" w:hint="cs"/>
          <w:sz w:val="24"/>
          <w:szCs w:val="24"/>
          <w:rtl/>
        </w:rPr>
        <w:t xml:space="preserve"> [וכו']</w:t>
      </w:r>
      <w:r w:rsidR="00501356" w:rsidRPr="006764D1">
        <w:rPr>
          <w:rFonts w:cs="Guttman Hodes" w:hint="cs"/>
          <w:sz w:val="24"/>
          <w:szCs w:val="24"/>
          <w:rtl/>
        </w:rPr>
        <w:t xml:space="preserve"> תקחו</w:t>
      </w:r>
      <w:r w:rsidR="00B3743A">
        <w:rPr>
          <w:rFonts w:cs="Guttman Hodes" w:hint="cs"/>
          <w:sz w:val="24"/>
          <w:szCs w:val="24"/>
          <w:rtl/>
        </w:rPr>
        <w:t>'</w:t>
      </w:r>
      <w:r w:rsidR="00501356" w:rsidRPr="006764D1">
        <w:rPr>
          <w:rFonts w:cs="Guttman Hodes" w:hint="cs"/>
          <w:sz w:val="24"/>
          <w:szCs w:val="24"/>
          <w:rtl/>
        </w:rPr>
        <w:t xml:space="preserve"> או לעשות מה שיראה לב</w:t>
      </w:r>
      <w:r w:rsidR="00B3743A">
        <w:rPr>
          <w:rFonts w:cs="Guttman Hodes" w:hint="cs"/>
          <w:sz w:val="24"/>
          <w:szCs w:val="24"/>
          <w:rtl/>
        </w:rPr>
        <w:t>ית דין</w:t>
      </w:r>
      <w:r w:rsidR="00501356" w:rsidRPr="006764D1">
        <w:rPr>
          <w:rFonts w:cs="Guttman Hodes" w:hint="cs"/>
          <w:sz w:val="24"/>
          <w:szCs w:val="24"/>
          <w:rtl/>
        </w:rPr>
        <w:t xml:space="preserve"> או יגנזו כפי דיבורו</w:t>
      </w:r>
      <w:r w:rsidR="00B3743A">
        <w:rPr>
          <w:rFonts w:cs="Guttman Hodes" w:hint="cs"/>
          <w:sz w:val="24"/>
          <w:szCs w:val="24"/>
          <w:rtl/>
        </w:rPr>
        <w:t>.</w:t>
      </w:r>
      <w:r w:rsidR="00501356" w:rsidRPr="006764D1">
        <w:rPr>
          <w:rFonts w:cs="Guttman Hodes" w:hint="cs"/>
          <w:sz w:val="24"/>
          <w:szCs w:val="24"/>
          <w:rtl/>
        </w:rPr>
        <w:t xml:space="preserve"> דייק תיבת </w:t>
      </w:r>
      <w:r w:rsidR="00B3743A">
        <w:rPr>
          <w:rFonts w:cs="Guttman Hodes" w:hint="cs"/>
          <w:sz w:val="24"/>
          <w:szCs w:val="24"/>
          <w:rtl/>
        </w:rPr>
        <w:t>'</w:t>
      </w:r>
      <w:r w:rsidR="00501356" w:rsidRPr="006764D1">
        <w:rPr>
          <w:rFonts w:cs="Guttman Hodes" w:hint="cs"/>
          <w:sz w:val="24"/>
          <w:szCs w:val="24"/>
          <w:rtl/>
        </w:rPr>
        <w:t>וזאת</w:t>
      </w:r>
      <w:r w:rsidR="00B3743A">
        <w:rPr>
          <w:rFonts w:cs="Guttman Hodes" w:hint="cs"/>
          <w:sz w:val="24"/>
          <w:szCs w:val="24"/>
          <w:rtl/>
        </w:rPr>
        <w:t>' מכלל דאיכא</w:t>
      </w:r>
      <w:r w:rsidR="00501356" w:rsidRPr="006764D1">
        <w:rPr>
          <w:rFonts w:cs="Guttman Hodes" w:hint="cs"/>
          <w:sz w:val="24"/>
          <w:szCs w:val="24"/>
          <w:rtl/>
        </w:rPr>
        <w:t xml:space="preserve"> אחריתי</w:t>
      </w:r>
      <w:r w:rsidR="00B3743A">
        <w:rPr>
          <w:rFonts w:cs="Guttman Hodes" w:hint="cs"/>
          <w:sz w:val="24"/>
          <w:szCs w:val="24"/>
          <w:rtl/>
        </w:rPr>
        <w:t>,</w:t>
      </w:r>
      <w:r w:rsidR="00501356" w:rsidRPr="006764D1">
        <w:rPr>
          <w:rFonts w:cs="Guttman Hodes" w:hint="cs"/>
          <w:sz w:val="24"/>
          <w:szCs w:val="24"/>
          <w:rtl/>
        </w:rPr>
        <w:t xml:space="preserve"> ותיבת </w:t>
      </w:r>
      <w:r w:rsidR="00B3743A">
        <w:rPr>
          <w:rFonts w:cs="Guttman Hodes" w:hint="cs"/>
          <w:sz w:val="24"/>
          <w:szCs w:val="24"/>
          <w:rtl/>
        </w:rPr>
        <w:t>'</w:t>
      </w:r>
      <w:r w:rsidR="00501356" w:rsidRPr="006764D1">
        <w:rPr>
          <w:rFonts w:cs="Guttman Hodes" w:hint="cs"/>
          <w:sz w:val="24"/>
          <w:szCs w:val="24"/>
          <w:rtl/>
        </w:rPr>
        <w:t>מאתם</w:t>
      </w:r>
      <w:r w:rsidR="00B3743A">
        <w:rPr>
          <w:rFonts w:cs="Guttman Hodes" w:hint="cs"/>
          <w:sz w:val="24"/>
          <w:szCs w:val="24"/>
          <w:rtl/>
        </w:rPr>
        <w:t>'</w:t>
      </w:r>
      <w:r w:rsidR="00501356" w:rsidRPr="006764D1">
        <w:rPr>
          <w:rFonts w:cs="Guttman Hodes" w:hint="cs"/>
          <w:sz w:val="24"/>
          <w:szCs w:val="24"/>
          <w:rtl/>
        </w:rPr>
        <w:t xml:space="preserve"> למעוטי גוים</w:t>
      </w:r>
      <w:r w:rsidR="00B3743A">
        <w:rPr>
          <w:rFonts w:cs="Guttman Hodes" w:hint="cs"/>
          <w:sz w:val="24"/>
          <w:szCs w:val="24"/>
          <w:rtl/>
        </w:rPr>
        <w:t>,</w:t>
      </w:r>
      <w:r w:rsidR="00501356" w:rsidRPr="006764D1">
        <w:rPr>
          <w:rFonts w:cs="Guttman Hodes" w:hint="cs"/>
          <w:sz w:val="24"/>
          <w:szCs w:val="24"/>
          <w:rtl/>
        </w:rPr>
        <w:t xml:space="preserve"> ותיבת </w:t>
      </w:r>
      <w:r w:rsidR="00B3743A">
        <w:rPr>
          <w:rFonts w:cs="Guttman Hodes" w:hint="cs"/>
          <w:sz w:val="24"/>
          <w:szCs w:val="24"/>
          <w:rtl/>
        </w:rPr>
        <w:t>'</w:t>
      </w:r>
      <w:r w:rsidR="00501356" w:rsidRPr="006764D1">
        <w:rPr>
          <w:rFonts w:cs="Guttman Hodes" w:hint="cs"/>
          <w:sz w:val="24"/>
          <w:szCs w:val="24"/>
          <w:rtl/>
        </w:rPr>
        <w:t>כל איש</w:t>
      </w:r>
      <w:r w:rsidR="00B3743A">
        <w:rPr>
          <w:rFonts w:cs="Guttman Hodes" w:hint="cs"/>
          <w:sz w:val="24"/>
          <w:szCs w:val="24"/>
          <w:rtl/>
        </w:rPr>
        <w:t>'</w:t>
      </w:r>
      <w:r w:rsidR="00501356" w:rsidRPr="006764D1">
        <w:rPr>
          <w:rFonts w:cs="Guttman Hodes" w:hint="cs"/>
          <w:sz w:val="24"/>
          <w:szCs w:val="24"/>
          <w:rtl/>
        </w:rPr>
        <w:t xml:space="preserve"> ריבה לגוים.</w:t>
      </w:r>
      <w:r w:rsidR="00F67DA3" w:rsidRPr="006764D1">
        <w:rPr>
          <w:rFonts w:cs="Guttman Hodes" w:hint="cs"/>
          <w:sz w:val="24"/>
          <w:szCs w:val="24"/>
          <w:rtl/>
        </w:rPr>
        <w:t xml:space="preserve"> </w:t>
      </w:r>
    </w:p>
    <w:p w:rsidR="00182E9B" w:rsidRDefault="00501356" w:rsidP="006A7AC2">
      <w:pPr>
        <w:spacing w:after="0"/>
        <w:jc w:val="both"/>
        <w:rPr>
          <w:rFonts w:cs="Guttman Hodes"/>
          <w:sz w:val="24"/>
          <w:szCs w:val="24"/>
          <w:rtl/>
        </w:rPr>
      </w:pPr>
      <w:r w:rsidRPr="006764D1">
        <w:rPr>
          <w:rFonts w:cs="Guttman Hodes" w:hint="cs"/>
          <w:sz w:val="24"/>
          <w:szCs w:val="24"/>
          <w:rtl/>
        </w:rPr>
        <w:t xml:space="preserve">גם תיבת </w:t>
      </w:r>
      <w:r w:rsidR="00B3743A">
        <w:rPr>
          <w:rFonts w:cs="Guttman Hodes" w:hint="cs"/>
          <w:sz w:val="24"/>
          <w:szCs w:val="24"/>
          <w:rtl/>
        </w:rPr>
        <w:t>'</w:t>
      </w:r>
      <w:r w:rsidRPr="006764D1">
        <w:rPr>
          <w:rFonts w:cs="Guttman Hodes" w:hint="cs"/>
          <w:sz w:val="24"/>
          <w:szCs w:val="24"/>
          <w:rtl/>
        </w:rPr>
        <w:t>כל איש</w:t>
      </w:r>
      <w:r w:rsidR="00B3743A">
        <w:rPr>
          <w:rFonts w:cs="Guttman Hodes" w:hint="cs"/>
          <w:sz w:val="24"/>
          <w:szCs w:val="24"/>
          <w:rtl/>
        </w:rPr>
        <w:t>'</w:t>
      </w:r>
      <w:r w:rsidRPr="006764D1">
        <w:rPr>
          <w:rFonts w:cs="Guttman Hodes" w:hint="cs"/>
          <w:sz w:val="24"/>
          <w:szCs w:val="24"/>
          <w:rtl/>
        </w:rPr>
        <w:t xml:space="preserve"> ריבה </w:t>
      </w:r>
      <w:r w:rsidR="00B766E0" w:rsidRPr="006764D1">
        <w:rPr>
          <w:rFonts w:cs="Guttman Hodes" w:hint="cs"/>
          <w:sz w:val="24"/>
          <w:szCs w:val="24"/>
          <w:rtl/>
        </w:rPr>
        <w:t>היוצא ליהרג ואמר ערך או דמי פלוני עלי נפרעין מנכסיו</w:t>
      </w:r>
      <w:r w:rsidR="00B3743A">
        <w:rPr>
          <w:rFonts w:cs="Guttman Hodes" w:hint="cs"/>
          <w:sz w:val="24"/>
          <w:szCs w:val="24"/>
          <w:rtl/>
        </w:rPr>
        <w:t xml:space="preserve"> (רמב"ם הל</w:t>
      </w:r>
      <w:r w:rsidR="006A7AC2">
        <w:rPr>
          <w:rFonts w:cs="Guttman Hodes" w:hint="cs"/>
          <w:sz w:val="24"/>
          <w:szCs w:val="24"/>
          <w:rtl/>
        </w:rPr>
        <w:t>'</w:t>
      </w:r>
      <w:r w:rsidR="00B3743A">
        <w:rPr>
          <w:rFonts w:cs="Guttman Hodes" w:hint="cs"/>
          <w:sz w:val="24"/>
          <w:szCs w:val="24"/>
          <w:rtl/>
        </w:rPr>
        <w:t xml:space="preserve"> ערכים וחרמין</w:t>
      </w:r>
      <w:r w:rsidR="006A7AC2">
        <w:rPr>
          <w:rFonts w:cs="Guttman Hodes" w:hint="cs"/>
          <w:sz w:val="24"/>
          <w:szCs w:val="24"/>
          <w:rtl/>
        </w:rPr>
        <w:t xml:space="preserve"> א</w:t>
      </w:r>
      <w:r w:rsidR="00B3743A">
        <w:rPr>
          <w:rFonts w:cs="Guttman Hodes" w:hint="cs"/>
          <w:sz w:val="24"/>
          <w:szCs w:val="24"/>
          <w:rtl/>
        </w:rPr>
        <w:t xml:space="preserve"> יד).</w:t>
      </w:r>
      <w:r w:rsidR="00B766E0" w:rsidRPr="006764D1">
        <w:rPr>
          <w:rFonts w:cs="Guttman Hodes" w:hint="cs"/>
          <w:sz w:val="24"/>
          <w:szCs w:val="24"/>
          <w:rtl/>
        </w:rPr>
        <w:t xml:space="preserve"> גם ריבה כהנים ולוים וקטן שהגיע לעונת נדרים שהעריכו ונדרו חייבין לשלם שהרי נדריו קיימין</w:t>
      </w:r>
      <w:r w:rsidR="00182E9B">
        <w:rPr>
          <w:rFonts w:cs="Guttman Hodes" w:hint="cs"/>
          <w:sz w:val="24"/>
          <w:szCs w:val="24"/>
          <w:rtl/>
        </w:rPr>
        <w:t xml:space="preserve"> (שם הלכה טו),</w:t>
      </w:r>
      <w:r w:rsidR="00B766E0" w:rsidRPr="006764D1">
        <w:rPr>
          <w:rFonts w:cs="Guttman Hodes" w:hint="cs"/>
          <w:sz w:val="24"/>
          <w:szCs w:val="24"/>
          <w:rtl/>
        </w:rPr>
        <w:t xml:space="preserve"> א</w:t>
      </w:r>
      <w:r w:rsidR="00182E9B">
        <w:rPr>
          <w:rFonts w:cs="Guttman Hodes" w:hint="cs"/>
          <w:sz w:val="24"/>
          <w:szCs w:val="24"/>
          <w:rtl/>
        </w:rPr>
        <w:t>תי שפיר אומרו</w:t>
      </w:r>
      <w:r w:rsidR="00B766E0" w:rsidRPr="006764D1">
        <w:rPr>
          <w:rFonts w:cs="Guttman Hodes" w:hint="cs"/>
          <w:sz w:val="24"/>
          <w:szCs w:val="24"/>
          <w:rtl/>
        </w:rPr>
        <w:t xml:space="preserve"> </w:t>
      </w:r>
      <w:r w:rsidR="00182E9B">
        <w:rPr>
          <w:rFonts w:cs="Guttman Hodes" w:hint="cs"/>
          <w:sz w:val="24"/>
          <w:szCs w:val="24"/>
          <w:rtl/>
        </w:rPr>
        <w:t>'</w:t>
      </w:r>
      <w:r w:rsidR="00B766E0" w:rsidRPr="006764D1">
        <w:rPr>
          <w:rFonts w:cs="Guttman Hodes" w:hint="cs"/>
          <w:sz w:val="24"/>
          <w:szCs w:val="24"/>
          <w:rtl/>
        </w:rPr>
        <w:t>מאת כל איש</w:t>
      </w:r>
      <w:r w:rsidR="00182E9B">
        <w:rPr>
          <w:rFonts w:cs="Guttman Hodes" w:hint="cs"/>
          <w:sz w:val="24"/>
          <w:szCs w:val="24"/>
          <w:rtl/>
        </w:rPr>
        <w:t>'</w:t>
      </w:r>
      <w:r w:rsidR="00B766E0" w:rsidRPr="006764D1">
        <w:rPr>
          <w:rFonts w:cs="Guttman Hodes" w:hint="cs"/>
          <w:sz w:val="24"/>
          <w:szCs w:val="24"/>
          <w:rtl/>
        </w:rPr>
        <w:t xml:space="preserve"> כגווני כל אלון </w:t>
      </w:r>
      <w:r w:rsidR="00182E9B">
        <w:rPr>
          <w:rFonts w:cs="Guttman Hodes" w:hint="cs"/>
          <w:sz w:val="24"/>
          <w:szCs w:val="24"/>
          <w:rtl/>
        </w:rPr>
        <w:t>'</w:t>
      </w:r>
      <w:r w:rsidR="00B766E0" w:rsidRPr="006764D1">
        <w:rPr>
          <w:rFonts w:cs="Guttman Hodes" w:hint="cs"/>
          <w:sz w:val="24"/>
          <w:szCs w:val="24"/>
          <w:rtl/>
        </w:rPr>
        <w:t>תקחו את תרומתי</w:t>
      </w:r>
      <w:r w:rsidR="00182E9B">
        <w:rPr>
          <w:rFonts w:cs="Guttman Hodes" w:hint="cs"/>
          <w:sz w:val="24"/>
          <w:szCs w:val="24"/>
          <w:rtl/>
        </w:rPr>
        <w:t>'</w:t>
      </w:r>
      <w:r w:rsidR="00B766E0" w:rsidRPr="006764D1">
        <w:rPr>
          <w:rFonts w:cs="Guttman Hodes" w:hint="cs"/>
          <w:sz w:val="24"/>
          <w:szCs w:val="24"/>
          <w:rtl/>
        </w:rPr>
        <w:t xml:space="preserve">. </w:t>
      </w:r>
    </w:p>
    <w:p w:rsidR="00052C1A" w:rsidRDefault="00B766E0" w:rsidP="006764D1">
      <w:pPr>
        <w:spacing w:after="0"/>
        <w:jc w:val="both"/>
        <w:rPr>
          <w:rFonts w:cs="Guttman Hodes"/>
          <w:sz w:val="24"/>
          <w:szCs w:val="24"/>
          <w:rtl/>
        </w:rPr>
      </w:pPr>
      <w:r w:rsidRPr="006764D1">
        <w:rPr>
          <w:rFonts w:cs="Guttman Hodes" w:hint="cs"/>
          <w:sz w:val="24"/>
          <w:szCs w:val="24"/>
          <w:rtl/>
        </w:rPr>
        <w:t xml:space="preserve">גם </w:t>
      </w:r>
      <w:r w:rsidR="00182E9B">
        <w:rPr>
          <w:rFonts w:cs="Guttman Hodes" w:hint="cs"/>
          <w:sz w:val="24"/>
          <w:szCs w:val="24"/>
          <w:rtl/>
        </w:rPr>
        <w:t>על מה שאמרו</w:t>
      </w:r>
      <w:r w:rsidRPr="006764D1">
        <w:rPr>
          <w:rFonts w:cs="Guttman Hodes" w:hint="cs"/>
          <w:sz w:val="24"/>
          <w:szCs w:val="24"/>
          <w:rtl/>
        </w:rPr>
        <w:t xml:space="preserve"> פ</w:t>
      </w:r>
      <w:r w:rsidR="00182E9B">
        <w:rPr>
          <w:rFonts w:cs="Guttman Hodes" w:hint="cs"/>
          <w:sz w:val="24"/>
          <w:szCs w:val="24"/>
          <w:rtl/>
        </w:rPr>
        <w:t>רק קמא</w:t>
      </w:r>
      <w:r w:rsidRPr="006764D1">
        <w:rPr>
          <w:rFonts w:cs="Guttman Hodes" w:hint="cs"/>
          <w:sz w:val="24"/>
          <w:szCs w:val="24"/>
          <w:rtl/>
        </w:rPr>
        <w:t xml:space="preserve"> דערכין </w:t>
      </w:r>
      <w:r w:rsidR="00EB42CD" w:rsidRPr="006764D1">
        <w:rPr>
          <w:rFonts w:cs="Guttman Hodes" w:hint="cs"/>
          <w:sz w:val="24"/>
          <w:szCs w:val="24"/>
          <w:rtl/>
        </w:rPr>
        <w:t>(</w:t>
      </w:r>
      <w:r w:rsidR="000255B3" w:rsidRPr="006764D1">
        <w:rPr>
          <w:rFonts w:cs="Guttman Hodes" w:hint="cs"/>
          <w:sz w:val="24"/>
          <w:szCs w:val="24"/>
          <w:rtl/>
        </w:rPr>
        <w:t>ד א</w:t>
      </w:r>
      <w:r w:rsidR="00EB42CD" w:rsidRPr="006764D1">
        <w:rPr>
          <w:rFonts w:cs="Guttman Hodes" w:hint="cs"/>
          <w:sz w:val="24"/>
          <w:szCs w:val="24"/>
          <w:rtl/>
        </w:rPr>
        <w:t xml:space="preserve">) </w:t>
      </w:r>
      <w:r w:rsidR="00182E9B">
        <w:rPr>
          <w:rFonts w:cs="Guttman Hodes" w:hint="cs"/>
          <w:sz w:val="24"/>
          <w:szCs w:val="24"/>
          <w:rtl/>
        </w:rPr>
        <w:t>וזה לשונו, אין לי אלא אחד</w:t>
      </w:r>
      <w:r w:rsidR="002C2A18" w:rsidRPr="006764D1">
        <w:rPr>
          <w:rFonts w:cs="Guttman Hodes" w:hint="cs"/>
          <w:sz w:val="24"/>
          <w:szCs w:val="24"/>
          <w:rtl/>
        </w:rPr>
        <w:t xml:space="preserve"> שהער</w:t>
      </w:r>
      <w:r w:rsidR="00182E9B">
        <w:rPr>
          <w:rFonts w:cs="Guttman Hodes" w:hint="cs"/>
          <w:sz w:val="24"/>
          <w:szCs w:val="24"/>
          <w:rtl/>
        </w:rPr>
        <w:t>יך אחד, אחד שהעריך מאה</w:t>
      </w:r>
      <w:r w:rsidR="002C2A18" w:rsidRPr="006764D1">
        <w:rPr>
          <w:rFonts w:cs="Guttman Hodes" w:hint="cs"/>
          <w:sz w:val="24"/>
          <w:szCs w:val="24"/>
          <w:rtl/>
        </w:rPr>
        <w:t xml:space="preserve"> מנין</w:t>
      </w:r>
      <w:r w:rsidR="00182E9B">
        <w:rPr>
          <w:rFonts w:cs="Guttman Hodes" w:hint="cs"/>
          <w:sz w:val="24"/>
          <w:szCs w:val="24"/>
          <w:rtl/>
        </w:rPr>
        <w:t>,</w:t>
      </w:r>
      <w:r w:rsidR="002C2A18" w:rsidRPr="006764D1">
        <w:rPr>
          <w:rFonts w:cs="Guttman Hodes" w:hint="cs"/>
          <w:sz w:val="24"/>
          <w:szCs w:val="24"/>
          <w:rtl/>
        </w:rPr>
        <w:t xml:space="preserve"> ת</w:t>
      </w:r>
      <w:r w:rsidR="00182E9B">
        <w:rPr>
          <w:rFonts w:cs="Guttman Hodes" w:hint="cs"/>
          <w:sz w:val="24"/>
          <w:szCs w:val="24"/>
          <w:rtl/>
        </w:rPr>
        <w:t>למוד לומר</w:t>
      </w:r>
      <w:r w:rsidR="002C2A18" w:rsidRPr="006764D1">
        <w:rPr>
          <w:rFonts w:cs="Guttman Hodes" w:hint="cs"/>
          <w:sz w:val="24"/>
          <w:szCs w:val="24"/>
          <w:rtl/>
        </w:rPr>
        <w:t xml:space="preserve"> </w:t>
      </w:r>
      <w:r w:rsidR="00182E9B">
        <w:rPr>
          <w:rFonts w:cs="Guttman Hodes" w:hint="cs"/>
          <w:sz w:val="24"/>
          <w:szCs w:val="24"/>
          <w:rtl/>
        </w:rPr>
        <w:t>'</w:t>
      </w:r>
      <w:r w:rsidR="002C2A18" w:rsidRPr="006764D1">
        <w:rPr>
          <w:rFonts w:cs="Guttman Hodes" w:hint="cs"/>
          <w:sz w:val="24"/>
          <w:szCs w:val="24"/>
          <w:rtl/>
        </w:rPr>
        <w:t>נפשות</w:t>
      </w:r>
      <w:r w:rsidR="00182E9B">
        <w:rPr>
          <w:rFonts w:cs="Guttman Hodes" w:hint="cs"/>
          <w:sz w:val="24"/>
          <w:szCs w:val="24"/>
          <w:rtl/>
        </w:rPr>
        <w:t>',</w:t>
      </w:r>
      <w:r w:rsidR="002C2A18" w:rsidRPr="006764D1">
        <w:rPr>
          <w:rFonts w:cs="Guttman Hodes" w:hint="cs"/>
          <w:sz w:val="24"/>
          <w:szCs w:val="24"/>
          <w:rtl/>
        </w:rPr>
        <w:t xml:space="preserve"> א</w:t>
      </w:r>
      <w:r w:rsidR="00182E9B">
        <w:rPr>
          <w:rFonts w:cs="Guttman Hodes" w:hint="cs"/>
          <w:sz w:val="24"/>
          <w:szCs w:val="24"/>
          <w:rtl/>
        </w:rPr>
        <w:t>תי שפיר</w:t>
      </w:r>
      <w:r w:rsidR="00052C1A">
        <w:rPr>
          <w:rFonts w:cs="Guttman Hodes" w:hint="cs"/>
          <w:sz w:val="24"/>
          <w:szCs w:val="24"/>
          <w:rtl/>
        </w:rPr>
        <w:t xml:space="preserve"> אומרו</w:t>
      </w:r>
      <w:r w:rsidR="002C2A18" w:rsidRPr="006764D1">
        <w:rPr>
          <w:rFonts w:cs="Guttman Hodes" w:hint="cs"/>
          <w:sz w:val="24"/>
          <w:szCs w:val="24"/>
          <w:rtl/>
        </w:rPr>
        <w:t xml:space="preserve"> </w:t>
      </w:r>
      <w:r w:rsidR="00052C1A">
        <w:rPr>
          <w:rFonts w:cs="Guttman Hodes" w:hint="cs"/>
          <w:sz w:val="24"/>
          <w:szCs w:val="24"/>
          <w:rtl/>
        </w:rPr>
        <w:t>'</w:t>
      </w:r>
      <w:r w:rsidR="002C2A18" w:rsidRPr="006764D1">
        <w:rPr>
          <w:rFonts w:cs="Guttman Hodes" w:hint="cs"/>
          <w:sz w:val="24"/>
          <w:szCs w:val="24"/>
          <w:rtl/>
        </w:rPr>
        <w:t xml:space="preserve">מאת כל </w:t>
      </w:r>
      <w:r w:rsidR="002C2A18" w:rsidRPr="006764D1">
        <w:rPr>
          <w:rFonts w:cs="Guttman Hodes" w:hint="cs"/>
          <w:sz w:val="24"/>
          <w:szCs w:val="24"/>
          <w:rtl/>
        </w:rPr>
        <w:lastRenderedPageBreak/>
        <w:t>איש אשר ידבנו לבו</w:t>
      </w:r>
      <w:r w:rsidR="00052C1A">
        <w:rPr>
          <w:rFonts w:cs="Guttman Hodes" w:hint="cs"/>
          <w:sz w:val="24"/>
          <w:szCs w:val="24"/>
          <w:rtl/>
        </w:rPr>
        <w:t>' דהיינו אחד שהעריך מאה,</w:t>
      </w:r>
      <w:r w:rsidR="002C2A18" w:rsidRPr="006764D1">
        <w:rPr>
          <w:rFonts w:cs="Guttman Hodes" w:hint="cs"/>
          <w:sz w:val="24"/>
          <w:szCs w:val="24"/>
          <w:rtl/>
        </w:rPr>
        <w:t xml:space="preserve"> </w:t>
      </w:r>
      <w:r w:rsidR="00052C1A">
        <w:rPr>
          <w:rFonts w:cs="Guttman Hodes" w:hint="cs"/>
          <w:sz w:val="24"/>
          <w:szCs w:val="24"/>
          <w:rtl/>
        </w:rPr>
        <w:t>'</w:t>
      </w:r>
      <w:r w:rsidR="002C2A18" w:rsidRPr="006764D1">
        <w:rPr>
          <w:rFonts w:cs="Guttman Hodes" w:hint="cs"/>
          <w:sz w:val="24"/>
          <w:szCs w:val="24"/>
          <w:rtl/>
        </w:rPr>
        <w:t>תקחו את תרומתי</w:t>
      </w:r>
      <w:r w:rsidR="00052C1A">
        <w:rPr>
          <w:rFonts w:cs="Guttman Hodes" w:hint="cs"/>
          <w:sz w:val="24"/>
          <w:szCs w:val="24"/>
          <w:rtl/>
        </w:rPr>
        <w:t>' דחייל הנדר גם אחד</w:t>
      </w:r>
      <w:r w:rsidR="002C2A18" w:rsidRPr="006764D1">
        <w:rPr>
          <w:rFonts w:cs="Guttman Hodes" w:hint="cs"/>
          <w:sz w:val="24"/>
          <w:szCs w:val="24"/>
          <w:rtl/>
        </w:rPr>
        <w:t xml:space="preserve"> ל</w:t>
      </w:r>
      <w:r w:rsidR="00052C1A">
        <w:rPr>
          <w:rFonts w:cs="Guttman Hodes" w:hint="cs"/>
          <w:sz w:val="24"/>
          <w:szCs w:val="24"/>
          <w:rtl/>
        </w:rPr>
        <w:t>מאה</w:t>
      </w:r>
      <w:r w:rsidR="002C2A18" w:rsidRPr="006764D1">
        <w:rPr>
          <w:rFonts w:cs="Guttman Hodes" w:hint="cs"/>
          <w:sz w:val="24"/>
          <w:szCs w:val="24"/>
          <w:rtl/>
        </w:rPr>
        <w:t xml:space="preserve"> כמ</w:t>
      </w:r>
      <w:r w:rsidR="00052C1A">
        <w:rPr>
          <w:rFonts w:cs="Guttman Hodes" w:hint="cs"/>
          <w:sz w:val="24"/>
          <w:szCs w:val="24"/>
          <w:rtl/>
        </w:rPr>
        <w:t>ו שאמרו</w:t>
      </w:r>
      <w:r w:rsidR="002C2A18" w:rsidRPr="006764D1">
        <w:rPr>
          <w:rFonts w:cs="Guttman Hodes" w:hint="cs"/>
          <w:sz w:val="24"/>
          <w:szCs w:val="24"/>
          <w:rtl/>
        </w:rPr>
        <w:t xml:space="preserve"> בברייתא</w:t>
      </w:r>
      <w:r w:rsidR="00F67DA3" w:rsidRPr="006764D1">
        <w:rPr>
          <w:rFonts w:cs="Guttman Hodes" w:hint="cs"/>
          <w:sz w:val="24"/>
          <w:szCs w:val="24"/>
          <w:rtl/>
        </w:rPr>
        <w:t xml:space="preserve"> </w:t>
      </w:r>
      <w:r w:rsidR="002C2A18" w:rsidRPr="006764D1">
        <w:rPr>
          <w:rFonts w:cs="Guttman Hodes" w:hint="cs"/>
          <w:sz w:val="24"/>
          <w:szCs w:val="24"/>
          <w:rtl/>
        </w:rPr>
        <w:t xml:space="preserve">דכתיב </w:t>
      </w:r>
      <w:r w:rsidR="00052C1A">
        <w:rPr>
          <w:rFonts w:cs="Guttman Hodes" w:hint="cs"/>
          <w:sz w:val="24"/>
          <w:szCs w:val="24"/>
          <w:rtl/>
        </w:rPr>
        <w:t>'</w:t>
      </w:r>
      <w:r w:rsidR="002C2A18" w:rsidRPr="006764D1">
        <w:rPr>
          <w:rFonts w:cs="Guttman Hodes" w:hint="cs"/>
          <w:sz w:val="24"/>
          <w:szCs w:val="24"/>
          <w:rtl/>
        </w:rPr>
        <w:t>נפשות</w:t>
      </w:r>
      <w:r w:rsidR="00052C1A">
        <w:rPr>
          <w:rFonts w:cs="Guttman Hodes" w:hint="cs"/>
          <w:sz w:val="24"/>
          <w:szCs w:val="24"/>
          <w:rtl/>
        </w:rPr>
        <w:t>'</w:t>
      </w:r>
      <w:r w:rsidR="002C2A18" w:rsidRPr="006764D1">
        <w:rPr>
          <w:rFonts w:cs="Guttman Hodes" w:hint="cs"/>
          <w:sz w:val="24"/>
          <w:szCs w:val="24"/>
          <w:rtl/>
        </w:rPr>
        <w:t>.</w:t>
      </w:r>
    </w:p>
    <w:p w:rsidR="00501356" w:rsidRPr="006764D1" w:rsidRDefault="002C2A18" w:rsidP="006764D1">
      <w:pPr>
        <w:spacing w:after="0"/>
        <w:jc w:val="both"/>
        <w:rPr>
          <w:rFonts w:cs="Guttman Hodes"/>
          <w:sz w:val="24"/>
          <w:szCs w:val="24"/>
          <w:rtl/>
        </w:rPr>
      </w:pPr>
      <w:r w:rsidRPr="006764D1">
        <w:rPr>
          <w:rFonts w:cs="Guttman Hodes" w:hint="cs"/>
          <w:sz w:val="24"/>
          <w:szCs w:val="24"/>
          <w:rtl/>
        </w:rPr>
        <w:t xml:space="preserve"> </w:t>
      </w:r>
    </w:p>
    <w:p w:rsidR="00582C94" w:rsidRDefault="002C2A18" w:rsidP="006A7AC2">
      <w:pPr>
        <w:spacing w:after="0"/>
        <w:jc w:val="both"/>
        <w:rPr>
          <w:rFonts w:cs="Guttman Hodes"/>
          <w:sz w:val="24"/>
          <w:szCs w:val="24"/>
          <w:rtl/>
        </w:rPr>
      </w:pPr>
      <w:r w:rsidRPr="006764D1">
        <w:rPr>
          <w:rFonts w:cs="Guttman Hodes" w:hint="cs"/>
          <w:sz w:val="24"/>
          <w:szCs w:val="24"/>
          <w:rtl/>
        </w:rPr>
        <w:t>א</w:t>
      </w:r>
      <w:r w:rsidR="00AC2FAB" w:rsidRPr="006764D1">
        <w:rPr>
          <w:rFonts w:cs="Guttman Hodes" w:hint="cs"/>
          <w:sz w:val="24"/>
          <w:szCs w:val="24"/>
          <w:rtl/>
        </w:rPr>
        <w:t xml:space="preserve">י </w:t>
      </w:r>
      <w:r w:rsidR="0029447A" w:rsidRPr="006764D1">
        <w:rPr>
          <w:rFonts w:cs="Guttman Hodes" w:hint="cs"/>
          <w:sz w:val="24"/>
          <w:szCs w:val="24"/>
          <w:rtl/>
        </w:rPr>
        <w:t>נ</w:t>
      </w:r>
      <w:r w:rsidR="00AC2FAB" w:rsidRPr="006764D1">
        <w:rPr>
          <w:rFonts w:cs="Guttman Hodes" w:hint="cs"/>
          <w:sz w:val="24"/>
          <w:szCs w:val="24"/>
          <w:rtl/>
        </w:rPr>
        <w:t>מי</w:t>
      </w:r>
      <w:r w:rsidRPr="006764D1">
        <w:rPr>
          <w:rFonts w:cs="Guttman Hodes" w:hint="cs"/>
          <w:sz w:val="24"/>
          <w:szCs w:val="24"/>
          <w:rtl/>
        </w:rPr>
        <w:t xml:space="preserve"> עם מאי דתנן סוף מנחות </w:t>
      </w:r>
      <w:r w:rsidR="006839B1" w:rsidRPr="006764D1">
        <w:rPr>
          <w:rFonts w:cs="Guttman Hodes" w:hint="cs"/>
          <w:sz w:val="24"/>
          <w:szCs w:val="24"/>
          <w:rtl/>
        </w:rPr>
        <w:t>(</w:t>
      </w:r>
      <w:r w:rsidR="00C15E37" w:rsidRPr="006764D1">
        <w:rPr>
          <w:rFonts w:cs="Guttman Hodes" w:hint="cs"/>
          <w:sz w:val="24"/>
          <w:szCs w:val="24"/>
          <w:rtl/>
        </w:rPr>
        <w:t>קז ב</w:t>
      </w:r>
      <w:r w:rsidR="006839B1" w:rsidRPr="006764D1">
        <w:rPr>
          <w:rFonts w:cs="Guttman Hodes" w:hint="cs"/>
          <w:sz w:val="24"/>
          <w:szCs w:val="24"/>
          <w:rtl/>
        </w:rPr>
        <w:t xml:space="preserve">) </w:t>
      </w:r>
      <w:r w:rsidR="00052C1A">
        <w:rPr>
          <w:rFonts w:cs="Guttman Hodes" w:hint="cs"/>
          <w:sz w:val="24"/>
          <w:szCs w:val="24"/>
          <w:rtl/>
        </w:rPr>
        <w:t>קטן והביא גדול יצא רבי אומר</w:t>
      </w:r>
      <w:r w:rsidRPr="006764D1">
        <w:rPr>
          <w:rFonts w:cs="Guttman Hodes" w:hint="cs"/>
          <w:sz w:val="24"/>
          <w:szCs w:val="24"/>
          <w:rtl/>
        </w:rPr>
        <w:t xml:space="preserve"> לא יצא</w:t>
      </w:r>
      <w:r w:rsidR="00052C1A">
        <w:rPr>
          <w:rFonts w:cs="Guttman Hodes" w:hint="cs"/>
          <w:sz w:val="24"/>
          <w:szCs w:val="24"/>
          <w:rtl/>
        </w:rPr>
        <w:t>, ופסק</w:t>
      </w:r>
      <w:r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00AD5403" w:rsidRPr="006764D1">
        <w:rPr>
          <w:rFonts w:cs="Guttman Hodes" w:hint="cs"/>
          <w:sz w:val="24"/>
          <w:szCs w:val="24"/>
          <w:rtl/>
        </w:rPr>
        <w:t xml:space="preserve"> (הל</w:t>
      </w:r>
      <w:r w:rsidR="006A7AC2">
        <w:rPr>
          <w:rFonts w:cs="Guttman Hodes" w:hint="cs"/>
          <w:sz w:val="24"/>
          <w:szCs w:val="24"/>
          <w:rtl/>
        </w:rPr>
        <w:t>'</w:t>
      </w:r>
      <w:r w:rsidR="00AD5403" w:rsidRPr="006764D1">
        <w:rPr>
          <w:rFonts w:cs="Guttman Hodes" w:hint="cs"/>
          <w:sz w:val="24"/>
          <w:szCs w:val="24"/>
          <w:rtl/>
        </w:rPr>
        <w:t xml:space="preserve"> מעשה הקרבנות טז</w:t>
      </w:r>
      <w:r w:rsidR="00052C1A">
        <w:rPr>
          <w:rFonts w:cs="Guttman Hodes" w:hint="cs"/>
          <w:sz w:val="24"/>
          <w:szCs w:val="24"/>
          <w:rtl/>
        </w:rPr>
        <w:t xml:space="preserve"> </w:t>
      </w:r>
      <w:r w:rsidR="00AD5403" w:rsidRPr="006764D1">
        <w:rPr>
          <w:rFonts w:cs="Guttman Hodes" w:hint="cs"/>
          <w:sz w:val="24"/>
          <w:szCs w:val="24"/>
          <w:rtl/>
        </w:rPr>
        <w:t>א)</w:t>
      </w:r>
      <w:r w:rsidRPr="006764D1">
        <w:rPr>
          <w:rFonts w:cs="Guttman Hodes" w:hint="cs"/>
          <w:sz w:val="24"/>
          <w:szCs w:val="24"/>
          <w:rtl/>
        </w:rPr>
        <w:t xml:space="preserve"> כת</w:t>
      </w:r>
      <w:r w:rsidR="00582C94">
        <w:rPr>
          <w:rFonts w:cs="Guttman Hodes" w:hint="cs"/>
          <w:sz w:val="24"/>
          <w:szCs w:val="24"/>
          <w:rtl/>
        </w:rPr>
        <w:t>נא קמא.</w:t>
      </w:r>
      <w:r w:rsidR="00F67DA3" w:rsidRPr="006764D1">
        <w:rPr>
          <w:rFonts w:cs="Guttman Hodes" w:hint="cs"/>
          <w:sz w:val="24"/>
          <w:szCs w:val="24"/>
          <w:rtl/>
        </w:rPr>
        <w:t xml:space="preserve"> </w:t>
      </w:r>
      <w:r w:rsidRPr="006764D1">
        <w:rPr>
          <w:rFonts w:cs="Guttman Hodes" w:hint="cs"/>
          <w:sz w:val="24"/>
          <w:szCs w:val="24"/>
          <w:rtl/>
        </w:rPr>
        <w:t>ז</w:t>
      </w:r>
      <w:r w:rsidR="00582C94">
        <w:rPr>
          <w:rFonts w:cs="Guttman Hodes" w:hint="cs"/>
          <w:sz w:val="24"/>
          <w:szCs w:val="24"/>
          <w:rtl/>
        </w:rPr>
        <w:t>ה אומרו</w:t>
      </w:r>
      <w:r w:rsidRPr="006764D1">
        <w:rPr>
          <w:rFonts w:cs="Guttman Hodes" w:hint="cs"/>
          <w:sz w:val="24"/>
          <w:szCs w:val="24"/>
          <w:rtl/>
        </w:rPr>
        <w:t xml:space="preserve"> </w:t>
      </w:r>
      <w:r w:rsidR="006A1A21" w:rsidRPr="006764D1">
        <w:rPr>
          <w:rFonts w:cs="Guttman Hodes" w:hint="cs"/>
          <w:sz w:val="24"/>
          <w:szCs w:val="24"/>
          <w:rtl/>
        </w:rPr>
        <w:t>יתכן ש</w:t>
      </w:r>
      <w:r w:rsidR="00582C94">
        <w:rPr>
          <w:rFonts w:cs="Guttman Hodes" w:hint="cs"/>
          <w:sz w:val="24"/>
          <w:szCs w:val="24"/>
          <w:rtl/>
        </w:rPr>
        <w:t>'</w:t>
      </w:r>
      <w:r w:rsidR="006A1A21" w:rsidRPr="006764D1">
        <w:rPr>
          <w:rFonts w:cs="Guttman Hodes" w:hint="cs"/>
          <w:sz w:val="24"/>
          <w:szCs w:val="24"/>
          <w:rtl/>
        </w:rPr>
        <w:t>ויקחו לי תרומה</w:t>
      </w:r>
      <w:r w:rsidR="00582C94">
        <w:rPr>
          <w:rFonts w:cs="Guttman Hodes" w:hint="cs"/>
          <w:sz w:val="24"/>
          <w:szCs w:val="24"/>
          <w:rtl/>
        </w:rPr>
        <w:t>'</w:t>
      </w:r>
      <w:r w:rsidR="006A1A21" w:rsidRPr="006764D1">
        <w:rPr>
          <w:rFonts w:cs="Guttman Hodes" w:hint="cs"/>
          <w:sz w:val="24"/>
          <w:szCs w:val="24"/>
          <w:rtl/>
        </w:rPr>
        <w:t xml:space="preserve"> ואינה התרומה שנדר אף שגדולה הימנה</w:t>
      </w:r>
      <w:r w:rsidR="00582C94">
        <w:rPr>
          <w:rFonts w:cs="Guttman Hodes" w:hint="cs"/>
          <w:sz w:val="24"/>
          <w:szCs w:val="24"/>
          <w:rtl/>
        </w:rPr>
        <w:t>,</w:t>
      </w:r>
      <w:r w:rsidR="006A1A21" w:rsidRPr="006764D1">
        <w:rPr>
          <w:rFonts w:cs="Guttman Hodes" w:hint="cs"/>
          <w:sz w:val="24"/>
          <w:szCs w:val="24"/>
          <w:rtl/>
        </w:rPr>
        <w:t xml:space="preserve"> סיים </w:t>
      </w:r>
      <w:r w:rsidR="00582C94">
        <w:rPr>
          <w:rFonts w:cs="Guttman Hodes" w:hint="cs"/>
          <w:sz w:val="24"/>
          <w:szCs w:val="24"/>
          <w:rtl/>
        </w:rPr>
        <w:t>'</w:t>
      </w:r>
      <w:r w:rsidR="006A1A21" w:rsidRPr="006764D1">
        <w:rPr>
          <w:rFonts w:cs="Guttman Hodes" w:hint="cs"/>
          <w:sz w:val="24"/>
          <w:szCs w:val="24"/>
          <w:rtl/>
        </w:rPr>
        <w:t>תקחו את תרומתי</w:t>
      </w:r>
      <w:r w:rsidR="00582C94">
        <w:rPr>
          <w:rFonts w:cs="Guttman Hodes" w:hint="cs"/>
          <w:sz w:val="24"/>
          <w:szCs w:val="24"/>
          <w:rtl/>
        </w:rPr>
        <w:t>'</w:t>
      </w:r>
      <w:r w:rsidR="006A1A21" w:rsidRPr="006764D1">
        <w:rPr>
          <w:rFonts w:cs="Guttman Hodes" w:hint="cs"/>
          <w:sz w:val="24"/>
          <w:szCs w:val="24"/>
          <w:rtl/>
        </w:rPr>
        <w:t xml:space="preserve"> פ</w:t>
      </w:r>
      <w:r w:rsidR="00582C94">
        <w:rPr>
          <w:rFonts w:cs="Guttman Hodes" w:hint="cs"/>
          <w:sz w:val="24"/>
          <w:szCs w:val="24"/>
          <w:rtl/>
        </w:rPr>
        <w:t>עם שניה</w:t>
      </w:r>
      <w:r w:rsidR="006A1A21" w:rsidRPr="006764D1">
        <w:rPr>
          <w:rFonts w:cs="Guttman Hodes" w:hint="cs"/>
          <w:sz w:val="24"/>
          <w:szCs w:val="24"/>
          <w:rtl/>
        </w:rPr>
        <w:t xml:space="preserve"> שהיא תרומה המיוחדת לי כמו שנדר אף שהוא קטן ולא יצא בגדול שהביא כסברת רבי</w:t>
      </w:r>
      <w:r w:rsidR="00582C94">
        <w:rPr>
          <w:rFonts w:cs="Guttman Hodes" w:hint="cs"/>
          <w:sz w:val="24"/>
          <w:szCs w:val="24"/>
          <w:rtl/>
        </w:rPr>
        <w:t>,</w:t>
      </w:r>
      <w:r w:rsidR="006A1A21" w:rsidRPr="006764D1">
        <w:rPr>
          <w:rFonts w:cs="Guttman Hodes" w:hint="cs"/>
          <w:sz w:val="24"/>
          <w:szCs w:val="24"/>
          <w:rtl/>
        </w:rPr>
        <w:t xml:space="preserve"> תיבת </w:t>
      </w:r>
      <w:r w:rsidR="00582C94">
        <w:rPr>
          <w:rFonts w:cs="Guttman Hodes" w:hint="cs"/>
          <w:sz w:val="24"/>
          <w:szCs w:val="24"/>
          <w:rtl/>
        </w:rPr>
        <w:t>'</w:t>
      </w:r>
      <w:r w:rsidR="006A1A21" w:rsidRPr="006764D1">
        <w:rPr>
          <w:rFonts w:cs="Guttman Hodes" w:hint="cs"/>
          <w:sz w:val="24"/>
          <w:szCs w:val="24"/>
          <w:rtl/>
        </w:rPr>
        <w:t>ויקחו</w:t>
      </w:r>
      <w:r w:rsidR="00582C94">
        <w:rPr>
          <w:rFonts w:cs="Guttman Hodes" w:hint="cs"/>
          <w:sz w:val="24"/>
          <w:szCs w:val="24"/>
          <w:rtl/>
        </w:rPr>
        <w:t>'</w:t>
      </w:r>
      <w:r w:rsidR="006A1A21" w:rsidRPr="006764D1">
        <w:rPr>
          <w:rFonts w:cs="Guttman Hodes" w:hint="cs"/>
          <w:sz w:val="24"/>
          <w:szCs w:val="24"/>
          <w:rtl/>
        </w:rPr>
        <w:t xml:space="preserve"> מורה שמעצמן לקחו</w:t>
      </w:r>
      <w:r w:rsidR="00582C94">
        <w:rPr>
          <w:rFonts w:cs="Guttman Hodes" w:hint="cs"/>
          <w:sz w:val="24"/>
          <w:szCs w:val="24"/>
          <w:rtl/>
        </w:rPr>
        <w:t>, ותיבת</w:t>
      </w:r>
      <w:r w:rsidR="006A1A21" w:rsidRPr="006764D1">
        <w:rPr>
          <w:rFonts w:cs="Guttman Hodes" w:hint="cs"/>
          <w:sz w:val="24"/>
          <w:szCs w:val="24"/>
          <w:rtl/>
        </w:rPr>
        <w:t xml:space="preserve"> </w:t>
      </w:r>
      <w:r w:rsidR="00582C94">
        <w:rPr>
          <w:rFonts w:cs="Guttman Hodes" w:hint="cs"/>
          <w:sz w:val="24"/>
          <w:szCs w:val="24"/>
          <w:rtl/>
        </w:rPr>
        <w:t>'</w:t>
      </w:r>
      <w:r w:rsidR="006A1A21" w:rsidRPr="006764D1">
        <w:rPr>
          <w:rFonts w:cs="Guttman Hodes" w:hint="cs"/>
          <w:sz w:val="24"/>
          <w:szCs w:val="24"/>
          <w:rtl/>
        </w:rPr>
        <w:t>תקחו</w:t>
      </w:r>
      <w:r w:rsidR="00582C94">
        <w:rPr>
          <w:rFonts w:cs="Guttman Hodes" w:hint="cs"/>
          <w:sz w:val="24"/>
          <w:szCs w:val="24"/>
          <w:rtl/>
        </w:rPr>
        <w:t>'</w:t>
      </w:r>
      <w:r w:rsidR="006A1A21" w:rsidRPr="006764D1">
        <w:rPr>
          <w:rFonts w:cs="Guttman Hodes" w:hint="cs"/>
          <w:sz w:val="24"/>
          <w:szCs w:val="24"/>
          <w:rtl/>
        </w:rPr>
        <w:t xml:space="preserve"> מורה בחיוב </w:t>
      </w:r>
      <w:r w:rsidR="00582C94">
        <w:rPr>
          <w:rFonts w:cs="Guttman Hodes" w:hint="cs"/>
          <w:sz w:val="24"/>
          <w:szCs w:val="24"/>
          <w:rtl/>
        </w:rPr>
        <w:t>'</w:t>
      </w:r>
      <w:r w:rsidR="006A1A21" w:rsidRPr="006764D1">
        <w:rPr>
          <w:rFonts w:cs="Guttman Hodes" w:hint="cs"/>
          <w:sz w:val="24"/>
          <w:szCs w:val="24"/>
          <w:rtl/>
        </w:rPr>
        <w:t>תרומתי</w:t>
      </w:r>
      <w:r w:rsidR="00582C94">
        <w:rPr>
          <w:rFonts w:cs="Guttman Hodes" w:hint="cs"/>
          <w:sz w:val="24"/>
          <w:szCs w:val="24"/>
          <w:rtl/>
        </w:rPr>
        <w:t>'</w:t>
      </w:r>
      <w:r w:rsidR="006A1A21" w:rsidRPr="006764D1">
        <w:rPr>
          <w:rFonts w:cs="Guttman Hodes" w:hint="cs"/>
          <w:sz w:val="24"/>
          <w:szCs w:val="24"/>
          <w:rtl/>
        </w:rPr>
        <w:t xml:space="preserve"> שנדר.</w:t>
      </w:r>
    </w:p>
    <w:p w:rsidR="002C2A18" w:rsidRPr="006764D1" w:rsidRDefault="006A1A21" w:rsidP="00052C1A">
      <w:pPr>
        <w:spacing w:after="0"/>
        <w:jc w:val="both"/>
        <w:rPr>
          <w:rFonts w:cs="Guttman Hodes"/>
          <w:sz w:val="24"/>
          <w:szCs w:val="24"/>
          <w:rtl/>
        </w:rPr>
      </w:pPr>
      <w:r w:rsidRPr="006764D1">
        <w:rPr>
          <w:rFonts w:cs="Guttman Hodes" w:hint="cs"/>
          <w:sz w:val="24"/>
          <w:szCs w:val="24"/>
          <w:rtl/>
        </w:rPr>
        <w:t xml:space="preserve"> </w:t>
      </w:r>
    </w:p>
    <w:p w:rsidR="00950C91" w:rsidRDefault="006A1A21" w:rsidP="006A7AC2">
      <w:pPr>
        <w:spacing w:after="0"/>
        <w:jc w:val="both"/>
        <w:rPr>
          <w:rFonts w:cs="Guttman Hodes"/>
          <w:sz w:val="24"/>
          <w:szCs w:val="24"/>
          <w:rtl/>
        </w:rPr>
      </w:pPr>
      <w:r w:rsidRPr="006764D1">
        <w:rPr>
          <w:rFonts w:cs="Guttman Hodes" w:hint="cs"/>
          <w:sz w:val="24"/>
          <w:szCs w:val="24"/>
          <w:rtl/>
        </w:rPr>
        <w:t>גם כתב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C15E37" w:rsidRPr="006764D1">
        <w:rPr>
          <w:rFonts w:cs="Guttman Hodes" w:hint="cs"/>
          <w:sz w:val="24"/>
          <w:szCs w:val="24"/>
          <w:rtl/>
        </w:rPr>
        <w:t>(</w:t>
      </w:r>
      <w:r w:rsidR="001E1528" w:rsidRPr="006764D1">
        <w:rPr>
          <w:rFonts w:cs="Guttman Hodes" w:hint="cs"/>
          <w:sz w:val="24"/>
          <w:szCs w:val="24"/>
          <w:rtl/>
        </w:rPr>
        <w:t>הל</w:t>
      </w:r>
      <w:r w:rsidR="006A7AC2">
        <w:rPr>
          <w:rFonts w:cs="Guttman Hodes" w:hint="cs"/>
          <w:sz w:val="24"/>
          <w:szCs w:val="24"/>
          <w:rtl/>
        </w:rPr>
        <w:t>'</w:t>
      </w:r>
      <w:r w:rsidR="001E1528" w:rsidRPr="006764D1">
        <w:rPr>
          <w:rFonts w:cs="Guttman Hodes" w:hint="cs"/>
          <w:sz w:val="24"/>
          <w:szCs w:val="24"/>
          <w:rtl/>
        </w:rPr>
        <w:t xml:space="preserve"> כלי המקדש ח</w:t>
      </w:r>
      <w:r w:rsidR="00582C94">
        <w:rPr>
          <w:rFonts w:cs="Guttman Hodes" w:hint="cs"/>
          <w:sz w:val="24"/>
          <w:szCs w:val="24"/>
          <w:rtl/>
        </w:rPr>
        <w:t xml:space="preserve"> </w:t>
      </w:r>
      <w:r w:rsidR="001E1528" w:rsidRPr="006764D1">
        <w:rPr>
          <w:rFonts w:cs="Guttman Hodes" w:hint="cs"/>
          <w:sz w:val="24"/>
          <w:szCs w:val="24"/>
          <w:rtl/>
        </w:rPr>
        <w:t>ז</w:t>
      </w:r>
      <w:r w:rsidR="00C15E37" w:rsidRPr="006764D1">
        <w:rPr>
          <w:rFonts w:cs="Guttman Hodes" w:hint="cs"/>
          <w:sz w:val="24"/>
          <w:szCs w:val="24"/>
          <w:rtl/>
        </w:rPr>
        <w:t xml:space="preserve">) </w:t>
      </w:r>
      <w:r w:rsidRPr="006764D1">
        <w:rPr>
          <w:rFonts w:cs="Guttman Hodes" w:hint="cs"/>
          <w:sz w:val="24"/>
          <w:szCs w:val="24"/>
          <w:rtl/>
        </w:rPr>
        <w:t>כל קרבנות הצבור שהתנדב יחיד משלו כשרין ובלבד שימסרם לצבור</w:t>
      </w:r>
      <w:r w:rsidR="00582C94">
        <w:rPr>
          <w:rFonts w:cs="Guttman Hodes" w:hint="cs"/>
          <w:sz w:val="24"/>
          <w:szCs w:val="24"/>
          <w:rtl/>
        </w:rPr>
        <w:t>.</w:t>
      </w:r>
      <w:r w:rsidRPr="006764D1">
        <w:rPr>
          <w:rFonts w:cs="Guttman Hodes" w:hint="cs"/>
          <w:sz w:val="24"/>
          <w:szCs w:val="24"/>
          <w:rtl/>
        </w:rPr>
        <w:t xml:space="preserve"> לז</w:t>
      </w:r>
      <w:r w:rsidR="00582C94">
        <w:rPr>
          <w:rFonts w:cs="Guttman Hodes" w:hint="cs"/>
          <w:sz w:val="24"/>
          <w:szCs w:val="24"/>
          <w:rtl/>
        </w:rPr>
        <w:t>ה אמר</w:t>
      </w:r>
      <w:r w:rsidR="001E1528" w:rsidRPr="006764D1">
        <w:rPr>
          <w:rFonts w:cs="Guttman Hodes" w:hint="cs"/>
          <w:sz w:val="24"/>
          <w:szCs w:val="24"/>
          <w:rtl/>
        </w:rPr>
        <w:t xml:space="preserve"> </w:t>
      </w:r>
      <w:r w:rsidR="00582C94">
        <w:rPr>
          <w:rFonts w:cs="Guttman Hodes" w:hint="cs"/>
          <w:sz w:val="24"/>
          <w:szCs w:val="24"/>
          <w:rtl/>
        </w:rPr>
        <w:t>'</w:t>
      </w:r>
      <w:r w:rsidRPr="006764D1">
        <w:rPr>
          <w:rFonts w:cs="Guttman Hodes" w:hint="cs"/>
          <w:sz w:val="24"/>
          <w:szCs w:val="24"/>
          <w:rtl/>
        </w:rPr>
        <w:t>דבר א</w:t>
      </w:r>
      <w:r w:rsidR="001250A2" w:rsidRPr="006764D1">
        <w:rPr>
          <w:rFonts w:cs="Guttman Hodes" w:hint="cs"/>
          <w:sz w:val="24"/>
          <w:szCs w:val="24"/>
          <w:rtl/>
        </w:rPr>
        <w:t>ל</w:t>
      </w:r>
      <w:r w:rsidRPr="006764D1">
        <w:rPr>
          <w:rFonts w:cs="Guttman Hodes" w:hint="cs"/>
          <w:sz w:val="24"/>
          <w:szCs w:val="24"/>
          <w:rtl/>
        </w:rPr>
        <w:t xml:space="preserve"> </w:t>
      </w:r>
      <w:r w:rsidR="00213500" w:rsidRPr="006764D1">
        <w:rPr>
          <w:rFonts w:cs="Guttman Hodes" w:hint="cs"/>
          <w:sz w:val="24"/>
          <w:szCs w:val="24"/>
          <w:rtl/>
        </w:rPr>
        <w:t>ב</w:t>
      </w:r>
      <w:r w:rsidR="001E1528" w:rsidRPr="006764D1">
        <w:rPr>
          <w:rFonts w:cs="Guttman Hodes" w:hint="cs"/>
          <w:sz w:val="24"/>
          <w:szCs w:val="24"/>
          <w:rtl/>
        </w:rPr>
        <w:t>ני ישראל</w:t>
      </w:r>
      <w:r w:rsidRPr="006764D1">
        <w:rPr>
          <w:rFonts w:cs="Guttman Hodes" w:hint="cs"/>
          <w:sz w:val="24"/>
          <w:szCs w:val="24"/>
          <w:rtl/>
        </w:rPr>
        <w:t xml:space="preserve"> ויקחו לי תרומה</w:t>
      </w:r>
      <w:r w:rsidR="00582C94">
        <w:rPr>
          <w:rFonts w:cs="Guttman Hodes" w:hint="cs"/>
          <w:sz w:val="24"/>
          <w:szCs w:val="24"/>
          <w:rtl/>
        </w:rPr>
        <w:t>'</w:t>
      </w:r>
      <w:r w:rsidRPr="006764D1">
        <w:rPr>
          <w:rFonts w:cs="Guttman Hodes" w:hint="cs"/>
          <w:sz w:val="24"/>
          <w:szCs w:val="24"/>
          <w:rtl/>
        </w:rPr>
        <w:t xml:space="preserve"> משל</w:t>
      </w:r>
      <w:r w:rsidR="00F67DA3" w:rsidRPr="006764D1">
        <w:rPr>
          <w:rFonts w:cs="Guttman Hodes" w:hint="cs"/>
          <w:sz w:val="24"/>
          <w:szCs w:val="24"/>
          <w:rtl/>
        </w:rPr>
        <w:t xml:space="preserve"> </w:t>
      </w:r>
      <w:r w:rsidRPr="006764D1">
        <w:rPr>
          <w:rFonts w:cs="Guttman Hodes" w:hint="cs"/>
          <w:sz w:val="24"/>
          <w:szCs w:val="24"/>
          <w:rtl/>
        </w:rPr>
        <w:t>כולן</w:t>
      </w:r>
      <w:r w:rsidR="00582C94">
        <w:rPr>
          <w:rFonts w:cs="Guttman Hodes" w:hint="cs"/>
          <w:sz w:val="24"/>
          <w:szCs w:val="24"/>
          <w:rtl/>
        </w:rPr>
        <w:t>,</w:t>
      </w:r>
      <w:r w:rsidRPr="006764D1">
        <w:rPr>
          <w:rFonts w:cs="Guttman Hodes" w:hint="cs"/>
          <w:sz w:val="24"/>
          <w:szCs w:val="24"/>
          <w:rtl/>
        </w:rPr>
        <w:t xml:space="preserve"> ולפעמים </w:t>
      </w:r>
      <w:r w:rsidR="00582C94">
        <w:rPr>
          <w:rFonts w:cs="Guttman Hodes" w:hint="cs"/>
          <w:sz w:val="24"/>
          <w:szCs w:val="24"/>
          <w:rtl/>
        </w:rPr>
        <w:t>'</w:t>
      </w:r>
      <w:r w:rsidRPr="006764D1">
        <w:rPr>
          <w:rFonts w:cs="Guttman Hodes" w:hint="cs"/>
          <w:sz w:val="24"/>
          <w:szCs w:val="24"/>
          <w:rtl/>
        </w:rPr>
        <w:t>מאת כל איש אשר ידבנו לבו</w:t>
      </w:r>
      <w:r w:rsidR="00582C94">
        <w:rPr>
          <w:rFonts w:cs="Guttman Hodes" w:hint="cs"/>
          <w:sz w:val="24"/>
          <w:szCs w:val="24"/>
          <w:rtl/>
        </w:rPr>
        <w:t>'</w:t>
      </w:r>
      <w:r w:rsidRPr="006764D1">
        <w:rPr>
          <w:rFonts w:cs="Guttman Hodes" w:hint="cs"/>
          <w:sz w:val="24"/>
          <w:szCs w:val="24"/>
          <w:rtl/>
        </w:rPr>
        <w:t xml:space="preserve"> להתנדב משלו ולמוסרן לצבור</w:t>
      </w:r>
      <w:r w:rsidR="00950C91">
        <w:rPr>
          <w:rFonts w:cs="Guttman Hodes" w:hint="cs"/>
          <w:sz w:val="24"/>
          <w:szCs w:val="24"/>
          <w:rtl/>
        </w:rPr>
        <w:t>,</w:t>
      </w:r>
      <w:r w:rsidRPr="006764D1">
        <w:rPr>
          <w:rFonts w:cs="Guttman Hodes" w:hint="cs"/>
          <w:sz w:val="24"/>
          <w:szCs w:val="24"/>
          <w:rtl/>
        </w:rPr>
        <w:t xml:space="preserve"> </w:t>
      </w:r>
      <w:r w:rsidR="00582C94">
        <w:rPr>
          <w:rFonts w:cs="Guttman Hodes" w:hint="cs"/>
          <w:sz w:val="24"/>
          <w:szCs w:val="24"/>
          <w:rtl/>
        </w:rPr>
        <w:t>'</w:t>
      </w:r>
      <w:r w:rsidRPr="006764D1">
        <w:rPr>
          <w:rFonts w:cs="Guttman Hodes" w:hint="cs"/>
          <w:sz w:val="24"/>
          <w:szCs w:val="24"/>
          <w:rtl/>
        </w:rPr>
        <w:t>תקחו את תרומתי</w:t>
      </w:r>
      <w:r w:rsidR="00582C94">
        <w:rPr>
          <w:rFonts w:cs="Guttman Hodes" w:hint="cs"/>
          <w:sz w:val="24"/>
          <w:szCs w:val="24"/>
          <w:rtl/>
        </w:rPr>
        <w:t>'</w:t>
      </w:r>
      <w:r w:rsidRPr="006764D1">
        <w:rPr>
          <w:rFonts w:cs="Guttman Hodes" w:hint="cs"/>
          <w:sz w:val="24"/>
          <w:szCs w:val="24"/>
          <w:rtl/>
        </w:rPr>
        <w:t xml:space="preserve"> המיוחדת לי שהם קרבנות תמיד שהם חובת צבור</w:t>
      </w:r>
      <w:r w:rsidR="00950C91">
        <w:rPr>
          <w:rFonts w:cs="Guttman Hodes" w:hint="cs"/>
          <w:sz w:val="24"/>
          <w:szCs w:val="24"/>
          <w:rtl/>
        </w:rPr>
        <w:t>,</w:t>
      </w:r>
      <w:r w:rsidRPr="006764D1">
        <w:rPr>
          <w:rFonts w:cs="Guttman Hodes" w:hint="cs"/>
          <w:sz w:val="24"/>
          <w:szCs w:val="24"/>
          <w:rtl/>
        </w:rPr>
        <w:t xml:space="preserve"> יכולין אתם להביאן משל </w:t>
      </w:r>
      <w:r w:rsidR="00447A69" w:rsidRPr="006764D1">
        <w:rPr>
          <w:rFonts w:cs="Guttman Hodes" w:hint="cs"/>
          <w:sz w:val="24"/>
          <w:szCs w:val="24"/>
          <w:rtl/>
        </w:rPr>
        <w:t>יחיד ע</w:t>
      </w:r>
      <w:r w:rsidR="00950C91">
        <w:rPr>
          <w:rFonts w:cs="Guttman Hodes" w:hint="cs"/>
          <w:sz w:val="24"/>
          <w:szCs w:val="24"/>
          <w:rtl/>
        </w:rPr>
        <w:t>ל מנת</w:t>
      </w:r>
      <w:r w:rsidR="00447A69" w:rsidRPr="006764D1">
        <w:rPr>
          <w:rFonts w:cs="Guttman Hodes" w:hint="cs"/>
          <w:sz w:val="24"/>
          <w:szCs w:val="24"/>
          <w:rtl/>
        </w:rPr>
        <w:t xml:space="preserve"> שימסרן לצבור</w:t>
      </w:r>
      <w:r w:rsidR="00950C91">
        <w:rPr>
          <w:rFonts w:cs="Guttman Hodes" w:hint="cs"/>
          <w:sz w:val="24"/>
          <w:szCs w:val="24"/>
          <w:rtl/>
        </w:rPr>
        <w:t>,</w:t>
      </w:r>
      <w:r w:rsidR="00447A69"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447A69" w:rsidRPr="006764D1">
        <w:rPr>
          <w:rFonts w:cs="Guttman Hodes" w:hint="cs"/>
          <w:sz w:val="24"/>
          <w:szCs w:val="24"/>
          <w:rtl/>
        </w:rPr>
        <w:t>.</w:t>
      </w:r>
    </w:p>
    <w:p w:rsidR="006A1A21" w:rsidRPr="006764D1" w:rsidRDefault="00447A69" w:rsidP="00582C94">
      <w:pPr>
        <w:spacing w:after="0"/>
        <w:jc w:val="both"/>
        <w:rPr>
          <w:rFonts w:cs="Guttman Hodes"/>
          <w:sz w:val="24"/>
          <w:szCs w:val="24"/>
          <w:rtl/>
        </w:rPr>
      </w:pPr>
      <w:r w:rsidRPr="006764D1">
        <w:rPr>
          <w:rFonts w:cs="Guttman Hodes" w:hint="cs"/>
          <w:sz w:val="24"/>
          <w:szCs w:val="24"/>
          <w:rtl/>
        </w:rPr>
        <w:t xml:space="preserve"> </w:t>
      </w:r>
    </w:p>
    <w:p w:rsidR="00A91B74" w:rsidRDefault="00447A69" w:rsidP="006A7AC2">
      <w:pPr>
        <w:spacing w:after="0"/>
        <w:jc w:val="both"/>
        <w:rPr>
          <w:rFonts w:cs="Guttman Hodes"/>
          <w:sz w:val="24"/>
          <w:szCs w:val="24"/>
          <w:rtl/>
        </w:rPr>
      </w:pPr>
      <w:r w:rsidRPr="006764D1">
        <w:rPr>
          <w:rFonts w:cs="Guttman Hodes" w:hint="cs"/>
          <w:sz w:val="24"/>
          <w:szCs w:val="24"/>
          <w:rtl/>
        </w:rPr>
        <w:t>א</w:t>
      </w:r>
      <w:r w:rsidR="00AC2FAB" w:rsidRPr="006764D1">
        <w:rPr>
          <w:rFonts w:cs="Guttman Hodes" w:hint="cs"/>
          <w:sz w:val="24"/>
          <w:szCs w:val="24"/>
          <w:rtl/>
        </w:rPr>
        <w:t xml:space="preserve">י </w:t>
      </w:r>
      <w:r w:rsidR="0029447A" w:rsidRPr="006764D1">
        <w:rPr>
          <w:rFonts w:cs="Guttman Hodes" w:hint="cs"/>
          <w:sz w:val="24"/>
          <w:szCs w:val="24"/>
          <w:rtl/>
        </w:rPr>
        <w:t>נ</w:t>
      </w:r>
      <w:r w:rsidR="00AC2FAB" w:rsidRPr="006764D1">
        <w:rPr>
          <w:rFonts w:cs="Guttman Hodes" w:hint="cs"/>
          <w:sz w:val="24"/>
          <w:szCs w:val="24"/>
          <w:rtl/>
        </w:rPr>
        <w:t>מי</w:t>
      </w:r>
      <w:r w:rsidR="00950C91">
        <w:rPr>
          <w:rFonts w:cs="Guttman Hodes" w:hint="cs"/>
          <w:sz w:val="24"/>
          <w:szCs w:val="24"/>
          <w:rtl/>
        </w:rPr>
        <w:t xml:space="preserve"> אומרו</w:t>
      </w:r>
      <w:r w:rsidRPr="006764D1">
        <w:rPr>
          <w:rFonts w:cs="Guttman Hodes" w:hint="cs"/>
          <w:sz w:val="24"/>
          <w:szCs w:val="24"/>
          <w:rtl/>
        </w:rPr>
        <w:t xml:space="preserve"> </w:t>
      </w:r>
      <w:r w:rsidR="00AC2FAB" w:rsidRPr="006764D1">
        <w:rPr>
          <w:rFonts w:cs="Guttman Hodes" w:hint="cs"/>
          <w:sz w:val="24"/>
          <w:szCs w:val="24"/>
          <w:rtl/>
        </w:rPr>
        <w:t>'</w:t>
      </w:r>
      <w:r w:rsidRPr="006764D1">
        <w:rPr>
          <w:rFonts w:cs="Guttman Hodes" w:hint="cs"/>
          <w:sz w:val="24"/>
          <w:szCs w:val="24"/>
          <w:rtl/>
        </w:rPr>
        <w:t>ויקחו</w:t>
      </w:r>
      <w:r w:rsidR="00AC2FAB" w:rsidRPr="006764D1">
        <w:rPr>
          <w:rFonts w:cs="Guttman Hodes" w:hint="cs"/>
          <w:sz w:val="24"/>
          <w:szCs w:val="24"/>
          <w:rtl/>
        </w:rPr>
        <w:t>'</w:t>
      </w:r>
      <w:r w:rsidRPr="006764D1">
        <w:rPr>
          <w:rFonts w:cs="Guttman Hodes" w:hint="cs"/>
          <w:sz w:val="24"/>
          <w:szCs w:val="24"/>
          <w:rtl/>
        </w:rPr>
        <w:t xml:space="preserve"> ול</w:t>
      </w:r>
      <w:r w:rsidR="00950C91">
        <w:rPr>
          <w:rFonts w:cs="Guttman Hodes" w:hint="cs"/>
          <w:sz w:val="24"/>
          <w:szCs w:val="24"/>
          <w:rtl/>
        </w:rPr>
        <w:t>א אמר</w:t>
      </w:r>
      <w:r w:rsidRPr="006764D1">
        <w:rPr>
          <w:rFonts w:cs="Guttman Hodes" w:hint="cs"/>
          <w:sz w:val="24"/>
          <w:szCs w:val="24"/>
          <w:rtl/>
        </w:rPr>
        <w:t xml:space="preserve"> ויתנו</w:t>
      </w:r>
      <w:r w:rsidR="00950C91">
        <w:rPr>
          <w:rFonts w:cs="Guttman Hodes" w:hint="cs"/>
          <w:sz w:val="24"/>
          <w:szCs w:val="24"/>
          <w:rtl/>
        </w:rPr>
        <w:t>,</w:t>
      </w:r>
      <w:r w:rsidRPr="006764D1">
        <w:rPr>
          <w:rFonts w:cs="Guttman Hodes" w:hint="cs"/>
          <w:sz w:val="24"/>
          <w:szCs w:val="24"/>
          <w:rtl/>
        </w:rPr>
        <w:t xml:space="preserve"> </w:t>
      </w:r>
      <w:r w:rsidR="00950C91">
        <w:rPr>
          <w:rFonts w:cs="Guttman Hodes" w:hint="cs"/>
          <w:sz w:val="24"/>
          <w:szCs w:val="24"/>
          <w:rtl/>
        </w:rPr>
        <w:t>על מה שאמרו</w:t>
      </w:r>
      <w:r w:rsidRPr="006764D1">
        <w:rPr>
          <w:rFonts w:cs="Guttman Hodes" w:hint="cs"/>
          <w:sz w:val="24"/>
          <w:szCs w:val="24"/>
          <w:rtl/>
        </w:rPr>
        <w:t xml:space="preserve"> פ</w:t>
      </w:r>
      <w:r w:rsidR="00950C91">
        <w:rPr>
          <w:rFonts w:cs="Guttman Hodes" w:hint="cs"/>
          <w:sz w:val="24"/>
          <w:szCs w:val="24"/>
          <w:rtl/>
        </w:rPr>
        <w:t>רק ד'</w:t>
      </w:r>
      <w:r w:rsidRPr="006764D1">
        <w:rPr>
          <w:rFonts w:cs="Guttman Hodes" w:hint="cs"/>
          <w:sz w:val="24"/>
          <w:szCs w:val="24"/>
          <w:rtl/>
        </w:rPr>
        <w:t xml:space="preserve"> דשקלים </w:t>
      </w:r>
      <w:r w:rsidR="00A305ED" w:rsidRPr="006764D1">
        <w:rPr>
          <w:rFonts w:cs="Guttman Hodes" w:hint="cs"/>
          <w:sz w:val="24"/>
          <w:szCs w:val="24"/>
          <w:rtl/>
        </w:rPr>
        <w:t>(</w:t>
      </w:r>
      <w:r w:rsidR="00950C91">
        <w:rPr>
          <w:rFonts w:cs="Guttman Hodes" w:hint="cs"/>
          <w:sz w:val="24"/>
          <w:szCs w:val="24"/>
          <w:rtl/>
        </w:rPr>
        <w:t xml:space="preserve">משנה </w:t>
      </w:r>
      <w:r w:rsidR="001E1528" w:rsidRPr="006764D1">
        <w:rPr>
          <w:rFonts w:cs="Guttman Hodes" w:hint="cs"/>
          <w:sz w:val="24"/>
          <w:szCs w:val="24"/>
          <w:rtl/>
        </w:rPr>
        <w:t>ה</w:t>
      </w:r>
      <w:r w:rsidR="00A305ED" w:rsidRPr="006764D1">
        <w:rPr>
          <w:rFonts w:cs="Guttman Hodes" w:hint="cs"/>
          <w:sz w:val="24"/>
          <w:szCs w:val="24"/>
          <w:rtl/>
        </w:rPr>
        <w:t xml:space="preserve">) </w:t>
      </w:r>
      <w:r w:rsidRPr="006764D1">
        <w:rPr>
          <w:rFonts w:cs="Guttman Hodes" w:hint="cs"/>
          <w:sz w:val="24"/>
          <w:szCs w:val="24"/>
          <w:rtl/>
        </w:rPr>
        <w:t>מותר הקטרת מפרשין שכר האומנין ומחללין על מעות האומנין</w:t>
      </w:r>
      <w:r w:rsidR="00950C91">
        <w:rPr>
          <w:rFonts w:cs="Guttman Hodes" w:hint="cs"/>
          <w:sz w:val="24"/>
          <w:szCs w:val="24"/>
          <w:rtl/>
        </w:rPr>
        <w:t>,</w:t>
      </w:r>
      <w:r w:rsidRPr="006764D1">
        <w:rPr>
          <w:rFonts w:cs="Guttman Hodes" w:hint="cs"/>
          <w:sz w:val="24"/>
          <w:szCs w:val="24"/>
          <w:rtl/>
        </w:rPr>
        <w:t xml:space="preserve"> ונותנין לאומנין בשכרן</w:t>
      </w:r>
      <w:r w:rsidR="00950C91">
        <w:rPr>
          <w:rFonts w:cs="Guttman Hodes" w:hint="cs"/>
          <w:sz w:val="24"/>
          <w:szCs w:val="24"/>
          <w:rtl/>
        </w:rPr>
        <w:t>,</w:t>
      </w:r>
      <w:r w:rsidRPr="006764D1">
        <w:rPr>
          <w:rFonts w:cs="Guttman Hodes" w:hint="cs"/>
          <w:sz w:val="24"/>
          <w:szCs w:val="24"/>
          <w:rtl/>
        </w:rPr>
        <w:t xml:space="preserve"> וחוזרין ולוקחין מתרומה חדשה אם בא החדש בזמנו</w:t>
      </w:r>
      <w:r w:rsidR="00950C91">
        <w:rPr>
          <w:rFonts w:cs="Guttman Hodes" w:hint="cs"/>
          <w:sz w:val="24"/>
          <w:szCs w:val="24"/>
          <w:rtl/>
        </w:rPr>
        <w:t>.</w:t>
      </w:r>
      <w:r w:rsidRPr="006764D1">
        <w:rPr>
          <w:rFonts w:cs="Guttman Hodes" w:hint="cs"/>
          <w:sz w:val="24"/>
          <w:szCs w:val="24"/>
          <w:rtl/>
        </w:rPr>
        <w:t xml:space="preserve"> ז</w:t>
      </w:r>
      <w:r w:rsidR="00A91B74">
        <w:rPr>
          <w:rFonts w:cs="Guttman Hodes" w:hint="cs"/>
          <w:sz w:val="24"/>
          <w:szCs w:val="24"/>
          <w:rtl/>
        </w:rPr>
        <w:t>ה אומרו</w:t>
      </w:r>
      <w:r w:rsidRPr="006764D1">
        <w:rPr>
          <w:rFonts w:cs="Guttman Hodes" w:hint="cs"/>
          <w:sz w:val="24"/>
          <w:szCs w:val="24"/>
          <w:rtl/>
        </w:rPr>
        <w:t xml:space="preserve"> </w:t>
      </w:r>
      <w:r w:rsidR="00A91B74">
        <w:rPr>
          <w:rFonts w:cs="Guttman Hodes" w:hint="cs"/>
          <w:sz w:val="24"/>
          <w:szCs w:val="24"/>
          <w:rtl/>
        </w:rPr>
        <w:t>'</w:t>
      </w:r>
      <w:r w:rsidRPr="006764D1">
        <w:rPr>
          <w:rFonts w:cs="Guttman Hodes" w:hint="cs"/>
          <w:sz w:val="24"/>
          <w:szCs w:val="24"/>
          <w:rtl/>
        </w:rPr>
        <w:t>ויקחו</w:t>
      </w:r>
      <w:r w:rsidR="00A91B74">
        <w:rPr>
          <w:rFonts w:cs="Guttman Hodes" w:hint="cs"/>
          <w:sz w:val="24"/>
          <w:szCs w:val="24"/>
          <w:rtl/>
        </w:rPr>
        <w:t>'</w:t>
      </w:r>
      <w:r w:rsidRPr="006764D1">
        <w:rPr>
          <w:rFonts w:cs="Guttman Hodes" w:hint="cs"/>
          <w:sz w:val="24"/>
          <w:szCs w:val="24"/>
          <w:rtl/>
        </w:rPr>
        <w:t xml:space="preserve"> לעצמן דבר ש</w:t>
      </w:r>
      <w:r w:rsidR="00A91B74">
        <w:rPr>
          <w:rFonts w:cs="Guttman Hodes" w:hint="cs"/>
          <w:sz w:val="24"/>
          <w:szCs w:val="24"/>
          <w:rtl/>
        </w:rPr>
        <w:t>'</w:t>
      </w:r>
      <w:r w:rsidRPr="006764D1">
        <w:rPr>
          <w:rFonts w:cs="Guttman Hodes" w:hint="cs"/>
          <w:sz w:val="24"/>
          <w:szCs w:val="24"/>
          <w:rtl/>
        </w:rPr>
        <w:t>לי תרומה</w:t>
      </w:r>
      <w:r w:rsidR="00A91B74">
        <w:rPr>
          <w:rFonts w:cs="Guttman Hodes" w:hint="cs"/>
          <w:sz w:val="24"/>
          <w:szCs w:val="24"/>
          <w:rtl/>
        </w:rPr>
        <w:t>'</w:t>
      </w:r>
      <w:r w:rsidRPr="006764D1">
        <w:rPr>
          <w:rFonts w:cs="Guttman Hodes" w:hint="cs"/>
          <w:sz w:val="24"/>
          <w:szCs w:val="24"/>
          <w:rtl/>
        </w:rPr>
        <w:t xml:space="preserve"> שהוא ק</w:t>
      </w:r>
      <w:r w:rsidR="00A91B74">
        <w:rPr>
          <w:rFonts w:cs="Guttman Hodes" w:hint="cs"/>
          <w:sz w:val="24"/>
          <w:szCs w:val="24"/>
          <w:rtl/>
        </w:rPr>
        <w:t>ו</w:t>
      </w:r>
      <w:r w:rsidRPr="006764D1">
        <w:rPr>
          <w:rFonts w:cs="Guttman Hodes" w:hint="cs"/>
          <w:sz w:val="24"/>
          <w:szCs w:val="24"/>
          <w:rtl/>
        </w:rPr>
        <w:t>דש לי יעשוהו חולין לעצמן</w:t>
      </w:r>
      <w:r w:rsidR="00A91B74">
        <w:rPr>
          <w:rFonts w:cs="Guttman Hodes" w:hint="cs"/>
          <w:sz w:val="24"/>
          <w:szCs w:val="24"/>
          <w:rtl/>
        </w:rPr>
        <w:t>.</w:t>
      </w:r>
      <w:r w:rsidRPr="006764D1">
        <w:rPr>
          <w:rFonts w:cs="Guttman Hodes" w:hint="cs"/>
          <w:sz w:val="24"/>
          <w:szCs w:val="24"/>
          <w:rtl/>
        </w:rPr>
        <w:t xml:space="preserve"> ואח</w:t>
      </w:r>
      <w:r w:rsidR="00A91B74">
        <w:rPr>
          <w:rFonts w:cs="Guttman Hodes" w:hint="cs"/>
          <w:sz w:val="24"/>
          <w:szCs w:val="24"/>
          <w:rtl/>
        </w:rPr>
        <w:t>ר כ</w:t>
      </w:r>
      <w:r w:rsidR="0029447A" w:rsidRPr="006764D1">
        <w:rPr>
          <w:rFonts w:cs="Guttman Hodes" w:hint="cs"/>
          <w:sz w:val="24"/>
          <w:szCs w:val="24"/>
          <w:rtl/>
        </w:rPr>
        <w:t>ך</w:t>
      </w:r>
      <w:r w:rsidRPr="006764D1">
        <w:rPr>
          <w:rFonts w:cs="Guttman Hodes" w:hint="cs"/>
          <w:sz w:val="24"/>
          <w:szCs w:val="24"/>
          <w:rtl/>
        </w:rPr>
        <w:t xml:space="preserve"> </w:t>
      </w:r>
      <w:r w:rsidR="00A91B74">
        <w:rPr>
          <w:rFonts w:cs="Guttman Hodes" w:hint="cs"/>
          <w:sz w:val="24"/>
          <w:szCs w:val="24"/>
          <w:rtl/>
        </w:rPr>
        <w:t>'</w:t>
      </w:r>
      <w:r w:rsidRPr="006764D1">
        <w:rPr>
          <w:rFonts w:cs="Guttman Hodes" w:hint="cs"/>
          <w:sz w:val="24"/>
          <w:szCs w:val="24"/>
          <w:rtl/>
        </w:rPr>
        <w:t>מאת כל איש אשר ידבנו לבו</w:t>
      </w:r>
      <w:r w:rsidR="00A91B74">
        <w:rPr>
          <w:rFonts w:cs="Guttman Hodes" w:hint="cs"/>
          <w:sz w:val="24"/>
          <w:szCs w:val="24"/>
          <w:rtl/>
        </w:rPr>
        <w:t>'</w:t>
      </w:r>
      <w:r w:rsidRPr="006764D1">
        <w:rPr>
          <w:rFonts w:cs="Guttman Hodes" w:hint="cs"/>
          <w:sz w:val="24"/>
          <w:szCs w:val="24"/>
          <w:rtl/>
        </w:rPr>
        <w:t xml:space="preserve"> שהוא תרומה חדשה</w:t>
      </w:r>
      <w:r w:rsidR="00A91B74">
        <w:rPr>
          <w:rFonts w:cs="Guttman Hodes" w:hint="cs"/>
          <w:sz w:val="24"/>
          <w:szCs w:val="24"/>
          <w:rtl/>
        </w:rPr>
        <w:t>,</w:t>
      </w:r>
      <w:r w:rsidRPr="006764D1">
        <w:rPr>
          <w:rFonts w:cs="Guttman Hodes" w:hint="cs"/>
          <w:sz w:val="24"/>
          <w:szCs w:val="24"/>
          <w:rtl/>
        </w:rPr>
        <w:t xml:space="preserve"> </w:t>
      </w:r>
      <w:r w:rsidR="00A91B74">
        <w:rPr>
          <w:rFonts w:cs="Guttman Hodes" w:hint="cs"/>
          <w:sz w:val="24"/>
          <w:szCs w:val="24"/>
          <w:rtl/>
        </w:rPr>
        <w:t>'</w:t>
      </w:r>
      <w:r w:rsidRPr="006764D1">
        <w:rPr>
          <w:rFonts w:cs="Guttman Hodes" w:hint="cs"/>
          <w:sz w:val="24"/>
          <w:szCs w:val="24"/>
          <w:rtl/>
        </w:rPr>
        <w:t>תקחו</w:t>
      </w:r>
      <w:r w:rsidR="00A91B74">
        <w:rPr>
          <w:rFonts w:cs="Guttman Hodes" w:hint="cs"/>
          <w:sz w:val="24"/>
          <w:szCs w:val="24"/>
          <w:rtl/>
        </w:rPr>
        <w:t>'</w:t>
      </w:r>
      <w:r w:rsidRPr="006764D1">
        <w:rPr>
          <w:rFonts w:cs="Guttman Hodes" w:hint="cs"/>
          <w:sz w:val="24"/>
          <w:szCs w:val="24"/>
          <w:rtl/>
        </w:rPr>
        <w:t xml:space="preserve"> פ</w:t>
      </w:r>
      <w:r w:rsidR="00A91B74">
        <w:rPr>
          <w:rFonts w:cs="Guttman Hodes" w:hint="cs"/>
          <w:sz w:val="24"/>
          <w:szCs w:val="24"/>
          <w:rtl/>
        </w:rPr>
        <w:t>עם שניה</w:t>
      </w:r>
      <w:r w:rsidRPr="006764D1">
        <w:rPr>
          <w:rFonts w:cs="Guttman Hodes" w:hint="cs"/>
          <w:sz w:val="24"/>
          <w:szCs w:val="24"/>
          <w:rtl/>
        </w:rPr>
        <w:t xml:space="preserve"> </w:t>
      </w:r>
      <w:r w:rsidR="00A91B74">
        <w:rPr>
          <w:rFonts w:cs="Guttman Hodes" w:hint="cs"/>
          <w:sz w:val="24"/>
          <w:szCs w:val="24"/>
          <w:rtl/>
        </w:rPr>
        <w:t>'</w:t>
      </w:r>
      <w:r w:rsidRPr="006764D1">
        <w:rPr>
          <w:rFonts w:cs="Guttman Hodes" w:hint="cs"/>
          <w:sz w:val="24"/>
          <w:szCs w:val="24"/>
          <w:rtl/>
        </w:rPr>
        <w:t>את תרומתי</w:t>
      </w:r>
      <w:r w:rsidR="00A91B74">
        <w:rPr>
          <w:rFonts w:cs="Guttman Hodes" w:hint="cs"/>
          <w:sz w:val="24"/>
          <w:szCs w:val="24"/>
          <w:rtl/>
        </w:rPr>
        <w:t>'</w:t>
      </w:r>
      <w:r w:rsidRPr="006764D1">
        <w:rPr>
          <w:rFonts w:cs="Guttman Hodes" w:hint="cs"/>
          <w:sz w:val="24"/>
          <w:szCs w:val="24"/>
          <w:rtl/>
        </w:rPr>
        <w:t xml:space="preserve"> דהיינו הקט</w:t>
      </w:r>
      <w:r w:rsidR="00A91B74">
        <w:rPr>
          <w:rFonts w:cs="Guttman Hodes" w:hint="cs"/>
          <w:sz w:val="24"/>
          <w:szCs w:val="24"/>
          <w:rtl/>
        </w:rPr>
        <w:t>ו</w:t>
      </w:r>
      <w:r w:rsidRPr="006764D1">
        <w:rPr>
          <w:rFonts w:cs="Guttman Hodes" w:hint="cs"/>
          <w:sz w:val="24"/>
          <w:szCs w:val="24"/>
          <w:rtl/>
        </w:rPr>
        <w:t>רת שהיתה תרומה לי תקחהו פ</w:t>
      </w:r>
      <w:r w:rsidR="00A91B74">
        <w:rPr>
          <w:rFonts w:cs="Guttman Hodes" w:hint="cs"/>
          <w:sz w:val="24"/>
          <w:szCs w:val="24"/>
          <w:rtl/>
        </w:rPr>
        <w:t>עם שניה</w:t>
      </w:r>
      <w:r w:rsidRPr="006764D1">
        <w:rPr>
          <w:rFonts w:cs="Guttman Hodes" w:hint="cs"/>
          <w:sz w:val="24"/>
          <w:szCs w:val="24"/>
          <w:rtl/>
        </w:rPr>
        <w:t xml:space="preserve"> מתרומה חדשה. </w:t>
      </w:r>
    </w:p>
    <w:p w:rsidR="00A91B74" w:rsidRDefault="00A91B74" w:rsidP="006764D1">
      <w:pPr>
        <w:spacing w:after="0"/>
        <w:jc w:val="both"/>
        <w:rPr>
          <w:rFonts w:cs="Guttman Hodes"/>
          <w:sz w:val="24"/>
          <w:szCs w:val="24"/>
          <w:rtl/>
        </w:rPr>
      </w:pPr>
    </w:p>
    <w:p w:rsidR="00A91B74" w:rsidRDefault="00447A69" w:rsidP="006764D1">
      <w:pPr>
        <w:spacing w:after="0"/>
        <w:jc w:val="both"/>
        <w:rPr>
          <w:rFonts w:cs="Guttman Hodes"/>
          <w:sz w:val="24"/>
          <w:szCs w:val="24"/>
          <w:rtl/>
        </w:rPr>
      </w:pPr>
      <w:r w:rsidRPr="006764D1">
        <w:rPr>
          <w:rFonts w:cs="Guttman Hodes" w:hint="cs"/>
          <w:sz w:val="24"/>
          <w:szCs w:val="24"/>
          <w:rtl/>
        </w:rPr>
        <w:t>א</w:t>
      </w:r>
      <w:r w:rsidR="00A91B74">
        <w:rPr>
          <w:rFonts w:cs="Guttman Hodes" w:hint="cs"/>
          <w:sz w:val="24"/>
          <w:szCs w:val="24"/>
          <w:rtl/>
        </w:rPr>
        <w:t>י נמי</w:t>
      </w:r>
      <w:r w:rsidRPr="006764D1">
        <w:rPr>
          <w:rFonts w:cs="Guttman Hodes" w:hint="cs"/>
          <w:sz w:val="24"/>
          <w:szCs w:val="24"/>
          <w:rtl/>
        </w:rPr>
        <w:t xml:space="preserve"> ה</w:t>
      </w:r>
      <w:r w:rsidR="00A91B74">
        <w:rPr>
          <w:rFonts w:cs="Guttman Hodes" w:hint="cs"/>
          <w:sz w:val="24"/>
          <w:szCs w:val="24"/>
          <w:rtl/>
        </w:rPr>
        <w:t>כי קאמר,</w:t>
      </w:r>
      <w:r w:rsidRPr="006764D1">
        <w:rPr>
          <w:rFonts w:cs="Guttman Hodes" w:hint="cs"/>
          <w:sz w:val="24"/>
          <w:szCs w:val="24"/>
          <w:rtl/>
        </w:rPr>
        <w:t xml:space="preserve"> לפעמים כשבא החדש בזמנו </w:t>
      </w:r>
      <w:r w:rsidR="00A91B74">
        <w:rPr>
          <w:rFonts w:cs="Guttman Hodes" w:hint="cs"/>
          <w:sz w:val="24"/>
          <w:szCs w:val="24"/>
          <w:rtl/>
        </w:rPr>
        <w:t>'</w:t>
      </w:r>
      <w:r w:rsidRPr="006764D1">
        <w:rPr>
          <w:rFonts w:cs="Guttman Hodes" w:hint="cs"/>
          <w:sz w:val="24"/>
          <w:szCs w:val="24"/>
          <w:rtl/>
        </w:rPr>
        <w:t>ויקחו</w:t>
      </w:r>
      <w:r w:rsidR="00A91B74">
        <w:rPr>
          <w:rFonts w:cs="Guttman Hodes" w:hint="cs"/>
          <w:sz w:val="24"/>
          <w:szCs w:val="24"/>
          <w:rtl/>
        </w:rPr>
        <w:t>'</w:t>
      </w:r>
      <w:r w:rsidRPr="006764D1">
        <w:rPr>
          <w:rFonts w:cs="Guttman Hodes" w:hint="cs"/>
          <w:sz w:val="24"/>
          <w:szCs w:val="24"/>
          <w:rtl/>
        </w:rPr>
        <w:t xml:space="preserve"> ויקנו דבר ש</w:t>
      </w:r>
      <w:r w:rsidR="00A91B74">
        <w:rPr>
          <w:rFonts w:cs="Guttman Hodes" w:hint="cs"/>
          <w:sz w:val="24"/>
          <w:szCs w:val="24"/>
          <w:rtl/>
        </w:rPr>
        <w:t>'</w:t>
      </w:r>
      <w:r w:rsidRPr="006764D1">
        <w:rPr>
          <w:rFonts w:cs="Guttman Hodes" w:hint="cs"/>
          <w:sz w:val="24"/>
          <w:szCs w:val="24"/>
          <w:rtl/>
        </w:rPr>
        <w:t>לי תרומה</w:t>
      </w:r>
      <w:r w:rsidR="00A91B74">
        <w:rPr>
          <w:rFonts w:cs="Guttman Hodes" w:hint="cs"/>
          <w:sz w:val="24"/>
          <w:szCs w:val="24"/>
          <w:rtl/>
        </w:rPr>
        <w:t>'</w:t>
      </w:r>
      <w:r w:rsidRPr="006764D1">
        <w:rPr>
          <w:rFonts w:cs="Guttman Hodes" w:hint="cs"/>
          <w:sz w:val="24"/>
          <w:szCs w:val="24"/>
          <w:rtl/>
        </w:rPr>
        <w:t xml:space="preserve"> דהיינו הקט</w:t>
      </w:r>
      <w:r w:rsidR="00A91B74">
        <w:rPr>
          <w:rFonts w:cs="Guttman Hodes" w:hint="cs"/>
          <w:sz w:val="24"/>
          <w:szCs w:val="24"/>
          <w:rtl/>
        </w:rPr>
        <w:t>ו</w:t>
      </w:r>
      <w:r w:rsidRPr="006764D1">
        <w:rPr>
          <w:rFonts w:cs="Guttman Hodes" w:hint="cs"/>
          <w:sz w:val="24"/>
          <w:szCs w:val="24"/>
          <w:rtl/>
        </w:rPr>
        <w:t xml:space="preserve">רת של שנה שעברה יחללוהו ויקנוהו </w:t>
      </w:r>
      <w:r w:rsidR="00A91B74">
        <w:rPr>
          <w:rFonts w:cs="Guttman Hodes" w:hint="cs"/>
          <w:sz w:val="24"/>
          <w:szCs w:val="24"/>
          <w:rtl/>
        </w:rPr>
        <w:t>'</w:t>
      </w:r>
      <w:r w:rsidRPr="006764D1">
        <w:rPr>
          <w:rFonts w:cs="Guttman Hodes" w:hint="cs"/>
          <w:sz w:val="24"/>
          <w:szCs w:val="24"/>
          <w:rtl/>
        </w:rPr>
        <w:t>מאת כל איש אשר ידבנו לבו</w:t>
      </w:r>
      <w:r w:rsidR="00A91B74">
        <w:rPr>
          <w:rFonts w:cs="Guttman Hodes" w:hint="cs"/>
          <w:sz w:val="24"/>
          <w:szCs w:val="24"/>
          <w:rtl/>
        </w:rPr>
        <w:t>'</w:t>
      </w:r>
      <w:r w:rsidRPr="006764D1">
        <w:rPr>
          <w:rFonts w:cs="Guttman Hodes" w:hint="cs"/>
          <w:sz w:val="24"/>
          <w:szCs w:val="24"/>
          <w:rtl/>
        </w:rPr>
        <w:t xml:space="preserve"> דהיינו מתרומה חדשה</w:t>
      </w:r>
      <w:r w:rsidR="00A91B74">
        <w:rPr>
          <w:rFonts w:cs="Guttman Hodes" w:hint="cs"/>
          <w:sz w:val="24"/>
          <w:szCs w:val="24"/>
          <w:rtl/>
        </w:rPr>
        <w:t>,</w:t>
      </w:r>
      <w:r w:rsidRPr="006764D1">
        <w:rPr>
          <w:rFonts w:cs="Guttman Hodes" w:hint="cs"/>
          <w:sz w:val="24"/>
          <w:szCs w:val="24"/>
          <w:rtl/>
        </w:rPr>
        <w:t xml:space="preserve"> ולפעמים כשלא בא החדש </w:t>
      </w:r>
      <w:r w:rsidR="00A91B74">
        <w:rPr>
          <w:rFonts w:cs="Guttman Hodes" w:hint="cs"/>
          <w:sz w:val="24"/>
          <w:szCs w:val="24"/>
          <w:rtl/>
        </w:rPr>
        <w:t>'</w:t>
      </w:r>
      <w:r w:rsidRPr="006764D1">
        <w:rPr>
          <w:rFonts w:cs="Guttman Hodes" w:hint="cs"/>
          <w:sz w:val="24"/>
          <w:szCs w:val="24"/>
          <w:rtl/>
        </w:rPr>
        <w:t>תקחו את תרומתי</w:t>
      </w:r>
      <w:r w:rsidR="00A91B74">
        <w:rPr>
          <w:rFonts w:cs="Guttman Hodes" w:hint="cs"/>
          <w:sz w:val="24"/>
          <w:szCs w:val="24"/>
          <w:rtl/>
        </w:rPr>
        <w:t>'</w:t>
      </w:r>
      <w:r w:rsidRPr="006764D1">
        <w:rPr>
          <w:rFonts w:cs="Guttman Hodes" w:hint="cs"/>
          <w:sz w:val="24"/>
          <w:szCs w:val="24"/>
          <w:rtl/>
        </w:rPr>
        <w:t xml:space="preserve"> בלתי חלול יקטירו הקט</w:t>
      </w:r>
      <w:r w:rsidR="00A91B74">
        <w:rPr>
          <w:rFonts w:cs="Guttman Hodes" w:hint="cs"/>
          <w:sz w:val="24"/>
          <w:szCs w:val="24"/>
          <w:rtl/>
        </w:rPr>
        <w:t>ו</w:t>
      </w:r>
      <w:r w:rsidRPr="006764D1">
        <w:rPr>
          <w:rFonts w:cs="Guttman Hodes" w:hint="cs"/>
          <w:sz w:val="24"/>
          <w:szCs w:val="24"/>
          <w:rtl/>
        </w:rPr>
        <w:t xml:space="preserve">רת מתרומה ישנה. </w:t>
      </w:r>
    </w:p>
    <w:p w:rsidR="00A91B74" w:rsidRDefault="00A91B74" w:rsidP="006764D1">
      <w:pPr>
        <w:spacing w:after="0"/>
        <w:jc w:val="both"/>
        <w:rPr>
          <w:rFonts w:cs="Guttman Hodes"/>
          <w:sz w:val="24"/>
          <w:szCs w:val="24"/>
          <w:rtl/>
        </w:rPr>
      </w:pPr>
    </w:p>
    <w:p w:rsidR="00447A69" w:rsidRDefault="00447A69" w:rsidP="006A7AC2">
      <w:pPr>
        <w:spacing w:after="0"/>
        <w:jc w:val="both"/>
        <w:rPr>
          <w:rFonts w:cs="Guttman Hodes"/>
          <w:sz w:val="24"/>
          <w:szCs w:val="24"/>
          <w:rtl/>
        </w:rPr>
      </w:pPr>
      <w:r w:rsidRPr="006764D1">
        <w:rPr>
          <w:rFonts w:cs="Guttman Hodes" w:hint="cs"/>
          <w:sz w:val="24"/>
          <w:szCs w:val="24"/>
          <w:rtl/>
        </w:rPr>
        <w:t xml:space="preserve">אי נמי שהוא </w:t>
      </w:r>
      <w:r w:rsidR="00177B94">
        <w:rPr>
          <w:rFonts w:cs="Guttman Hodes" w:hint="cs"/>
          <w:sz w:val="24"/>
          <w:szCs w:val="24"/>
          <w:rtl/>
        </w:rPr>
        <w:t>על פי</w:t>
      </w:r>
      <w:r w:rsidRPr="006764D1">
        <w:rPr>
          <w:rFonts w:cs="Guttman Hodes" w:hint="cs"/>
          <w:sz w:val="24"/>
          <w:szCs w:val="24"/>
          <w:rtl/>
        </w:rPr>
        <w:t xml:space="preserve"> מ</w:t>
      </w:r>
      <w:r w:rsidR="00177B94">
        <w:rPr>
          <w:rFonts w:cs="Guttman Hodes" w:hint="cs"/>
          <w:sz w:val="24"/>
          <w:szCs w:val="24"/>
          <w:rtl/>
        </w:rPr>
        <w:t>ה שאמרו</w:t>
      </w:r>
      <w:r w:rsidRPr="006764D1">
        <w:rPr>
          <w:rFonts w:cs="Guttman Hodes" w:hint="cs"/>
          <w:sz w:val="24"/>
          <w:szCs w:val="24"/>
          <w:rtl/>
        </w:rPr>
        <w:t xml:space="preserve"> פ</w:t>
      </w:r>
      <w:r w:rsidR="00177B94">
        <w:rPr>
          <w:rFonts w:cs="Guttman Hodes" w:hint="cs"/>
          <w:sz w:val="24"/>
          <w:szCs w:val="24"/>
          <w:rtl/>
        </w:rPr>
        <w:t>רק שני</w:t>
      </w:r>
      <w:r w:rsidRPr="006764D1">
        <w:rPr>
          <w:rFonts w:cs="Guttman Hodes" w:hint="cs"/>
          <w:sz w:val="24"/>
          <w:szCs w:val="24"/>
          <w:rtl/>
        </w:rPr>
        <w:t xml:space="preserve"> דשקלים </w:t>
      </w:r>
      <w:r w:rsidR="001534EB" w:rsidRPr="006764D1">
        <w:rPr>
          <w:rFonts w:cs="Guttman Hodes" w:hint="cs"/>
          <w:sz w:val="24"/>
          <w:szCs w:val="24"/>
          <w:rtl/>
        </w:rPr>
        <w:t>(</w:t>
      </w:r>
      <w:r w:rsidR="00177B94">
        <w:rPr>
          <w:rFonts w:cs="Guttman Hodes" w:hint="cs"/>
          <w:sz w:val="24"/>
          <w:szCs w:val="24"/>
          <w:rtl/>
        </w:rPr>
        <w:t xml:space="preserve">משנה </w:t>
      </w:r>
      <w:r w:rsidR="00EC1FDD" w:rsidRPr="006764D1">
        <w:rPr>
          <w:rFonts w:cs="Guttman Hodes" w:hint="cs"/>
          <w:sz w:val="24"/>
          <w:szCs w:val="24"/>
          <w:rtl/>
        </w:rPr>
        <w:t>א</w:t>
      </w:r>
      <w:r w:rsidR="001534EB" w:rsidRPr="006764D1">
        <w:rPr>
          <w:rFonts w:cs="Guttman Hodes" w:hint="cs"/>
          <w:sz w:val="24"/>
          <w:szCs w:val="24"/>
          <w:rtl/>
        </w:rPr>
        <w:t>)</w:t>
      </w:r>
      <w:r w:rsidR="00177B94">
        <w:rPr>
          <w:rFonts w:cs="Guttman Hodes" w:hint="cs"/>
          <w:sz w:val="24"/>
          <w:szCs w:val="24"/>
          <w:rtl/>
        </w:rPr>
        <w:t>,</w:t>
      </w:r>
      <w:r w:rsidR="001534EB" w:rsidRPr="006764D1">
        <w:rPr>
          <w:rFonts w:cs="Guttman Hodes" w:hint="cs"/>
          <w:sz w:val="24"/>
          <w:szCs w:val="24"/>
          <w:rtl/>
        </w:rPr>
        <w:t xml:space="preserve"> </w:t>
      </w:r>
      <w:r w:rsidRPr="006764D1">
        <w:rPr>
          <w:rFonts w:cs="Guttman Hodes" w:hint="cs"/>
          <w:sz w:val="24"/>
          <w:szCs w:val="24"/>
          <w:rtl/>
        </w:rPr>
        <w:t>בני העיר ש</w:t>
      </w:r>
      <w:r w:rsidR="00EC1FDD" w:rsidRPr="006764D1">
        <w:rPr>
          <w:rFonts w:cs="Guttman Hodes" w:hint="cs"/>
          <w:sz w:val="24"/>
          <w:szCs w:val="24"/>
          <w:rtl/>
        </w:rPr>
        <w:t>שלחו</w:t>
      </w:r>
      <w:r w:rsidRPr="006764D1">
        <w:rPr>
          <w:rFonts w:cs="Guttman Hodes" w:hint="cs"/>
          <w:sz w:val="24"/>
          <w:szCs w:val="24"/>
          <w:rtl/>
        </w:rPr>
        <w:t xml:space="preserve"> שקליהם ונגנבו</w:t>
      </w:r>
      <w:r w:rsidR="00177B94">
        <w:rPr>
          <w:rFonts w:cs="Guttman Hodes" w:hint="cs"/>
          <w:sz w:val="24"/>
          <w:szCs w:val="24"/>
          <w:rtl/>
        </w:rPr>
        <w:t>,</w:t>
      </w:r>
      <w:r w:rsidRPr="006764D1">
        <w:rPr>
          <w:rFonts w:cs="Guttman Hodes" w:hint="cs"/>
          <w:sz w:val="24"/>
          <w:szCs w:val="24"/>
          <w:rtl/>
        </w:rPr>
        <w:t xml:space="preserve"> אם נתרמה התרומה נשבעין לגזב</w:t>
      </w:r>
      <w:r w:rsidR="001534EB" w:rsidRPr="006764D1">
        <w:rPr>
          <w:rFonts w:cs="Guttman Hodes" w:hint="cs"/>
          <w:sz w:val="24"/>
          <w:szCs w:val="24"/>
          <w:rtl/>
        </w:rPr>
        <w:t>ר</w:t>
      </w:r>
      <w:r w:rsidRPr="006764D1">
        <w:rPr>
          <w:rFonts w:cs="Guttman Hodes" w:hint="cs"/>
          <w:sz w:val="24"/>
          <w:szCs w:val="24"/>
          <w:rtl/>
        </w:rPr>
        <w:t>ין</w:t>
      </w:r>
      <w:r w:rsidR="00177B94">
        <w:rPr>
          <w:rFonts w:cs="Guttman Hodes" w:hint="cs"/>
          <w:sz w:val="24"/>
          <w:szCs w:val="24"/>
          <w:rtl/>
        </w:rPr>
        <w:t>,</w:t>
      </w:r>
      <w:r w:rsidRPr="006764D1">
        <w:rPr>
          <w:rFonts w:cs="Guttman Hodes" w:hint="cs"/>
          <w:sz w:val="24"/>
          <w:szCs w:val="24"/>
          <w:rtl/>
        </w:rPr>
        <w:t xml:space="preserve"> ואם לאו נשבעין לבני העיר ו</w:t>
      </w:r>
      <w:r w:rsidR="00EC1FDD" w:rsidRPr="006764D1">
        <w:rPr>
          <w:rFonts w:cs="Guttman Hodes" w:hint="cs"/>
          <w:sz w:val="24"/>
          <w:szCs w:val="24"/>
          <w:rtl/>
        </w:rPr>
        <w:t>ש</w:t>
      </w:r>
      <w:r w:rsidRPr="006764D1">
        <w:rPr>
          <w:rFonts w:cs="Guttman Hodes" w:hint="cs"/>
          <w:sz w:val="24"/>
          <w:szCs w:val="24"/>
          <w:rtl/>
        </w:rPr>
        <w:t>וקלין אחרים</w:t>
      </w:r>
      <w:r w:rsidR="00177B94">
        <w:rPr>
          <w:rFonts w:cs="Guttman Hodes" w:hint="cs"/>
          <w:sz w:val="24"/>
          <w:szCs w:val="24"/>
          <w:rtl/>
        </w:rPr>
        <w:t>.</w:t>
      </w:r>
      <w:r w:rsidRPr="006764D1">
        <w:rPr>
          <w:rFonts w:cs="Guttman Hodes" w:hint="cs"/>
          <w:sz w:val="24"/>
          <w:szCs w:val="24"/>
          <w:rtl/>
        </w:rPr>
        <w:t xml:space="preserve"> נמצאו או שהחזירום הגנבים</w:t>
      </w:r>
      <w:r w:rsidR="00177B94">
        <w:rPr>
          <w:rFonts w:cs="Guttman Hodes" w:hint="cs"/>
          <w:sz w:val="24"/>
          <w:szCs w:val="24"/>
          <w:rtl/>
        </w:rPr>
        <w:t>,</w:t>
      </w:r>
      <w:r w:rsidRPr="006764D1">
        <w:rPr>
          <w:rFonts w:cs="Guttman Hodes" w:hint="cs"/>
          <w:sz w:val="24"/>
          <w:szCs w:val="24"/>
          <w:rtl/>
        </w:rPr>
        <w:t xml:space="preserve"> אלו ואלו שקלים אין עולין לשנה הבאה</w:t>
      </w:r>
      <w:r w:rsidR="00177B94">
        <w:rPr>
          <w:rFonts w:cs="Guttman Hodes" w:hint="cs"/>
          <w:sz w:val="24"/>
          <w:szCs w:val="24"/>
          <w:rtl/>
        </w:rPr>
        <w:t>.</w:t>
      </w:r>
      <w:r w:rsidRPr="006764D1">
        <w:rPr>
          <w:rFonts w:cs="Guttman Hodes" w:hint="cs"/>
          <w:sz w:val="24"/>
          <w:szCs w:val="24"/>
          <w:rtl/>
        </w:rPr>
        <w:t xml:space="preserve"> ז</w:t>
      </w:r>
      <w:r w:rsidR="00177B94">
        <w:rPr>
          <w:rFonts w:cs="Guttman Hodes" w:hint="cs"/>
          <w:sz w:val="24"/>
          <w:szCs w:val="24"/>
          <w:rtl/>
        </w:rPr>
        <w:t>ה אומרו</w:t>
      </w:r>
      <w:r w:rsidRPr="006764D1">
        <w:rPr>
          <w:rFonts w:cs="Guttman Hodes" w:hint="cs"/>
          <w:sz w:val="24"/>
          <w:szCs w:val="24"/>
          <w:rtl/>
        </w:rPr>
        <w:t xml:space="preserve"> לפעמים </w:t>
      </w:r>
      <w:r w:rsidR="00177B94">
        <w:rPr>
          <w:rFonts w:cs="Guttman Hodes" w:hint="cs"/>
          <w:sz w:val="24"/>
          <w:szCs w:val="24"/>
          <w:rtl/>
        </w:rPr>
        <w:t>'</w:t>
      </w:r>
      <w:r w:rsidRPr="006764D1">
        <w:rPr>
          <w:rFonts w:cs="Guttman Hodes" w:hint="cs"/>
          <w:sz w:val="24"/>
          <w:szCs w:val="24"/>
          <w:rtl/>
        </w:rPr>
        <w:t>ויקחו לי</w:t>
      </w:r>
      <w:r w:rsidR="00177B94">
        <w:rPr>
          <w:rFonts w:cs="Guttman Hodes" w:hint="cs"/>
          <w:sz w:val="24"/>
          <w:szCs w:val="24"/>
          <w:rtl/>
        </w:rPr>
        <w:t>'</w:t>
      </w:r>
      <w:r w:rsidRPr="006764D1">
        <w:rPr>
          <w:rFonts w:cs="Guttman Hodes" w:hint="cs"/>
          <w:sz w:val="24"/>
          <w:szCs w:val="24"/>
          <w:rtl/>
        </w:rPr>
        <w:t xml:space="preserve"> הוי</w:t>
      </w:r>
      <w:r w:rsidR="0029447A" w:rsidRPr="006764D1">
        <w:rPr>
          <w:rFonts w:cs="Guttman Hodes"/>
          <w:sz w:val="24"/>
          <w:szCs w:val="24"/>
          <w:rtl/>
        </w:rPr>
        <w:t>"</w:t>
      </w:r>
      <w:r w:rsidR="0029447A" w:rsidRPr="006764D1">
        <w:rPr>
          <w:rFonts w:cs="Guttman Hodes" w:hint="cs"/>
          <w:sz w:val="24"/>
          <w:szCs w:val="24"/>
          <w:rtl/>
        </w:rPr>
        <w:t>ו</w:t>
      </w:r>
      <w:r w:rsidRPr="006764D1">
        <w:rPr>
          <w:rFonts w:cs="Guttman Hodes" w:hint="cs"/>
          <w:sz w:val="24"/>
          <w:szCs w:val="24"/>
          <w:rtl/>
        </w:rPr>
        <w:t xml:space="preserve"> הורה ששלחו שקליהן ונתנו וחוזרין לתת פ</w:t>
      </w:r>
      <w:r w:rsidR="00177B94">
        <w:rPr>
          <w:rFonts w:cs="Guttman Hodes" w:hint="cs"/>
          <w:sz w:val="24"/>
          <w:szCs w:val="24"/>
          <w:rtl/>
        </w:rPr>
        <w:t>עם שניה, והגע עצמך שנמצאו הראשונים</w:t>
      </w:r>
      <w:r w:rsidRPr="006764D1">
        <w:rPr>
          <w:rFonts w:cs="Guttman Hodes" w:hint="cs"/>
          <w:sz w:val="24"/>
          <w:szCs w:val="24"/>
          <w:rtl/>
        </w:rPr>
        <w:t xml:space="preserve"> מה דינו</w:t>
      </w:r>
      <w:r w:rsidR="00177B94">
        <w:rPr>
          <w:rFonts w:cs="Guttman Hodes" w:hint="cs"/>
          <w:sz w:val="24"/>
          <w:szCs w:val="24"/>
          <w:rtl/>
        </w:rPr>
        <w:t>,</w:t>
      </w:r>
      <w:r w:rsidRPr="006764D1">
        <w:rPr>
          <w:rFonts w:cs="Guttman Hodes" w:hint="cs"/>
          <w:sz w:val="24"/>
          <w:szCs w:val="24"/>
          <w:rtl/>
        </w:rPr>
        <w:t xml:space="preserve"> סיים </w:t>
      </w:r>
      <w:r w:rsidR="00177B94">
        <w:rPr>
          <w:rFonts w:cs="Guttman Hodes" w:hint="cs"/>
          <w:sz w:val="24"/>
          <w:szCs w:val="24"/>
          <w:rtl/>
        </w:rPr>
        <w:t>'</w:t>
      </w:r>
      <w:r w:rsidRPr="006764D1">
        <w:rPr>
          <w:rFonts w:cs="Guttman Hodes" w:hint="cs"/>
          <w:sz w:val="24"/>
          <w:szCs w:val="24"/>
          <w:rtl/>
        </w:rPr>
        <w:t>תקחו מאתם</w:t>
      </w:r>
      <w:r w:rsidR="00177B94">
        <w:rPr>
          <w:rFonts w:cs="Guttman Hodes" w:hint="cs"/>
          <w:sz w:val="24"/>
          <w:szCs w:val="24"/>
          <w:rtl/>
        </w:rPr>
        <w:t>'</w:t>
      </w:r>
      <w:r w:rsidRPr="006764D1">
        <w:rPr>
          <w:rFonts w:cs="Guttman Hodes" w:hint="cs"/>
          <w:sz w:val="24"/>
          <w:szCs w:val="24"/>
          <w:rtl/>
        </w:rPr>
        <w:t xml:space="preserve"> לשנה הבאה חייבים לתת פ</w:t>
      </w:r>
      <w:r w:rsidR="00177B94">
        <w:rPr>
          <w:rFonts w:cs="Guttman Hodes" w:hint="cs"/>
          <w:sz w:val="24"/>
          <w:szCs w:val="24"/>
          <w:rtl/>
        </w:rPr>
        <w:t>עם שניה</w:t>
      </w:r>
      <w:r w:rsidRPr="006764D1">
        <w:rPr>
          <w:rFonts w:cs="Guttman Hodes" w:hint="cs"/>
          <w:sz w:val="24"/>
          <w:szCs w:val="24"/>
          <w:rtl/>
        </w:rPr>
        <w:t xml:space="preserve"> שקליהן</w:t>
      </w:r>
      <w:r w:rsidR="00177B94">
        <w:rPr>
          <w:rFonts w:cs="Guttman Hodes" w:hint="cs"/>
          <w:sz w:val="24"/>
          <w:szCs w:val="24"/>
          <w:rtl/>
        </w:rPr>
        <w:t>,</w:t>
      </w:r>
      <w:r w:rsidRPr="006764D1">
        <w:rPr>
          <w:rFonts w:cs="Guttman Hodes" w:hint="cs"/>
          <w:sz w:val="24"/>
          <w:szCs w:val="24"/>
          <w:rtl/>
        </w:rPr>
        <w:t xml:space="preserve"> שאין עולין להם לשנה הבאה</w:t>
      </w:r>
      <w:r w:rsidR="00177B94">
        <w:rPr>
          <w:rFonts w:cs="Guttman Hodes" w:hint="cs"/>
          <w:sz w:val="24"/>
          <w:szCs w:val="24"/>
          <w:rtl/>
        </w:rPr>
        <w:t>,</w:t>
      </w:r>
      <w:r w:rsidRPr="006764D1">
        <w:rPr>
          <w:rFonts w:cs="Guttman Hodes" w:hint="cs"/>
          <w:sz w:val="24"/>
          <w:szCs w:val="24"/>
          <w:rtl/>
        </w:rPr>
        <w:t xml:space="preserve"> הרי ב' תרומות וב' לקיחות. </w:t>
      </w:r>
    </w:p>
    <w:p w:rsidR="00177B94" w:rsidRPr="006764D1" w:rsidRDefault="00177B94" w:rsidP="006764D1">
      <w:pPr>
        <w:spacing w:after="0"/>
        <w:jc w:val="both"/>
        <w:rPr>
          <w:rFonts w:cs="Guttman Hodes"/>
          <w:sz w:val="24"/>
          <w:szCs w:val="24"/>
          <w:rtl/>
        </w:rPr>
      </w:pPr>
    </w:p>
    <w:p w:rsidR="00B366C8" w:rsidRDefault="00447A69" w:rsidP="006A7AC2">
      <w:pPr>
        <w:spacing w:after="0"/>
        <w:jc w:val="both"/>
        <w:rPr>
          <w:rFonts w:cs="Guttman Hodes"/>
          <w:sz w:val="24"/>
          <w:szCs w:val="24"/>
          <w:rtl/>
        </w:rPr>
      </w:pPr>
      <w:r w:rsidRPr="006764D1">
        <w:rPr>
          <w:rFonts w:cs="Guttman Hodes" w:hint="cs"/>
          <w:sz w:val="24"/>
          <w:szCs w:val="24"/>
          <w:rtl/>
        </w:rPr>
        <w:t>א</w:t>
      </w:r>
      <w:r w:rsidR="00AC2FAB" w:rsidRPr="006764D1">
        <w:rPr>
          <w:rFonts w:cs="Guttman Hodes" w:hint="cs"/>
          <w:sz w:val="24"/>
          <w:szCs w:val="24"/>
          <w:rtl/>
        </w:rPr>
        <w:t xml:space="preserve">י </w:t>
      </w:r>
      <w:r w:rsidR="0029447A" w:rsidRPr="006764D1">
        <w:rPr>
          <w:rFonts w:cs="Guttman Hodes" w:hint="cs"/>
          <w:sz w:val="24"/>
          <w:szCs w:val="24"/>
          <w:rtl/>
        </w:rPr>
        <w:t>נ</w:t>
      </w:r>
      <w:r w:rsidR="00AC2FAB" w:rsidRPr="006764D1">
        <w:rPr>
          <w:rFonts w:cs="Guttman Hodes" w:hint="cs"/>
          <w:sz w:val="24"/>
          <w:szCs w:val="24"/>
          <w:rtl/>
        </w:rPr>
        <w:t>מי</w:t>
      </w:r>
      <w:r w:rsidRPr="006764D1">
        <w:rPr>
          <w:rFonts w:cs="Guttman Hodes" w:hint="cs"/>
          <w:sz w:val="24"/>
          <w:szCs w:val="24"/>
          <w:rtl/>
        </w:rPr>
        <w:t xml:space="preserve"> ע</w:t>
      </w:r>
      <w:r w:rsidR="00AC2FAB" w:rsidRPr="006764D1">
        <w:rPr>
          <w:rFonts w:cs="Guttman Hodes" w:hint="cs"/>
          <w:sz w:val="24"/>
          <w:szCs w:val="24"/>
          <w:rtl/>
        </w:rPr>
        <w:t xml:space="preserve">ל </w:t>
      </w:r>
      <w:r w:rsidR="0029447A" w:rsidRPr="006764D1">
        <w:rPr>
          <w:rFonts w:cs="Guttman Hodes" w:hint="cs"/>
          <w:sz w:val="24"/>
          <w:szCs w:val="24"/>
          <w:rtl/>
        </w:rPr>
        <w:t>פ</w:t>
      </w:r>
      <w:r w:rsidR="00AC2FAB" w:rsidRPr="006764D1">
        <w:rPr>
          <w:rFonts w:cs="Guttman Hodes" w:hint="cs"/>
          <w:sz w:val="24"/>
          <w:szCs w:val="24"/>
          <w:rtl/>
        </w:rPr>
        <w:t>י</w:t>
      </w:r>
      <w:r w:rsidRPr="006764D1">
        <w:rPr>
          <w:rFonts w:cs="Guttman Hodes" w:hint="cs"/>
          <w:sz w:val="24"/>
          <w:szCs w:val="24"/>
          <w:rtl/>
        </w:rPr>
        <w:t xml:space="preserve"> מ</w:t>
      </w:r>
      <w:r w:rsidR="00AC2FAB" w:rsidRPr="006764D1">
        <w:rPr>
          <w:rFonts w:cs="Guttman Hodes" w:hint="cs"/>
          <w:sz w:val="24"/>
          <w:szCs w:val="24"/>
          <w:rtl/>
        </w:rPr>
        <w:t xml:space="preserve">ה </w:t>
      </w:r>
      <w:r w:rsidR="0029447A" w:rsidRPr="006764D1">
        <w:rPr>
          <w:rFonts w:cs="Guttman Hodes" w:hint="cs"/>
          <w:sz w:val="24"/>
          <w:szCs w:val="24"/>
          <w:rtl/>
        </w:rPr>
        <w:t>ש</w:t>
      </w:r>
      <w:r w:rsidR="00AC2FAB" w:rsidRPr="006764D1">
        <w:rPr>
          <w:rFonts w:cs="Guttman Hodes" w:hint="cs"/>
          <w:sz w:val="24"/>
          <w:szCs w:val="24"/>
          <w:rtl/>
        </w:rPr>
        <w:t>כתב</w:t>
      </w:r>
      <w:r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177B94">
        <w:rPr>
          <w:rFonts w:cs="Guttman Hodes" w:hint="cs"/>
          <w:sz w:val="24"/>
          <w:szCs w:val="24"/>
          <w:rtl/>
        </w:rPr>
        <w:t xml:space="preserve"> (הל</w:t>
      </w:r>
      <w:r w:rsidR="006A7AC2">
        <w:rPr>
          <w:rFonts w:cs="Guttman Hodes" w:hint="cs"/>
          <w:sz w:val="24"/>
          <w:szCs w:val="24"/>
          <w:rtl/>
        </w:rPr>
        <w:t>'</w:t>
      </w:r>
      <w:r w:rsidR="00177B94">
        <w:rPr>
          <w:rFonts w:cs="Guttman Hodes" w:hint="cs"/>
          <w:sz w:val="24"/>
          <w:szCs w:val="24"/>
          <w:rtl/>
        </w:rPr>
        <w:t xml:space="preserve"> ערכין וחרמין ו</w:t>
      </w:r>
      <w:r w:rsidR="006A7AC2">
        <w:rPr>
          <w:rFonts w:cs="Guttman Hodes" w:hint="cs"/>
          <w:sz w:val="24"/>
          <w:szCs w:val="24"/>
          <w:rtl/>
        </w:rPr>
        <w:t xml:space="preserve"> </w:t>
      </w:r>
      <w:r w:rsidR="00177B94">
        <w:rPr>
          <w:rFonts w:cs="Guttman Hodes" w:hint="cs"/>
          <w:sz w:val="24"/>
          <w:szCs w:val="24"/>
          <w:rtl/>
        </w:rPr>
        <w:t>טז)</w:t>
      </w:r>
      <w:r w:rsidR="00F67DA3" w:rsidRPr="006764D1">
        <w:rPr>
          <w:rFonts w:cs="Guttman Hodes" w:hint="cs"/>
          <w:sz w:val="24"/>
          <w:szCs w:val="24"/>
          <w:rtl/>
        </w:rPr>
        <w:t xml:space="preserve"> </w:t>
      </w:r>
      <w:r w:rsidR="006720D4" w:rsidRPr="006764D1">
        <w:rPr>
          <w:rFonts w:cs="Guttman Hodes" w:hint="cs"/>
          <w:sz w:val="24"/>
          <w:szCs w:val="24"/>
          <w:rtl/>
        </w:rPr>
        <w:t>המקד</w:t>
      </w:r>
      <w:r w:rsidR="00177B94">
        <w:rPr>
          <w:rFonts w:cs="Guttman Hodes" w:hint="cs"/>
          <w:sz w:val="24"/>
          <w:szCs w:val="24"/>
          <w:rtl/>
        </w:rPr>
        <w:t>י</w:t>
      </w:r>
      <w:r w:rsidR="006720D4" w:rsidRPr="006764D1">
        <w:rPr>
          <w:rFonts w:cs="Guttman Hodes" w:hint="cs"/>
          <w:sz w:val="24"/>
          <w:szCs w:val="24"/>
          <w:rtl/>
        </w:rPr>
        <w:t>ש שקלו לב</w:t>
      </w:r>
      <w:r w:rsidR="00177B94">
        <w:rPr>
          <w:rFonts w:cs="Guttman Hodes" w:hint="cs"/>
          <w:sz w:val="24"/>
          <w:szCs w:val="24"/>
          <w:rtl/>
        </w:rPr>
        <w:t>דק הבית</w:t>
      </w:r>
      <w:r w:rsidR="006720D4" w:rsidRPr="006764D1">
        <w:rPr>
          <w:rFonts w:cs="Guttman Hodes" w:hint="cs"/>
          <w:sz w:val="24"/>
          <w:szCs w:val="24"/>
          <w:rtl/>
        </w:rPr>
        <w:t xml:space="preserve"> ה</w:t>
      </w:r>
      <w:r w:rsidR="00177B94">
        <w:rPr>
          <w:rFonts w:cs="Guttman Hodes" w:hint="cs"/>
          <w:sz w:val="24"/>
          <w:szCs w:val="24"/>
          <w:rtl/>
        </w:rPr>
        <w:t>רי זה</w:t>
      </w:r>
      <w:r w:rsidR="006720D4" w:rsidRPr="006764D1">
        <w:rPr>
          <w:rFonts w:cs="Guttman Hodes" w:hint="cs"/>
          <w:sz w:val="24"/>
          <w:szCs w:val="24"/>
          <w:rtl/>
        </w:rPr>
        <w:t xml:space="preserve"> קדש</w:t>
      </w:r>
      <w:r w:rsidR="00177B94">
        <w:rPr>
          <w:rFonts w:cs="Guttman Hodes" w:hint="cs"/>
          <w:sz w:val="24"/>
          <w:szCs w:val="24"/>
          <w:rtl/>
        </w:rPr>
        <w:t>.</w:t>
      </w:r>
      <w:r w:rsidR="006720D4" w:rsidRPr="006764D1">
        <w:rPr>
          <w:rFonts w:cs="Guttman Hodes" w:hint="cs"/>
          <w:sz w:val="24"/>
          <w:szCs w:val="24"/>
          <w:rtl/>
        </w:rPr>
        <w:t xml:space="preserve"> ז</w:t>
      </w:r>
      <w:r w:rsidR="00177B94">
        <w:rPr>
          <w:rFonts w:cs="Guttman Hodes" w:hint="cs"/>
          <w:sz w:val="24"/>
          <w:szCs w:val="24"/>
          <w:rtl/>
        </w:rPr>
        <w:t>ה אומרו</w:t>
      </w:r>
      <w:r w:rsidR="006720D4" w:rsidRPr="006764D1">
        <w:rPr>
          <w:rFonts w:cs="Guttman Hodes" w:hint="cs"/>
          <w:sz w:val="24"/>
          <w:szCs w:val="24"/>
          <w:rtl/>
        </w:rPr>
        <w:t xml:space="preserve"> </w:t>
      </w:r>
      <w:r w:rsidR="00177B94">
        <w:rPr>
          <w:rFonts w:cs="Guttman Hodes" w:hint="cs"/>
          <w:sz w:val="24"/>
          <w:szCs w:val="24"/>
          <w:rtl/>
        </w:rPr>
        <w:t>'</w:t>
      </w:r>
      <w:r w:rsidR="006720D4" w:rsidRPr="006764D1">
        <w:rPr>
          <w:rFonts w:cs="Guttman Hodes" w:hint="cs"/>
          <w:sz w:val="24"/>
          <w:szCs w:val="24"/>
          <w:rtl/>
        </w:rPr>
        <w:t>ויקחו לי תרומה</w:t>
      </w:r>
      <w:r w:rsidR="00177B94">
        <w:rPr>
          <w:rFonts w:cs="Guttman Hodes" w:hint="cs"/>
          <w:sz w:val="24"/>
          <w:szCs w:val="24"/>
          <w:rtl/>
        </w:rPr>
        <w:t>'</w:t>
      </w:r>
      <w:r w:rsidR="006720D4" w:rsidRPr="006764D1">
        <w:rPr>
          <w:rFonts w:cs="Guttman Hodes" w:hint="cs"/>
          <w:sz w:val="24"/>
          <w:szCs w:val="24"/>
          <w:rtl/>
        </w:rPr>
        <w:t xml:space="preserve"> היינו חצי השקל לקרבנות שהן חובה</w:t>
      </w:r>
      <w:r w:rsidR="00177B94">
        <w:rPr>
          <w:rFonts w:cs="Guttman Hodes" w:hint="cs"/>
          <w:sz w:val="24"/>
          <w:szCs w:val="24"/>
          <w:rtl/>
        </w:rPr>
        <w:t>,</w:t>
      </w:r>
      <w:r w:rsidR="006720D4" w:rsidRPr="006764D1">
        <w:rPr>
          <w:rFonts w:cs="Guttman Hodes" w:hint="cs"/>
          <w:sz w:val="24"/>
          <w:szCs w:val="24"/>
          <w:rtl/>
        </w:rPr>
        <w:t xml:space="preserve"> ולפעמים </w:t>
      </w:r>
      <w:r w:rsidR="00177B94">
        <w:rPr>
          <w:rFonts w:cs="Guttman Hodes" w:hint="cs"/>
          <w:sz w:val="24"/>
          <w:szCs w:val="24"/>
          <w:rtl/>
        </w:rPr>
        <w:t>'</w:t>
      </w:r>
      <w:r w:rsidR="006720D4" w:rsidRPr="006764D1">
        <w:rPr>
          <w:rFonts w:cs="Guttman Hodes" w:hint="cs"/>
          <w:sz w:val="24"/>
          <w:szCs w:val="24"/>
          <w:rtl/>
        </w:rPr>
        <w:t>אשר ידבנו לבו</w:t>
      </w:r>
      <w:r w:rsidR="00177B94">
        <w:rPr>
          <w:rFonts w:cs="Guttman Hodes" w:hint="cs"/>
          <w:sz w:val="24"/>
          <w:szCs w:val="24"/>
          <w:rtl/>
        </w:rPr>
        <w:t>'</w:t>
      </w:r>
      <w:r w:rsidR="006720D4" w:rsidRPr="006764D1">
        <w:rPr>
          <w:rFonts w:cs="Guttman Hodes" w:hint="cs"/>
          <w:sz w:val="24"/>
          <w:szCs w:val="24"/>
          <w:rtl/>
        </w:rPr>
        <w:t xml:space="preserve"> להקדישו חצי שקל זה לב</w:t>
      </w:r>
      <w:r w:rsidR="00177B94">
        <w:rPr>
          <w:rFonts w:cs="Guttman Hodes" w:hint="cs"/>
          <w:sz w:val="24"/>
          <w:szCs w:val="24"/>
          <w:rtl/>
        </w:rPr>
        <w:t>דק הבית</w:t>
      </w:r>
      <w:r w:rsidR="006720D4" w:rsidRPr="006764D1">
        <w:rPr>
          <w:rFonts w:cs="Guttman Hodes" w:hint="cs"/>
          <w:sz w:val="24"/>
          <w:szCs w:val="24"/>
          <w:rtl/>
        </w:rPr>
        <w:t xml:space="preserve"> וא</w:t>
      </w:r>
      <w:r w:rsidR="00177B94">
        <w:rPr>
          <w:rFonts w:cs="Guttman Hodes" w:hint="cs"/>
          <w:sz w:val="24"/>
          <w:szCs w:val="24"/>
          <w:rtl/>
        </w:rPr>
        <w:t xml:space="preserve">תי שפיר דגם שהוא </w:t>
      </w:r>
      <w:r w:rsidR="00177B94">
        <w:rPr>
          <w:rFonts w:cs="Guttman Hodes" w:hint="cs"/>
          <w:sz w:val="24"/>
          <w:szCs w:val="24"/>
          <w:rtl/>
        </w:rPr>
        <w:lastRenderedPageBreak/>
        <w:t>חובה שייך לומר</w:t>
      </w:r>
      <w:r w:rsidR="006720D4" w:rsidRPr="006764D1">
        <w:rPr>
          <w:rFonts w:cs="Guttman Hodes" w:hint="cs"/>
          <w:sz w:val="24"/>
          <w:szCs w:val="24"/>
          <w:rtl/>
        </w:rPr>
        <w:t xml:space="preserve"> </w:t>
      </w:r>
      <w:r w:rsidR="00177B94">
        <w:rPr>
          <w:rFonts w:cs="Guttman Hodes" w:hint="cs"/>
          <w:sz w:val="24"/>
          <w:szCs w:val="24"/>
          <w:rtl/>
        </w:rPr>
        <w:t>'</w:t>
      </w:r>
      <w:r w:rsidR="006720D4" w:rsidRPr="006764D1">
        <w:rPr>
          <w:rFonts w:cs="Guttman Hodes" w:hint="cs"/>
          <w:sz w:val="24"/>
          <w:szCs w:val="24"/>
          <w:rtl/>
        </w:rPr>
        <w:t>ידבנו לבו</w:t>
      </w:r>
      <w:r w:rsidR="00177B94">
        <w:rPr>
          <w:rFonts w:cs="Guttman Hodes" w:hint="cs"/>
          <w:sz w:val="24"/>
          <w:szCs w:val="24"/>
          <w:rtl/>
        </w:rPr>
        <w:t>',</w:t>
      </w:r>
      <w:r w:rsidR="006720D4" w:rsidRPr="006764D1">
        <w:rPr>
          <w:rFonts w:cs="Guttman Hodes" w:hint="cs"/>
          <w:sz w:val="24"/>
          <w:szCs w:val="24"/>
          <w:rtl/>
        </w:rPr>
        <w:t xml:space="preserve"> סיים מלבד מה ש</w:t>
      </w:r>
      <w:r w:rsidR="00177B94">
        <w:rPr>
          <w:rFonts w:cs="Guttman Hodes" w:hint="cs"/>
          <w:sz w:val="24"/>
          <w:szCs w:val="24"/>
          <w:rtl/>
        </w:rPr>
        <w:t>'</w:t>
      </w:r>
      <w:r w:rsidR="006720D4" w:rsidRPr="006764D1">
        <w:rPr>
          <w:rFonts w:cs="Guttman Hodes" w:hint="cs"/>
          <w:sz w:val="24"/>
          <w:szCs w:val="24"/>
          <w:rtl/>
        </w:rPr>
        <w:t>תקחו את תרומתי</w:t>
      </w:r>
      <w:r w:rsidR="00177B94">
        <w:rPr>
          <w:rFonts w:cs="Guttman Hodes" w:hint="cs"/>
          <w:sz w:val="24"/>
          <w:szCs w:val="24"/>
          <w:rtl/>
        </w:rPr>
        <w:t>'</w:t>
      </w:r>
      <w:r w:rsidR="006720D4" w:rsidRPr="006764D1">
        <w:rPr>
          <w:rFonts w:cs="Guttman Hodes" w:hint="cs"/>
          <w:sz w:val="24"/>
          <w:szCs w:val="24"/>
          <w:rtl/>
        </w:rPr>
        <w:t xml:space="preserve"> דהיינו מחצית השקל למזבח</w:t>
      </w:r>
      <w:r w:rsidR="00177B94">
        <w:rPr>
          <w:rFonts w:cs="Guttman Hodes" w:hint="cs"/>
          <w:sz w:val="24"/>
          <w:szCs w:val="24"/>
          <w:rtl/>
        </w:rPr>
        <w:t>,</w:t>
      </w:r>
      <w:r w:rsidR="006720D4" w:rsidRPr="006764D1">
        <w:rPr>
          <w:rFonts w:cs="Guttman Hodes" w:hint="cs"/>
          <w:sz w:val="24"/>
          <w:szCs w:val="24"/>
          <w:rtl/>
        </w:rPr>
        <w:t xml:space="preserve"> גם שנית </w:t>
      </w:r>
      <w:r w:rsidR="00177B94">
        <w:rPr>
          <w:rFonts w:cs="Guttman Hodes" w:hint="cs"/>
          <w:sz w:val="24"/>
          <w:szCs w:val="24"/>
          <w:rtl/>
        </w:rPr>
        <w:t>'</w:t>
      </w:r>
      <w:r w:rsidR="006720D4" w:rsidRPr="006764D1">
        <w:rPr>
          <w:rFonts w:cs="Guttman Hodes" w:hint="cs"/>
          <w:sz w:val="24"/>
          <w:szCs w:val="24"/>
          <w:rtl/>
        </w:rPr>
        <w:t>וזאת התרומה אשר תקחו</w:t>
      </w:r>
      <w:r w:rsidR="00177B94">
        <w:rPr>
          <w:rFonts w:cs="Guttman Hodes" w:hint="cs"/>
          <w:sz w:val="24"/>
          <w:szCs w:val="24"/>
          <w:rtl/>
        </w:rPr>
        <w:t>'</w:t>
      </w:r>
      <w:r w:rsidR="006720D4" w:rsidRPr="006764D1">
        <w:rPr>
          <w:rFonts w:cs="Guttman Hodes" w:hint="cs"/>
          <w:sz w:val="24"/>
          <w:szCs w:val="24"/>
          <w:rtl/>
        </w:rPr>
        <w:t xml:space="preserve"> ג</w:t>
      </w:r>
      <w:r w:rsidR="00177B94">
        <w:rPr>
          <w:rFonts w:cs="Guttman Hodes" w:hint="cs"/>
          <w:sz w:val="24"/>
          <w:szCs w:val="24"/>
          <w:rtl/>
        </w:rPr>
        <w:t>ם כן</w:t>
      </w:r>
      <w:r w:rsidR="006720D4" w:rsidRPr="006764D1">
        <w:rPr>
          <w:rFonts w:cs="Guttman Hodes" w:hint="cs"/>
          <w:sz w:val="24"/>
          <w:szCs w:val="24"/>
          <w:rtl/>
        </w:rPr>
        <w:t xml:space="preserve"> לב</w:t>
      </w:r>
      <w:r w:rsidR="00177B94">
        <w:rPr>
          <w:rFonts w:cs="Guttman Hodes" w:hint="cs"/>
          <w:sz w:val="24"/>
          <w:szCs w:val="24"/>
          <w:rtl/>
        </w:rPr>
        <w:t>דק הבית,</w:t>
      </w:r>
      <w:r w:rsidR="006720D4" w:rsidRPr="006764D1">
        <w:rPr>
          <w:rFonts w:cs="Guttman Hodes" w:hint="cs"/>
          <w:sz w:val="24"/>
          <w:szCs w:val="24"/>
          <w:rtl/>
        </w:rPr>
        <w:t xml:space="preserve"> דהמקד</w:t>
      </w:r>
      <w:r w:rsidR="00177B94">
        <w:rPr>
          <w:rFonts w:cs="Guttman Hodes" w:hint="cs"/>
          <w:sz w:val="24"/>
          <w:szCs w:val="24"/>
          <w:rtl/>
        </w:rPr>
        <w:t>י</w:t>
      </w:r>
      <w:r w:rsidR="006720D4" w:rsidRPr="006764D1">
        <w:rPr>
          <w:rFonts w:cs="Guttman Hodes" w:hint="cs"/>
          <w:sz w:val="24"/>
          <w:szCs w:val="24"/>
          <w:rtl/>
        </w:rPr>
        <w:t>ש שקלו לב</w:t>
      </w:r>
      <w:r w:rsidR="00177B94">
        <w:rPr>
          <w:rFonts w:cs="Guttman Hodes" w:hint="cs"/>
          <w:sz w:val="24"/>
          <w:szCs w:val="24"/>
          <w:rtl/>
        </w:rPr>
        <w:t>דק הבית קדוש ויתן שני חצאי שקלים אחד</w:t>
      </w:r>
      <w:r w:rsidR="006720D4" w:rsidRPr="006764D1">
        <w:rPr>
          <w:rFonts w:cs="Guttman Hodes" w:hint="cs"/>
          <w:sz w:val="24"/>
          <w:szCs w:val="24"/>
          <w:rtl/>
        </w:rPr>
        <w:t xml:space="preserve"> למזבח שני לב</w:t>
      </w:r>
      <w:r w:rsidR="00177B94">
        <w:rPr>
          <w:rFonts w:cs="Guttman Hodes" w:hint="cs"/>
          <w:sz w:val="24"/>
          <w:szCs w:val="24"/>
          <w:rtl/>
        </w:rPr>
        <w:t>דק הבית,</w:t>
      </w:r>
      <w:r w:rsidR="006720D4" w:rsidRPr="006764D1">
        <w:rPr>
          <w:rFonts w:cs="Guttman Hodes" w:hint="cs"/>
          <w:sz w:val="24"/>
          <w:szCs w:val="24"/>
          <w:rtl/>
        </w:rPr>
        <w:t xml:space="preserve"> </w:t>
      </w:r>
      <w:r w:rsidR="00B366C8">
        <w:rPr>
          <w:rFonts w:cs="Guttman Hodes" w:hint="cs"/>
          <w:sz w:val="24"/>
          <w:szCs w:val="24"/>
          <w:rtl/>
        </w:rPr>
        <w:t>ואתי שפיר</w:t>
      </w:r>
      <w:r w:rsidR="006720D4" w:rsidRPr="006764D1">
        <w:rPr>
          <w:rFonts w:cs="Guttman Hodes" w:hint="cs"/>
          <w:sz w:val="24"/>
          <w:szCs w:val="24"/>
          <w:rtl/>
        </w:rPr>
        <w:t xml:space="preserve"> מלת </w:t>
      </w:r>
      <w:r w:rsidR="00B366C8">
        <w:rPr>
          <w:rFonts w:cs="Guttman Hodes" w:hint="cs"/>
          <w:sz w:val="24"/>
          <w:szCs w:val="24"/>
          <w:rtl/>
        </w:rPr>
        <w:t>'</w:t>
      </w:r>
      <w:r w:rsidR="006720D4" w:rsidRPr="006764D1">
        <w:rPr>
          <w:rFonts w:cs="Guttman Hodes" w:hint="cs"/>
          <w:sz w:val="24"/>
          <w:szCs w:val="24"/>
          <w:rtl/>
        </w:rPr>
        <w:t>וזאת</w:t>
      </w:r>
      <w:r w:rsidR="00B366C8">
        <w:rPr>
          <w:rFonts w:cs="Guttman Hodes" w:hint="cs"/>
          <w:sz w:val="24"/>
          <w:szCs w:val="24"/>
          <w:rtl/>
        </w:rPr>
        <w:t>' דאיכא</w:t>
      </w:r>
      <w:r w:rsidR="006720D4" w:rsidRPr="006764D1">
        <w:rPr>
          <w:rFonts w:cs="Guttman Hodes" w:hint="cs"/>
          <w:sz w:val="24"/>
          <w:szCs w:val="24"/>
          <w:rtl/>
        </w:rPr>
        <w:t xml:space="preserve"> אחריתי והבן. </w:t>
      </w:r>
    </w:p>
    <w:p w:rsidR="00B366C8" w:rsidRDefault="00B366C8" w:rsidP="006764D1">
      <w:pPr>
        <w:spacing w:after="0"/>
        <w:jc w:val="both"/>
        <w:rPr>
          <w:rFonts w:cs="Guttman Hodes"/>
          <w:sz w:val="24"/>
          <w:szCs w:val="24"/>
          <w:rtl/>
        </w:rPr>
      </w:pPr>
    </w:p>
    <w:p w:rsidR="00447A69" w:rsidRDefault="006720D4" w:rsidP="006A7AC2">
      <w:pPr>
        <w:spacing w:after="0"/>
        <w:jc w:val="both"/>
        <w:rPr>
          <w:rFonts w:cs="Guttman Hodes"/>
          <w:sz w:val="24"/>
          <w:szCs w:val="24"/>
          <w:rtl/>
        </w:rPr>
      </w:pPr>
      <w:r w:rsidRPr="006764D1">
        <w:rPr>
          <w:rFonts w:cs="Guttman Hodes" w:hint="cs"/>
          <w:sz w:val="24"/>
          <w:szCs w:val="24"/>
          <w:rtl/>
        </w:rPr>
        <w:t xml:space="preserve">אי נמי </w:t>
      </w:r>
      <w:r w:rsidR="00B366C8">
        <w:rPr>
          <w:rFonts w:cs="Guttman Hodes" w:hint="cs"/>
          <w:sz w:val="24"/>
          <w:szCs w:val="24"/>
          <w:rtl/>
        </w:rPr>
        <w:t>'</w:t>
      </w:r>
      <w:r w:rsidRPr="006764D1">
        <w:rPr>
          <w:rFonts w:cs="Guttman Hodes" w:hint="cs"/>
          <w:sz w:val="24"/>
          <w:szCs w:val="24"/>
          <w:rtl/>
        </w:rPr>
        <w:t>ויקחו לי תרומה</w:t>
      </w:r>
      <w:r w:rsidR="00B366C8">
        <w:rPr>
          <w:rFonts w:cs="Guttman Hodes" w:hint="cs"/>
          <w:sz w:val="24"/>
          <w:szCs w:val="24"/>
          <w:rtl/>
        </w:rPr>
        <w:t>'</w:t>
      </w:r>
      <w:r w:rsidRPr="006764D1">
        <w:rPr>
          <w:rFonts w:cs="Guttman Hodes" w:hint="cs"/>
          <w:sz w:val="24"/>
          <w:szCs w:val="24"/>
          <w:rtl/>
        </w:rPr>
        <w:t xml:space="preserve"> </w:t>
      </w:r>
      <w:r w:rsidR="00177B94">
        <w:rPr>
          <w:rFonts w:cs="Guttman Hodes" w:hint="cs"/>
          <w:sz w:val="24"/>
          <w:szCs w:val="24"/>
          <w:rtl/>
        </w:rPr>
        <w:t>על פי</w:t>
      </w:r>
      <w:r w:rsidR="00B366C8">
        <w:rPr>
          <w:rFonts w:cs="Guttman Hodes" w:hint="cs"/>
          <w:sz w:val="24"/>
          <w:szCs w:val="24"/>
          <w:rtl/>
        </w:rPr>
        <w:t xml:space="preserve"> מה שכתב</w:t>
      </w:r>
      <w:r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6C0DD6" w:rsidRPr="006764D1">
        <w:rPr>
          <w:rFonts w:cs="Guttman Hodes" w:hint="cs"/>
          <w:sz w:val="24"/>
          <w:szCs w:val="24"/>
          <w:rtl/>
        </w:rPr>
        <w:t>(</w:t>
      </w:r>
      <w:r w:rsidR="008A1EDC" w:rsidRPr="006764D1">
        <w:rPr>
          <w:rFonts w:cs="Guttman Hodes" w:hint="cs"/>
          <w:sz w:val="24"/>
          <w:szCs w:val="24"/>
          <w:rtl/>
        </w:rPr>
        <w:t>הל</w:t>
      </w:r>
      <w:r w:rsidR="006A7AC2">
        <w:rPr>
          <w:rFonts w:cs="Guttman Hodes" w:hint="cs"/>
          <w:sz w:val="24"/>
          <w:szCs w:val="24"/>
          <w:rtl/>
        </w:rPr>
        <w:t>'</w:t>
      </w:r>
      <w:r w:rsidR="008A1EDC" w:rsidRPr="006764D1">
        <w:rPr>
          <w:rFonts w:cs="Guttman Hodes" w:hint="cs"/>
          <w:sz w:val="24"/>
          <w:szCs w:val="24"/>
          <w:rtl/>
        </w:rPr>
        <w:t xml:space="preserve"> ערכין וחרמין</w:t>
      </w:r>
      <w:r w:rsidR="00B366C8">
        <w:rPr>
          <w:rFonts w:cs="Guttman Hodes" w:hint="cs"/>
          <w:sz w:val="24"/>
          <w:szCs w:val="24"/>
          <w:rtl/>
        </w:rPr>
        <w:t xml:space="preserve"> </w:t>
      </w:r>
      <w:r w:rsidR="008A1EDC" w:rsidRPr="006764D1">
        <w:rPr>
          <w:rFonts w:cs="Guttman Hodes" w:hint="cs"/>
          <w:sz w:val="24"/>
          <w:szCs w:val="24"/>
          <w:rtl/>
        </w:rPr>
        <w:t>ג</w:t>
      </w:r>
      <w:r w:rsidR="006A7AC2">
        <w:rPr>
          <w:rFonts w:cs="Guttman Hodes" w:hint="cs"/>
          <w:sz w:val="24"/>
          <w:szCs w:val="24"/>
          <w:rtl/>
        </w:rPr>
        <w:t xml:space="preserve"> </w:t>
      </w:r>
      <w:r w:rsidR="008A1EDC" w:rsidRPr="006764D1">
        <w:rPr>
          <w:rFonts w:cs="Guttman Hodes" w:hint="cs"/>
          <w:sz w:val="24"/>
          <w:szCs w:val="24"/>
          <w:rtl/>
        </w:rPr>
        <w:t>ו</w:t>
      </w:r>
      <w:r w:rsidR="00FF1CD1">
        <w:rPr>
          <w:rFonts w:cs="Guttman Hodes" w:hint="cs"/>
          <w:sz w:val="24"/>
          <w:szCs w:val="24"/>
          <w:rtl/>
        </w:rPr>
        <w:t>-ז</w:t>
      </w:r>
      <w:r w:rsidR="006C0DD6"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עשיר שאמר ערכי עלי ושמע העני ואמר מה שאמר זה עלי חייב העני ערך עשיר</w:t>
      </w:r>
      <w:r w:rsidR="00B366C8">
        <w:rPr>
          <w:rFonts w:cs="Guttman Hodes" w:hint="cs"/>
          <w:sz w:val="24"/>
          <w:szCs w:val="24"/>
          <w:rtl/>
        </w:rPr>
        <w:t>,</w:t>
      </w:r>
      <w:r w:rsidRPr="006764D1">
        <w:rPr>
          <w:rFonts w:cs="Guttman Hodes" w:hint="cs"/>
          <w:sz w:val="24"/>
          <w:szCs w:val="24"/>
          <w:rtl/>
        </w:rPr>
        <w:t xml:space="preserve"> אבל עני שאמר ערך עשיר זה</w:t>
      </w:r>
      <w:r w:rsidR="00B366C8">
        <w:rPr>
          <w:rFonts w:cs="Guttman Hodes" w:hint="cs"/>
          <w:sz w:val="24"/>
          <w:szCs w:val="24"/>
          <w:rtl/>
        </w:rPr>
        <w:t xml:space="preserve"> עלי אינו חייב אלא השגת ידו אפילו</w:t>
      </w:r>
      <w:r w:rsidRPr="006764D1">
        <w:rPr>
          <w:rFonts w:cs="Guttman Hodes" w:hint="cs"/>
          <w:sz w:val="24"/>
          <w:szCs w:val="24"/>
          <w:rtl/>
        </w:rPr>
        <w:t xml:space="preserve"> סלע</w:t>
      </w:r>
      <w:r w:rsidR="00B366C8">
        <w:rPr>
          <w:rFonts w:cs="Guttman Hodes" w:hint="cs"/>
          <w:sz w:val="24"/>
          <w:szCs w:val="24"/>
          <w:rtl/>
        </w:rPr>
        <w:t>.</w:t>
      </w:r>
      <w:r w:rsidRPr="006764D1">
        <w:rPr>
          <w:rFonts w:cs="Guttman Hodes" w:hint="cs"/>
          <w:sz w:val="24"/>
          <w:szCs w:val="24"/>
          <w:rtl/>
        </w:rPr>
        <w:t xml:space="preserve"> מה בין החייב בערך עשיר לחייב ערך עני</w:t>
      </w:r>
      <w:r w:rsidR="00B366C8">
        <w:rPr>
          <w:rFonts w:cs="Guttman Hodes" w:hint="cs"/>
          <w:sz w:val="24"/>
          <w:szCs w:val="24"/>
          <w:rtl/>
        </w:rPr>
        <w:t>,</w:t>
      </w:r>
      <w:r w:rsidRPr="006764D1">
        <w:rPr>
          <w:rFonts w:cs="Guttman Hodes" w:hint="cs"/>
          <w:sz w:val="24"/>
          <w:szCs w:val="24"/>
          <w:rtl/>
        </w:rPr>
        <w:t xml:space="preserve"> שהחייב ערך עני </w:t>
      </w:r>
      <w:r w:rsidR="00B366C8">
        <w:rPr>
          <w:rFonts w:cs="Guttman Hodes" w:hint="cs"/>
          <w:sz w:val="24"/>
          <w:szCs w:val="24"/>
          <w:rtl/>
        </w:rPr>
        <w:t>'</w:t>
      </w:r>
      <w:r w:rsidRPr="006764D1">
        <w:rPr>
          <w:rFonts w:cs="Guttman Hodes" w:hint="cs"/>
          <w:sz w:val="24"/>
          <w:szCs w:val="24"/>
          <w:rtl/>
        </w:rPr>
        <w:t>ולקחו</w:t>
      </w:r>
      <w:r w:rsidR="00B366C8">
        <w:rPr>
          <w:rFonts w:cs="Guttman Hodes" w:hint="cs"/>
          <w:sz w:val="24"/>
          <w:szCs w:val="24"/>
          <w:rtl/>
        </w:rPr>
        <w:t>' אפילו</w:t>
      </w:r>
      <w:r w:rsidRPr="006764D1">
        <w:rPr>
          <w:rFonts w:cs="Guttman Hodes" w:hint="cs"/>
          <w:sz w:val="24"/>
          <w:szCs w:val="24"/>
          <w:rtl/>
        </w:rPr>
        <w:t xml:space="preserve"> סלע והעשיר פטור</w:t>
      </w:r>
      <w:r w:rsidR="00B366C8">
        <w:rPr>
          <w:rFonts w:cs="Guttman Hodes" w:hint="cs"/>
          <w:sz w:val="24"/>
          <w:szCs w:val="24"/>
          <w:rtl/>
        </w:rPr>
        <w:t>,</w:t>
      </w:r>
      <w:r w:rsidRPr="006764D1">
        <w:rPr>
          <w:rFonts w:cs="Guttman Hodes" w:hint="cs"/>
          <w:sz w:val="24"/>
          <w:szCs w:val="24"/>
          <w:rtl/>
        </w:rPr>
        <w:t xml:space="preserve"> אבל החייב ערך עשיר כשיעשיר חייב לשלם ערך הקצוב בתורה</w:t>
      </w:r>
      <w:r w:rsidR="00B366C8">
        <w:rPr>
          <w:rFonts w:cs="Guttman Hodes" w:hint="cs"/>
          <w:sz w:val="24"/>
          <w:szCs w:val="24"/>
          <w:rtl/>
        </w:rPr>
        <w:t>.</w:t>
      </w:r>
      <w:r w:rsidRPr="006764D1">
        <w:rPr>
          <w:rFonts w:cs="Guttman Hodes" w:hint="cs"/>
          <w:sz w:val="24"/>
          <w:szCs w:val="24"/>
          <w:rtl/>
        </w:rPr>
        <w:t xml:space="preserve"> ז</w:t>
      </w:r>
      <w:r w:rsidR="00B366C8">
        <w:rPr>
          <w:rFonts w:cs="Guttman Hodes" w:hint="cs"/>
          <w:sz w:val="24"/>
          <w:szCs w:val="24"/>
          <w:rtl/>
        </w:rPr>
        <w:t>ה אומרו</w:t>
      </w:r>
      <w:r w:rsidRPr="006764D1">
        <w:rPr>
          <w:rFonts w:cs="Guttman Hodes" w:hint="cs"/>
          <w:sz w:val="24"/>
          <w:szCs w:val="24"/>
          <w:rtl/>
        </w:rPr>
        <w:t xml:space="preserve"> לפעמים </w:t>
      </w:r>
      <w:r w:rsidR="00B366C8">
        <w:rPr>
          <w:rFonts w:cs="Guttman Hodes" w:hint="cs"/>
          <w:sz w:val="24"/>
          <w:szCs w:val="24"/>
          <w:rtl/>
        </w:rPr>
        <w:t>'</w:t>
      </w:r>
      <w:r w:rsidRPr="006764D1">
        <w:rPr>
          <w:rFonts w:cs="Guttman Hodes" w:hint="cs"/>
          <w:sz w:val="24"/>
          <w:szCs w:val="24"/>
          <w:rtl/>
        </w:rPr>
        <w:t>ויקחו לי תרומה מאת כל איש אשר ידבנו לבו</w:t>
      </w:r>
      <w:r w:rsidR="00B366C8">
        <w:rPr>
          <w:rFonts w:cs="Guttman Hodes" w:hint="cs"/>
          <w:sz w:val="24"/>
          <w:szCs w:val="24"/>
          <w:rtl/>
        </w:rPr>
        <w:t>'</w:t>
      </w:r>
      <w:r w:rsidRPr="006764D1">
        <w:rPr>
          <w:rFonts w:cs="Guttman Hodes" w:hint="cs"/>
          <w:sz w:val="24"/>
          <w:szCs w:val="24"/>
          <w:rtl/>
        </w:rPr>
        <w:t xml:space="preserve"> להעריך ונתן סלע</w:t>
      </w:r>
      <w:r w:rsidR="00B366C8">
        <w:rPr>
          <w:rFonts w:cs="Guttman Hodes" w:hint="cs"/>
          <w:sz w:val="24"/>
          <w:szCs w:val="24"/>
          <w:rtl/>
        </w:rPr>
        <w:t>,</w:t>
      </w:r>
      <w:r w:rsidRPr="006764D1">
        <w:rPr>
          <w:rFonts w:cs="Guttman Hodes" w:hint="cs"/>
          <w:sz w:val="24"/>
          <w:szCs w:val="24"/>
          <w:rtl/>
        </w:rPr>
        <w:t xml:space="preserve"> וכשיעשיר </w:t>
      </w:r>
      <w:r w:rsidR="00B366C8">
        <w:rPr>
          <w:rFonts w:cs="Guttman Hodes" w:hint="cs"/>
          <w:sz w:val="24"/>
          <w:szCs w:val="24"/>
          <w:rtl/>
        </w:rPr>
        <w:t>'</w:t>
      </w:r>
      <w:r w:rsidRPr="006764D1">
        <w:rPr>
          <w:rFonts w:cs="Guttman Hodes" w:hint="cs"/>
          <w:sz w:val="24"/>
          <w:szCs w:val="24"/>
          <w:rtl/>
        </w:rPr>
        <w:t>תקחו את תרומתי</w:t>
      </w:r>
      <w:r w:rsidR="00B366C8">
        <w:rPr>
          <w:rFonts w:cs="Guttman Hodes" w:hint="cs"/>
          <w:sz w:val="24"/>
          <w:szCs w:val="24"/>
          <w:rtl/>
        </w:rPr>
        <w:t>'</w:t>
      </w:r>
      <w:r w:rsidRPr="006764D1">
        <w:rPr>
          <w:rFonts w:cs="Guttman Hodes" w:hint="cs"/>
          <w:sz w:val="24"/>
          <w:szCs w:val="24"/>
          <w:rtl/>
        </w:rPr>
        <w:t xml:space="preserve"> הקצוב בתודה בשלימות</w:t>
      </w:r>
      <w:r w:rsidR="00B366C8">
        <w:rPr>
          <w:rFonts w:cs="Guttman Hodes" w:hint="cs"/>
          <w:sz w:val="24"/>
          <w:szCs w:val="24"/>
          <w:rtl/>
        </w:rPr>
        <w:t>.</w:t>
      </w:r>
      <w:r w:rsidRPr="006764D1">
        <w:rPr>
          <w:rFonts w:cs="Guttman Hodes" w:hint="cs"/>
          <w:sz w:val="24"/>
          <w:szCs w:val="24"/>
          <w:rtl/>
        </w:rPr>
        <w:t xml:space="preserve"> ולפעמים </w:t>
      </w:r>
      <w:r w:rsidR="00B366C8">
        <w:rPr>
          <w:rFonts w:cs="Guttman Hodes" w:hint="cs"/>
          <w:sz w:val="24"/>
          <w:szCs w:val="24"/>
          <w:rtl/>
        </w:rPr>
        <w:t>'</w:t>
      </w:r>
      <w:r w:rsidRPr="006764D1">
        <w:rPr>
          <w:rFonts w:cs="Guttman Hodes" w:hint="cs"/>
          <w:sz w:val="24"/>
          <w:szCs w:val="24"/>
          <w:rtl/>
        </w:rPr>
        <w:t>וזאת התרומה אשר תקחו</w:t>
      </w:r>
      <w:r w:rsidR="00B366C8">
        <w:rPr>
          <w:rFonts w:cs="Guttman Hodes" w:hint="cs"/>
          <w:sz w:val="24"/>
          <w:szCs w:val="24"/>
          <w:rtl/>
        </w:rPr>
        <w:t>'</w:t>
      </w:r>
      <w:r w:rsidRPr="006764D1">
        <w:rPr>
          <w:rFonts w:cs="Guttman Hodes" w:hint="cs"/>
          <w:sz w:val="24"/>
          <w:szCs w:val="24"/>
          <w:rtl/>
        </w:rPr>
        <w:t xml:space="preserve"> וגם שהעשיר נפטר היינו כשחייב ערך עני</w:t>
      </w:r>
      <w:r w:rsidR="00B366C8">
        <w:rPr>
          <w:rFonts w:cs="Guttman Hodes" w:hint="cs"/>
          <w:sz w:val="24"/>
          <w:szCs w:val="24"/>
          <w:rtl/>
        </w:rPr>
        <w:t>,</w:t>
      </w:r>
      <w:r w:rsidRPr="006764D1">
        <w:rPr>
          <w:rFonts w:cs="Guttman Hodes" w:hint="cs"/>
          <w:sz w:val="24"/>
          <w:szCs w:val="24"/>
          <w:rtl/>
        </w:rPr>
        <w:t xml:space="preserve"> א</w:t>
      </w:r>
      <w:r w:rsidR="00B366C8">
        <w:rPr>
          <w:rFonts w:cs="Guttman Hodes" w:hint="cs"/>
          <w:sz w:val="24"/>
          <w:szCs w:val="24"/>
          <w:rtl/>
        </w:rPr>
        <w:t>תי שפיר</w:t>
      </w:r>
      <w:r w:rsidRPr="006764D1">
        <w:rPr>
          <w:rFonts w:cs="Guttman Hodes" w:hint="cs"/>
          <w:sz w:val="24"/>
          <w:szCs w:val="24"/>
          <w:rtl/>
        </w:rPr>
        <w:t xml:space="preserve"> תיבת </w:t>
      </w:r>
      <w:r w:rsidR="00B366C8">
        <w:rPr>
          <w:rFonts w:cs="Guttman Hodes" w:hint="cs"/>
          <w:sz w:val="24"/>
          <w:szCs w:val="24"/>
          <w:rtl/>
        </w:rPr>
        <w:t>'</w:t>
      </w:r>
      <w:r w:rsidRPr="006764D1">
        <w:rPr>
          <w:rFonts w:cs="Guttman Hodes" w:hint="cs"/>
          <w:sz w:val="24"/>
          <w:szCs w:val="24"/>
          <w:rtl/>
        </w:rPr>
        <w:t>וזאת</w:t>
      </w:r>
      <w:r w:rsidR="00B366C8">
        <w:rPr>
          <w:rFonts w:cs="Guttman Hodes" w:hint="cs"/>
          <w:sz w:val="24"/>
          <w:szCs w:val="24"/>
          <w:rtl/>
        </w:rPr>
        <w:t>'</w:t>
      </w:r>
      <w:r w:rsidRPr="006764D1">
        <w:rPr>
          <w:rFonts w:cs="Guttman Hodes" w:hint="cs"/>
          <w:sz w:val="24"/>
          <w:szCs w:val="24"/>
          <w:rtl/>
        </w:rPr>
        <w:t xml:space="preserve"> מכלל דאיכא אחריתי. </w:t>
      </w:r>
    </w:p>
    <w:p w:rsidR="00B366C8" w:rsidRPr="006764D1" w:rsidRDefault="00B366C8" w:rsidP="00B366C8">
      <w:pPr>
        <w:spacing w:after="0"/>
        <w:jc w:val="both"/>
        <w:rPr>
          <w:rFonts w:cs="Guttman Hodes"/>
          <w:sz w:val="24"/>
          <w:szCs w:val="24"/>
          <w:rtl/>
        </w:rPr>
      </w:pPr>
    </w:p>
    <w:p w:rsidR="00C34565" w:rsidRDefault="006720D4" w:rsidP="006A7AC2">
      <w:pPr>
        <w:spacing w:after="0"/>
        <w:jc w:val="both"/>
        <w:rPr>
          <w:rFonts w:cs="Guttman Hodes"/>
          <w:sz w:val="24"/>
          <w:szCs w:val="24"/>
          <w:rtl/>
        </w:rPr>
      </w:pPr>
      <w:r w:rsidRPr="006764D1">
        <w:rPr>
          <w:rFonts w:cs="Guttman Hodes" w:hint="cs"/>
          <w:sz w:val="24"/>
          <w:szCs w:val="24"/>
          <w:rtl/>
        </w:rPr>
        <w:t xml:space="preserve">אי נמי </w:t>
      </w:r>
      <w:r w:rsidR="00182E9B">
        <w:rPr>
          <w:rFonts w:cs="Guttman Hodes" w:hint="cs"/>
          <w:sz w:val="24"/>
          <w:szCs w:val="24"/>
          <w:rtl/>
        </w:rPr>
        <w:t>על מ</w:t>
      </w:r>
      <w:r w:rsidR="00FF1CD1">
        <w:rPr>
          <w:rFonts w:cs="Guttman Hodes" w:hint="cs"/>
          <w:sz w:val="24"/>
          <w:szCs w:val="24"/>
          <w:rtl/>
        </w:rPr>
        <w:t>ה שכתב</w:t>
      </w:r>
      <w:r w:rsidRPr="006764D1">
        <w:rPr>
          <w:rFonts w:cs="Guttman Hodes" w:hint="cs"/>
          <w:sz w:val="24"/>
          <w:szCs w:val="24"/>
          <w:rtl/>
        </w:rPr>
        <w:t xml:space="preserve"> שם</w:t>
      </w:r>
      <w:r w:rsidR="00FF1CD1">
        <w:rPr>
          <w:rFonts w:cs="Guttman Hodes" w:hint="cs"/>
          <w:sz w:val="24"/>
          <w:szCs w:val="24"/>
          <w:rtl/>
        </w:rPr>
        <w:t xml:space="preserve"> (רמב"ם הל</w:t>
      </w:r>
      <w:r w:rsidR="006A7AC2">
        <w:rPr>
          <w:rFonts w:cs="Guttman Hodes" w:hint="cs"/>
          <w:sz w:val="24"/>
          <w:szCs w:val="24"/>
          <w:rtl/>
        </w:rPr>
        <w:t>'</w:t>
      </w:r>
      <w:r w:rsidR="00FF1CD1">
        <w:rPr>
          <w:rFonts w:cs="Guttman Hodes" w:hint="cs"/>
          <w:sz w:val="24"/>
          <w:szCs w:val="24"/>
          <w:rtl/>
        </w:rPr>
        <w:t xml:space="preserve"> ערכין וחרמין ג יא),</w:t>
      </w:r>
      <w:r w:rsidRPr="006764D1">
        <w:rPr>
          <w:rFonts w:cs="Guttman Hodes" w:hint="cs"/>
          <w:sz w:val="24"/>
          <w:szCs w:val="24"/>
          <w:rtl/>
        </w:rPr>
        <w:t xml:space="preserve"> אמר ערכי עלי וחזר ואמר ערכי עלי והיו בידו עשר סלעים</w:t>
      </w:r>
      <w:r w:rsidR="00FF1CD1">
        <w:rPr>
          <w:rFonts w:cs="Guttman Hodes" w:hint="cs"/>
          <w:sz w:val="24"/>
          <w:szCs w:val="24"/>
          <w:rtl/>
        </w:rPr>
        <w:t>, נתן תשע לשנייה וסלע לראשונה יצא ידי שתיהם,</w:t>
      </w:r>
      <w:r w:rsidRPr="006764D1">
        <w:rPr>
          <w:rFonts w:cs="Guttman Hodes" w:hint="cs"/>
          <w:sz w:val="24"/>
          <w:szCs w:val="24"/>
          <w:rtl/>
        </w:rPr>
        <w:t xml:space="preserve"> שבח</w:t>
      </w:r>
      <w:r w:rsidR="00FF1CD1">
        <w:rPr>
          <w:rFonts w:cs="Guttman Hodes" w:hint="cs"/>
          <w:sz w:val="24"/>
          <w:szCs w:val="24"/>
          <w:rtl/>
        </w:rPr>
        <w:t>וב</w:t>
      </w:r>
      <w:r w:rsidRPr="006764D1">
        <w:rPr>
          <w:rFonts w:cs="Guttman Hodes" w:hint="cs"/>
          <w:sz w:val="24"/>
          <w:szCs w:val="24"/>
          <w:rtl/>
        </w:rPr>
        <w:t xml:space="preserve"> מאוחר שקדם וגבה מה שגבה גבה</w:t>
      </w:r>
      <w:r w:rsidR="00FF1CD1">
        <w:rPr>
          <w:rFonts w:cs="Guttman Hodes" w:hint="cs"/>
          <w:sz w:val="24"/>
          <w:szCs w:val="24"/>
          <w:rtl/>
        </w:rPr>
        <w:t>. אבל נתן תשע</w:t>
      </w:r>
      <w:r w:rsidRPr="006764D1">
        <w:rPr>
          <w:rFonts w:cs="Guttman Hodes" w:hint="cs"/>
          <w:sz w:val="24"/>
          <w:szCs w:val="24"/>
          <w:rtl/>
        </w:rPr>
        <w:t xml:space="preserve"> ל</w:t>
      </w:r>
      <w:r w:rsidR="00FF1CD1">
        <w:rPr>
          <w:rFonts w:cs="Guttman Hodes" w:hint="cs"/>
          <w:sz w:val="24"/>
          <w:szCs w:val="24"/>
          <w:rtl/>
        </w:rPr>
        <w:t>ראשונה וסלע לשניה,</w:t>
      </w:r>
      <w:r w:rsidRPr="006764D1">
        <w:rPr>
          <w:rFonts w:cs="Guttman Hodes" w:hint="cs"/>
          <w:sz w:val="24"/>
          <w:szCs w:val="24"/>
          <w:rtl/>
        </w:rPr>
        <w:t xml:space="preserve"> ידי </w:t>
      </w:r>
      <w:r w:rsidR="00FF1CD1">
        <w:rPr>
          <w:rFonts w:cs="Guttman Hodes" w:hint="cs"/>
          <w:sz w:val="24"/>
          <w:szCs w:val="24"/>
          <w:rtl/>
        </w:rPr>
        <w:t>(</w:t>
      </w:r>
      <w:r w:rsidRPr="006764D1">
        <w:rPr>
          <w:rFonts w:cs="Guttman Hodes" w:hint="cs"/>
          <w:sz w:val="24"/>
          <w:szCs w:val="24"/>
          <w:rtl/>
        </w:rPr>
        <w:t>שנים</w:t>
      </w:r>
      <w:r w:rsidR="00FF1CD1">
        <w:rPr>
          <w:rFonts w:cs="Guttman Hodes" w:hint="cs"/>
          <w:sz w:val="24"/>
          <w:szCs w:val="24"/>
          <w:rtl/>
        </w:rPr>
        <w:t>) [שניה]</w:t>
      </w:r>
      <w:r w:rsidRPr="006764D1">
        <w:rPr>
          <w:rFonts w:cs="Guttman Hodes" w:hint="cs"/>
          <w:sz w:val="24"/>
          <w:szCs w:val="24"/>
          <w:rtl/>
        </w:rPr>
        <w:t xml:space="preserve"> יצא שאין בידו עוד</w:t>
      </w:r>
      <w:r w:rsidR="00FF1CD1">
        <w:rPr>
          <w:rFonts w:cs="Guttman Hodes" w:hint="cs"/>
          <w:sz w:val="24"/>
          <w:szCs w:val="24"/>
          <w:rtl/>
        </w:rPr>
        <w:t>, ידי ראשונה</w:t>
      </w:r>
      <w:r w:rsidRPr="006764D1">
        <w:rPr>
          <w:rFonts w:cs="Guttman Hodes" w:hint="cs"/>
          <w:sz w:val="24"/>
          <w:szCs w:val="24"/>
          <w:rtl/>
        </w:rPr>
        <w:t xml:space="preserve"> לא יצא שהכל היה משועבד ל</w:t>
      </w:r>
      <w:r w:rsidR="00FF1CD1">
        <w:rPr>
          <w:rFonts w:cs="Guttman Hodes" w:hint="cs"/>
          <w:sz w:val="24"/>
          <w:szCs w:val="24"/>
          <w:rtl/>
        </w:rPr>
        <w:t>ראשונה,</w:t>
      </w:r>
      <w:r w:rsidRPr="006764D1">
        <w:rPr>
          <w:rFonts w:cs="Guttman Hodes" w:hint="cs"/>
          <w:sz w:val="24"/>
          <w:szCs w:val="24"/>
          <w:rtl/>
        </w:rPr>
        <w:t xml:space="preserve"> וכשהעשיר ישלים הכל</w:t>
      </w:r>
      <w:r w:rsidR="00FF1CD1">
        <w:rPr>
          <w:rFonts w:cs="Guttman Hodes" w:hint="cs"/>
          <w:sz w:val="24"/>
          <w:szCs w:val="24"/>
          <w:rtl/>
        </w:rPr>
        <w:t>.</w:t>
      </w:r>
      <w:r w:rsidRPr="006764D1">
        <w:rPr>
          <w:rFonts w:cs="Guttman Hodes" w:hint="cs"/>
          <w:sz w:val="24"/>
          <w:szCs w:val="24"/>
          <w:rtl/>
        </w:rPr>
        <w:t xml:space="preserve"> ז</w:t>
      </w:r>
      <w:r w:rsidR="00FF1CD1">
        <w:rPr>
          <w:rFonts w:cs="Guttman Hodes" w:hint="cs"/>
          <w:sz w:val="24"/>
          <w:szCs w:val="24"/>
          <w:rtl/>
        </w:rPr>
        <w:t>ה אומרו</w:t>
      </w:r>
      <w:r w:rsidRPr="006764D1">
        <w:rPr>
          <w:rFonts w:cs="Guttman Hodes" w:hint="cs"/>
          <w:sz w:val="24"/>
          <w:szCs w:val="24"/>
          <w:rtl/>
        </w:rPr>
        <w:t xml:space="preserve"> לפעמים </w:t>
      </w:r>
      <w:r w:rsidR="00FF1CD1">
        <w:rPr>
          <w:rFonts w:cs="Guttman Hodes" w:hint="cs"/>
          <w:sz w:val="24"/>
          <w:szCs w:val="24"/>
          <w:rtl/>
        </w:rPr>
        <w:t>'</w:t>
      </w:r>
      <w:r w:rsidRPr="006764D1">
        <w:rPr>
          <w:rFonts w:cs="Guttman Hodes" w:hint="cs"/>
          <w:sz w:val="24"/>
          <w:szCs w:val="24"/>
          <w:rtl/>
        </w:rPr>
        <w:t>ויקחו</w:t>
      </w:r>
      <w:r w:rsidR="00FF1CD1">
        <w:rPr>
          <w:rFonts w:cs="Guttman Hodes" w:hint="cs"/>
          <w:sz w:val="24"/>
          <w:szCs w:val="24"/>
          <w:rtl/>
        </w:rPr>
        <w:t>'</w:t>
      </w:r>
      <w:r w:rsidRPr="006764D1">
        <w:rPr>
          <w:rFonts w:cs="Guttman Hodes" w:hint="cs"/>
          <w:sz w:val="24"/>
          <w:szCs w:val="24"/>
          <w:rtl/>
        </w:rPr>
        <w:t xml:space="preserve"> הגבאין תרומה </w:t>
      </w:r>
      <w:r w:rsidR="00C34565">
        <w:rPr>
          <w:rFonts w:cs="Guttman Hodes" w:hint="cs"/>
          <w:sz w:val="24"/>
          <w:szCs w:val="24"/>
          <w:rtl/>
        </w:rPr>
        <w:t>'</w:t>
      </w:r>
      <w:r w:rsidRPr="006764D1">
        <w:rPr>
          <w:rFonts w:cs="Guttman Hodes" w:hint="cs"/>
          <w:sz w:val="24"/>
          <w:szCs w:val="24"/>
          <w:rtl/>
        </w:rPr>
        <w:t>מאת כל איש</w:t>
      </w:r>
      <w:r w:rsidR="00C34565">
        <w:rPr>
          <w:rFonts w:cs="Guttman Hodes" w:hint="cs"/>
          <w:sz w:val="24"/>
          <w:szCs w:val="24"/>
          <w:rtl/>
        </w:rPr>
        <w:t>' דהיינו תשע</w:t>
      </w:r>
      <w:r w:rsidRPr="006764D1">
        <w:rPr>
          <w:rFonts w:cs="Guttman Hodes" w:hint="cs"/>
          <w:sz w:val="24"/>
          <w:szCs w:val="24"/>
          <w:rtl/>
        </w:rPr>
        <w:t xml:space="preserve"> ל</w:t>
      </w:r>
      <w:r w:rsidR="00C34565">
        <w:rPr>
          <w:rFonts w:cs="Guttman Hodes" w:hint="cs"/>
          <w:sz w:val="24"/>
          <w:szCs w:val="24"/>
          <w:rtl/>
        </w:rPr>
        <w:t>ראשונה</w:t>
      </w:r>
      <w:r w:rsidRPr="006764D1">
        <w:rPr>
          <w:rFonts w:cs="Guttman Hodes" w:hint="cs"/>
          <w:sz w:val="24"/>
          <w:szCs w:val="24"/>
          <w:rtl/>
        </w:rPr>
        <w:t xml:space="preserve"> וכשיעשיר יקחו את תרומתי בשלימות</w:t>
      </w:r>
      <w:r w:rsidR="00C34565">
        <w:rPr>
          <w:rFonts w:cs="Guttman Hodes" w:hint="cs"/>
          <w:sz w:val="24"/>
          <w:szCs w:val="24"/>
          <w:rtl/>
        </w:rPr>
        <w:t xml:space="preserve">, שידי הראשונה </w:t>
      </w:r>
      <w:r w:rsidRPr="006764D1">
        <w:rPr>
          <w:rFonts w:cs="Guttman Hodes" w:hint="cs"/>
          <w:sz w:val="24"/>
          <w:szCs w:val="24"/>
          <w:rtl/>
        </w:rPr>
        <w:t>לא יצא</w:t>
      </w:r>
      <w:r w:rsidR="00C34565">
        <w:rPr>
          <w:rFonts w:cs="Guttman Hodes" w:hint="cs"/>
          <w:sz w:val="24"/>
          <w:szCs w:val="24"/>
          <w:rtl/>
        </w:rPr>
        <w:t>.</w:t>
      </w:r>
      <w:r w:rsidRPr="006764D1">
        <w:rPr>
          <w:rFonts w:cs="Guttman Hodes" w:hint="cs"/>
          <w:sz w:val="24"/>
          <w:szCs w:val="24"/>
          <w:rtl/>
        </w:rPr>
        <w:t xml:space="preserve"> </w:t>
      </w:r>
    </w:p>
    <w:p w:rsidR="006720D4" w:rsidRPr="006764D1" w:rsidRDefault="006720D4" w:rsidP="006A7AC2">
      <w:pPr>
        <w:spacing w:after="0"/>
        <w:jc w:val="both"/>
        <w:rPr>
          <w:rFonts w:cs="Guttman Hodes"/>
          <w:sz w:val="24"/>
          <w:szCs w:val="24"/>
          <w:rtl/>
        </w:rPr>
      </w:pPr>
      <w:r w:rsidRPr="006764D1">
        <w:rPr>
          <w:rFonts w:cs="Guttman Hodes" w:hint="cs"/>
          <w:sz w:val="24"/>
          <w:szCs w:val="24"/>
          <w:rtl/>
        </w:rPr>
        <w:t>גם מ</w:t>
      </w:r>
      <w:r w:rsidR="00C34565">
        <w:rPr>
          <w:rFonts w:cs="Guttman Hodes" w:hint="cs"/>
          <w:sz w:val="24"/>
          <w:szCs w:val="24"/>
          <w:rtl/>
        </w:rPr>
        <w:t>ה שכתב שם (הלכה ט) שהאומר</w:t>
      </w:r>
      <w:r w:rsidRPr="006764D1">
        <w:rPr>
          <w:rFonts w:cs="Guttman Hodes" w:hint="cs"/>
          <w:sz w:val="24"/>
          <w:szCs w:val="24"/>
          <w:rtl/>
        </w:rPr>
        <w:t xml:space="preserve"> דמי עלי אינו נידון בה</w:t>
      </w:r>
      <w:r w:rsidR="00C34565">
        <w:rPr>
          <w:rFonts w:cs="Guttman Hodes" w:hint="cs"/>
          <w:sz w:val="24"/>
          <w:szCs w:val="24"/>
          <w:rtl/>
        </w:rPr>
        <w:t>י</w:t>
      </w:r>
      <w:r w:rsidRPr="006764D1">
        <w:rPr>
          <w:rFonts w:cs="Guttman Hodes" w:hint="cs"/>
          <w:sz w:val="24"/>
          <w:szCs w:val="24"/>
          <w:rtl/>
        </w:rPr>
        <w:t>שג יד</w:t>
      </w:r>
      <w:r w:rsidR="00C34565">
        <w:rPr>
          <w:rFonts w:cs="Guttman Hodes" w:hint="cs"/>
          <w:sz w:val="24"/>
          <w:szCs w:val="24"/>
          <w:rtl/>
        </w:rPr>
        <w:t>, שזהו כאומר</w:t>
      </w:r>
      <w:r w:rsidRPr="006764D1">
        <w:rPr>
          <w:rFonts w:cs="Guttman Hodes" w:hint="cs"/>
          <w:sz w:val="24"/>
          <w:szCs w:val="24"/>
          <w:rtl/>
        </w:rPr>
        <w:t xml:space="preserve"> מנה הקדש שחייב ליתן מ</w:t>
      </w:r>
      <w:r w:rsidR="00AC52DF" w:rsidRPr="006764D1">
        <w:rPr>
          <w:rFonts w:cs="Guttman Hodes" w:hint="cs"/>
          <w:sz w:val="24"/>
          <w:szCs w:val="24"/>
          <w:rtl/>
        </w:rPr>
        <w:t>נ</w:t>
      </w:r>
      <w:r w:rsidRPr="006764D1">
        <w:rPr>
          <w:rFonts w:cs="Guttman Hodes" w:hint="cs"/>
          <w:sz w:val="24"/>
          <w:szCs w:val="24"/>
          <w:rtl/>
        </w:rPr>
        <w:t>ה גמור</w:t>
      </w:r>
      <w:r w:rsidR="00C34565">
        <w:rPr>
          <w:rFonts w:cs="Guttman Hodes" w:hint="cs"/>
          <w:sz w:val="24"/>
          <w:szCs w:val="24"/>
          <w:rtl/>
        </w:rPr>
        <w:t>,</w:t>
      </w:r>
      <w:r w:rsidRPr="006764D1">
        <w:rPr>
          <w:rFonts w:cs="Guttman Hodes" w:hint="cs"/>
          <w:sz w:val="24"/>
          <w:szCs w:val="24"/>
          <w:rtl/>
        </w:rPr>
        <w:t xml:space="preserve"> </w:t>
      </w:r>
      <w:r w:rsidR="00C34565">
        <w:rPr>
          <w:rFonts w:cs="Guttman Hodes" w:hint="cs"/>
          <w:sz w:val="24"/>
          <w:szCs w:val="24"/>
          <w:rtl/>
        </w:rPr>
        <w:t>מה שאין כן</w:t>
      </w:r>
      <w:r w:rsidRPr="006764D1">
        <w:rPr>
          <w:rFonts w:cs="Guttman Hodes" w:hint="cs"/>
          <w:sz w:val="24"/>
          <w:szCs w:val="24"/>
          <w:rtl/>
        </w:rPr>
        <w:t xml:space="preserve"> האומר ערכי עלי</w:t>
      </w:r>
      <w:r w:rsidR="00C34565">
        <w:rPr>
          <w:rFonts w:cs="Guttman Hodes" w:hint="cs"/>
          <w:sz w:val="24"/>
          <w:szCs w:val="24"/>
          <w:rtl/>
        </w:rPr>
        <w:t>,</w:t>
      </w:r>
      <w:r w:rsidRPr="006764D1">
        <w:rPr>
          <w:rFonts w:cs="Guttman Hodes" w:hint="cs"/>
          <w:sz w:val="24"/>
          <w:szCs w:val="24"/>
          <w:rtl/>
        </w:rPr>
        <w:t xml:space="preserve"> </w:t>
      </w:r>
      <w:r w:rsidR="00C34565">
        <w:rPr>
          <w:rFonts w:cs="Guttman Hodes" w:hint="cs"/>
          <w:sz w:val="24"/>
          <w:szCs w:val="24"/>
          <w:rtl/>
        </w:rPr>
        <w:t>'</w:t>
      </w:r>
      <w:r w:rsidRPr="006764D1">
        <w:rPr>
          <w:rFonts w:cs="Guttman Hodes" w:hint="cs"/>
          <w:sz w:val="24"/>
          <w:szCs w:val="24"/>
          <w:rtl/>
        </w:rPr>
        <w:t>וזאת אשר תקחו מאתם</w:t>
      </w:r>
      <w:r w:rsidR="00C34565">
        <w:rPr>
          <w:rFonts w:cs="Guttman Hodes" w:hint="cs"/>
          <w:sz w:val="24"/>
          <w:szCs w:val="24"/>
          <w:rtl/>
        </w:rPr>
        <w:t>' ואפילו</w:t>
      </w:r>
      <w:r w:rsidRPr="006764D1">
        <w:rPr>
          <w:rFonts w:cs="Guttman Hodes" w:hint="cs"/>
          <w:sz w:val="24"/>
          <w:szCs w:val="24"/>
          <w:rtl/>
        </w:rPr>
        <w:t xml:space="preserve"> לא נתן רק סלע והעשיר </w:t>
      </w:r>
      <w:r w:rsidR="00C34565">
        <w:rPr>
          <w:rFonts w:cs="Guttman Hodes" w:hint="cs"/>
          <w:sz w:val="24"/>
          <w:szCs w:val="24"/>
          <w:rtl/>
        </w:rPr>
        <w:t>'</w:t>
      </w:r>
      <w:r w:rsidRPr="006764D1">
        <w:rPr>
          <w:rFonts w:cs="Guttman Hodes" w:hint="cs"/>
          <w:sz w:val="24"/>
          <w:szCs w:val="24"/>
          <w:rtl/>
        </w:rPr>
        <w:t>תקחו פ</w:t>
      </w:r>
      <w:r w:rsidR="00C34565">
        <w:rPr>
          <w:rFonts w:cs="Guttman Hodes" w:hint="cs"/>
          <w:sz w:val="24"/>
          <w:szCs w:val="24"/>
          <w:rtl/>
        </w:rPr>
        <w:t>עם שניה</w:t>
      </w:r>
      <w:r w:rsidRPr="006764D1">
        <w:rPr>
          <w:rFonts w:cs="Guttman Hodes" w:hint="cs"/>
          <w:sz w:val="24"/>
          <w:szCs w:val="24"/>
          <w:rtl/>
        </w:rPr>
        <w:t xml:space="preserve"> </w:t>
      </w:r>
      <w:r w:rsidR="00C34565">
        <w:rPr>
          <w:rFonts w:cs="Guttman Hodes" w:hint="cs"/>
          <w:sz w:val="24"/>
          <w:szCs w:val="24"/>
          <w:rtl/>
        </w:rPr>
        <w:t>'</w:t>
      </w:r>
      <w:r w:rsidRPr="006764D1">
        <w:rPr>
          <w:rFonts w:cs="Guttman Hodes" w:hint="cs"/>
          <w:sz w:val="24"/>
          <w:szCs w:val="24"/>
          <w:rtl/>
        </w:rPr>
        <w:t>את תרומתי</w:t>
      </w:r>
      <w:r w:rsidR="00C34565">
        <w:rPr>
          <w:rFonts w:cs="Guttman Hodes" w:hint="cs"/>
          <w:sz w:val="24"/>
          <w:szCs w:val="24"/>
          <w:rtl/>
        </w:rPr>
        <w:t>'</w:t>
      </w:r>
      <w:r w:rsidR="00AC52DF" w:rsidRPr="006764D1">
        <w:rPr>
          <w:rFonts w:cs="Guttman Hodes" w:hint="cs"/>
          <w:sz w:val="24"/>
          <w:szCs w:val="24"/>
          <w:rtl/>
        </w:rPr>
        <w:t xml:space="preserve"> </w:t>
      </w:r>
      <w:r w:rsidRPr="006764D1">
        <w:rPr>
          <w:rFonts w:cs="Guttman Hodes" w:hint="cs"/>
          <w:sz w:val="24"/>
          <w:szCs w:val="24"/>
          <w:rtl/>
        </w:rPr>
        <w:t>בשלימות</w:t>
      </w:r>
      <w:r w:rsidR="00C34565">
        <w:rPr>
          <w:rFonts w:cs="Guttman Hodes" w:hint="cs"/>
          <w:sz w:val="24"/>
          <w:szCs w:val="24"/>
          <w:rtl/>
        </w:rPr>
        <w:t>, היינו האומר</w:t>
      </w:r>
      <w:r w:rsidRPr="006764D1">
        <w:rPr>
          <w:rFonts w:cs="Guttman Hodes" w:hint="cs"/>
          <w:sz w:val="24"/>
          <w:szCs w:val="24"/>
          <w:rtl/>
        </w:rPr>
        <w:t xml:space="preserve"> דמי עלי</w:t>
      </w:r>
      <w:r w:rsidR="00627B3C">
        <w:rPr>
          <w:rFonts w:cs="Guttman Hodes" w:hint="cs"/>
          <w:sz w:val="24"/>
          <w:szCs w:val="24"/>
          <w:rtl/>
        </w:rPr>
        <w:t>,</w:t>
      </w:r>
      <w:r w:rsidRPr="006764D1">
        <w:rPr>
          <w:rFonts w:cs="Guttman Hodes" w:hint="cs"/>
          <w:sz w:val="24"/>
          <w:szCs w:val="24"/>
          <w:rtl/>
        </w:rPr>
        <w:t xml:space="preserve"> </w:t>
      </w:r>
      <w:r w:rsidR="00C34565">
        <w:rPr>
          <w:rFonts w:cs="Guttman Hodes" w:hint="cs"/>
          <w:sz w:val="24"/>
          <w:szCs w:val="24"/>
          <w:rtl/>
        </w:rPr>
        <w:t>מה שאין כן</w:t>
      </w:r>
      <w:r w:rsidRPr="006764D1">
        <w:rPr>
          <w:rFonts w:cs="Guttman Hodes" w:hint="cs"/>
          <w:sz w:val="24"/>
          <w:szCs w:val="24"/>
          <w:rtl/>
        </w:rPr>
        <w:t xml:space="preserve"> האומר ערכי עלי</w:t>
      </w:r>
      <w:r w:rsidR="00627B3C">
        <w:rPr>
          <w:rFonts w:cs="Guttman Hodes" w:hint="cs"/>
          <w:sz w:val="24"/>
          <w:szCs w:val="24"/>
          <w:rtl/>
        </w:rPr>
        <w:t>.</w:t>
      </w:r>
      <w:r w:rsidRPr="006764D1">
        <w:rPr>
          <w:rFonts w:cs="Guttman Hodes" w:hint="cs"/>
          <w:sz w:val="24"/>
          <w:szCs w:val="24"/>
          <w:rtl/>
        </w:rPr>
        <w:t xml:space="preserve"> </w:t>
      </w:r>
      <w:r w:rsidR="00C34565">
        <w:rPr>
          <w:rFonts w:cs="Guttman Hodes" w:hint="cs"/>
          <w:sz w:val="24"/>
          <w:szCs w:val="24"/>
          <w:rtl/>
        </w:rPr>
        <w:t>'</w:t>
      </w:r>
      <w:r w:rsidRPr="006764D1">
        <w:rPr>
          <w:rFonts w:cs="Guttman Hodes" w:hint="cs"/>
          <w:sz w:val="24"/>
          <w:szCs w:val="24"/>
          <w:rtl/>
        </w:rPr>
        <w:t>וזאת אשר תקחו מאתם</w:t>
      </w:r>
      <w:r w:rsidR="00C34565">
        <w:rPr>
          <w:rFonts w:cs="Guttman Hodes" w:hint="cs"/>
          <w:sz w:val="24"/>
          <w:szCs w:val="24"/>
          <w:rtl/>
        </w:rPr>
        <w:t>' ואפילו</w:t>
      </w:r>
      <w:r w:rsidRPr="006764D1">
        <w:rPr>
          <w:rFonts w:cs="Guttman Hodes" w:hint="cs"/>
          <w:sz w:val="24"/>
          <w:szCs w:val="24"/>
          <w:rtl/>
        </w:rPr>
        <w:t xml:space="preserve"> לא נתן רק סלע והעשיר נפטר</w:t>
      </w:r>
      <w:r w:rsidR="00C34565">
        <w:rPr>
          <w:rFonts w:cs="Guttman Hodes" w:hint="cs"/>
          <w:sz w:val="24"/>
          <w:szCs w:val="24"/>
          <w:rtl/>
        </w:rPr>
        <w:t>,</w:t>
      </w:r>
      <w:r w:rsidR="00627B3C">
        <w:rPr>
          <w:rFonts w:cs="Guttman Hodes" w:hint="cs"/>
          <w:sz w:val="24"/>
          <w:szCs w:val="24"/>
          <w:rtl/>
        </w:rPr>
        <w:t xml:space="preserve"> דייק תיבת אומרו</w:t>
      </w:r>
      <w:r w:rsidRPr="006764D1">
        <w:rPr>
          <w:rFonts w:cs="Guttman Hodes" w:hint="cs"/>
          <w:sz w:val="24"/>
          <w:szCs w:val="24"/>
          <w:rtl/>
        </w:rPr>
        <w:t xml:space="preserve"> </w:t>
      </w:r>
      <w:r w:rsidR="00627B3C">
        <w:rPr>
          <w:rFonts w:cs="Guttman Hodes" w:hint="cs"/>
          <w:sz w:val="24"/>
          <w:szCs w:val="24"/>
          <w:rtl/>
        </w:rPr>
        <w:t>'</w:t>
      </w:r>
      <w:r w:rsidRPr="006764D1">
        <w:rPr>
          <w:rFonts w:cs="Guttman Hodes" w:hint="cs"/>
          <w:sz w:val="24"/>
          <w:szCs w:val="24"/>
          <w:rtl/>
        </w:rPr>
        <w:t>וזאת</w:t>
      </w:r>
      <w:r w:rsidR="00627B3C">
        <w:rPr>
          <w:rFonts w:cs="Guttman Hodes" w:hint="cs"/>
          <w:sz w:val="24"/>
          <w:szCs w:val="24"/>
          <w:rtl/>
        </w:rPr>
        <w:t>'</w:t>
      </w:r>
      <w:r w:rsidRPr="006764D1">
        <w:rPr>
          <w:rFonts w:cs="Guttman Hodes" w:hint="cs"/>
          <w:sz w:val="24"/>
          <w:szCs w:val="24"/>
          <w:rtl/>
        </w:rPr>
        <w:t xml:space="preserve"> דאיכ</w:t>
      </w:r>
      <w:r w:rsidR="00627B3C">
        <w:rPr>
          <w:rFonts w:cs="Guttman Hodes" w:hint="cs"/>
          <w:sz w:val="24"/>
          <w:szCs w:val="24"/>
          <w:rtl/>
        </w:rPr>
        <w:t>א אחריתי</w:t>
      </w:r>
      <w:r w:rsidRPr="006764D1">
        <w:rPr>
          <w:rFonts w:cs="Guttman Hodes" w:hint="cs"/>
          <w:sz w:val="24"/>
          <w:szCs w:val="24"/>
          <w:rtl/>
        </w:rPr>
        <w:t xml:space="preserve"> האומר דמי עלי שחייב לשלם הכל בעושרו. </w:t>
      </w:r>
    </w:p>
    <w:p w:rsidR="00627B3C" w:rsidRDefault="00627B3C" w:rsidP="006764D1">
      <w:pPr>
        <w:spacing w:after="0"/>
        <w:jc w:val="both"/>
        <w:rPr>
          <w:rFonts w:cs="Guttman Hodes"/>
          <w:sz w:val="24"/>
          <w:szCs w:val="24"/>
          <w:rtl/>
        </w:rPr>
      </w:pPr>
    </w:p>
    <w:p w:rsidR="002C08DB" w:rsidRDefault="006720D4" w:rsidP="006A7AC2">
      <w:pPr>
        <w:spacing w:after="0"/>
        <w:jc w:val="both"/>
        <w:rPr>
          <w:rFonts w:cs="Guttman Hodes"/>
          <w:sz w:val="24"/>
          <w:szCs w:val="24"/>
          <w:rtl/>
        </w:rPr>
      </w:pPr>
      <w:r w:rsidRPr="006764D1">
        <w:rPr>
          <w:rFonts w:cs="Guttman Hodes" w:hint="cs"/>
          <w:sz w:val="24"/>
          <w:szCs w:val="24"/>
          <w:rtl/>
        </w:rPr>
        <w:t>א</w:t>
      </w:r>
      <w:r w:rsidR="00627B3C">
        <w:rPr>
          <w:rFonts w:cs="Guttman Hodes" w:hint="cs"/>
          <w:sz w:val="24"/>
          <w:szCs w:val="24"/>
          <w:rtl/>
        </w:rPr>
        <w:t>י נמי</w:t>
      </w:r>
      <w:r w:rsidRPr="006764D1">
        <w:rPr>
          <w:rFonts w:cs="Guttman Hodes" w:hint="cs"/>
          <w:sz w:val="24"/>
          <w:szCs w:val="24"/>
          <w:rtl/>
        </w:rPr>
        <w:t xml:space="preserve"> שהוא ע</w:t>
      </w:r>
      <w:r w:rsidR="00627B3C">
        <w:rPr>
          <w:rFonts w:cs="Guttman Hodes" w:hint="cs"/>
          <w:sz w:val="24"/>
          <w:szCs w:val="24"/>
          <w:rtl/>
        </w:rPr>
        <w:t>ל פי</w:t>
      </w:r>
      <w:r w:rsidRPr="006764D1">
        <w:rPr>
          <w:rFonts w:cs="Guttman Hodes" w:hint="cs"/>
          <w:sz w:val="24"/>
          <w:szCs w:val="24"/>
          <w:rtl/>
        </w:rPr>
        <w:t xml:space="preserve"> מ</w:t>
      </w:r>
      <w:r w:rsidR="00627B3C">
        <w:rPr>
          <w:rFonts w:cs="Guttman Hodes" w:hint="cs"/>
          <w:sz w:val="24"/>
          <w:szCs w:val="24"/>
          <w:rtl/>
        </w:rPr>
        <w:t>ה שכתב</w:t>
      </w:r>
      <w:r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w:t>
      </w:r>
      <w:r w:rsidR="00AC52DF" w:rsidRPr="006764D1">
        <w:rPr>
          <w:rFonts w:cs="Guttman Hodes" w:hint="cs"/>
          <w:sz w:val="24"/>
          <w:szCs w:val="24"/>
          <w:rtl/>
        </w:rPr>
        <w:t>(</w:t>
      </w:r>
      <w:r w:rsidR="00627B3C">
        <w:rPr>
          <w:rFonts w:cs="Guttman Hodes" w:hint="cs"/>
          <w:sz w:val="24"/>
          <w:szCs w:val="24"/>
          <w:rtl/>
        </w:rPr>
        <w:t>הל</w:t>
      </w:r>
      <w:r w:rsidR="006A7AC2">
        <w:rPr>
          <w:rFonts w:cs="Guttman Hodes" w:hint="cs"/>
          <w:sz w:val="24"/>
          <w:szCs w:val="24"/>
          <w:rtl/>
        </w:rPr>
        <w:t>'</w:t>
      </w:r>
      <w:r w:rsidR="003310B3" w:rsidRPr="006764D1">
        <w:rPr>
          <w:rFonts w:cs="Guttman Hodes" w:hint="cs"/>
          <w:sz w:val="24"/>
          <w:szCs w:val="24"/>
          <w:rtl/>
        </w:rPr>
        <w:t xml:space="preserve"> ערכין וחרמין </w:t>
      </w:r>
      <w:r w:rsidR="006A7AC2">
        <w:rPr>
          <w:rFonts w:cs="Guttman Hodes" w:hint="cs"/>
          <w:sz w:val="24"/>
          <w:szCs w:val="24"/>
          <w:rtl/>
        </w:rPr>
        <w:t>ו</w:t>
      </w:r>
      <w:r w:rsidR="003310B3" w:rsidRPr="006764D1">
        <w:rPr>
          <w:rFonts w:cs="Guttman Hodes" w:hint="cs"/>
          <w:sz w:val="24"/>
          <w:szCs w:val="24"/>
          <w:rtl/>
        </w:rPr>
        <w:t xml:space="preserve"> </w:t>
      </w:r>
      <w:r w:rsidR="00627B3C">
        <w:rPr>
          <w:rFonts w:cs="Guttman Hodes" w:hint="cs"/>
          <w:sz w:val="24"/>
          <w:szCs w:val="24"/>
          <w:rtl/>
        </w:rPr>
        <w:t>ט-י</w:t>
      </w:r>
      <w:r w:rsidR="00AC52DF" w:rsidRPr="006764D1">
        <w:rPr>
          <w:rFonts w:cs="Guttman Hodes" w:hint="cs"/>
          <w:sz w:val="24"/>
          <w:szCs w:val="24"/>
          <w:rtl/>
        </w:rPr>
        <w:t xml:space="preserve">) </w:t>
      </w:r>
      <w:r w:rsidR="00627B3C">
        <w:rPr>
          <w:rFonts w:cs="Guttman Hodes" w:hint="cs"/>
          <w:sz w:val="24"/>
          <w:szCs w:val="24"/>
          <w:rtl/>
        </w:rPr>
        <w:t>האומר שור זה הקדש לאחר שלשים</w:t>
      </w:r>
      <w:r w:rsidRPr="006764D1">
        <w:rPr>
          <w:rFonts w:cs="Guttman Hodes" w:hint="cs"/>
          <w:sz w:val="24"/>
          <w:szCs w:val="24"/>
          <w:rtl/>
        </w:rPr>
        <w:t xml:space="preserve"> יום לב</w:t>
      </w:r>
      <w:r w:rsidR="00627B3C">
        <w:rPr>
          <w:rFonts w:cs="Guttman Hodes" w:hint="cs"/>
          <w:sz w:val="24"/>
          <w:szCs w:val="24"/>
          <w:rtl/>
        </w:rPr>
        <w:t>דק הבית והקדישו תוך שלשים</w:t>
      </w:r>
      <w:r w:rsidRPr="006764D1">
        <w:rPr>
          <w:rFonts w:cs="Guttman Hodes" w:hint="cs"/>
          <w:sz w:val="24"/>
          <w:szCs w:val="24"/>
          <w:rtl/>
        </w:rPr>
        <w:t xml:space="preserve"> יום למזבח אינו קדוש</w:t>
      </w:r>
      <w:r w:rsidR="00631580">
        <w:rPr>
          <w:rFonts w:cs="Guttman Hodes" w:hint="cs"/>
          <w:sz w:val="24"/>
          <w:szCs w:val="24"/>
          <w:rtl/>
        </w:rPr>
        <w:t>.</w:t>
      </w:r>
      <w:r w:rsidRPr="006764D1">
        <w:rPr>
          <w:rFonts w:cs="Guttman Hodes" w:hint="cs"/>
          <w:sz w:val="24"/>
          <w:szCs w:val="24"/>
          <w:rtl/>
        </w:rPr>
        <w:t xml:space="preserve"> המקדיש עולה לב</w:t>
      </w:r>
      <w:r w:rsidR="00631580">
        <w:rPr>
          <w:rFonts w:cs="Guttman Hodes" w:hint="cs"/>
          <w:sz w:val="24"/>
          <w:szCs w:val="24"/>
          <w:rtl/>
        </w:rPr>
        <w:t>דק הבית</w:t>
      </w:r>
      <w:r w:rsidRPr="006764D1">
        <w:rPr>
          <w:rFonts w:cs="Guttman Hodes" w:hint="cs"/>
          <w:sz w:val="24"/>
          <w:szCs w:val="24"/>
          <w:rtl/>
        </w:rPr>
        <w:t xml:space="preserve"> שאין בה אלא עיכוב גזברין</w:t>
      </w:r>
      <w:r w:rsidR="00631580">
        <w:rPr>
          <w:rFonts w:cs="Guttman Hodes" w:hint="cs"/>
          <w:sz w:val="24"/>
          <w:szCs w:val="24"/>
          <w:rtl/>
        </w:rPr>
        <w:t>, כלומר שאינה</w:t>
      </w:r>
      <w:r w:rsidRPr="006764D1">
        <w:rPr>
          <w:rFonts w:cs="Guttman Hodes" w:hint="cs"/>
          <w:sz w:val="24"/>
          <w:szCs w:val="24"/>
          <w:rtl/>
        </w:rPr>
        <w:t xml:space="preserve"> קריבה עד שיב</w:t>
      </w:r>
      <w:r w:rsidR="00631580">
        <w:rPr>
          <w:rFonts w:cs="Guttman Hodes" w:hint="cs"/>
          <w:sz w:val="24"/>
          <w:szCs w:val="24"/>
          <w:rtl/>
        </w:rPr>
        <w:t>ו</w:t>
      </w:r>
      <w:r w:rsidRPr="006764D1">
        <w:rPr>
          <w:rFonts w:cs="Guttman Hodes" w:hint="cs"/>
          <w:sz w:val="24"/>
          <w:szCs w:val="24"/>
          <w:rtl/>
        </w:rPr>
        <w:t>או</w:t>
      </w:r>
      <w:r w:rsidR="00631580">
        <w:rPr>
          <w:rFonts w:cs="Guttman Hodes" w:hint="cs"/>
          <w:sz w:val="24"/>
          <w:szCs w:val="24"/>
          <w:rtl/>
        </w:rPr>
        <w:t xml:space="preserve"> גזברין לעמוד</w:t>
      </w:r>
      <w:r w:rsidR="006A41FE" w:rsidRPr="006764D1">
        <w:rPr>
          <w:rFonts w:cs="Guttman Hodes" w:hint="cs"/>
          <w:sz w:val="24"/>
          <w:szCs w:val="24"/>
          <w:rtl/>
        </w:rPr>
        <w:t xml:space="preserve"> ע</w:t>
      </w:r>
      <w:r w:rsidR="00631580">
        <w:rPr>
          <w:rFonts w:cs="Guttman Hodes" w:hint="cs"/>
          <w:sz w:val="24"/>
          <w:szCs w:val="24"/>
          <w:rtl/>
        </w:rPr>
        <w:t>ל גבה,</w:t>
      </w:r>
      <w:r w:rsidR="006A41FE" w:rsidRPr="006764D1">
        <w:rPr>
          <w:rFonts w:cs="Guttman Hodes" w:hint="cs"/>
          <w:sz w:val="24"/>
          <w:szCs w:val="24"/>
          <w:rtl/>
        </w:rPr>
        <w:t xml:space="preserve"> ומד</w:t>
      </w:r>
      <w:r w:rsidR="00631580">
        <w:rPr>
          <w:rFonts w:cs="Guttman Hodes" w:hint="cs"/>
          <w:sz w:val="24"/>
          <w:szCs w:val="24"/>
          <w:rtl/>
        </w:rPr>
        <w:t>ברי סופרים</w:t>
      </w:r>
      <w:r w:rsidR="006A41FE" w:rsidRPr="006764D1">
        <w:rPr>
          <w:rFonts w:cs="Guttman Hodes" w:hint="cs"/>
          <w:sz w:val="24"/>
          <w:szCs w:val="24"/>
          <w:rtl/>
        </w:rPr>
        <w:t xml:space="preserve"> שלא תשחט עד שתפדה</w:t>
      </w:r>
      <w:r w:rsidR="00631580">
        <w:rPr>
          <w:rFonts w:cs="Guttman Hodes" w:hint="cs"/>
          <w:sz w:val="24"/>
          <w:szCs w:val="24"/>
          <w:rtl/>
        </w:rPr>
        <w:t>.</w:t>
      </w:r>
      <w:r w:rsidR="006A41FE" w:rsidRPr="006764D1">
        <w:rPr>
          <w:rFonts w:cs="Guttman Hodes" w:hint="cs"/>
          <w:sz w:val="24"/>
          <w:szCs w:val="24"/>
          <w:rtl/>
        </w:rPr>
        <w:t xml:space="preserve"> ז</w:t>
      </w:r>
      <w:r w:rsidR="00631580">
        <w:rPr>
          <w:rFonts w:cs="Guttman Hodes" w:hint="cs"/>
          <w:sz w:val="24"/>
          <w:szCs w:val="24"/>
          <w:rtl/>
        </w:rPr>
        <w:t>ה אומרו</w:t>
      </w:r>
      <w:r w:rsidR="006A41FE" w:rsidRPr="006764D1">
        <w:rPr>
          <w:rFonts w:cs="Guttman Hodes" w:hint="cs"/>
          <w:sz w:val="24"/>
          <w:szCs w:val="24"/>
          <w:rtl/>
        </w:rPr>
        <w:t xml:space="preserve"> </w:t>
      </w:r>
      <w:r w:rsidR="00631580">
        <w:rPr>
          <w:rFonts w:cs="Guttman Hodes" w:hint="cs"/>
          <w:sz w:val="24"/>
          <w:szCs w:val="24"/>
          <w:rtl/>
        </w:rPr>
        <w:t>'</w:t>
      </w:r>
      <w:r w:rsidR="006A41FE" w:rsidRPr="006764D1">
        <w:rPr>
          <w:rFonts w:cs="Guttman Hodes" w:hint="cs"/>
          <w:sz w:val="24"/>
          <w:szCs w:val="24"/>
          <w:rtl/>
        </w:rPr>
        <w:t>ויקחו לי תרומה</w:t>
      </w:r>
      <w:r w:rsidR="00631580">
        <w:rPr>
          <w:rFonts w:cs="Guttman Hodes" w:hint="cs"/>
          <w:sz w:val="24"/>
          <w:szCs w:val="24"/>
          <w:rtl/>
        </w:rPr>
        <w:t>'</w:t>
      </w:r>
      <w:r w:rsidR="006A41FE" w:rsidRPr="006764D1">
        <w:rPr>
          <w:rFonts w:cs="Guttman Hodes" w:hint="cs"/>
          <w:sz w:val="24"/>
          <w:szCs w:val="24"/>
          <w:rtl/>
        </w:rPr>
        <w:t xml:space="preserve"> לקרבנות צבור</w:t>
      </w:r>
      <w:r w:rsidR="00631580">
        <w:rPr>
          <w:rFonts w:cs="Guttman Hodes" w:hint="cs"/>
          <w:sz w:val="24"/>
          <w:szCs w:val="24"/>
          <w:rtl/>
        </w:rPr>
        <w:t>,</w:t>
      </w:r>
      <w:r w:rsidR="006A41FE" w:rsidRPr="006764D1">
        <w:rPr>
          <w:rFonts w:cs="Guttman Hodes" w:hint="cs"/>
          <w:sz w:val="24"/>
          <w:szCs w:val="24"/>
          <w:rtl/>
        </w:rPr>
        <w:t xml:space="preserve"> </w:t>
      </w:r>
      <w:r w:rsidR="00631580">
        <w:rPr>
          <w:rFonts w:cs="Guttman Hodes" w:hint="cs"/>
          <w:sz w:val="24"/>
          <w:szCs w:val="24"/>
          <w:rtl/>
        </w:rPr>
        <w:t>'</w:t>
      </w:r>
      <w:r w:rsidR="006A41FE" w:rsidRPr="006764D1">
        <w:rPr>
          <w:rFonts w:cs="Guttman Hodes" w:hint="cs"/>
          <w:sz w:val="24"/>
          <w:szCs w:val="24"/>
          <w:rtl/>
        </w:rPr>
        <w:t>מאת כל איש</w:t>
      </w:r>
      <w:r w:rsidR="00631580">
        <w:rPr>
          <w:rFonts w:cs="Guttman Hodes" w:hint="cs"/>
          <w:sz w:val="24"/>
          <w:szCs w:val="24"/>
          <w:rtl/>
        </w:rPr>
        <w:t>'</w:t>
      </w:r>
      <w:r w:rsidR="006A41FE" w:rsidRPr="006764D1">
        <w:rPr>
          <w:rFonts w:cs="Guttman Hodes" w:hint="cs"/>
          <w:sz w:val="24"/>
          <w:szCs w:val="24"/>
          <w:rtl/>
        </w:rPr>
        <w:t xml:space="preserve"> ולפעמים </w:t>
      </w:r>
      <w:r w:rsidR="00631580">
        <w:rPr>
          <w:rFonts w:cs="Guttman Hodes" w:hint="cs"/>
          <w:sz w:val="24"/>
          <w:szCs w:val="24"/>
          <w:rtl/>
        </w:rPr>
        <w:t>'</w:t>
      </w:r>
      <w:r w:rsidR="006A41FE" w:rsidRPr="006764D1">
        <w:rPr>
          <w:rFonts w:cs="Guttman Hodes" w:hint="cs"/>
          <w:sz w:val="24"/>
          <w:szCs w:val="24"/>
          <w:rtl/>
        </w:rPr>
        <w:t>תקחו את תרומתי</w:t>
      </w:r>
      <w:r w:rsidR="00631580">
        <w:rPr>
          <w:rFonts w:cs="Guttman Hodes" w:hint="cs"/>
          <w:sz w:val="24"/>
          <w:szCs w:val="24"/>
          <w:rtl/>
        </w:rPr>
        <w:t>'</w:t>
      </w:r>
      <w:r w:rsidR="006A41FE" w:rsidRPr="006764D1">
        <w:rPr>
          <w:rFonts w:cs="Guttman Hodes" w:hint="cs"/>
          <w:sz w:val="24"/>
          <w:szCs w:val="24"/>
          <w:rtl/>
        </w:rPr>
        <w:t xml:space="preserve"> ג</w:t>
      </w:r>
      <w:r w:rsidR="00631580">
        <w:rPr>
          <w:rFonts w:cs="Guttman Hodes" w:hint="cs"/>
          <w:sz w:val="24"/>
          <w:szCs w:val="24"/>
          <w:rtl/>
        </w:rPr>
        <w:t>ם כן,</w:t>
      </w:r>
      <w:r w:rsidR="006A41FE" w:rsidRPr="006764D1">
        <w:rPr>
          <w:rFonts w:cs="Guttman Hodes" w:hint="cs"/>
          <w:sz w:val="24"/>
          <w:szCs w:val="24"/>
          <w:rtl/>
        </w:rPr>
        <w:t xml:space="preserve"> כגון שהקדש שור של ב</w:t>
      </w:r>
      <w:r w:rsidR="00631580">
        <w:rPr>
          <w:rFonts w:cs="Guttman Hodes" w:hint="cs"/>
          <w:sz w:val="24"/>
          <w:szCs w:val="24"/>
          <w:rtl/>
        </w:rPr>
        <w:t>דק הבית</w:t>
      </w:r>
      <w:r w:rsidR="006A41FE" w:rsidRPr="006764D1">
        <w:rPr>
          <w:rFonts w:cs="Guttman Hodes" w:hint="cs"/>
          <w:sz w:val="24"/>
          <w:szCs w:val="24"/>
          <w:rtl/>
        </w:rPr>
        <w:t xml:space="preserve"> למזבח</w:t>
      </w:r>
      <w:r w:rsidR="00631580">
        <w:rPr>
          <w:rFonts w:cs="Guttman Hodes" w:hint="cs"/>
          <w:sz w:val="24"/>
          <w:szCs w:val="24"/>
          <w:rtl/>
        </w:rPr>
        <w:t>,</w:t>
      </w:r>
      <w:r w:rsidR="006A41FE" w:rsidRPr="006764D1">
        <w:rPr>
          <w:rFonts w:cs="Guttman Hodes" w:hint="cs"/>
          <w:sz w:val="24"/>
          <w:szCs w:val="24"/>
          <w:rtl/>
        </w:rPr>
        <w:t xml:space="preserve"> שאמר שלאחר שלשים יום יהיה קדוש לב</w:t>
      </w:r>
      <w:r w:rsidR="00631580">
        <w:rPr>
          <w:rFonts w:cs="Guttman Hodes" w:hint="cs"/>
          <w:sz w:val="24"/>
          <w:szCs w:val="24"/>
          <w:rtl/>
        </w:rPr>
        <w:t>דק הבית ובתוך שלשים</w:t>
      </w:r>
      <w:r w:rsidR="006A41FE" w:rsidRPr="006764D1">
        <w:rPr>
          <w:rFonts w:cs="Guttman Hodes" w:hint="cs"/>
          <w:sz w:val="24"/>
          <w:szCs w:val="24"/>
          <w:rtl/>
        </w:rPr>
        <w:t xml:space="preserve"> הקדישו למזבח </w:t>
      </w:r>
      <w:r w:rsidR="00631580">
        <w:rPr>
          <w:rFonts w:cs="Guttman Hodes" w:hint="cs"/>
          <w:sz w:val="24"/>
          <w:szCs w:val="24"/>
          <w:rtl/>
        </w:rPr>
        <w:t>'</w:t>
      </w:r>
      <w:r w:rsidR="006A41FE" w:rsidRPr="006764D1">
        <w:rPr>
          <w:rFonts w:cs="Guttman Hodes" w:hint="cs"/>
          <w:sz w:val="24"/>
          <w:szCs w:val="24"/>
          <w:rtl/>
        </w:rPr>
        <w:t>תקחו את תרומתי</w:t>
      </w:r>
      <w:r w:rsidR="00631580">
        <w:rPr>
          <w:rFonts w:cs="Guttman Hodes" w:hint="cs"/>
          <w:sz w:val="24"/>
          <w:szCs w:val="24"/>
          <w:rtl/>
        </w:rPr>
        <w:t>'</w:t>
      </w:r>
      <w:r w:rsidR="006A41FE" w:rsidRPr="006764D1">
        <w:rPr>
          <w:rFonts w:cs="Guttman Hodes" w:hint="cs"/>
          <w:sz w:val="24"/>
          <w:szCs w:val="24"/>
          <w:rtl/>
        </w:rPr>
        <w:t xml:space="preserve"> למזבח</w:t>
      </w:r>
      <w:r w:rsidR="002C08DB">
        <w:rPr>
          <w:rFonts w:cs="Guttman Hodes" w:hint="cs"/>
          <w:sz w:val="24"/>
          <w:szCs w:val="24"/>
          <w:rtl/>
        </w:rPr>
        <w:t>, שלא תאמר אם הקריב עולה לבדק הבית</w:t>
      </w:r>
      <w:r w:rsidR="006A41FE" w:rsidRPr="006764D1">
        <w:rPr>
          <w:rFonts w:cs="Guttman Hodes" w:hint="cs"/>
          <w:sz w:val="24"/>
          <w:szCs w:val="24"/>
          <w:rtl/>
        </w:rPr>
        <w:t xml:space="preserve"> תהיה קדושה</w:t>
      </w:r>
      <w:r w:rsidR="002C08DB">
        <w:rPr>
          <w:rFonts w:cs="Guttman Hodes" w:hint="cs"/>
          <w:sz w:val="24"/>
          <w:szCs w:val="24"/>
          <w:rtl/>
        </w:rPr>
        <w:t>,</w:t>
      </w:r>
      <w:r w:rsidR="006A41FE" w:rsidRPr="006764D1">
        <w:rPr>
          <w:rFonts w:cs="Guttman Hodes" w:hint="cs"/>
          <w:sz w:val="24"/>
          <w:szCs w:val="24"/>
          <w:rtl/>
        </w:rPr>
        <w:t xml:space="preserve"> ת</w:t>
      </w:r>
      <w:r w:rsidR="002C08DB">
        <w:rPr>
          <w:rFonts w:cs="Guttman Hodes" w:hint="cs"/>
          <w:sz w:val="24"/>
          <w:szCs w:val="24"/>
          <w:rtl/>
        </w:rPr>
        <w:t>למוד לומר</w:t>
      </w:r>
      <w:r w:rsidR="006A41FE" w:rsidRPr="006764D1">
        <w:rPr>
          <w:rFonts w:cs="Guttman Hodes" w:hint="cs"/>
          <w:sz w:val="24"/>
          <w:szCs w:val="24"/>
          <w:rtl/>
        </w:rPr>
        <w:t xml:space="preserve"> </w:t>
      </w:r>
      <w:r w:rsidR="002C08DB">
        <w:rPr>
          <w:rFonts w:cs="Guttman Hodes" w:hint="cs"/>
          <w:sz w:val="24"/>
          <w:szCs w:val="24"/>
          <w:rtl/>
        </w:rPr>
        <w:t>'</w:t>
      </w:r>
      <w:r w:rsidR="006A41FE" w:rsidRPr="006764D1">
        <w:rPr>
          <w:rFonts w:cs="Guttman Hodes" w:hint="cs"/>
          <w:sz w:val="24"/>
          <w:szCs w:val="24"/>
          <w:rtl/>
        </w:rPr>
        <w:t>וזאת התרומה</w:t>
      </w:r>
      <w:r w:rsidR="002C08DB">
        <w:rPr>
          <w:rFonts w:cs="Guttman Hodes" w:hint="cs"/>
          <w:sz w:val="24"/>
          <w:szCs w:val="24"/>
          <w:rtl/>
        </w:rPr>
        <w:t>'</w:t>
      </w:r>
      <w:r w:rsidR="006A41FE" w:rsidRPr="006764D1">
        <w:rPr>
          <w:rFonts w:cs="Guttman Hodes" w:hint="cs"/>
          <w:sz w:val="24"/>
          <w:szCs w:val="24"/>
          <w:rtl/>
        </w:rPr>
        <w:t xml:space="preserve"> דמיירי </w:t>
      </w:r>
      <w:r w:rsidR="006A41FE" w:rsidRPr="006764D1">
        <w:rPr>
          <w:rFonts w:cs="Guttman Hodes" w:hint="cs"/>
          <w:sz w:val="24"/>
          <w:szCs w:val="24"/>
          <w:rtl/>
        </w:rPr>
        <w:lastRenderedPageBreak/>
        <w:t>בב</w:t>
      </w:r>
      <w:r w:rsidR="002C08DB">
        <w:rPr>
          <w:rFonts w:cs="Guttman Hodes" w:hint="cs"/>
          <w:sz w:val="24"/>
          <w:szCs w:val="24"/>
          <w:rtl/>
        </w:rPr>
        <w:t>דק הבית,</w:t>
      </w:r>
      <w:r w:rsidR="006A41FE" w:rsidRPr="006764D1">
        <w:rPr>
          <w:rFonts w:cs="Guttman Hodes" w:hint="cs"/>
          <w:sz w:val="24"/>
          <w:szCs w:val="24"/>
          <w:rtl/>
        </w:rPr>
        <w:t xml:space="preserve"> </w:t>
      </w:r>
      <w:r w:rsidR="002C08DB">
        <w:rPr>
          <w:rFonts w:cs="Guttman Hodes" w:hint="cs"/>
          <w:sz w:val="24"/>
          <w:szCs w:val="24"/>
          <w:rtl/>
        </w:rPr>
        <w:t>'</w:t>
      </w:r>
      <w:r w:rsidR="006A41FE" w:rsidRPr="006764D1">
        <w:rPr>
          <w:rFonts w:cs="Guttman Hodes" w:hint="cs"/>
          <w:sz w:val="24"/>
          <w:szCs w:val="24"/>
          <w:rtl/>
        </w:rPr>
        <w:t>תקחו</w:t>
      </w:r>
      <w:r w:rsidR="002C08DB">
        <w:rPr>
          <w:rFonts w:cs="Guttman Hodes" w:hint="cs"/>
          <w:sz w:val="24"/>
          <w:szCs w:val="24"/>
          <w:rtl/>
        </w:rPr>
        <w:t>'</w:t>
      </w:r>
      <w:r w:rsidR="006A41FE" w:rsidRPr="006764D1">
        <w:rPr>
          <w:rFonts w:cs="Guttman Hodes" w:hint="cs"/>
          <w:sz w:val="24"/>
          <w:szCs w:val="24"/>
          <w:rtl/>
        </w:rPr>
        <w:t xml:space="preserve"> מאתם דייקא ולא ממה שהוקדש למזבח והבן זה</w:t>
      </w:r>
      <w:r w:rsidR="002C08DB">
        <w:rPr>
          <w:rFonts w:cs="Guttman Hodes" w:hint="cs"/>
          <w:sz w:val="24"/>
          <w:szCs w:val="24"/>
          <w:rtl/>
        </w:rPr>
        <w:t>. עד כאן דברי פה קדוש הנזכר בפרשת</w:t>
      </w:r>
      <w:r w:rsidR="006A41FE" w:rsidRPr="006764D1">
        <w:rPr>
          <w:rFonts w:cs="Guttman Hodes" w:hint="cs"/>
          <w:sz w:val="24"/>
          <w:szCs w:val="24"/>
          <w:rtl/>
        </w:rPr>
        <w:t xml:space="preserve"> תרומה.</w:t>
      </w:r>
    </w:p>
    <w:p w:rsidR="006720D4" w:rsidRPr="006764D1" w:rsidRDefault="006720D4" w:rsidP="006764D1">
      <w:pPr>
        <w:spacing w:after="0"/>
        <w:jc w:val="both"/>
        <w:rPr>
          <w:rFonts w:cs="Guttman Hodes"/>
          <w:sz w:val="24"/>
          <w:szCs w:val="24"/>
          <w:rtl/>
        </w:rPr>
      </w:pPr>
    </w:p>
    <w:p w:rsidR="00A74193" w:rsidRDefault="006A41FE" w:rsidP="006A7AC2">
      <w:pPr>
        <w:spacing w:after="0"/>
        <w:jc w:val="both"/>
        <w:rPr>
          <w:rFonts w:cs="Guttman Hodes"/>
          <w:sz w:val="24"/>
          <w:szCs w:val="24"/>
          <w:rtl/>
        </w:rPr>
      </w:pPr>
      <w:r w:rsidRPr="006764D1">
        <w:rPr>
          <w:rFonts w:cs="Guttman Hodes" w:hint="cs"/>
          <w:sz w:val="24"/>
          <w:szCs w:val="24"/>
          <w:rtl/>
        </w:rPr>
        <w:t xml:space="preserve">והרב האלגזי בספר </w:t>
      </w:r>
      <w:r w:rsidRPr="006764D1">
        <w:rPr>
          <w:rFonts w:cs="Guttman Hodes" w:hint="cs"/>
          <w:b/>
          <w:bCs/>
          <w:sz w:val="24"/>
          <w:szCs w:val="24"/>
          <w:rtl/>
        </w:rPr>
        <w:t>שמע שלמה</w:t>
      </w:r>
      <w:r w:rsidR="00280EB2">
        <w:rPr>
          <w:rFonts w:cs="Guttman Hodes" w:hint="cs"/>
          <w:sz w:val="24"/>
          <w:szCs w:val="24"/>
          <w:rtl/>
        </w:rPr>
        <w:t xml:space="preserve"> כתב וזה לשונו: יש להקשות</w:t>
      </w:r>
      <w:r w:rsidRPr="006764D1">
        <w:rPr>
          <w:rFonts w:cs="Guttman Hodes" w:hint="cs"/>
          <w:sz w:val="24"/>
          <w:szCs w:val="24"/>
          <w:rtl/>
        </w:rPr>
        <w:t xml:space="preserve"> מאי </w:t>
      </w:r>
      <w:r w:rsidR="00280EB2">
        <w:rPr>
          <w:rFonts w:cs="Guttman Hodes" w:hint="cs"/>
          <w:sz w:val="24"/>
          <w:szCs w:val="24"/>
          <w:rtl/>
        </w:rPr>
        <w:t>'</w:t>
      </w:r>
      <w:r w:rsidRPr="006764D1">
        <w:rPr>
          <w:rFonts w:cs="Guttman Hodes" w:hint="cs"/>
          <w:sz w:val="24"/>
          <w:szCs w:val="24"/>
          <w:rtl/>
        </w:rPr>
        <w:t>ויקחו</w:t>
      </w:r>
      <w:r w:rsidR="00280EB2">
        <w:rPr>
          <w:rFonts w:cs="Guttman Hodes" w:hint="cs"/>
          <w:sz w:val="24"/>
          <w:szCs w:val="24"/>
          <w:rtl/>
        </w:rPr>
        <w:t>',</w:t>
      </w:r>
      <w:r w:rsidRPr="006764D1">
        <w:rPr>
          <w:rFonts w:cs="Guttman Hodes" w:hint="cs"/>
          <w:sz w:val="24"/>
          <w:szCs w:val="24"/>
          <w:rtl/>
        </w:rPr>
        <w:t xml:space="preserve"> ויתנו </w:t>
      </w:r>
      <w:r w:rsidR="00693809">
        <w:rPr>
          <w:rFonts w:cs="Guttman Hodes" w:hint="cs"/>
          <w:sz w:val="24"/>
          <w:szCs w:val="24"/>
          <w:rtl/>
        </w:rPr>
        <w:t>מבעי ליה למימר</w:t>
      </w:r>
      <w:r w:rsidRPr="006764D1">
        <w:rPr>
          <w:rFonts w:cs="Guttman Hodes" w:hint="cs"/>
          <w:sz w:val="24"/>
          <w:szCs w:val="24"/>
          <w:rtl/>
        </w:rPr>
        <w:t xml:space="preserve">. ותו מאי מלת </w:t>
      </w:r>
      <w:r w:rsidR="00280EB2">
        <w:rPr>
          <w:rFonts w:cs="Guttman Hodes" w:hint="cs"/>
          <w:sz w:val="24"/>
          <w:szCs w:val="24"/>
          <w:rtl/>
        </w:rPr>
        <w:t>'</w:t>
      </w:r>
      <w:r w:rsidRPr="006764D1">
        <w:rPr>
          <w:rFonts w:cs="Guttman Hodes" w:hint="cs"/>
          <w:sz w:val="24"/>
          <w:szCs w:val="24"/>
          <w:rtl/>
        </w:rPr>
        <w:t>מאת כל איש</w:t>
      </w:r>
      <w:r w:rsidR="00280EB2">
        <w:rPr>
          <w:rFonts w:cs="Guttman Hodes" w:hint="cs"/>
          <w:sz w:val="24"/>
          <w:szCs w:val="24"/>
          <w:rtl/>
        </w:rPr>
        <w:t>',</w:t>
      </w:r>
      <w:r w:rsidRPr="006764D1">
        <w:rPr>
          <w:rFonts w:cs="Guttman Hodes" w:hint="cs"/>
          <w:sz w:val="24"/>
          <w:szCs w:val="24"/>
          <w:rtl/>
        </w:rPr>
        <w:t xml:space="preserve"> מאת אשר ידבנו לבו סגי. ואפשר שאמר ויקחו </w:t>
      </w:r>
      <w:r w:rsidR="00280EB2">
        <w:rPr>
          <w:rFonts w:cs="Guttman Hodes" w:hint="cs"/>
          <w:sz w:val="24"/>
          <w:szCs w:val="24"/>
          <w:rtl/>
        </w:rPr>
        <w:t>על מה שאמרו</w:t>
      </w:r>
      <w:r w:rsidR="00BC36C9">
        <w:rPr>
          <w:rFonts w:cs="Guttman Hodes" w:hint="cs"/>
          <w:sz w:val="24"/>
          <w:szCs w:val="24"/>
          <w:rtl/>
        </w:rPr>
        <w:t xml:space="preserve"> (קידושין ז' א')</w:t>
      </w:r>
      <w:r w:rsidR="00280EB2">
        <w:rPr>
          <w:rFonts w:cs="Guttman Hodes" w:hint="cs"/>
          <w:sz w:val="24"/>
          <w:szCs w:val="24"/>
          <w:rtl/>
        </w:rPr>
        <w:t xml:space="preserve"> הדין בהלכות</w:t>
      </w:r>
      <w:r w:rsidRPr="006764D1">
        <w:rPr>
          <w:rFonts w:cs="Guttman Hodes" w:hint="cs"/>
          <w:sz w:val="24"/>
          <w:szCs w:val="24"/>
          <w:rtl/>
        </w:rPr>
        <w:t xml:space="preserve"> קידושין</w:t>
      </w:r>
      <w:r w:rsidR="00F67DA3" w:rsidRPr="006764D1">
        <w:rPr>
          <w:rFonts w:cs="Guttman Hodes" w:hint="cs"/>
          <w:sz w:val="24"/>
          <w:szCs w:val="24"/>
          <w:rtl/>
        </w:rPr>
        <w:t xml:space="preserve"> </w:t>
      </w:r>
      <w:r w:rsidRPr="006764D1">
        <w:rPr>
          <w:rFonts w:cs="Guttman Hodes" w:hint="cs"/>
          <w:sz w:val="24"/>
          <w:szCs w:val="24"/>
          <w:rtl/>
        </w:rPr>
        <w:t>דאם נתנה האשה כסף לאדם חשוב וא</w:t>
      </w:r>
      <w:r w:rsidR="00280EB2">
        <w:rPr>
          <w:rFonts w:cs="Guttman Hodes" w:hint="cs"/>
          <w:sz w:val="24"/>
          <w:szCs w:val="24"/>
          <w:rtl/>
        </w:rPr>
        <w:t>מר לה</w:t>
      </w:r>
      <w:r w:rsidRPr="006764D1">
        <w:rPr>
          <w:rFonts w:cs="Guttman Hodes" w:hint="cs"/>
          <w:sz w:val="24"/>
          <w:szCs w:val="24"/>
          <w:rtl/>
        </w:rPr>
        <w:t xml:space="preserve"> הרי את מקודשת דהויין קידושין</w:t>
      </w:r>
      <w:r w:rsidR="00BC36C9">
        <w:rPr>
          <w:rFonts w:cs="Guttman Hodes" w:hint="cs"/>
          <w:sz w:val="24"/>
          <w:szCs w:val="24"/>
          <w:rtl/>
        </w:rPr>
        <w:t>,</w:t>
      </w:r>
      <w:r w:rsidRPr="006764D1">
        <w:rPr>
          <w:rFonts w:cs="Guttman Hodes" w:hint="cs"/>
          <w:sz w:val="24"/>
          <w:szCs w:val="24"/>
          <w:rtl/>
        </w:rPr>
        <w:t xml:space="preserve"> דבההיא הנאה שקיבל ממנה אדם חשוב גמרא ומקנייא נפשה</w:t>
      </w:r>
      <w:r w:rsidR="00BC36C9">
        <w:rPr>
          <w:rFonts w:cs="Guttman Hodes" w:hint="cs"/>
          <w:sz w:val="24"/>
          <w:szCs w:val="24"/>
          <w:rtl/>
        </w:rPr>
        <w:t>.</w:t>
      </w:r>
      <w:r w:rsidRPr="006764D1">
        <w:rPr>
          <w:rFonts w:cs="Guttman Hodes" w:hint="cs"/>
          <w:sz w:val="24"/>
          <w:szCs w:val="24"/>
          <w:rtl/>
        </w:rPr>
        <w:t xml:space="preserve"> ז</w:t>
      </w:r>
      <w:r w:rsidR="00BC36C9">
        <w:rPr>
          <w:rFonts w:cs="Guttman Hodes" w:hint="cs"/>
          <w:sz w:val="24"/>
          <w:szCs w:val="24"/>
          <w:rtl/>
        </w:rPr>
        <w:t>ה אומרו</w:t>
      </w:r>
      <w:r w:rsidRPr="006764D1">
        <w:rPr>
          <w:rFonts w:cs="Guttman Hodes" w:hint="cs"/>
          <w:sz w:val="24"/>
          <w:szCs w:val="24"/>
          <w:rtl/>
        </w:rPr>
        <w:t xml:space="preserve"> </w:t>
      </w:r>
      <w:r w:rsidR="00BC36C9">
        <w:rPr>
          <w:rFonts w:cs="Guttman Hodes" w:hint="cs"/>
          <w:sz w:val="24"/>
          <w:szCs w:val="24"/>
          <w:rtl/>
        </w:rPr>
        <w:t>'</w:t>
      </w:r>
      <w:r w:rsidRPr="006764D1">
        <w:rPr>
          <w:rFonts w:cs="Guttman Hodes" w:hint="cs"/>
          <w:sz w:val="24"/>
          <w:szCs w:val="24"/>
          <w:rtl/>
        </w:rPr>
        <w:t>ויקחו</w:t>
      </w:r>
      <w:r w:rsidR="00BC36C9">
        <w:rPr>
          <w:rFonts w:cs="Guttman Hodes" w:hint="cs"/>
          <w:sz w:val="24"/>
          <w:szCs w:val="24"/>
          <w:rtl/>
        </w:rPr>
        <w:t>'</w:t>
      </w:r>
      <w:r w:rsidRPr="006764D1">
        <w:rPr>
          <w:rFonts w:cs="Guttman Hodes" w:hint="cs"/>
          <w:sz w:val="24"/>
          <w:szCs w:val="24"/>
          <w:rtl/>
        </w:rPr>
        <w:t xml:space="preserve"> בסיבה שהם נהנין שאני לוקח מהן. אמר </w:t>
      </w:r>
      <w:r w:rsidR="00BC36C9">
        <w:rPr>
          <w:rFonts w:cs="Guttman Hodes" w:hint="cs"/>
          <w:sz w:val="24"/>
          <w:szCs w:val="24"/>
          <w:rtl/>
        </w:rPr>
        <w:t>'</w:t>
      </w:r>
      <w:r w:rsidRPr="006764D1">
        <w:rPr>
          <w:rFonts w:cs="Guttman Hodes" w:hint="cs"/>
          <w:sz w:val="24"/>
          <w:szCs w:val="24"/>
          <w:rtl/>
        </w:rPr>
        <w:t>מאת</w:t>
      </w:r>
      <w:r w:rsidR="00BC36C9">
        <w:rPr>
          <w:rFonts w:cs="Guttman Hodes" w:hint="cs"/>
          <w:sz w:val="24"/>
          <w:szCs w:val="24"/>
          <w:rtl/>
        </w:rPr>
        <w:t>'</w:t>
      </w:r>
      <w:r w:rsidRPr="006764D1">
        <w:rPr>
          <w:rFonts w:cs="Guttman Hodes" w:hint="cs"/>
          <w:sz w:val="24"/>
          <w:szCs w:val="24"/>
          <w:rtl/>
        </w:rPr>
        <w:t xml:space="preserve"> לרמו</w:t>
      </w:r>
      <w:r w:rsidR="00DF5A99" w:rsidRPr="006764D1">
        <w:rPr>
          <w:rFonts w:cs="Guttman Hodes" w:hint="cs"/>
          <w:sz w:val="24"/>
          <w:szCs w:val="24"/>
          <w:rtl/>
        </w:rPr>
        <w:t>ז</w:t>
      </w:r>
      <w:r w:rsidRPr="006764D1">
        <w:rPr>
          <w:rFonts w:cs="Guttman Hodes" w:hint="cs"/>
          <w:sz w:val="24"/>
          <w:szCs w:val="24"/>
          <w:rtl/>
        </w:rPr>
        <w:t xml:space="preserve"> לדין שכתב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DF5A99" w:rsidRPr="006764D1">
        <w:rPr>
          <w:rFonts w:cs="Guttman Hodes" w:hint="cs"/>
          <w:sz w:val="24"/>
          <w:szCs w:val="24"/>
          <w:rtl/>
        </w:rPr>
        <w:t>(</w:t>
      </w:r>
      <w:r w:rsidR="00472561" w:rsidRPr="006764D1">
        <w:rPr>
          <w:rFonts w:cs="Guttman Hodes" w:hint="cs"/>
          <w:sz w:val="24"/>
          <w:szCs w:val="24"/>
          <w:rtl/>
        </w:rPr>
        <w:t>הל</w:t>
      </w:r>
      <w:r w:rsidR="006A7AC2">
        <w:rPr>
          <w:rFonts w:cs="Guttman Hodes" w:hint="cs"/>
          <w:sz w:val="24"/>
          <w:szCs w:val="24"/>
          <w:rtl/>
        </w:rPr>
        <w:t>'</w:t>
      </w:r>
      <w:r w:rsidR="00472561" w:rsidRPr="006764D1">
        <w:rPr>
          <w:rFonts w:cs="Guttman Hodes" w:hint="cs"/>
          <w:sz w:val="24"/>
          <w:szCs w:val="24"/>
          <w:rtl/>
        </w:rPr>
        <w:t xml:space="preserve"> מתנות עניים</w:t>
      </w:r>
      <w:r w:rsidR="00BC36C9">
        <w:rPr>
          <w:rFonts w:cs="Guttman Hodes" w:hint="cs"/>
          <w:sz w:val="24"/>
          <w:szCs w:val="24"/>
          <w:rtl/>
        </w:rPr>
        <w:t xml:space="preserve"> </w:t>
      </w:r>
      <w:r w:rsidR="00472561" w:rsidRPr="006764D1">
        <w:rPr>
          <w:rFonts w:cs="Guttman Hodes" w:hint="cs"/>
          <w:sz w:val="24"/>
          <w:szCs w:val="24"/>
          <w:rtl/>
        </w:rPr>
        <w:t>ז יב</w:t>
      </w:r>
      <w:r w:rsidR="00DF5A99" w:rsidRPr="006764D1">
        <w:rPr>
          <w:rFonts w:cs="Guttman Hodes" w:hint="cs"/>
          <w:sz w:val="24"/>
          <w:szCs w:val="24"/>
          <w:rtl/>
        </w:rPr>
        <w:t xml:space="preserve">) </w:t>
      </w:r>
      <w:r w:rsidRPr="006764D1">
        <w:rPr>
          <w:rFonts w:cs="Guttman Hodes" w:hint="cs"/>
          <w:sz w:val="24"/>
          <w:szCs w:val="24"/>
          <w:rtl/>
        </w:rPr>
        <w:t>לוקחין מן הנשים דבר מועט אך לא מרובה. ז</w:t>
      </w:r>
      <w:r w:rsidR="00BC36C9">
        <w:rPr>
          <w:rFonts w:cs="Guttman Hodes" w:hint="cs"/>
          <w:sz w:val="24"/>
          <w:szCs w:val="24"/>
          <w:rtl/>
        </w:rPr>
        <w:t>ה אומרו</w:t>
      </w:r>
      <w:r w:rsidRPr="006764D1">
        <w:rPr>
          <w:rFonts w:cs="Guttman Hodes" w:hint="cs"/>
          <w:sz w:val="24"/>
          <w:szCs w:val="24"/>
          <w:rtl/>
        </w:rPr>
        <w:t xml:space="preserve"> </w:t>
      </w:r>
      <w:r w:rsidR="00BC36C9">
        <w:rPr>
          <w:rFonts w:cs="Guttman Hodes" w:hint="cs"/>
          <w:sz w:val="24"/>
          <w:szCs w:val="24"/>
          <w:rtl/>
        </w:rPr>
        <w:t>'</w:t>
      </w:r>
      <w:r w:rsidRPr="006764D1">
        <w:rPr>
          <w:rFonts w:cs="Guttman Hodes" w:hint="cs"/>
          <w:sz w:val="24"/>
          <w:szCs w:val="24"/>
          <w:rtl/>
        </w:rPr>
        <w:t>כל איש</w:t>
      </w:r>
      <w:r w:rsidR="00BC36C9">
        <w:rPr>
          <w:rFonts w:cs="Guttman Hodes" w:hint="cs"/>
          <w:sz w:val="24"/>
          <w:szCs w:val="24"/>
          <w:rtl/>
        </w:rPr>
        <w:t>'</w:t>
      </w:r>
      <w:r w:rsidRPr="006764D1">
        <w:rPr>
          <w:rFonts w:cs="Guttman Hodes" w:hint="cs"/>
          <w:sz w:val="24"/>
          <w:szCs w:val="24"/>
          <w:rtl/>
        </w:rPr>
        <w:t xml:space="preserve"> למעוטי אשה. </w:t>
      </w:r>
      <w:r w:rsidR="00BC36C9">
        <w:rPr>
          <w:rFonts w:cs="Guttman Hodes" w:hint="cs"/>
          <w:sz w:val="24"/>
          <w:szCs w:val="24"/>
          <w:rtl/>
        </w:rPr>
        <w:t>'</w:t>
      </w:r>
      <w:r w:rsidRPr="006764D1">
        <w:rPr>
          <w:rFonts w:cs="Guttman Hodes" w:hint="cs"/>
          <w:sz w:val="24"/>
          <w:szCs w:val="24"/>
          <w:rtl/>
        </w:rPr>
        <w:t>אשר ידבנו לבו</w:t>
      </w:r>
      <w:r w:rsidR="00BC36C9">
        <w:rPr>
          <w:rFonts w:cs="Guttman Hodes" w:hint="cs"/>
          <w:sz w:val="24"/>
          <w:szCs w:val="24"/>
          <w:rtl/>
        </w:rPr>
        <w:t>'</w:t>
      </w:r>
      <w:r w:rsidRPr="006764D1">
        <w:rPr>
          <w:rFonts w:cs="Guttman Hodes" w:hint="cs"/>
          <w:sz w:val="24"/>
          <w:szCs w:val="24"/>
          <w:rtl/>
        </w:rPr>
        <w:t xml:space="preserve"> לרמוז לדין</w:t>
      </w:r>
      <w:r w:rsidR="00F67DA3" w:rsidRPr="006764D1">
        <w:rPr>
          <w:rFonts w:cs="Guttman Hodes" w:hint="cs"/>
          <w:sz w:val="24"/>
          <w:szCs w:val="24"/>
          <w:rtl/>
        </w:rPr>
        <w:t xml:space="preserve"> </w:t>
      </w:r>
      <w:r w:rsidRPr="006764D1">
        <w:rPr>
          <w:rFonts w:cs="Guttman Hodes" w:hint="cs"/>
          <w:sz w:val="24"/>
          <w:szCs w:val="24"/>
          <w:rtl/>
        </w:rPr>
        <w:t>שכתב הרב</w:t>
      </w:r>
      <w:r w:rsidR="00BC36C9">
        <w:rPr>
          <w:rFonts w:cs="Guttman Hodes" w:hint="cs"/>
          <w:sz w:val="24"/>
          <w:szCs w:val="24"/>
          <w:rtl/>
        </w:rPr>
        <w:t xml:space="preserve"> (שם הלכה יא)</w:t>
      </w:r>
      <w:r w:rsidRPr="006764D1">
        <w:rPr>
          <w:rFonts w:cs="Guttman Hodes" w:hint="cs"/>
          <w:sz w:val="24"/>
          <w:szCs w:val="24"/>
          <w:rtl/>
        </w:rPr>
        <w:t xml:space="preserve"> אדם שוע שניכר שהוא נותן צדקה יותר מהראוי לו אסור לתבעו</w:t>
      </w:r>
      <w:r w:rsidR="00A74193">
        <w:rPr>
          <w:rFonts w:cs="Guttman Hodes" w:hint="cs"/>
          <w:sz w:val="24"/>
          <w:szCs w:val="24"/>
          <w:rtl/>
        </w:rPr>
        <w:t>,</w:t>
      </w:r>
      <w:r w:rsidRPr="006764D1">
        <w:rPr>
          <w:rFonts w:cs="Guttman Hodes" w:hint="cs"/>
          <w:sz w:val="24"/>
          <w:szCs w:val="24"/>
          <w:rtl/>
        </w:rPr>
        <w:t xml:space="preserve"> לז</w:t>
      </w:r>
      <w:r w:rsidR="00A74193">
        <w:rPr>
          <w:rFonts w:cs="Guttman Hodes" w:hint="cs"/>
          <w:sz w:val="24"/>
          <w:szCs w:val="24"/>
          <w:rtl/>
        </w:rPr>
        <w:t>ה אמר</w:t>
      </w:r>
      <w:r w:rsidRPr="006764D1">
        <w:rPr>
          <w:rFonts w:cs="Guttman Hodes" w:hint="cs"/>
          <w:sz w:val="24"/>
          <w:szCs w:val="24"/>
          <w:rtl/>
        </w:rPr>
        <w:t xml:space="preserve"> שזה דווקא בצדקה דעלמא אך בתרומתי אף מ</w:t>
      </w:r>
      <w:r w:rsidR="00A74193">
        <w:rPr>
          <w:rFonts w:cs="Guttman Hodes" w:hint="cs"/>
          <w:sz w:val="24"/>
          <w:szCs w:val="24"/>
          <w:rtl/>
        </w:rPr>
        <w:t>'</w:t>
      </w:r>
      <w:r w:rsidRPr="006764D1">
        <w:rPr>
          <w:rFonts w:cs="Guttman Hodes" w:hint="cs"/>
          <w:sz w:val="24"/>
          <w:szCs w:val="24"/>
          <w:rtl/>
        </w:rPr>
        <w:t>כל איש אשר ידבנו לבו</w:t>
      </w:r>
      <w:r w:rsidR="00A74193">
        <w:rPr>
          <w:rFonts w:cs="Guttman Hodes" w:hint="cs"/>
          <w:sz w:val="24"/>
          <w:szCs w:val="24"/>
          <w:rtl/>
        </w:rPr>
        <w:t>'</w:t>
      </w:r>
      <w:r w:rsidRPr="006764D1">
        <w:rPr>
          <w:rFonts w:cs="Guttman Hodes" w:hint="cs"/>
          <w:sz w:val="24"/>
          <w:szCs w:val="24"/>
          <w:rtl/>
        </w:rPr>
        <w:t xml:space="preserve"> שאינו אמוד כ</w:t>
      </w:r>
      <w:r w:rsidR="00A74193">
        <w:rPr>
          <w:rFonts w:cs="Guttman Hodes" w:hint="cs"/>
          <w:sz w:val="24"/>
          <w:szCs w:val="24"/>
          <w:rtl/>
        </w:rPr>
        <w:t>ל כך</w:t>
      </w:r>
      <w:r w:rsidRPr="006764D1">
        <w:rPr>
          <w:rFonts w:cs="Guttman Hodes" w:hint="cs"/>
          <w:sz w:val="24"/>
          <w:szCs w:val="24"/>
          <w:rtl/>
        </w:rPr>
        <w:t xml:space="preserve"> </w:t>
      </w:r>
      <w:r w:rsidR="00A74193">
        <w:rPr>
          <w:rFonts w:cs="Guttman Hodes" w:hint="cs"/>
          <w:sz w:val="24"/>
          <w:szCs w:val="24"/>
          <w:rtl/>
        </w:rPr>
        <w:t>'</w:t>
      </w:r>
      <w:r w:rsidRPr="006764D1">
        <w:rPr>
          <w:rFonts w:cs="Guttman Hodes" w:hint="cs"/>
          <w:sz w:val="24"/>
          <w:szCs w:val="24"/>
          <w:rtl/>
        </w:rPr>
        <w:t>תקחו את תרומתי</w:t>
      </w:r>
      <w:r w:rsidR="00A74193">
        <w:rPr>
          <w:rFonts w:cs="Guttman Hodes" w:hint="cs"/>
          <w:sz w:val="24"/>
          <w:szCs w:val="24"/>
          <w:rtl/>
        </w:rPr>
        <w:t>'</w:t>
      </w:r>
      <w:r w:rsidRPr="006764D1">
        <w:rPr>
          <w:rFonts w:cs="Guttman Hodes" w:hint="cs"/>
          <w:sz w:val="24"/>
          <w:szCs w:val="24"/>
          <w:rtl/>
        </w:rPr>
        <w:t xml:space="preserve">. </w:t>
      </w:r>
      <w:r w:rsidR="00A74193">
        <w:rPr>
          <w:rFonts w:cs="Guttman Hodes" w:hint="cs"/>
          <w:sz w:val="24"/>
          <w:szCs w:val="24"/>
          <w:rtl/>
        </w:rPr>
        <w:t>'</w:t>
      </w:r>
      <w:r w:rsidRPr="006764D1">
        <w:rPr>
          <w:rFonts w:cs="Guttman Hodes" w:hint="cs"/>
          <w:sz w:val="24"/>
          <w:szCs w:val="24"/>
          <w:rtl/>
        </w:rPr>
        <w:t>אשר תקחו מאתם</w:t>
      </w:r>
      <w:r w:rsidR="00A74193">
        <w:rPr>
          <w:rFonts w:cs="Guttman Hodes" w:hint="cs"/>
          <w:sz w:val="24"/>
          <w:szCs w:val="24"/>
          <w:rtl/>
        </w:rPr>
        <w:t>',</w:t>
      </w:r>
      <w:r w:rsidRPr="006764D1">
        <w:rPr>
          <w:rFonts w:cs="Guttman Hodes" w:hint="cs"/>
          <w:sz w:val="24"/>
          <w:szCs w:val="24"/>
          <w:rtl/>
        </w:rPr>
        <w:t xml:space="preserve"> כוין במלת </w:t>
      </w:r>
      <w:r w:rsidR="00A74193">
        <w:rPr>
          <w:rFonts w:cs="Guttman Hodes" w:hint="cs"/>
          <w:sz w:val="24"/>
          <w:szCs w:val="24"/>
          <w:rtl/>
        </w:rPr>
        <w:t>'</w:t>
      </w:r>
      <w:r w:rsidRPr="006764D1">
        <w:rPr>
          <w:rFonts w:cs="Guttman Hodes" w:hint="cs"/>
          <w:sz w:val="24"/>
          <w:szCs w:val="24"/>
          <w:rtl/>
        </w:rPr>
        <w:t>מאתם</w:t>
      </w:r>
      <w:r w:rsidR="00A74193">
        <w:rPr>
          <w:rFonts w:cs="Guttman Hodes" w:hint="cs"/>
          <w:sz w:val="24"/>
          <w:szCs w:val="24"/>
          <w:rtl/>
        </w:rPr>
        <w:t>'</w:t>
      </w:r>
      <w:r w:rsidRPr="006764D1">
        <w:rPr>
          <w:rFonts w:cs="Guttman Hodes" w:hint="cs"/>
          <w:sz w:val="24"/>
          <w:szCs w:val="24"/>
          <w:rtl/>
        </w:rPr>
        <w:t xml:space="preserve"> לרמוז למ</w:t>
      </w:r>
      <w:r w:rsidR="00A74193">
        <w:rPr>
          <w:rFonts w:cs="Guttman Hodes" w:hint="cs"/>
          <w:sz w:val="24"/>
          <w:szCs w:val="24"/>
          <w:rtl/>
        </w:rPr>
        <w:t>ה שכתב</w:t>
      </w:r>
      <w:r w:rsidRPr="006764D1">
        <w:rPr>
          <w:rFonts w:cs="Guttman Hodes" w:hint="cs"/>
          <w:sz w:val="24"/>
          <w:szCs w:val="24"/>
          <w:rtl/>
        </w:rPr>
        <w:t xml:space="preserve"> הרב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99188E" w:rsidRPr="006764D1">
        <w:rPr>
          <w:rFonts w:cs="Guttman Hodes" w:hint="cs"/>
          <w:sz w:val="24"/>
          <w:szCs w:val="24"/>
          <w:rtl/>
        </w:rPr>
        <w:t>(</w:t>
      </w:r>
      <w:r w:rsidR="00A74193">
        <w:rPr>
          <w:rFonts w:cs="Guttman Hodes" w:hint="cs"/>
          <w:sz w:val="24"/>
          <w:szCs w:val="24"/>
          <w:rtl/>
        </w:rPr>
        <w:t>רמב"ם</w:t>
      </w:r>
      <w:r w:rsidR="00472561" w:rsidRPr="006764D1">
        <w:rPr>
          <w:rFonts w:cs="Guttman Hodes" w:hint="cs"/>
          <w:sz w:val="24"/>
          <w:szCs w:val="24"/>
          <w:rtl/>
        </w:rPr>
        <w:t xml:space="preserve"> הל</w:t>
      </w:r>
      <w:r w:rsidR="006A7AC2">
        <w:rPr>
          <w:rFonts w:cs="Guttman Hodes" w:hint="cs"/>
          <w:sz w:val="24"/>
          <w:szCs w:val="24"/>
          <w:rtl/>
        </w:rPr>
        <w:t xml:space="preserve">' </w:t>
      </w:r>
      <w:r w:rsidR="00472561" w:rsidRPr="006764D1">
        <w:rPr>
          <w:rFonts w:cs="Guttman Hodes" w:hint="cs"/>
          <w:sz w:val="24"/>
          <w:szCs w:val="24"/>
          <w:rtl/>
        </w:rPr>
        <w:t>מתנות עניים ז</w:t>
      </w:r>
      <w:r w:rsidR="00A74193">
        <w:rPr>
          <w:rFonts w:cs="Guttman Hodes" w:hint="cs"/>
          <w:sz w:val="24"/>
          <w:szCs w:val="24"/>
          <w:rtl/>
        </w:rPr>
        <w:t xml:space="preserve"> </w:t>
      </w:r>
      <w:r w:rsidR="00472561" w:rsidRPr="006764D1">
        <w:rPr>
          <w:rFonts w:cs="Guttman Hodes" w:hint="cs"/>
          <w:sz w:val="24"/>
          <w:szCs w:val="24"/>
          <w:rtl/>
        </w:rPr>
        <w:t>י</w:t>
      </w:r>
      <w:r w:rsidR="0099188E" w:rsidRPr="006764D1">
        <w:rPr>
          <w:rFonts w:cs="Guttman Hodes" w:hint="cs"/>
          <w:sz w:val="24"/>
          <w:szCs w:val="24"/>
          <w:rtl/>
        </w:rPr>
        <w:t xml:space="preserve">) </w:t>
      </w:r>
      <w:r w:rsidR="00A74193">
        <w:rPr>
          <w:rFonts w:cs="Guttman Hodes" w:hint="cs"/>
          <w:sz w:val="24"/>
          <w:szCs w:val="24"/>
          <w:rtl/>
        </w:rPr>
        <w:t>מי שאינו</w:t>
      </w:r>
      <w:r w:rsidRPr="006764D1">
        <w:rPr>
          <w:rFonts w:cs="Guttman Hodes" w:hint="cs"/>
          <w:sz w:val="24"/>
          <w:szCs w:val="24"/>
          <w:rtl/>
        </w:rPr>
        <w:t xml:space="preserve"> רוצה לתת צדקה לפי הר</w:t>
      </w:r>
      <w:r w:rsidR="0099188E" w:rsidRPr="006764D1">
        <w:rPr>
          <w:rFonts w:cs="Guttman Hodes" w:hint="cs"/>
          <w:sz w:val="24"/>
          <w:szCs w:val="24"/>
          <w:rtl/>
        </w:rPr>
        <w:t>א</w:t>
      </w:r>
      <w:r w:rsidRPr="006764D1">
        <w:rPr>
          <w:rFonts w:cs="Guttman Hodes" w:hint="cs"/>
          <w:sz w:val="24"/>
          <w:szCs w:val="24"/>
          <w:rtl/>
        </w:rPr>
        <w:t>וי לו ב</w:t>
      </w:r>
      <w:r w:rsidR="00A74193">
        <w:rPr>
          <w:rFonts w:cs="Guttman Hodes" w:hint="cs"/>
          <w:sz w:val="24"/>
          <w:szCs w:val="24"/>
          <w:rtl/>
        </w:rPr>
        <w:t>ית דין</w:t>
      </w:r>
      <w:r w:rsidRPr="006764D1">
        <w:rPr>
          <w:rFonts w:cs="Guttman Hodes" w:hint="cs"/>
          <w:sz w:val="24"/>
          <w:szCs w:val="24"/>
          <w:rtl/>
        </w:rPr>
        <w:t xml:space="preserve"> יורדין לנכסיו</w:t>
      </w:r>
      <w:r w:rsidR="00A74193">
        <w:rPr>
          <w:rFonts w:cs="Guttman Hodes" w:hint="cs"/>
          <w:sz w:val="24"/>
          <w:szCs w:val="24"/>
          <w:rtl/>
        </w:rPr>
        <w:t>.</w:t>
      </w:r>
      <w:r w:rsidRPr="006764D1">
        <w:rPr>
          <w:rFonts w:cs="Guttman Hodes" w:hint="cs"/>
          <w:sz w:val="24"/>
          <w:szCs w:val="24"/>
          <w:rtl/>
        </w:rPr>
        <w:t xml:space="preserve"> ז</w:t>
      </w:r>
      <w:r w:rsidR="00A74193">
        <w:rPr>
          <w:rFonts w:cs="Guttman Hodes" w:hint="cs"/>
          <w:sz w:val="24"/>
          <w:szCs w:val="24"/>
          <w:rtl/>
        </w:rPr>
        <w:t>ה אומרו</w:t>
      </w:r>
      <w:r w:rsidRPr="006764D1">
        <w:rPr>
          <w:rFonts w:cs="Guttman Hodes" w:hint="cs"/>
          <w:sz w:val="24"/>
          <w:szCs w:val="24"/>
          <w:rtl/>
        </w:rPr>
        <w:t xml:space="preserve"> </w:t>
      </w:r>
      <w:r w:rsidR="00A74193">
        <w:rPr>
          <w:rFonts w:cs="Guttman Hodes" w:hint="cs"/>
          <w:sz w:val="24"/>
          <w:szCs w:val="24"/>
          <w:rtl/>
        </w:rPr>
        <w:t>'</w:t>
      </w:r>
      <w:r w:rsidRPr="006764D1">
        <w:rPr>
          <w:rFonts w:cs="Guttman Hodes" w:hint="cs"/>
          <w:sz w:val="24"/>
          <w:szCs w:val="24"/>
          <w:rtl/>
        </w:rPr>
        <w:t>מאתם</w:t>
      </w:r>
      <w:r w:rsidR="00A74193">
        <w:rPr>
          <w:rFonts w:cs="Guttman Hodes" w:hint="cs"/>
          <w:sz w:val="24"/>
          <w:szCs w:val="24"/>
          <w:rtl/>
        </w:rPr>
        <w:t>'</w:t>
      </w:r>
      <w:r w:rsidRPr="006764D1">
        <w:rPr>
          <w:rFonts w:cs="Guttman Hodes" w:hint="cs"/>
          <w:sz w:val="24"/>
          <w:szCs w:val="24"/>
          <w:rtl/>
        </w:rPr>
        <w:t xml:space="preserve"> ר</w:t>
      </w:r>
      <w:r w:rsidR="00A74193">
        <w:rPr>
          <w:rFonts w:cs="Guttman Hodes" w:hint="cs"/>
          <w:sz w:val="24"/>
          <w:szCs w:val="24"/>
          <w:rtl/>
        </w:rPr>
        <w:t>צונו לומר</w:t>
      </w:r>
      <w:r w:rsidRPr="006764D1">
        <w:rPr>
          <w:rFonts w:cs="Guttman Hodes" w:hint="cs"/>
          <w:sz w:val="24"/>
          <w:szCs w:val="24"/>
          <w:rtl/>
        </w:rPr>
        <w:t xml:space="preserve"> מנכסיהם שתהיו יורדים להם</w:t>
      </w:r>
      <w:r w:rsidR="00A74193">
        <w:rPr>
          <w:rFonts w:cs="Guttman Hodes" w:hint="cs"/>
          <w:sz w:val="24"/>
          <w:szCs w:val="24"/>
          <w:rtl/>
        </w:rPr>
        <w:t>,</w:t>
      </w:r>
      <w:r w:rsidRPr="006764D1">
        <w:rPr>
          <w:rFonts w:cs="Guttman Hodes" w:hint="cs"/>
          <w:sz w:val="24"/>
          <w:szCs w:val="24"/>
          <w:rtl/>
        </w:rPr>
        <w:t xml:space="preserve"> ול</w:t>
      </w:r>
      <w:r w:rsidR="00A74193">
        <w:rPr>
          <w:rFonts w:cs="Guttman Hodes" w:hint="cs"/>
          <w:sz w:val="24"/>
          <w:szCs w:val="24"/>
          <w:rtl/>
        </w:rPr>
        <w:t>א אמר</w:t>
      </w:r>
      <w:r w:rsidRPr="006764D1">
        <w:rPr>
          <w:rFonts w:cs="Guttman Hodes" w:hint="cs"/>
          <w:sz w:val="24"/>
          <w:szCs w:val="24"/>
          <w:rtl/>
        </w:rPr>
        <w:t xml:space="preserve"> מידם. או ירצה </w:t>
      </w:r>
      <w:r w:rsidR="00A74193">
        <w:rPr>
          <w:rFonts w:cs="Guttman Hodes" w:hint="cs"/>
          <w:sz w:val="24"/>
          <w:szCs w:val="24"/>
          <w:rtl/>
        </w:rPr>
        <w:t>'</w:t>
      </w:r>
      <w:r w:rsidRPr="006764D1">
        <w:rPr>
          <w:rFonts w:cs="Guttman Hodes" w:hint="cs"/>
          <w:sz w:val="24"/>
          <w:szCs w:val="24"/>
          <w:rtl/>
        </w:rPr>
        <w:t>ויקחו לי</w:t>
      </w:r>
      <w:r w:rsidR="00A74193">
        <w:rPr>
          <w:rFonts w:cs="Guttman Hodes" w:hint="cs"/>
          <w:sz w:val="24"/>
          <w:szCs w:val="24"/>
          <w:rtl/>
        </w:rPr>
        <w:t>'</w:t>
      </w:r>
      <w:r w:rsidRPr="006764D1">
        <w:rPr>
          <w:rFonts w:cs="Guttman Hodes" w:hint="cs"/>
          <w:sz w:val="24"/>
          <w:szCs w:val="24"/>
          <w:rtl/>
        </w:rPr>
        <w:t xml:space="preserve"> כוין למ</w:t>
      </w:r>
      <w:r w:rsidR="00A74193">
        <w:rPr>
          <w:rFonts w:cs="Guttman Hodes" w:hint="cs"/>
          <w:sz w:val="24"/>
          <w:szCs w:val="24"/>
          <w:rtl/>
        </w:rPr>
        <w:t>ה שכתב</w:t>
      </w:r>
      <w:r w:rsidRPr="006764D1">
        <w:rPr>
          <w:rFonts w:cs="Guttman Hodes" w:hint="cs"/>
          <w:sz w:val="24"/>
          <w:szCs w:val="24"/>
          <w:rtl/>
        </w:rPr>
        <w:t xml:space="preserve"> הרב שצריך שיאמר האדם זה אני מקדיש לשמים בפירוש</w:t>
      </w:r>
      <w:r w:rsidR="00A74193">
        <w:rPr>
          <w:rFonts w:cs="Guttman Hodes" w:hint="cs"/>
          <w:sz w:val="24"/>
          <w:szCs w:val="24"/>
          <w:rtl/>
        </w:rPr>
        <w:t>,</w:t>
      </w:r>
      <w:r w:rsidRPr="006764D1">
        <w:rPr>
          <w:rFonts w:cs="Guttman Hodes" w:hint="cs"/>
          <w:sz w:val="24"/>
          <w:szCs w:val="24"/>
          <w:rtl/>
        </w:rPr>
        <w:t xml:space="preserve"> ז</w:t>
      </w:r>
      <w:r w:rsidR="00A74193">
        <w:rPr>
          <w:rFonts w:cs="Guttman Hodes" w:hint="cs"/>
          <w:sz w:val="24"/>
          <w:szCs w:val="24"/>
          <w:rtl/>
        </w:rPr>
        <w:t>ה אומרו</w:t>
      </w:r>
      <w:r w:rsidRPr="006764D1">
        <w:rPr>
          <w:rFonts w:cs="Guttman Hodes" w:hint="cs"/>
          <w:sz w:val="24"/>
          <w:szCs w:val="24"/>
          <w:rtl/>
        </w:rPr>
        <w:t xml:space="preserve"> </w:t>
      </w:r>
      <w:r w:rsidR="00A74193">
        <w:rPr>
          <w:rFonts w:cs="Guttman Hodes" w:hint="cs"/>
          <w:sz w:val="24"/>
          <w:szCs w:val="24"/>
          <w:rtl/>
        </w:rPr>
        <w:t>'</w:t>
      </w:r>
      <w:r w:rsidRPr="006764D1">
        <w:rPr>
          <w:rFonts w:cs="Guttman Hodes" w:hint="cs"/>
          <w:sz w:val="24"/>
          <w:szCs w:val="24"/>
          <w:rtl/>
        </w:rPr>
        <w:t>לי</w:t>
      </w:r>
      <w:r w:rsidR="00A74193">
        <w:rPr>
          <w:rFonts w:cs="Guttman Hodes" w:hint="cs"/>
          <w:sz w:val="24"/>
          <w:szCs w:val="24"/>
          <w:rtl/>
        </w:rPr>
        <w:t>'</w:t>
      </w:r>
      <w:r w:rsidRPr="006764D1">
        <w:rPr>
          <w:rFonts w:cs="Guttman Hodes" w:hint="cs"/>
          <w:sz w:val="24"/>
          <w:szCs w:val="24"/>
          <w:rtl/>
        </w:rPr>
        <w:t xml:space="preserve"> לשמי.</w:t>
      </w:r>
    </w:p>
    <w:p w:rsidR="006A41FE" w:rsidRPr="006764D1" w:rsidRDefault="006A41FE" w:rsidP="00A74193">
      <w:pPr>
        <w:spacing w:after="0"/>
        <w:jc w:val="both"/>
        <w:rPr>
          <w:rFonts w:cs="Guttman Hodes"/>
          <w:sz w:val="24"/>
          <w:szCs w:val="24"/>
          <w:rtl/>
        </w:rPr>
      </w:pPr>
      <w:r w:rsidRPr="006764D1">
        <w:rPr>
          <w:rFonts w:cs="Guttman Hodes" w:hint="cs"/>
          <w:sz w:val="24"/>
          <w:szCs w:val="24"/>
          <w:rtl/>
        </w:rPr>
        <w:t xml:space="preserve"> </w:t>
      </w:r>
    </w:p>
    <w:p w:rsidR="006A41FE" w:rsidRPr="006764D1" w:rsidRDefault="006A41FE" w:rsidP="006764D1">
      <w:pPr>
        <w:spacing w:after="0"/>
        <w:jc w:val="both"/>
        <w:rPr>
          <w:rFonts w:cs="Guttman Hodes"/>
          <w:sz w:val="24"/>
          <w:szCs w:val="24"/>
          <w:rtl/>
        </w:rPr>
      </w:pPr>
      <w:r w:rsidRPr="006764D1">
        <w:rPr>
          <w:rFonts w:cs="Guttman Hodes" w:hint="cs"/>
          <w:sz w:val="24"/>
          <w:szCs w:val="24"/>
          <w:rtl/>
        </w:rPr>
        <w:t xml:space="preserve">או ירצה </w:t>
      </w:r>
      <w:r w:rsidR="00A74193">
        <w:rPr>
          <w:rFonts w:cs="Guttman Hodes" w:hint="cs"/>
          <w:sz w:val="24"/>
          <w:szCs w:val="24"/>
          <w:rtl/>
        </w:rPr>
        <w:t>'</w:t>
      </w:r>
      <w:r w:rsidRPr="006764D1">
        <w:rPr>
          <w:rFonts w:cs="Guttman Hodes" w:hint="cs"/>
          <w:sz w:val="24"/>
          <w:szCs w:val="24"/>
          <w:rtl/>
        </w:rPr>
        <w:t>וזאת התרומה</w:t>
      </w:r>
      <w:r w:rsidR="00ED40C9">
        <w:rPr>
          <w:rFonts w:cs="Guttman Hodes" w:hint="cs"/>
          <w:sz w:val="24"/>
          <w:szCs w:val="24"/>
          <w:rtl/>
        </w:rPr>
        <w:t>'</w:t>
      </w:r>
      <w:r w:rsidRPr="006764D1">
        <w:rPr>
          <w:rFonts w:cs="Guttman Hodes" w:hint="cs"/>
          <w:sz w:val="24"/>
          <w:szCs w:val="24"/>
          <w:rtl/>
        </w:rPr>
        <w:t xml:space="preserve"> לרמוז למ</w:t>
      </w:r>
      <w:r w:rsidR="00ED40C9">
        <w:rPr>
          <w:rFonts w:cs="Guttman Hodes" w:hint="cs"/>
          <w:sz w:val="24"/>
          <w:szCs w:val="24"/>
          <w:rtl/>
        </w:rPr>
        <w:t>ה שאמרו</w:t>
      </w:r>
      <w:r w:rsidRPr="006764D1">
        <w:rPr>
          <w:rFonts w:cs="Guttman Hodes" w:hint="cs"/>
          <w:sz w:val="24"/>
          <w:szCs w:val="24"/>
          <w:rtl/>
        </w:rPr>
        <w:t xml:space="preserve"> </w:t>
      </w:r>
      <w:r w:rsidR="0099188E" w:rsidRPr="006764D1">
        <w:rPr>
          <w:rFonts w:cs="Guttman Hodes" w:hint="cs"/>
          <w:sz w:val="24"/>
          <w:szCs w:val="24"/>
          <w:rtl/>
        </w:rPr>
        <w:t>(</w:t>
      </w:r>
      <w:r w:rsidR="00ED40C9">
        <w:rPr>
          <w:rFonts w:cs="Guttman Hodes" w:hint="cs"/>
          <w:sz w:val="24"/>
          <w:szCs w:val="24"/>
          <w:rtl/>
        </w:rPr>
        <w:t>בבא בתרא</w:t>
      </w:r>
      <w:r w:rsidR="00992C64" w:rsidRPr="006764D1">
        <w:rPr>
          <w:rFonts w:cs="Guttman Hodes" w:hint="cs"/>
          <w:sz w:val="24"/>
          <w:szCs w:val="24"/>
          <w:rtl/>
        </w:rPr>
        <w:t xml:space="preserve"> ט</w:t>
      </w:r>
      <w:r w:rsidR="00ED40C9">
        <w:rPr>
          <w:rFonts w:cs="Guttman Hodes" w:hint="cs"/>
          <w:sz w:val="24"/>
          <w:szCs w:val="24"/>
          <w:rtl/>
        </w:rPr>
        <w:t>'</w:t>
      </w:r>
      <w:r w:rsidR="00992C64" w:rsidRPr="006764D1">
        <w:rPr>
          <w:rFonts w:cs="Guttman Hodes" w:hint="cs"/>
          <w:sz w:val="24"/>
          <w:szCs w:val="24"/>
          <w:rtl/>
        </w:rPr>
        <w:t xml:space="preserve"> א</w:t>
      </w:r>
      <w:r w:rsidR="00ED40C9">
        <w:rPr>
          <w:rFonts w:cs="Guttman Hodes" w:hint="cs"/>
          <w:sz w:val="24"/>
          <w:szCs w:val="24"/>
          <w:rtl/>
        </w:rPr>
        <w:t>'</w:t>
      </w:r>
      <w:r w:rsidR="0099188E"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גדול המעשה יותר מן העושה</w:t>
      </w:r>
      <w:r w:rsidR="00ED40C9">
        <w:rPr>
          <w:rFonts w:cs="Guttman Hodes" w:hint="cs"/>
          <w:sz w:val="24"/>
          <w:szCs w:val="24"/>
          <w:rtl/>
        </w:rPr>
        <w:t>.</w:t>
      </w:r>
      <w:r w:rsidRPr="006764D1">
        <w:rPr>
          <w:rFonts w:cs="Guttman Hodes" w:hint="cs"/>
          <w:sz w:val="24"/>
          <w:szCs w:val="24"/>
          <w:rtl/>
        </w:rPr>
        <w:t xml:space="preserve"> לז</w:t>
      </w:r>
      <w:r w:rsidR="00ED40C9">
        <w:rPr>
          <w:rFonts w:cs="Guttman Hodes" w:hint="cs"/>
          <w:sz w:val="24"/>
          <w:szCs w:val="24"/>
          <w:rtl/>
        </w:rPr>
        <w:t>ה אמר</w:t>
      </w:r>
      <w:r w:rsidRPr="006764D1">
        <w:rPr>
          <w:rFonts w:cs="Guttman Hodes" w:hint="cs"/>
          <w:sz w:val="24"/>
          <w:szCs w:val="24"/>
          <w:rtl/>
        </w:rPr>
        <w:t xml:space="preserve"> אף מי שאין בידו ליתן </w:t>
      </w:r>
      <w:r w:rsidR="00ED40C9">
        <w:rPr>
          <w:rFonts w:cs="Guttman Hodes" w:hint="cs"/>
          <w:sz w:val="24"/>
          <w:szCs w:val="24"/>
          <w:rtl/>
        </w:rPr>
        <w:t>'</w:t>
      </w:r>
      <w:r w:rsidRPr="006764D1">
        <w:rPr>
          <w:rFonts w:cs="Guttman Hodes" w:hint="cs"/>
          <w:sz w:val="24"/>
          <w:szCs w:val="24"/>
          <w:rtl/>
        </w:rPr>
        <w:t>וזאת</w:t>
      </w:r>
      <w:r w:rsidR="00ED40C9">
        <w:rPr>
          <w:rFonts w:cs="Guttman Hodes" w:hint="cs"/>
          <w:sz w:val="24"/>
          <w:szCs w:val="24"/>
          <w:rtl/>
        </w:rPr>
        <w:t>'</w:t>
      </w:r>
      <w:r w:rsidRPr="006764D1">
        <w:rPr>
          <w:rFonts w:cs="Guttman Hodes" w:hint="cs"/>
          <w:sz w:val="24"/>
          <w:szCs w:val="24"/>
          <w:rtl/>
        </w:rPr>
        <w:t xml:space="preserve"> ג</w:t>
      </w:r>
      <w:r w:rsidR="00ED40C9">
        <w:rPr>
          <w:rFonts w:cs="Guttman Hodes" w:hint="cs"/>
          <w:sz w:val="24"/>
          <w:szCs w:val="24"/>
          <w:rtl/>
        </w:rPr>
        <w:t>ם כן</w:t>
      </w:r>
      <w:r w:rsidRPr="006764D1">
        <w:rPr>
          <w:rFonts w:cs="Guttman Hodes" w:hint="cs"/>
          <w:sz w:val="24"/>
          <w:szCs w:val="24"/>
          <w:rtl/>
        </w:rPr>
        <w:t xml:space="preserve"> תהיה להם </w:t>
      </w:r>
      <w:r w:rsidR="00ED40C9">
        <w:rPr>
          <w:rFonts w:cs="Guttman Hodes" w:hint="cs"/>
          <w:sz w:val="24"/>
          <w:szCs w:val="24"/>
          <w:rtl/>
        </w:rPr>
        <w:t>'</w:t>
      </w:r>
      <w:r w:rsidRPr="006764D1">
        <w:rPr>
          <w:rFonts w:cs="Guttman Hodes" w:hint="cs"/>
          <w:sz w:val="24"/>
          <w:szCs w:val="24"/>
          <w:rtl/>
        </w:rPr>
        <w:t>התרומה</w:t>
      </w:r>
      <w:r w:rsidR="00ED40C9">
        <w:rPr>
          <w:rFonts w:cs="Guttman Hodes" w:hint="cs"/>
          <w:sz w:val="24"/>
          <w:szCs w:val="24"/>
          <w:rtl/>
        </w:rPr>
        <w:t>'</w:t>
      </w:r>
      <w:r w:rsidRPr="006764D1">
        <w:rPr>
          <w:rFonts w:cs="Guttman Hodes" w:hint="cs"/>
          <w:sz w:val="24"/>
          <w:szCs w:val="24"/>
          <w:rtl/>
        </w:rPr>
        <w:t xml:space="preserve"> החשובה היא </w:t>
      </w:r>
      <w:r w:rsidR="00ED40C9">
        <w:rPr>
          <w:rFonts w:cs="Guttman Hodes" w:hint="cs"/>
          <w:sz w:val="24"/>
          <w:szCs w:val="24"/>
          <w:rtl/>
        </w:rPr>
        <w:t>'</w:t>
      </w:r>
      <w:r w:rsidRPr="006764D1">
        <w:rPr>
          <w:rFonts w:cs="Guttman Hodes" w:hint="cs"/>
          <w:sz w:val="24"/>
          <w:szCs w:val="24"/>
          <w:rtl/>
        </w:rPr>
        <w:t>אשר תקחו מאתם</w:t>
      </w:r>
      <w:r w:rsidR="00ED40C9">
        <w:rPr>
          <w:rFonts w:cs="Guttman Hodes" w:hint="cs"/>
          <w:sz w:val="24"/>
          <w:szCs w:val="24"/>
          <w:rtl/>
        </w:rPr>
        <w:t>',</w:t>
      </w:r>
      <w:r w:rsidRPr="006764D1">
        <w:rPr>
          <w:rFonts w:cs="Guttman Hodes" w:hint="cs"/>
          <w:sz w:val="24"/>
          <w:szCs w:val="24"/>
          <w:rtl/>
        </w:rPr>
        <w:t xml:space="preserve"> שתהיו מעשים את חביריכם לתת התרומה שהיא </w:t>
      </w:r>
      <w:r w:rsidR="00ED40C9">
        <w:rPr>
          <w:rFonts w:cs="Guttman Hodes" w:hint="cs"/>
          <w:sz w:val="24"/>
          <w:szCs w:val="24"/>
          <w:rtl/>
        </w:rPr>
        <w:t>'</w:t>
      </w:r>
      <w:r w:rsidRPr="006764D1">
        <w:rPr>
          <w:rFonts w:cs="Guttman Hodes" w:hint="cs"/>
          <w:sz w:val="24"/>
          <w:szCs w:val="24"/>
          <w:rtl/>
        </w:rPr>
        <w:t>זהב וכסף ונח</w:t>
      </w:r>
      <w:r w:rsidR="00ED40C9">
        <w:rPr>
          <w:rFonts w:cs="Guttman Hodes" w:hint="cs"/>
          <w:sz w:val="24"/>
          <w:szCs w:val="24"/>
          <w:rtl/>
        </w:rPr>
        <w:t>ו</w:t>
      </w:r>
      <w:r w:rsidRPr="006764D1">
        <w:rPr>
          <w:rFonts w:cs="Guttman Hodes" w:hint="cs"/>
          <w:sz w:val="24"/>
          <w:szCs w:val="24"/>
          <w:rtl/>
        </w:rPr>
        <w:t>שת</w:t>
      </w:r>
      <w:r w:rsidR="00ED40C9">
        <w:rPr>
          <w:rFonts w:cs="Guttman Hodes" w:hint="cs"/>
          <w:sz w:val="24"/>
          <w:szCs w:val="24"/>
          <w:rtl/>
        </w:rPr>
        <w:t>'</w:t>
      </w:r>
      <w:r w:rsidRPr="006764D1">
        <w:rPr>
          <w:rFonts w:cs="Guttman Hodes" w:hint="cs"/>
          <w:sz w:val="24"/>
          <w:szCs w:val="24"/>
          <w:rtl/>
        </w:rPr>
        <w:t xml:space="preserve">. </w:t>
      </w:r>
    </w:p>
    <w:p w:rsidR="006A41FE" w:rsidRPr="006764D1" w:rsidRDefault="00ED40C9" w:rsidP="006A7AC2">
      <w:pPr>
        <w:spacing w:after="0"/>
        <w:jc w:val="both"/>
        <w:rPr>
          <w:rFonts w:cs="Guttman Hodes"/>
          <w:sz w:val="24"/>
          <w:szCs w:val="24"/>
          <w:rtl/>
        </w:rPr>
      </w:pPr>
      <w:r>
        <w:rPr>
          <w:rFonts w:cs="Guttman Hodes" w:hint="cs"/>
          <w:sz w:val="24"/>
          <w:szCs w:val="24"/>
          <w:rtl/>
        </w:rPr>
        <w:t>'</w:t>
      </w:r>
      <w:r w:rsidR="006A41FE" w:rsidRPr="006764D1">
        <w:rPr>
          <w:rFonts w:cs="Guttman Hodes" w:hint="cs"/>
          <w:sz w:val="24"/>
          <w:szCs w:val="24"/>
          <w:rtl/>
        </w:rPr>
        <w:t>אשר ידבנו לבו</w:t>
      </w:r>
      <w:r>
        <w:rPr>
          <w:rFonts w:cs="Guttman Hodes" w:hint="cs"/>
          <w:sz w:val="24"/>
          <w:szCs w:val="24"/>
          <w:rtl/>
        </w:rPr>
        <w:t>'</w:t>
      </w:r>
      <w:r w:rsidR="006A41FE" w:rsidRPr="006764D1">
        <w:rPr>
          <w:rFonts w:cs="Guttman Hodes" w:hint="cs"/>
          <w:sz w:val="24"/>
          <w:szCs w:val="24"/>
          <w:rtl/>
        </w:rPr>
        <w:t xml:space="preserve"> לרמוז למ</w:t>
      </w:r>
      <w:r>
        <w:rPr>
          <w:rFonts w:cs="Guttman Hodes" w:hint="cs"/>
          <w:sz w:val="24"/>
          <w:szCs w:val="24"/>
          <w:rtl/>
        </w:rPr>
        <w:t>ה שכתב</w:t>
      </w:r>
      <w:r w:rsidR="006A41FE" w:rsidRPr="006764D1">
        <w:rPr>
          <w:rFonts w:cs="Guttman Hodes" w:hint="cs"/>
          <w:sz w:val="24"/>
          <w:szCs w:val="24"/>
          <w:rtl/>
        </w:rPr>
        <w:t xml:space="preserve"> הרב </w:t>
      </w:r>
      <w:r w:rsidR="000007FA" w:rsidRPr="006764D1">
        <w:rPr>
          <w:rFonts w:cs="Guttman Hodes" w:hint="cs"/>
          <w:sz w:val="24"/>
          <w:szCs w:val="24"/>
          <w:rtl/>
        </w:rPr>
        <w:t>(</w:t>
      </w:r>
      <w:r>
        <w:rPr>
          <w:rFonts w:cs="Guttman Hodes" w:hint="cs"/>
          <w:sz w:val="24"/>
          <w:szCs w:val="24"/>
          <w:rtl/>
        </w:rPr>
        <w:t xml:space="preserve">רמב"ם </w:t>
      </w:r>
      <w:r w:rsidR="00992C64" w:rsidRPr="006764D1">
        <w:rPr>
          <w:rFonts w:cs="Guttman Hodes" w:hint="cs"/>
          <w:sz w:val="24"/>
          <w:szCs w:val="24"/>
          <w:rtl/>
        </w:rPr>
        <w:t>הל</w:t>
      </w:r>
      <w:r w:rsidR="006A7AC2">
        <w:rPr>
          <w:rFonts w:cs="Guttman Hodes" w:hint="cs"/>
          <w:sz w:val="24"/>
          <w:szCs w:val="24"/>
          <w:rtl/>
        </w:rPr>
        <w:t>'</w:t>
      </w:r>
      <w:r w:rsidR="00992C64" w:rsidRPr="006764D1">
        <w:rPr>
          <w:rFonts w:cs="Guttman Hodes" w:hint="cs"/>
          <w:sz w:val="24"/>
          <w:szCs w:val="24"/>
          <w:rtl/>
        </w:rPr>
        <w:t xml:space="preserve"> תרומות </w:t>
      </w:r>
      <w:r w:rsidR="006A7AC2">
        <w:rPr>
          <w:rFonts w:cs="Guttman Hodes" w:hint="cs"/>
          <w:sz w:val="24"/>
          <w:szCs w:val="24"/>
          <w:rtl/>
        </w:rPr>
        <w:t>ג</w:t>
      </w:r>
      <w:r w:rsidR="00992C64" w:rsidRPr="006764D1">
        <w:rPr>
          <w:rFonts w:cs="Guttman Hodes" w:hint="cs"/>
          <w:sz w:val="24"/>
          <w:szCs w:val="24"/>
          <w:rtl/>
        </w:rPr>
        <w:t xml:space="preserve"> </w:t>
      </w:r>
      <w:r w:rsidR="006A7AC2">
        <w:rPr>
          <w:rFonts w:cs="Guttman Hodes" w:hint="cs"/>
          <w:sz w:val="24"/>
          <w:szCs w:val="24"/>
          <w:rtl/>
        </w:rPr>
        <w:t>ה</w:t>
      </w:r>
      <w:r w:rsidR="000007FA" w:rsidRPr="006764D1">
        <w:rPr>
          <w:rFonts w:cs="Guttman Hodes" w:hint="cs"/>
          <w:sz w:val="24"/>
          <w:szCs w:val="24"/>
          <w:rtl/>
        </w:rPr>
        <w:t xml:space="preserve">) </w:t>
      </w:r>
      <w:r>
        <w:rPr>
          <w:rFonts w:cs="Guttman Hodes" w:hint="cs"/>
          <w:sz w:val="24"/>
          <w:szCs w:val="24"/>
          <w:rtl/>
        </w:rPr>
        <w:t>המתכוין לתרום אחד מעשרה ועלתה בידו אחד מששים תרומתו תרומה דבכלל מאתים מנה, אך המתכוין לתרום אחד מששים ועלתה בידו אחד</w:t>
      </w:r>
      <w:r w:rsidR="006A41FE" w:rsidRPr="006764D1">
        <w:rPr>
          <w:rFonts w:cs="Guttman Hodes" w:hint="cs"/>
          <w:sz w:val="24"/>
          <w:szCs w:val="24"/>
          <w:rtl/>
        </w:rPr>
        <w:t xml:space="preserve"> מחמשים אינה תרומה</w:t>
      </w:r>
      <w:r w:rsidR="00FA6A16">
        <w:rPr>
          <w:rFonts w:cs="Guttman Hodes" w:hint="cs"/>
          <w:sz w:val="24"/>
          <w:szCs w:val="24"/>
          <w:rtl/>
        </w:rPr>
        <w:t>.</w:t>
      </w:r>
      <w:r>
        <w:rPr>
          <w:rFonts w:cs="Guttman Hodes" w:hint="cs"/>
          <w:sz w:val="24"/>
          <w:szCs w:val="24"/>
          <w:rtl/>
        </w:rPr>
        <w:t xml:space="preserve"> לכך קראו תרומה לומר</w:t>
      </w:r>
      <w:r w:rsidR="006A41FE" w:rsidRPr="006764D1">
        <w:rPr>
          <w:rFonts w:cs="Guttman Hodes" w:hint="cs"/>
          <w:sz w:val="24"/>
          <w:szCs w:val="24"/>
          <w:rtl/>
        </w:rPr>
        <w:t xml:space="preserve"> שיש לזה דין תרומה</w:t>
      </w:r>
      <w:r w:rsidR="00FA6A16">
        <w:rPr>
          <w:rFonts w:cs="Guttman Hodes" w:hint="cs"/>
          <w:sz w:val="24"/>
          <w:szCs w:val="24"/>
          <w:rtl/>
        </w:rPr>
        <w:t>,</w:t>
      </w:r>
      <w:r w:rsidR="006A41FE" w:rsidRPr="006764D1">
        <w:rPr>
          <w:rFonts w:cs="Guttman Hodes" w:hint="cs"/>
          <w:sz w:val="24"/>
          <w:szCs w:val="24"/>
          <w:rtl/>
        </w:rPr>
        <w:t xml:space="preserve"> כי דווקא </w:t>
      </w:r>
      <w:r w:rsidR="00FA6A16">
        <w:rPr>
          <w:rFonts w:cs="Guttman Hodes" w:hint="cs"/>
          <w:sz w:val="24"/>
          <w:szCs w:val="24"/>
          <w:rtl/>
        </w:rPr>
        <w:t>'</w:t>
      </w:r>
      <w:r w:rsidR="006A41FE" w:rsidRPr="006764D1">
        <w:rPr>
          <w:rFonts w:cs="Guttman Hodes" w:hint="cs"/>
          <w:sz w:val="24"/>
          <w:szCs w:val="24"/>
          <w:rtl/>
        </w:rPr>
        <w:t>אשר ידבנו לבו</w:t>
      </w:r>
      <w:r w:rsidR="00FA6A16">
        <w:rPr>
          <w:rFonts w:cs="Guttman Hodes" w:hint="cs"/>
          <w:sz w:val="24"/>
          <w:szCs w:val="24"/>
          <w:rtl/>
        </w:rPr>
        <w:t>'</w:t>
      </w:r>
      <w:r w:rsidR="006A41FE" w:rsidRPr="006764D1">
        <w:rPr>
          <w:rFonts w:cs="Guttman Hodes" w:hint="cs"/>
          <w:sz w:val="24"/>
          <w:szCs w:val="24"/>
          <w:rtl/>
        </w:rPr>
        <w:t xml:space="preserve"> לתת אותו סך </w:t>
      </w:r>
      <w:r w:rsidR="00FA6A16">
        <w:rPr>
          <w:rFonts w:cs="Guttman Hodes" w:hint="cs"/>
          <w:sz w:val="24"/>
          <w:szCs w:val="24"/>
          <w:rtl/>
        </w:rPr>
        <w:t>'</w:t>
      </w:r>
      <w:r w:rsidR="006A41FE" w:rsidRPr="006764D1">
        <w:rPr>
          <w:rFonts w:cs="Guttman Hodes" w:hint="cs"/>
          <w:sz w:val="24"/>
          <w:szCs w:val="24"/>
          <w:rtl/>
        </w:rPr>
        <w:t>תקחו</w:t>
      </w:r>
      <w:r w:rsidR="00FA6A16">
        <w:rPr>
          <w:rFonts w:cs="Guttman Hodes" w:hint="cs"/>
          <w:sz w:val="24"/>
          <w:szCs w:val="24"/>
          <w:rtl/>
        </w:rPr>
        <w:t>'</w:t>
      </w:r>
      <w:r w:rsidR="006A41FE" w:rsidRPr="006764D1">
        <w:rPr>
          <w:rFonts w:cs="Guttman Hodes" w:hint="cs"/>
          <w:sz w:val="24"/>
          <w:szCs w:val="24"/>
          <w:rtl/>
        </w:rPr>
        <w:t xml:space="preserve"> מידו</w:t>
      </w:r>
      <w:r w:rsidR="00FA6A16">
        <w:rPr>
          <w:rFonts w:cs="Guttman Hodes" w:hint="cs"/>
          <w:sz w:val="24"/>
          <w:szCs w:val="24"/>
          <w:rtl/>
        </w:rPr>
        <w:t>,</w:t>
      </w:r>
      <w:r w:rsidR="006A41FE" w:rsidRPr="006764D1">
        <w:rPr>
          <w:rFonts w:cs="Guttman Hodes" w:hint="cs"/>
          <w:sz w:val="24"/>
          <w:szCs w:val="24"/>
          <w:rtl/>
        </w:rPr>
        <w:t xml:space="preserve"> אבל אם נדבו לבו עשרה שקלים ועלו בידו ט</w:t>
      </w:r>
      <w:r w:rsidR="0029447A" w:rsidRPr="006764D1">
        <w:rPr>
          <w:rFonts w:cs="Guttman Hodes"/>
          <w:sz w:val="24"/>
          <w:szCs w:val="24"/>
          <w:rtl/>
        </w:rPr>
        <w:t>"</w:t>
      </w:r>
      <w:r w:rsidR="0029447A" w:rsidRPr="006764D1">
        <w:rPr>
          <w:rFonts w:cs="Guttman Hodes" w:hint="cs"/>
          <w:sz w:val="24"/>
          <w:szCs w:val="24"/>
          <w:rtl/>
        </w:rPr>
        <w:t>ו</w:t>
      </w:r>
      <w:r w:rsidR="006A41FE" w:rsidRPr="006764D1">
        <w:rPr>
          <w:rFonts w:cs="Guttman Hodes" w:hint="cs"/>
          <w:sz w:val="24"/>
          <w:szCs w:val="24"/>
          <w:rtl/>
        </w:rPr>
        <w:t xml:space="preserve"> לא תקחו רק עשרה שהיה מכוין. </w:t>
      </w:r>
    </w:p>
    <w:p w:rsidR="0013368F" w:rsidRDefault="00FA6A16" w:rsidP="006A7AC2">
      <w:pPr>
        <w:spacing w:after="0"/>
        <w:jc w:val="both"/>
        <w:rPr>
          <w:rFonts w:cs="Guttman Hodes"/>
          <w:sz w:val="24"/>
          <w:szCs w:val="24"/>
          <w:rtl/>
        </w:rPr>
      </w:pPr>
      <w:r>
        <w:rPr>
          <w:rFonts w:cs="Guttman Hodes" w:hint="cs"/>
          <w:sz w:val="24"/>
          <w:szCs w:val="24"/>
          <w:rtl/>
        </w:rPr>
        <w:t>'</w:t>
      </w:r>
      <w:r w:rsidR="006A41FE" w:rsidRPr="006764D1">
        <w:rPr>
          <w:rFonts w:cs="Guttman Hodes" w:hint="cs"/>
          <w:sz w:val="24"/>
          <w:szCs w:val="24"/>
          <w:rtl/>
        </w:rPr>
        <w:t>אשר ידבנו לבו</w:t>
      </w:r>
      <w:r>
        <w:rPr>
          <w:rFonts w:cs="Guttman Hodes" w:hint="cs"/>
          <w:sz w:val="24"/>
          <w:szCs w:val="24"/>
          <w:rtl/>
        </w:rPr>
        <w:t>'</w:t>
      </w:r>
      <w:r w:rsidR="006A41FE" w:rsidRPr="006764D1">
        <w:rPr>
          <w:rFonts w:cs="Guttman Hodes" w:hint="cs"/>
          <w:sz w:val="24"/>
          <w:szCs w:val="24"/>
          <w:rtl/>
        </w:rPr>
        <w:t xml:space="preserve"> לשון עתיד ול</w:t>
      </w:r>
      <w:r>
        <w:rPr>
          <w:rFonts w:cs="Guttman Hodes" w:hint="cs"/>
          <w:sz w:val="24"/>
          <w:szCs w:val="24"/>
          <w:rtl/>
        </w:rPr>
        <w:t>א אמר</w:t>
      </w:r>
      <w:r w:rsidR="006A41FE" w:rsidRPr="006764D1">
        <w:rPr>
          <w:rFonts w:cs="Guttman Hodes" w:hint="cs"/>
          <w:sz w:val="24"/>
          <w:szCs w:val="24"/>
          <w:rtl/>
        </w:rPr>
        <w:t xml:space="preserve"> נדיב לב</w:t>
      </w:r>
      <w:r>
        <w:rPr>
          <w:rFonts w:cs="Guttman Hodes" w:hint="cs"/>
          <w:sz w:val="24"/>
          <w:szCs w:val="24"/>
          <w:rtl/>
        </w:rPr>
        <w:t>,</w:t>
      </w:r>
      <w:r w:rsidR="006A41FE" w:rsidRPr="006764D1">
        <w:rPr>
          <w:rFonts w:cs="Guttman Hodes" w:hint="cs"/>
          <w:sz w:val="24"/>
          <w:szCs w:val="24"/>
          <w:rtl/>
        </w:rPr>
        <w:t xml:space="preserve"> לרמוז דין שכתב הרב </w:t>
      </w:r>
      <w:r w:rsidR="000007FA" w:rsidRPr="006764D1">
        <w:rPr>
          <w:rFonts w:cs="Guttman Hodes" w:hint="cs"/>
          <w:sz w:val="24"/>
          <w:szCs w:val="24"/>
          <w:rtl/>
        </w:rPr>
        <w:t>(</w:t>
      </w:r>
      <w:r>
        <w:rPr>
          <w:rFonts w:cs="Guttman Hodes" w:hint="cs"/>
          <w:sz w:val="24"/>
          <w:szCs w:val="24"/>
          <w:rtl/>
        </w:rPr>
        <w:t>רמב"ם הל</w:t>
      </w:r>
      <w:r w:rsidR="006A7AC2">
        <w:rPr>
          <w:rFonts w:cs="Guttman Hodes" w:hint="cs"/>
          <w:sz w:val="24"/>
          <w:szCs w:val="24"/>
          <w:rtl/>
        </w:rPr>
        <w:t>'</w:t>
      </w:r>
      <w:r>
        <w:rPr>
          <w:rFonts w:cs="Guttman Hodes" w:hint="cs"/>
          <w:sz w:val="24"/>
          <w:szCs w:val="24"/>
          <w:rtl/>
        </w:rPr>
        <w:t xml:space="preserve"> ערכים וחרמין</w:t>
      </w:r>
      <w:r w:rsidR="00992C64" w:rsidRPr="006764D1">
        <w:rPr>
          <w:rFonts w:cs="Guttman Hodes" w:hint="cs"/>
          <w:sz w:val="24"/>
          <w:szCs w:val="24"/>
          <w:rtl/>
        </w:rPr>
        <w:t xml:space="preserve"> </w:t>
      </w:r>
      <w:r w:rsidR="006A7AC2">
        <w:rPr>
          <w:rFonts w:cs="Guttman Hodes" w:hint="cs"/>
          <w:sz w:val="24"/>
          <w:szCs w:val="24"/>
          <w:rtl/>
        </w:rPr>
        <w:t xml:space="preserve">ו </w:t>
      </w:r>
      <w:r>
        <w:rPr>
          <w:rFonts w:cs="Guttman Hodes" w:hint="cs"/>
          <w:sz w:val="24"/>
          <w:szCs w:val="24"/>
          <w:rtl/>
        </w:rPr>
        <w:t>ל</w:t>
      </w:r>
      <w:r w:rsidR="00992C64" w:rsidRPr="006764D1">
        <w:rPr>
          <w:rFonts w:cs="Guttman Hodes" w:hint="cs"/>
          <w:sz w:val="24"/>
          <w:szCs w:val="24"/>
          <w:rtl/>
        </w:rPr>
        <w:t>ב</w:t>
      </w:r>
      <w:r w:rsidR="000007FA"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וזה לשונו</w:t>
      </w:r>
      <w:r w:rsidR="00AC2FAB" w:rsidRPr="006764D1">
        <w:rPr>
          <w:rFonts w:cs="Guttman Hodes" w:hint="cs"/>
          <w:sz w:val="24"/>
          <w:szCs w:val="24"/>
          <w:rtl/>
        </w:rPr>
        <w:t>,</w:t>
      </w:r>
      <w:r w:rsidR="006A41FE" w:rsidRPr="006764D1">
        <w:rPr>
          <w:rFonts w:cs="Guttman Hodes" w:hint="cs"/>
          <w:sz w:val="24"/>
          <w:szCs w:val="24"/>
          <w:rtl/>
        </w:rPr>
        <w:t xml:space="preserve"> כיצד האומר עלי להקדש כל מה שאשתכר וכל כיוצא בזה ה</w:t>
      </w:r>
      <w:r>
        <w:rPr>
          <w:rFonts w:cs="Guttman Hodes" w:hint="cs"/>
          <w:sz w:val="24"/>
          <w:szCs w:val="24"/>
          <w:rtl/>
        </w:rPr>
        <w:t>רי זה</w:t>
      </w:r>
      <w:r w:rsidR="006A41FE" w:rsidRPr="006764D1">
        <w:rPr>
          <w:rFonts w:cs="Guttman Hodes" w:hint="cs"/>
          <w:sz w:val="24"/>
          <w:szCs w:val="24"/>
          <w:rtl/>
        </w:rPr>
        <w:t xml:space="preserve"> חייב ליתן כשיהיו לו</w:t>
      </w:r>
      <w:r>
        <w:rPr>
          <w:rFonts w:cs="Guttman Hodes" w:hint="cs"/>
          <w:sz w:val="24"/>
          <w:szCs w:val="24"/>
          <w:rtl/>
        </w:rPr>
        <w:t>,</w:t>
      </w:r>
      <w:r w:rsidR="006A41FE" w:rsidRPr="006764D1">
        <w:rPr>
          <w:rFonts w:cs="Guttman Hodes" w:hint="cs"/>
          <w:sz w:val="24"/>
          <w:szCs w:val="24"/>
          <w:rtl/>
        </w:rPr>
        <w:t xml:space="preserve"> והראיה מן יעקב</w:t>
      </w:r>
      <w:r>
        <w:rPr>
          <w:rFonts w:cs="Guttman Hodes" w:hint="cs"/>
          <w:sz w:val="24"/>
          <w:szCs w:val="24"/>
          <w:rtl/>
        </w:rPr>
        <w:t>.</w:t>
      </w:r>
      <w:r w:rsidR="006A41FE" w:rsidRPr="006764D1">
        <w:rPr>
          <w:rFonts w:cs="Guttman Hodes" w:hint="cs"/>
          <w:sz w:val="24"/>
          <w:szCs w:val="24"/>
          <w:rtl/>
        </w:rPr>
        <w:t xml:space="preserve"> ז</w:t>
      </w:r>
      <w:r>
        <w:rPr>
          <w:rFonts w:cs="Guttman Hodes" w:hint="cs"/>
          <w:sz w:val="24"/>
          <w:szCs w:val="24"/>
          <w:rtl/>
        </w:rPr>
        <w:t>ה אומרו אפילו</w:t>
      </w:r>
      <w:r w:rsidR="006A41FE" w:rsidRPr="006764D1">
        <w:rPr>
          <w:rFonts w:cs="Guttman Hodes" w:hint="cs"/>
          <w:sz w:val="24"/>
          <w:szCs w:val="24"/>
          <w:rtl/>
        </w:rPr>
        <w:t xml:space="preserve"> מאותו איש שבהווה אין לו אלא </w:t>
      </w:r>
      <w:r>
        <w:rPr>
          <w:rFonts w:cs="Guttman Hodes" w:hint="cs"/>
          <w:sz w:val="24"/>
          <w:szCs w:val="24"/>
          <w:rtl/>
        </w:rPr>
        <w:t>'</w:t>
      </w:r>
      <w:r w:rsidR="006A41FE" w:rsidRPr="006764D1">
        <w:rPr>
          <w:rFonts w:cs="Guttman Hodes" w:hint="cs"/>
          <w:sz w:val="24"/>
          <w:szCs w:val="24"/>
          <w:rtl/>
        </w:rPr>
        <w:t>אשר ידבנו לבו</w:t>
      </w:r>
      <w:r>
        <w:rPr>
          <w:rFonts w:cs="Guttman Hodes" w:hint="cs"/>
          <w:sz w:val="24"/>
          <w:szCs w:val="24"/>
          <w:rtl/>
        </w:rPr>
        <w:t>'</w:t>
      </w:r>
      <w:r w:rsidR="006A41FE" w:rsidRPr="006764D1">
        <w:rPr>
          <w:rFonts w:cs="Guttman Hodes" w:hint="cs"/>
          <w:sz w:val="24"/>
          <w:szCs w:val="24"/>
          <w:rtl/>
        </w:rPr>
        <w:t xml:space="preserve"> לעתיד כשיהיו לו </w:t>
      </w:r>
      <w:r>
        <w:rPr>
          <w:rFonts w:cs="Guttman Hodes" w:hint="cs"/>
          <w:sz w:val="24"/>
          <w:szCs w:val="24"/>
          <w:rtl/>
        </w:rPr>
        <w:t>'</w:t>
      </w:r>
      <w:r w:rsidR="006A41FE" w:rsidRPr="006764D1">
        <w:rPr>
          <w:rFonts w:cs="Guttman Hodes" w:hint="cs"/>
          <w:sz w:val="24"/>
          <w:szCs w:val="24"/>
          <w:rtl/>
        </w:rPr>
        <w:t>תקחו</w:t>
      </w:r>
      <w:r>
        <w:rPr>
          <w:rFonts w:cs="Guttman Hodes" w:hint="cs"/>
          <w:sz w:val="24"/>
          <w:szCs w:val="24"/>
          <w:rtl/>
        </w:rPr>
        <w:t>'</w:t>
      </w:r>
      <w:r w:rsidR="006A41FE" w:rsidRPr="006764D1">
        <w:rPr>
          <w:rFonts w:cs="Guttman Hodes" w:hint="cs"/>
          <w:sz w:val="24"/>
          <w:szCs w:val="24"/>
          <w:rtl/>
        </w:rPr>
        <w:t xml:space="preserve"> ממנו</w:t>
      </w:r>
      <w:r>
        <w:rPr>
          <w:rFonts w:cs="Guttman Hodes" w:hint="cs"/>
          <w:sz w:val="24"/>
          <w:szCs w:val="24"/>
          <w:rtl/>
        </w:rPr>
        <w:t>,</w:t>
      </w:r>
      <w:r w:rsidR="006A41FE" w:rsidRPr="006764D1">
        <w:rPr>
          <w:rFonts w:cs="Guttman Hodes" w:hint="cs"/>
          <w:sz w:val="24"/>
          <w:szCs w:val="24"/>
          <w:rtl/>
        </w:rPr>
        <w:t xml:space="preserve"> ואף שלשון ידבנו יתפרש גם על ההווה שינה לכתוב </w:t>
      </w:r>
      <w:r>
        <w:rPr>
          <w:rFonts w:cs="Guttman Hodes" w:hint="cs"/>
          <w:sz w:val="24"/>
          <w:szCs w:val="24"/>
          <w:rtl/>
        </w:rPr>
        <w:t>'</w:t>
      </w:r>
      <w:r w:rsidR="006A41FE" w:rsidRPr="006764D1">
        <w:rPr>
          <w:rFonts w:cs="Guttman Hodes" w:hint="cs"/>
          <w:sz w:val="24"/>
          <w:szCs w:val="24"/>
          <w:rtl/>
        </w:rPr>
        <w:t>ידבנו</w:t>
      </w:r>
      <w:r>
        <w:rPr>
          <w:rFonts w:cs="Guttman Hodes" w:hint="cs"/>
          <w:sz w:val="24"/>
          <w:szCs w:val="24"/>
          <w:rtl/>
        </w:rPr>
        <w:t>'</w:t>
      </w:r>
      <w:r w:rsidR="006A41FE" w:rsidRPr="006764D1">
        <w:rPr>
          <w:rFonts w:cs="Guttman Hodes" w:hint="cs"/>
          <w:sz w:val="24"/>
          <w:szCs w:val="24"/>
          <w:rtl/>
        </w:rPr>
        <w:t xml:space="preserve"> דלישתמע אף על העתיד</w:t>
      </w:r>
      <w:r>
        <w:rPr>
          <w:rFonts w:cs="Guttman Hodes" w:hint="cs"/>
          <w:sz w:val="24"/>
          <w:szCs w:val="24"/>
          <w:rtl/>
        </w:rPr>
        <w:t>.</w:t>
      </w:r>
      <w:r w:rsidR="006A41FE" w:rsidRPr="006764D1">
        <w:rPr>
          <w:rFonts w:cs="Guttman Hodes" w:hint="cs"/>
          <w:sz w:val="24"/>
          <w:szCs w:val="24"/>
          <w:rtl/>
        </w:rPr>
        <w:t xml:space="preserve"> ואמר </w:t>
      </w:r>
      <w:r>
        <w:rPr>
          <w:rFonts w:cs="Guttman Hodes" w:hint="cs"/>
          <w:sz w:val="24"/>
          <w:szCs w:val="24"/>
          <w:rtl/>
        </w:rPr>
        <w:t>'</w:t>
      </w:r>
      <w:r w:rsidR="006A41FE" w:rsidRPr="006764D1">
        <w:rPr>
          <w:rFonts w:cs="Guttman Hodes" w:hint="cs"/>
          <w:sz w:val="24"/>
          <w:szCs w:val="24"/>
          <w:rtl/>
        </w:rPr>
        <w:t>לבו</w:t>
      </w:r>
      <w:r>
        <w:rPr>
          <w:rFonts w:cs="Guttman Hodes" w:hint="cs"/>
          <w:sz w:val="24"/>
          <w:szCs w:val="24"/>
          <w:rtl/>
        </w:rPr>
        <w:t>'</w:t>
      </w:r>
      <w:r w:rsidR="006A41FE" w:rsidRPr="006764D1">
        <w:rPr>
          <w:rFonts w:cs="Guttman Hodes" w:hint="cs"/>
          <w:sz w:val="24"/>
          <w:szCs w:val="24"/>
          <w:rtl/>
        </w:rPr>
        <w:t xml:space="preserve"> לרמוז למ</w:t>
      </w:r>
      <w:r>
        <w:rPr>
          <w:rFonts w:cs="Guttman Hodes" w:hint="cs"/>
          <w:sz w:val="24"/>
          <w:szCs w:val="24"/>
          <w:rtl/>
        </w:rPr>
        <w:t>ה שכתב</w:t>
      </w:r>
      <w:r w:rsidR="006A41FE" w:rsidRPr="006764D1">
        <w:rPr>
          <w:rFonts w:cs="Guttman Hodes" w:hint="cs"/>
          <w:sz w:val="24"/>
          <w:szCs w:val="24"/>
          <w:rtl/>
        </w:rPr>
        <w:t xml:space="preserve"> הרב </w:t>
      </w:r>
      <w:r w:rsidR="000007FA" w:rsidRPr="006764D1">
        <w:rPr>
          <w:rFonts w:cs="Guttman Hodes" w:hint="cs"/>
          <w:sz w:val="24"/>
          <w:szCs w:val="24"/>
          <w:rtl/>
        </w:rPr>
        <w:t>(</w:t>
      </w:r>
      <w:r>
        <w:rPr>
          <w:rFonts w:cs="Guttman Hodes" w:hint="cs"/>
          <w:sz w:val="24"/>
          <w:szCs w:val="24"/>
          <w:rtl/>
        </w:rPr>
        <w:t>רמב"ם הל</w:t>
      </w:r>
      <w:r w:rsidR="006A7AC2">
        <w:rPr>
          <w:rFonts w:cs="Guttman Hodes" w:hint="cs"/>
          <w:sz w:val="24"/>
          <w:szCs w:val="24"/>
          <w:rtl/>
        </w:rPr>
        <w:t>'</w:t>
      </w:r>
      <w:r w:rsidR="00A75B62" w:rsidRPr="006764D1">
        <w:rPr>
          <w:rFonts w:cs="Guttman Hodes" w:hint="cs"/>
          <w:sz w:val="24"/>
          <w:szCs w:val="24"/>
          <w:rtl/>
        </w:rPr>
        <w:t xml:space="preserve"> מעשה הקרבנות</w:t>
      </w:r>
      <w:r>
        <w:rPr>
          <w:rFonts w:cs="Guttman Hodes" w:hint="cs"/>
          <w:sz w:val="24"/>
          <w:szCs w:val="24"/>
          <w:rtl/>
        </w:rPr>
        <w:t xml:space="preserve"> </w:t>
      </w:r>
      <w:r w:rsidR="00A75B62" w:rsidRPr="006764D1">
        <w:rPr>
          <w:rFonts w:cs="Guttman Hodes" w:hint="cs"/>
          <w:sz w:val="24"/>
          <w:szCs w:val="24"/>
          <w:rtl/>
        </w:rPr>
        <w:t>יד</w:t>
      </w:r>
      <w:r>
        <w:rPr>
          <w:rFonts w:cs="Guttman Hodes" w:hint="cs"/>
          <w:sz w:val="24"/>
          <w:szCs w:val="24"/>
          <w:rtl/>
        </w:rPr>
        <w:t xml:space="preserve"> </w:t>
      </w:r>
      <w:r w:rsidR="00A75B62" w:rsidRPr="006764D1">
        <w:rPr>
          <w:rFonts w:cs="Guttman Hodes" w:hint="cs"/>
          <w:sz w:val="24"/>
          <w:szCs w:val="24"/>
          <w:rtl/>
        </w:rPr>
        <w:t>יב</w:t>
      </w:r>
      <w:r w:rsidR="000007FA" w:rsidRPr="006764D1">
        <w:rPr>
          <w:rFonts w:cs="Guttman Hodes" w:hint="cs"/>
          <w:sz w:val="24"/>
          <w:szCs w:val="24"/>
          <w:rtl/>
        </w:rPr>
        <w:t xml:space="preserve">) </w:t>
      </w:r>
      <w:r w:rsidR="006A41FE" w:rsidRPr="006764D1">
        <w:rPr>
          <w:rFonts w:cs="Guttman Hodes" w:hint="cs"/>
          <w:sz w:val="24"/>
          <w:szCs w:val="24"/>
          <w:rtl/>
        </w:rPr>
        <w:t>דבנדרים ונדבות אין</w:t>
      </w:r>
      <w:r w:rsidR="000007FA" w:rsidRPr="006764D1">
        <w:rPr>
          <w:rFonts w:cs="Guttman Hodes" w:hint="cs"/>
          <w:sz w:val="24"/>
          <w:szCs w:val="24"/>
          <w:rtl/>
        </w:rPr>
        <w:t xml:space="preserve"> </w:t>
      </w:r>
      <w:r w:rsidR="006A41FE" w:rsidRPr="006764D1">
        <w:rPr>
          <w:rFonts w:cs="Guttman Hodes" w:hint="cs"/>
          <w:sz w:val="24"/>
          <w:szCs w:val="24"/>
          <w:rtl/>
        </w:rPr>
        <w:t>צריך שיוציא בשפתיו רק בלבו סגי ליה.</w:t>
      </w:r>
    </w:p>
    <w:p w:rsidR="0013368F" w:rsidRDefault="0013368F" w:rsidP="006764D1">
      <w:pPr>
        <w:spacing w:after="0"/>
        <w:jc w:val="both"/>
        <w:rPr>
          <w:rFonts w:cs="Guttman Hodes"/>
          <w:sz w:val="24"/>
          <w:szCs w:val="24"/>
          <w:rtl/>
        </w:rPr>
      </w:pPr>
    </w:p>
    <w:p w:rsidR="0013368F" w:rsidRDefault="0013368F" w:rsidP="0013368F">
      <w:pPr>
        <w:spacing w:after="0"/>
        <w:jc w:val="center"/>
        <w:rPr>
          <w:rFonts w:cs="Guttman Hodes"/>
          <w:sz w:val="24"/>
          <w:szCs w:val="24"/>
          <w:rtl/>
        </w:rPr>
      </w:pPr>
      <w:r>
        <w:rPr>
          <w:rFonts w:cs="Guttman Hodes" w:hint="cs"/>
          <w:sz w:val="24"/>
          <w:szCs w:val="24"/>
          <w:rtl/>
        </w:rPr>
        <w:t>***</w:t>
      </w:r>
    </w:p>
    <w:p w:rsidR="006A41FE" w:rsidRPr="006764D1" w:rsidRDefault="006A41FE" w:rsidP="006764D1">
      <w:pPr>
        <w:spacing w:after="0"/>
        <w:jc w:val="both"/>
        <w:rPr>
          <w:rFonts w:cs="Guttman Hodes"/>
          <w:sz w:val="24"/>
          <w:szCs w:val="24"/>
          <w:rtl/>
        </w:rPr>
      </w:pPr>
      <w:r w:rsidRPr="006764D1">
        <w:rPr>
          <w:rFonts w:cs="Guttman Hodes" w:hint="cs"/>
          <w:sz w:val="24"/>
          <w:szCs w:val="24"/>
          <w:rtl/>
        </w:rPr>
        <w:lastRenderedPageBreak/>
        <w:t xml:space="preserve"> </w:t>
      </w:r>
    </w:p>
    <w:p w:rsidR="0013368F" w:rsidRDefault="0013368F" w:rsidP="006764D1">
      <w:pPr>
        <w:spacing w:after="0"/>
        <w:jc w:val="both"/>
        <w:rPr>
          <w:rFonts w:cs="Guttman Hodes"/>
          <w:sz w:val="24"/>
          <w:szCs w:val="24"/>
          <w:rtl/>
        </w:rPr>
      </w:pPr>
      <w:r w:rsidRPr="0013368F">
        <w:rPr>
          <w:rFonts w:cs="Guttman Hodes"/>
          <w:b/>
          <w:bCs/>
          <w:sz w:val="24"/>
          <w:szCs w:val="24"/>
          <w:rtl/>
        </w:rPr>
        <w:t>דַּבֵּר אֶל בְּנֵי יִשְׂרָאֵל וְיִקְחוּ לִי תְּרוּמָה מֵאֵת כָּל אִישׁ אֲשֶׁר יִדְּבֶנּוּ לִבּוֹ תִּקְחוּ אֶת תְּרוּמָתִי</w:t>
      </w:r>
      <w:r w:rsidRPr="0013368F">
        <w:rPr>
          <w:rFonts w:cs="Guttman Hodes" w:hint="cs"/>
          <w:b/>
          <w:bCs/>
          <w:sz w:val="24"/>
          <w:szCs w:val="24"/>
          <w:rtl/>
        </w:rPr>
        <w:t>,</w:t>
      </w:r>
      <w:r w:rsidRPr="0013368F">
        <w:rPr>
          <w:rFonts w:cs="Guttman Hodes"/>
          <w:b/>
          <w:bCs/>
          <w:sz w:val="24"/>
          <w:szCs w:val="24"/>
          <w:rtl/>
        </w:rPr>
        <w:t xml:space="preserve"> וְזֹאת הַתְּרוּמָה אֲשֶׁר תִּקְחוּ מֵאִתָּם זָהָב וָכֶסֶף וּנְחֹשֶׁת</w:t>
      </w:r>
      <w:r w:rsidRPr="0013368F">
        <w:rPr>
          <w:rFonts w:cs="Guttman Hodes" w:hint="cs"/>
          <w:b/>
          <w:bCs/>
          <w:sz w:val="24"/>
          <w:szCs w:val="24"/>
          <w:rtl/>
        </w:rPr>
        <w:t>,</w:t>
      </w:r>
      <w:r w:rsidRPr="0013368F">
        <w:rPr>
          <w:rFonts w:cs="Guttman Hodes"/>
          <w:b/>
          <w:bCs/>
          <w:sz w:val="24"/>
          <w:szCs w:val="24"/>
          <w:rtl/>
        </w:rPr>
        <w:t xml:space="preserve"> וּתְכֵלֶת וְאַרְגָּמָן וְתוֹלַעַת שָׁנִי וְשֵׁשׁ וְעִזִּים</w:t>
      </w:r>
      <w:r w:rsidRPr="0013368F">
        <w:rPr>
          <w:rFonts w:cs="Guttman Hodes"/>
          <w:sz w:val="24"/>
          <w:szCs w:val="24"/>
          <w:rtl/>
        </w:rPr>
        <w:t xml:space="preserve"> (כה ב-ד)</w:t>
      </w:r>
    </w:p>
    <w:p w:rsidR="0070442C" w:rsidRDefault="006A41FE" w:rsidP="006C03FD">
      <w:pPr>
        <w:spacing w:after="0"/>
        <w:jc w:val="both"/>
        <w:rPr>
          <w:rFonts w:cs="Guttman Hodes"/>
          <w:sz w:val="24"/>
          <w:szCs w:val="24"/>
          <w:rtl/>
        </w:rPr>
      </w:pPr>
      <w:r w:rsidRPr="006764D1">
        <w:rPr>
          <w:rFonts w:cs="Guttman Hodes" w:hint="cs"/>
          <w:sz w:val="24"/>
          <w:szCs w:val="24"/>
          <w:rtl/>
        </w:rPr>
        <w:t>והרב מוה</w:t>
      </w:r>
      <w:r w:rsidR="0013368F">
        <w:rPr>
          <w:rFonts w:cs="Guttman Hodes" w:hint="cs"/>
          <w:sz w:val="24"/>
          <w:szCs w:val="24"/>
          <w:rtl/>
        </w:rPr>
        <w:t>"</w:t>
      </w:r>
      <w:r w:rsidRPr="006764D1">
        <w:rPr>
          <w:rFonts w:cs="Guttman Hodes" w:hint="cs"/>
          <w:sz w:val="24"/>
          <w:szCs w:val="24"/>
          <w:rtl/>
        </w:rPr>
        <w:t>ר</w:t>
      </w:r>
      <w:r w:rsidR="0013368F">
        <w:rPr>
          <w:rFonts w:cs="Guttman Hodes" w:hint="cs"/>
          <w:sz w:val="24"/>
          <w:szCs w:val="24"/>
          <w:rtl/>
        </w:rPr>
        <w:t xml:space="preserve"> </w:t>
      </w:r>
      <w:r w:rsidR="0013368F" w:rsidRPr="006A7AC2">
        <w:rPr>
          <w:rFonts w:cs="Guttman Hodes" w:hint="cs"/>
          <w:b/>
          <w:bCs/>
          <w:sz w:val="24"/>
          <w:szCs w:val="24"/>
          <w:rtl/>
        </w:rPr>
        <w:t>משה</w:t>
      </w:r>
      <w:r w:rsidRPr="006A7AC2">
        <w:rPr>
          <w:rFonts w:cs="Guttman Hodes" w:hint="cs"/>
          <w:b/>
          <w:bCs/>
          <w:sz w:val="24"/>
          <w:szCs w:val="24"/>
          <w:rtl/>
        </w:rPr>
        <w:t xml:space="preserve"> אלשיך</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13368F">
        <w:rPr>
          <w:rFonts w:cs="Guttman Hodes" w:hint="cs"/>
          <w:sz w:val="24"/>
          <w:szCs w:val="24"/>
          <w:rtl/>
        </w:rPr>
        <w:t xml:space="preserve"> כתב ביאור</w:t>
      </w:r>
      <w:r w:rsidRPr="006764D1">
        <w:rPr>
          <w:rFonts w:cs="Guttman Hodes" w:hint="cs"/>
          <w:sz w:val="24"/>
          <w:szCs w:val="24"/>
          <w:rtl/>
        </w:rPr>
        <w:t xml:space="preserve"> </w:t>
      </w:r>
      <w:r w:rsidR="0013368F">
        <w:rPr>
          <w:rFonts w:cs="Guttman Hodes" w:hint="cs"/>
          <w:sz w:val="24"/>
          <w:szCs w:val="24"/>
          <w:rtl/>
        </w:rPr>
        <w:t>הכתובים, כי אלהי ישראל אבינו לימדנ</w:t>
      </w:r>
      <w:r w:rsidRPr="006764D1">
        <w:rPr>
          <w:rFonts w:cs="Guttman Hodes" w:hint="cs"/>
          <w:sz w:val="24"/>
          <w:szCs w:val="24"/>
          <w:rtl/>
        </w:rPr>
        <w:t>ו איכה נעשה הצדקה למען צדקה תחשב לנו כאלו</w:t>
      </w:r>
      <w:r w:rsidR="006C03FD">
        <w:rPr>
          <w:rFonts w:cs="Guttman Hodes" w:hint="cs"/>
          <w:sz w:val="24"/>
          <w:szCs w:val="24"/>
          <w:rtl/>
        </w:rPr>
        <w:t xml:space="preserve"> [מממונינו]</w:t>
      </w:r>
      <w:r w:rsidRPr="006764D1">
        <w:rPr>
          <w:rFonts w:cs="Guttman Hodes" w:hint="cs"/>
          <w:sz w:val="24"/>
          <w:szCs w:val="24"/>
          <w:rtl/>
        </w:rPr>
        <w:t xml:space="preserve"> ניתן לו </w:t>
      </w:r>
      <w:r w:rsidR="006C03FD">
        <w:rPr>
          <w:rFonts w:cs="Guttman Hodes" w:hint="cs"/>
          <w:sz w:val="24"/>
          <w:szCs w:val="24"/>
          <w:rtl/>
        </w:rPr>
        <w:t>(</w:t>
      </w:r>
      <w:r w:rsidRPr="006764D1">
        <w:rPr>
          <w:rFonts w:cs="Guttman Hodes" w:hint="cs"/>
          <w:sz w:val="24"/>
          <w:szCs w:val="24"/>
          <w:rtl/>
        </w:rPr>
        <w:t>מממונינו</w:t>
      </w:r>
      <w:r w:rsidR="006C03FD">
        <w:rPr>
          <w:rFonts w:cs="Guttman Hodes" w:hint="cs"/>
          <w:sz w:val="24"/>
          <w:szCs w:val="24"/>
          <w:rtl/>
        </w:rPr>
        <w:t>)</w:t>
      </w:r>
      <w:r w:rsidR="006C03FD">
        <w:rPr>
          <w:rStyle w:val="Refdenotaalpie"/>
          <w:rFonts w:cs="Guttman Hodes"/>
          <w:sz w:val="24"/>
          <w:szCs w:val="24"/>
          <w:rtl/>
        </w:rPr>
        <w:footnoteReference w:id="2"/>
      </w:r>
      <w:r w:rsidR="006C03FD">
        <w:rPr>
          <w:rFonts w:cs="Guttman Hodes" w:hint="cs"/>
          <w:sz w:val="24"/>
          <w:szCs w:val="24"/>
          <w:rtl/>
        </w:rPr>
        <w:t xml:space="preserve"> יתברך,</w:t>
      </w:r>
      <w:r w:rsidRPr="006764D1">
        <w:rPr>
          <w:rFonts w:cs="Guttman Hodes" w:hint="cs"/>
          <w:sz w:val="24"/>
          <w:szCs w:val="24"/>
          <w:rtl/>
        </w:rPr>
        <w:t xml:space="preserve"> כי טרם תנתן בי</w:t>
      </w:r>
      <w:r w:rsidR="006C03FD">
        <w:rPr>
          <w:rFonts w:cs="Guttman Hodes" w:hint="cs"/>
          <w:sz w:val="24"/>
          <w:szCs w:val="24"/>
          <w:rtl/>
        </w:rPr>
        <w:t>ד הגזבר נזכה ונקנה אותה מידו יתברך</w:t>
      </w:r>
      <w:r w:rsidRPr="006764D1">
        <w:rPr>
          <w:rFonts w:cs="Guttman Hodes" w:hint="cs"/>
          <w:sz w:val="24"/>
          <w:szCs w:val="24"/>
          <w:rtl/>
        </w:rPr>
        <w:t xml:space="preserve"> ומשלנו ניתן לו</w:t>
      </w:r>
      <w:r w:rsidR="006C03FD">
        <w:rPr>
          <w:rFonts w:cs="Guttman Hodes" w:hint="cs"/>
          <w:sz w:val="24"/>
          <w:szCs w:val="24"/>
          <w:rtl/>
        </w:rPr>
        <w:t>, ותהיה</w:t>
      </w:r>
      <w:r w:rsidRPr="006764D1">
        <w:rPr>
          <w:rFonts w:cs="Guttman Hodes" w:hint="cs"/>
          <w:sz w:val="24"/>
          <w:szCs w:val="24"/>
          <w:rtl/>
        </w:rPr>
        <w:t xml:space="preserve"> מסולקת מכל פנייה אשר לא כרצון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המה רק בלב שלם</w:t>
      </w:r>
      <w:r w:rsidR="006C03FD">
        <w:rPr>
          <w:rFonts w:cs="Guttman Hodes" w:hint="cs"/>
          <w:sz w:val="24"/>
          <w:szCs w:val="24"/>
          <w:rtl/>
        </w:rPr>
        <w:t>.</w:t>
      </w:r>
      <w:r w:rsidRPr="006764D1">
        <w:rPr>
          <w:rFonts w:cs="Guttman Hodes" w:hint="cs"/>
          <w:sz w:val="24"/>
          <w:szCs w:val="24"/>
          <w:rtl/>
        </w:rPr>
        <w:t xml:space="preserve"> והוא כי הנה דרך כל הארץ בהתנדב עם לע</w:t>
      </w:r>
      <w:r w:rsidR="006C03FD">
        <w:rPr>
          <w:rFonts w:cs="Guttman Hodes" w:hint="cs"/>
          <w:sz w:val="24"/>
          <w:szCs w:val="24"/>
          <w:rtl/>
        </w:rPr>
        <w:t>שות אחת</w:t>
      </w:r>
      <w:r w:rsidRPr="006764D1">
        <w:rPr>
          <w:rFonts w:cs="Guttman Hodes" w:hint="cs"/>
          <w:sz w:val="24"/>
          <w:szCs w:val="24"/>
          <w:rtl/>
        </w:rPr>
        <w:t xml:space="preserve"> ממצות</w:t>
      </w:r>
      <w:r w:rsidR="00954D88" w:rsidRPr="006764D1">
        <w:rPr>
          <w:rFonts w:cs="Guttman Hodes" w:hint="cs"/>
          <w:sz w:val="24"/>
          <w:szCs w:val="24"/>
          <w:rtl/>
        </w:rPr>
        <w:t xml:space="preserve"> </w:t>
      </w:r>
      <w:r w:rsidR="00E26206">
        <w:rPr>
          <w:rFonts w:cs="Guttman Hodes" w:hint="cs"/>
          <w:sz w:val="24"/>
          <w:szCs w:val="24"/>
          <w:rtl/>
        </w:rPr>
        <w:t>ה</w:t>
      </w:r>
      <w:r w:rsidR="00E26206">
        <w:rPr>
          <w:rFonts w:cs="Guttman Hodes"/>
          <w:sz w:val="24"/>
          <w:szCs w:val="24"/>
          <w:rtl/>
        </w:rPr>
        <w:t>'</w:t>
      </w:r>
      <w:r w:rsidR="00954D88" w:rsidRPr="006764D1">
        <w:rPr>
          <w:rFonts w:cs="Guttman Hodes" w:hint="cs"/>
          <w:sz w:val="24"/>
          <w:szCs w:val="24"/>
          <w:rtl/>
        </w:rPr>
        <w:t xml:space="preserve"> אשר תעשינה</w:t>
      </w:r>
      <w:r w:rsidR="006C03FD">
        <w:rPr>
          <w:rFonts w:cs="Guttman Hodes" w:hint="cs"/>
          <w:sz w:val="24"/>
          <w:szCs w:val="24"/>
          <w:rtl/>
        </w:rPr>
        <w:t>,</w:t>
      </w:r>
      <w:r w:rsidR="00954D88" w:rsidRPr="006764D1">
        <w:rPr>
          <w:rFonts w:cs="Guttman Hodes" w:hint="cs"/>
          <w:sz w:val="24"/>
          <w:szCs w:val="24"/>
          <w:rtl/>
        </w:rPr>
        <w:t xml:space="preserve"> ויקהילו כל עם הארץ ויחד</w:t>
      </w:r>
      <w:r w:rsidR="001E6081" w:rsidRPr="006764D1">
        <w:rPr>
          <w:rFonts w:cs="Guttman Hodes" w:hint="cs"/>
          <w:sz w:val="24"/>
          <w:szCs w:val="24"/>
          <w:rtl/>
        </w:rPr>
        <w:t xml:space="preserve"> יבאו גדודים עם אלהי אברהם איש איש אשר ידבנו לבו בפני עם הארץ</w:t>
      </w:r>
      <w:r w:rsidR="006C03FD">
        <w:rPr>
          <w:rFonts w:cs="Guttman Hodes" w:hint="cs"/>
          <w:sz w:val="24"/>
          <w:szCs w:val="24"/>
          <w:rtl/>
        </w:rPr>
        <w:t>,</w:t>
      </w:r>
      <w:r w:rsidR="001E6081" w:rsidRPr="006764D1">
        <w:rPr>
          <w:rFonts w:cs="Guttman Hodes" w:hint="cs"/>
          <w:sz w:val="24"/>
          <w:szCs w:val="24"/>
          <w:rtl/>
        </w:rPr>
        <w:t xml:space="preserve"> והנה לא יבצר מאיש שוגה ומפתי כי ידור נדר ל</w:t>
      </w:r>
      <w:r w:rsidR="00E26206">
        <w:rPr>
          <w:rFonts w:cs="Guttman Hodes" w:hint="cs"/>
          <w:sz w:val="24"/>
          <w:szCs w:val="24"/>
          <w:rtl/>
        </w:rPr>
        <w:t>ה</w:t>
      </w:r>
      <w:r w:rsidR="00E26206">
        <w:rPr>
          <w:rFonts w:cs="Guttman Hodes"/>
          <w:sz w:val="24"/>
          <w:szCs w:val="24"/>
          <w:rtl/>
        </w:rPr>
        <w:t>'</w:t>
      </w:r>
      <w:r w:rsidR="006C03FD">
        <w:rPr>
          <w:rFonts w:cs="Guttman Hodes" w:hint="cs"/>
          <w:sz w:val="24"/>
          <w:szCs w:val="24"/>
          <w:rtl/>
        </w:rPr>
        <w:t xml:space="preserve"> ויתעצב אל לבו כי ית</w:t>
      </w:r>
      <w:r w:rsidR="001E6081" w:rsidRPr="006764D1">
        <w:rPr>
          <w:rFonts w:cs="Guttman Hodes" w:hint="cs"/>
          <w:sz w:val="24"/>
          <w:szCs w:val="24"/>
          <w:rtl/>
        </w:rPr>
        <w:t>ן בכיס עינו וידאג על די מחסורו</w:t>
      </w:r>
      <w:r w:rsidR="006C03FD">
        <w:rPr>
          <w:rFonts w:cs="Guttman Hodes" w:hint="cs"/>
          <w:sz w:val="24"/>
          <w:szCs w:val="24"/>
          <w:rtl/>
        </w:rPr>
        <w:t>,</w:t>
      </w:r>
      <w:r w:rsidR="001E6081" w:rsidRPr="006764D1">
        <w:rPr>
          <w:rFonts w:cs="Guttman Hodes" w:hint="cs"/>
          <w:sz w:val="24"/>
          <w:szCs w:val="24"/>
          <w:rtl/>
        </w:rPr>
        <w:t xml:space="preserve"> ויהיה בעיניו הגזבר כמוכס העומד מאליו</w:t>
      </w:r>
      <w:r w:rsidR="006C03FD">
        <w:rPr>
          <w:rFonts w:cs="Guttman Hodes" w:hint="cs"/>
          <w:sz w:val="24"/>
          <w:szCs w:val="24"/>
          <w:rtl/>
        </w:rPr>
        <w:t>.</w:t>
      </w:r>
      <w:r w:rsidR="001E6081" w:rsidRPr="006764D1">
        <w:rPr>
          <w:rFonts w:cs="Guttman Hodes" w:hint="cs"/>
          <w:sz w:val="24"/>
          <w:szCs w:val="24"/>
          <w:rtl/>
        </w:rPr>
        <w:t xml:space="preserve"> ויש אשר יתן ולא ירע לבבו כראשון אך תהיה מתנתו מרובה כי יבוש מאלי הארץ</w:t>
      </w:r>
      <w:r w:rsidR="006C03FD">
        <w:rPr>
          <w:rFonts w:cs="Guttman Hodes" w:hint="cs"/>
          <w:sz w:val="24"/>
          <w:szCs w:val="24"/>
          <w:rtl/>
        </w:rPr>
        <w:t>,</w:t>
      </w:r>
      <w:r w:rsidR="001E6081" w:rsidRPr="006764D1">
        <w:rPr>
          <w:rFonts w:cs="Guttman Hodes" w:hint="cs"/>
          <w:sz w:val="24"/>
          <w:szCs w:val="24"/>
          <w:rtl/>
        </w:rPr>
        <w:t xml:space="preserve"> ולזה יב</w:t>
      </w:r>
      <w:r w:rsidR="006C03FD">
        <w:rPr>
          <w:rFonts w:cs="Guttman Hodes" w:hint="cs"/>
          <w:sz w:val="24"/>
          <w:szCs w:val="24"/>
          <w:rtl/>
        </w:rPr>
        <w:t>ו</w:t>
      </w:r>
      <w:r w:rsidR="001E6081" w:rsidRPr="006764D1">
        <w:rPr>
          <w:rFonts w:cs="Guttman Hodes" w:hint="cs"/>
          <w:sz w:val="24"/>
          <w:szCs w:val="24"/>
          <w:rtl/>
        </w:rPr>
        <w:t>זו כסף וזהב ולא מלבם</w:t>
      </w:r>
      <w:r w:rsidR="006C03FD">
        <w:rPr>
          <w:rFonts w:cs="Guttman Hodes" w:hint="cs"/>
          <w:sz w:val="24"/>
          <w:szCs w:val="24"/>
          <w:rtl/>
        </w:rPr>
        <w:t>.</w:t>
      </w:r>
      <w:r w:rsidR="001E6081" w:rsidRPr="006764D1">
        <w:rPr>
          <w:rFonts w:cs="Guttman Hodes" w:hint="cs"/>
          <w:sz w:val="24"/>
          <w:szCs w:val="24"/>
          <w:rtl/>
        </w:rPr>
        <w:t xml:space="preserve"> ויש אשר תהיה נדבתם מקנאת עם</w:t>
      </w:r>
      <w:r w:rsidR="006C03FD">
        <w:rPr>
          <w:rFonts w:cs="Guttman Hodes" w:hint="cs"/>
          <w:sz w:val="24"/>
          <w:szCs w:val="24"/>
          <w:rtl/>
        </w:rPr>
        <w:t>,</w:t>
      </w:r>
      <w:r w:rsidR="001E6081" w:rsidRPr="006764D1">
        <w:rPr>
          <w:rFonts w:cs="Guttman Hodes" w:hint="cs"/>
          <w:sz w:val="24"/>
          <w:szCs w:val="24"/>
          <w:rtl/>
        </w:rPr>
        <w:t xml:space="preserve"> כי נגד פניהם נ</w:t>
      </w:r>
      <w:r w:rsidR="006C03FD">
        <w:rPr>
          <w:rFonts w:cs="Guttman Hodes" w:hint="cs"/>
          <w:sz w:val="24"/>
          <w:szCs w:val="24"/>
          <w:rtl/>
        </w:rPr>
        <w:t>דיבי עמים אשר כסף לא יחשובו באומרם</w:t>
      </w:r>
      <w:r w:rsidR="001E6081" w:rsidRPr="006764D1">
        <w:rPr>
          <w:rFonts w:cs="Guttman Hodes" w:hint="cs"/>
          <w:sz w:val="24"/>
          <w:szCs w:val="24"/>
          <w:rtl/>
        </w:rPr>
        <w:t xml:space="preserve"> למה נגרע לבלתי הקריב ג</w:t>
      </w:r>
      <w:r w:rsidR="006C03FD">
        <w:rPr>
          <w:rFonts w:cs="Guttman Hodes" w:hint="cs"/>
          <w:sz w:val="24"/>
          <w:szCs w:val="24"/>
          <w:rtl/>
        </w:rPr>
        <w:t>ם כן</w:t>
      </w:r>
      <w:r w:rsidR="001E6081" w:rsidRPr="006764D1">
        <w:rPr>
          <w:rFonts w:cs="Guttman Hodes" w:hint="cs"/>
          <w:sz w:val="24"/>
          <w:szCs w:val="24"/>
          <w:rtl/>
        </w:rPr>
        <w:t xml:space="preserve"> קרבן כספינו וזהבינו. ויש אשר יתן למען כי יש אנוש כערכו אשר לא התנדב כמוהו</w:t>
      </w:r>
      <w:r w:rsidR="007C41D3">
        <w:rPr>
          <w:rFonts w:cs="Guttman Hodes" w:hint="cs"/>
          <w:sz w:val="24"/>
          <w:szCs w:val="24"/>
          <w:rtl/>
        </w:rPr>
        <w:t>,</w:t>
      </w:r>
      <w:r w:rsidR="001E6081" w:rsidRPr="006764D1">
        <w:rPr>
          <w:rFonts w:cs="Guttman Hodes" w:hint="cs"/>
          <w:sz w:val="24"/>
          <w:szCs w:val="24"/>
          <w:rtl/>
        </w:rPr>
        <w:t xml:space="preserve"> ויש יתן ויחזור ויתן למען השתכר בקהל קדושים באמור מי ל</w:t>
      </w:r>
      <w:r w:rsidR="00E26206">
        <w:rPr>
          <w:rFonts w:cs="Guttman Hodes" w:hint="cs"/>
          <w:sz w:val="24"/>
          <w:szCs w:val="24"/>
          <w:rtl/>
        </w:rPr>
        <w:t>ה</w:t>
      </w:r>
      <w:r w:rsidR="00E26206">
        <w:rPr>
          <w:rFonts w:cs="Guttman Hodes"/>
          <w:sz w:val="24"/>
          <w:szCs w:val="24"/>
          <w:rtl/>
        </w:rPr>
        <w:t>'</w:t>
      </w:r>
      <w:r w:rsidR="001E6081" w:rsidRPr="006764D1">
        <w:rPr>
          <w:rFonts w:cs="Guttman Hodes" w:hint="cs"/>
          <w:sz w:val="24"/>
          <w:szCs w:val="24"/>
          <w:rtl/>
        </w:rPr>
        <w:t xml:space="preserve"> שש ועושה צדק כמונ</w:t>
      </w:r>
      <w:r w:rsidR="00B53260">
        <w:rPr>
          <w:rFonts w:cs="Guttman Hodes" w:hint="cs"/>
          <w:sz w:val="24"/>
          <w:szCs w:val="24"/>
          <w:rtl/>
        </w:rPr>
        <w:t>י היום ראוני שאני על נדיבות אקום. וההקש בכל בחינות</w:t>
      </w:r>
      <w:r w:rsidR="001E6081" w:rsidRPr="006764D1">
        <w:rPr>
          <w:rFonts w:cs="Guttman Hodes" w:hint="cs"/>
          <w:sz w:val="24"/>
          <w:szCs w:val="24"/>
          <w:rtl/>
        </w:rPr>
        <w:t xml:space="preserve"> ופניות אחרות המורם מהם כיוצא בהם</w:t>
      </w:r>
      <w:r w:rsidR="00B53260">
        <w:rPr>
          <w:rFonts w:cs="Guttman Hodes" w:hint="cs"/>
          <w:sz w:val="24"/>
          <w:szCs w:val="24"/>
          <w:rtl/>
        </w:rPr>
        <w:t>,</w:t>
      </w:r>
      <w:r w:rsidR="001E6081" w:rsidRPr="006764D1">
        <w:rPr>
          <w:rFonts w:cs="Guttman Hodes" w:hint="cs"/>
          <w:sz w:val="24"/>
          <w:szCs w:val="24"/>
          <w:rtl/>
        </w:rPr>
        <w:t xml:space="preserve"> הן כל הפניות האלה קודחי אש מאז</w:t>
      </w:r>
      <w:r w:rsidR="00DC6382" w:rsidRPr="006764D1">
        <w:rPr>
          <w:rFonts w:cs="Guttman Hodes" w:hint="cs"/>
          <w:sz w:val="24"/>
          <w:szCs w:val="24"/>
          <w:rtl/>
        </w:rPr>
        <w:t>ר</w:t>
      </w:r>
      <w:r w:rsidR="001E6081" w:rsidRPr="006764D1">
        <w:rPr>
          <w:rFonts w:cs="Guttman Hodes" w:hint="cs"/>
          <w:sz w:val="24"/>
          <w:szCs w:val="24"/>
          <w:rtl/>
        </w:rPr>
        <w:t>י זיקות במעשה צדקה ההיא ויחללוה</w:t>
      </w:r>
      <w:r w:rsidR="00B53260">
        <w:rPr>
          <w:rFonts w:cs="Guttman Hodes" w:hint="cs"/>
          <w:sz w:val="24"/>
          <w:szCs w:val="24"/>
          <w:rtl/>
        </w:rPr>
        <w:t>,</w:t>
      </w:r>
      <w:r w:rsidR="001E6081" w:rsidRPr="006764D1">
        <w:rPr>
          <w:rFonts w:cs="Guttman Hodes" w:hint="cs"/>
          <w:sz w:val="24"/>
          <w:szCs w:val="24"/>
          <w:rtl/>
        </w:rPr>
        <w:t xml:space="preserve"> ועוה עוה ישימוה</w:t>
      </w:r>
      <w:r w:rsidR="00B53260">
        <w:rPr>
          <w:rFonts w:cs="Guttman Hodes" w:hint="cs"/>
          <w:sz w:val="24"/>
          <w:szCs w:val="24"/>
          <w:rtl/>
        </w:rPr>
        <w:t>.</w:t>
      </w:r>
      <w:r w:rsidR="001E6081" w:rsidRPr="006764D1">
        <w:rPr>
          <w:rFonts w:cs="Guttman Hodes" w:hint="cs"/>
          <w:sz w:val="24"/>
          <w:szCs w:val="24"/>
          <w:rtl/>
        </w:rPr>
        <w:t xml:space="preserve"> אך אשר נגע אלהים בלבו ורוצה לעשות צדקה שלימה כתיקנה זאת יעשה</w:t>
      </w:r>
      <w:r w:rsidR="0070442C">
        <w:rPr>
          <w:rFonts w:cs="Guttman Hodes" w:hint="cs"/>
          <w:sz w:val="24"/>
          <w:szCs w:val="24"/>
          <w:rtl/>
        </w:rPr>
        <w:t>,</w:t>
      </w:r>
      <w:r w:rsidR="001E6081" w:rsidRPr="006764D1">
        <w:rPr>
          <w:rFonts w:cs="Guttman Hodes" w:hint="cs"/>
          <w:sz w:val="24"/>
          <w:szCs w:val="24"/>
          <w:rtl/>
        </w:rPr>
        <w:t xml:space="preserve"> כי בעודו בקרב ביתו ידע בהתנדב עם בינו לבין קונו טרם יתאסף עם יחד</w:t>
      </w:r>
      <w:r w:rsidR="0070442C">
        <w:rPr>
          <w:rFonts w:cs="Guttman Hodes" w:hint="cs"/>
          <w:sz w:val="24"/>
          <w:szCs w:val="24"/>
          <w:rtl/>
        </w:rPr>
        <w:t>,</w:t>
      </w:r>
      <w:r w:rsidR="001E6081" w:rsidRPr="006764D1">
        <w:rPr>
          <w:rFonts w:cs="Guttman Hodes" w:hint="cs"/>
          <w:sz w:val="24"/>
          <w:szCs w:val="24"/>
          <w:rtl/>
        </w:rPr>
        <w:t xml:space="preserve"> יתבודד בביתו ובחומותיו וימלך בקונו בקרב לבו כמה ראוי</w:t>
      </w:r>
      <w:r w:rsidR="00AC564F" w:rsidRPr="006764D1">
        <w:rPr>
          <w:rFonts w:cs="Guttman Hodes" w:hint="cs"/>
          <w:sz w:val="24"/>
          <w:szCs w:val="24"/>
          <w:rtl/>
        </w:rPr>
        <w:t xml:space="preserve"> </w:t>
      </w:r>
      <w:r w:rsidR="001E6081" w:rsidRPr="006764D1">
        <w:rPr>
          <w:rFonts w:cs="Guttman Hodes" w:hint="cs"/>
          <w:sz w:val="24"/>
          <w:szCs w:val="24"/>
          <w:rtl/>
        </w:rPr>
        <w:t>ליתן בנדבה ההיא לשמה בלתי שום פנייה</w:t>
      </w:r>
      <w:r w:rsidR="0070442C">
        <w:rPr>
          <w:rFonts w:cs="Guttman Hodes" w:hint="cs"/>
          <w:sz w:val="24"/>
          <w:szCs w:val="24"/>
          <w:rtl/>
        </w:rPr>
        <w:t>,</w:t>
      </w:r>
      <w:r w:rsidR="001E6081" w:rsidRPr="006764D1">
        <w:rPr>
          <w:rFonts w:cs="Guttman Hodes" w:hint="cs"/>
          <w:sz w:val="24"/>
          <w:szCs w:val="24"/>
          <w:rtl/>
        </w:rPr>
        <w:t xml:space="preserve"> ואשר גמר בלבו יתן מיד בינו לבין קונו יפריש מממונו נדבה ל</w:t>
      </w:r>
      <w:r w:rsidR="00E26206">
        <w:rPr>
          <w:rFonts w:cs="Guttman Hodes" w:hint="cs"/>
          <w:sz w:val="24"/>
          <w:szCs w:val="24"/>
          <w:rtl/>
        </w:rPr>
        <w:t>ה</w:t>
      </w:r>
      <w:r w:rsidR="00E26206">
        <w:rPr>
          <w:rFonts w:cs="Guttman Hodes"/>
          <w:sz w:val="24"/>
          <w:szCs w:val="24"/>
          <w:rtl/>
        </w:rPr>
        <w:t>'</w:t>
      </w:r>
      <w:r w:rsidR="001E6081" w:rsidRPr="006764D1">
        <w:rPr>
          <w:rFonts w:cs="Guttman Hodes" w:hint="cs"/>
          <w:sz w:val="24"/>
          <w:szCs w:val="24"/>
          <w:rtl/>
        </w:rPr>
        <w:t xml:space="preserve"> וי</w:t>
      </w:r>
      <w:r w:rsidR="00AC564F" w:rsidRPr="006764D1">
        <w:rPr>
          <w:rFonts w:cs="Guttman Hodes" w:hint="cs"/>
          <w:sz w:val="24"/>
          <w:szCs w:val="24"/>
          <w:rtl/>
        </w:rPr>
        <w:t>ק</w:t>
      </w:r>
      <w:r w:rsidR="0070442C">
        <w:rPr>
          <w:rFonts w:cs="Guttman Hodes" w:hint="cs"/>
          <w:sz w:val="24"/>
          <w:szCs w:val="24"/>
          <w:rtl/>
        </w:rPr>
        <w:t>רא להם בשמחת ל</w:t>
      </w:r>
      <w:r w:rsidR="001E6081" w:rsidRPr="006764D1">
        <w:rPr>
          <w:rFonts w:cs="Guttman Hodes" w:hint="cs"/>
          <w:sz w:val="24"/>
          <w:szCs w:val="24"/>
          <w:rtl/>
        </w:rPr>
        <w:t>בב</w:t>
      </w:r>
      <w:r w:rsidR="0070442C">
        <w:rPr>
          <w:rFonts w:cs="Guttman Hodes" w:hint="cs"/>
          <w:sz w:val="24"/>
          <w:szCs w:val="24"/>
          <w:rtl/>
        </w:rPr>
        <w:t>,</w:t>
      </w:r>
      <w:r w:rsidR="001E6081" w:rsidRPr="006764D1">
        <w:rPr>
          <w:rFonts w:cs="Guttman Hodes" w:hint="cs"/>
          <w:sz w:val="24"/>
          <w:szCs w:val="24"/>
          <w:rtl/>
        </w:rPr>
        <w:t xml:space="preserve"> ו</w:t>
      </w:r>
      <w:r w:rsidR="00A91B74">
        <w:rPr>
          <w:rFonts w:cs="Guttman Hodes" w:hint="cs"/>
          <w:sz w:val="24"/>
          <w:szCs w:val="24"/>
          <w:rtl/>
        </w:rPr>
        <w:t>אחר כך</w:t>
      </w:r>
      <w:r w:rsidR="001E6081" w:rsidRPr="006764D1">
        <w:rPr>
          <w:rFonts w:cs="Guttman Hodes" w:hint="cs"/>
          <w:sz w:val="24"/>
          <w:szCs w:val="24"/>
          <w:rtl/>
        </w:rPr>
        <w:t xml:space="preserve"> ידיו תביאינה בית ועד לחכמים ולגזברי הצדקה יתננה. </w:t>
      </w:r>
    </w:p>
    <w:p w:rsidR="0070442C" w:rsidRDefault="0070442C" w:rsidP="006C03FD">
      <w:pPr>
        <w:spacing w:after="0"/>
        <w:jc w:val="both"/>
        <w:rPr>
          <w:rFonts w:cs="Guttman Hodes"/>
          <w:sz w:val="24"/>
          <w:szCs w:val="24"/>
          <w:rtl/>
        </w:rPr>
      </w:pPr>
    </w:p>
    <w:p w:rsidR="00AA71C2" w:rsidRDefault="001E6081" w:rsidP="006C03FD">
      <w:pPr>
        <w:spacing w:after="0"/>
        <w:jc w:val="both"/>
        <w:rPr>
          <w:rFonts w:cs="Guttman Hodes"/>
          <w:sz w:val="24"/>
          <w:szCs w:val="24"/>
          <w:rtl/>
        </w:rPr>
      </w:pPr>
      <w:r w:rsidRPr="006764D1">
        <w:rPr>
          <w:rFonts w:cs="Guttman Hodes" w:hint="cs"/>
          <w:sz w:val="24"/>
          <w:szCs w:val="24"/>
          <w:rtl/>
        </w:rPr>
        <w:t xml:space="preserve">והנה בדרך הזה מעשה ידיו </w:t>
      </w:r>
      <w:r w:rsidR="0070442C">
        <w:rPr>
          <w:rFonts w:cs="Guttman Hodes" w:hint="cs"/>
          <w:sz w:val="24"/>
          <w:szCs w:val="24"/>
          <w:rtl/>
        </w:rPr>
        <w:t>כוננה עליו כיון שהפרישה לשמו יתברך</w:t>
      </w:r>
      <w:r w:rsidRPr="006764D1">
        <w:rPr>
          <w:rFonts w:cs="Guttman Hodes" w:hint="cs"/>
          <w:sz w:val="24"/>
          <w:szCs w:val="24"/>
          <w:rtl/>
        </w:rPr>
        <w:t xml:space="preserve"> הרי הוא ק</w:t>
      </w:r>
      <w:r w:rsidR="0070442C">
        <w:rPr>
          <w:rFonts w:cs="Guttman Hodes" w:hint="cs"/>
          <w:sz w:val="24"/>
          <w:szCs w:val="24"/>
          <w:rtl/>
        </w:rPr>
        <w:t>ונה אותו וכאלו הוציאה מרשותו יתברך,</w:t>
      </w:r>
      <w:r w:rsidRPr="006764D1">
        <w:rPr>
          <w:rFonts w:cs="Guttman Hodes" w:hint="cs"/>
          <w:sz w:val="24"/>
          <w:szCs w:val="24"/>
          <w:rtl/>
        </w:rPr>
        <w:t xml:space="preserve"> כי לו הכסף ולו הזהב ונעשה שלו</w:t>
      </w:r>
      <w:r w:rsidR="00AA71C2">
        <w:rPr>
          <w:rFonts w:cs="Guttman Hodes" w:hint="cs"/>
          <w:sz w:val="24"/>
          <w:szCs w:val="24"/>
          <w:rtl/>
        </w:rPr>
        <w:t>,</w:t>
      </w:r>
      <w:r w:rsidRPr="006764D1">
        <w:rPr>
          <w:rFonts w:cs="Guttman Hodes" w:hint="cs"/>
          <w:sz w:val="24"/>
          <w:szCs w:val="24"/>
          <w:rtl/>
        </w:rPr>
        <w:t xml:space="preserve"> וכאשר אח</w:t>
      </w:r>
      <w:r w:rsidR="00AA71C2">
        <w:rPr>
          <w:rFonts w:cs="Guttman Hodes" w:hint="cs"/>
          <w:sz w:val="24"/>
          <w:szCs w:val="24"/>
          <w:rtl/>
        </w:rPr>
        <w:t>ר כך</w:t>
      </w:r>
      <w:r w:rsidRPr="006764D1">
        <w:rPr>
          <w:rFonts w:cs="Guttman Hodes" w:hint="cs"/>
          <w:sz w:val="24"/>
          <w:szCs w:val="24"/>
          <w:rtl/>
        </w:rPr>
        <w:t xml:space="preserve"> מוליכו בידו נחשב לו כמול</w:t>
      </w:r>
      <w:r w:rsidR="00AA71C2">
        <w:rPr>
          <w:rFonts w:cs="Guttman Hodes" w:hint="cs"/>
          <w:sz w:val="24"/>
          <w:szCs w:val="24"/>
          <w:rtl/>
        </w:rPr>
        <w:t>י</w:t>
      </w:r>
      <w:r w:rsidRPr="006764D1">
        <w:rPr>
          <w:rFonts w:cs="Guttman Hodes" w:hint="cs"/>
          <w:sz w:val="24"/>
          <w:szCs w:val="24"/>
          <w:rtl/>
        </w:rPr>
        <w:t>ך ונותן משלו ליד הגזבר</w:t>
      </w:r>
      <w:r w:rsidR="00AA71C2">
        <w:rPr>
          <w:rFonts w:cs="Guttman Hodes" w:hint="cs"/>
          <w:sz w:val="24"/>
          <w:szCs w:val="24"/>
          <w:rtl/>
        </w:rPr>
        <w:t>.</w:t>
      </w:r>
      <w:r w:rsidRPr="006764D1">
        <w:rPr>
          <w:rFonts w:cs="Guttman Hodes" w:hint="cs"/>
          <w:sz w:val="24"/>
          <w:szCs w:val="24"/>
          <w:rtl/>
        </w:rPr>
        <w:t xml:space="preserve"> וע</w:t>
      </w:r>
      <w:r w:rsidR="00AA71C2">
        <w:rPr>
          <w:rFonts w:cs="Guttman Hodes" w:hint="cs"/>
          <w:sz w:val="24"/>
          <w:szCs w:val="24"/>
          <w:rtl/>
        </w:rPr>
        <w:t>ל ידי</w:t>
      </w:r>
      <w:r w:rsidRPr="006764D1">
        <w:rPr>
          <w:rFonts w:cs="Guttman Hodes" w:hint="cs"/>
          <w:sz w:val="24"/>
          <w:szCs w:val="24"/>
          <w:rtl/>
        </w:rPr>
        <w:t xml:space="preserve"> ההפרשה ההיא</w:t>
      </w:r>
      <w:r w:rsidR="00AA71C2">
        <w:rPr>
          <w:rFonts w:cs="Guttman Hodes" w:hint="cs"/>
          <w:sz w:val="24"/>
          <w:szCs w:val="24"/>
          <w:rtl/>
        </w:rPr>
        <w:t xml:space="preserve"> בינו לבין קונו אין מקום לשום אחת</w:t>
      </w:r>
      <w:r w:rsidRPr="006764D1">
        <w:rPr>
          <w:rFonts w:cs="Guttman Hodes" w:hint="cs"/>
          <w:sz w:val="24"/>
          <w:szCs w:val="24"/>
          <w:rtl/>
        </w:rPr>
        <w:t xml:space="preserve"> מן הפניות הרבות בהתנדב לפני עם הארץ</w:t>
      </w:r>
      <w:r w:rsidR="00AA71C2">
        <w:rPr>
          <w:rFonts w:cs="Guttman Hodes" w:hint="cs"/>
          <w:sz w:val="24"/>
          <w:szCs w:val="24"/>
          <w:rtl/>
        </w:rPr>
        <w:t>, וגם נמצאו שלשה</w:t>
      </w:r>
      <w:r w:rsidRPr="006764D1">
        <w:rPr>
          <w:rFonts w:cs="Guttman Hodes" w:hint="cs"/>
          <w:sz w:val="24"/>
          <w:szCs w:val="24"/>
          <w:rtl/>
        </w:rPr>
        <w:t xml:space="preserve"> מצו</w:t>
      </w:r>
      <w:r w:rsidR="00AA71C2">
        <w:rPr>
          <w:rFonts w:cs="Guttman Hodes" w:hint="cs"/>
          <w:sz w:val="24"/>
          <w:szCs w:val="24"/>
          <w:rtl/>
        </w:rPr>
        <w:t>ו</w:t>
      </w:r>
      <w:r w:rsidRPr="006764D1">
        <w:rPr>
          <w:rFonts w:cs="Guttman Hodes" w:hint="cs"/>
          <w:sz w:val="24"/>
          <w:szCs w:val="24"/>
          <w:rtl/>
        </w:rPr>
        <w:t>ת בידו</w:t>
      </w:r>
      <w:r w:rsidR="00AA71C2">
        <w:rPr>
          <w:rFonts w:cs="Guttman Hodes" w:hint="cs"/>
          <w:sz w:val="24"/>
          <w:szCs w:val="24"/>
          <w:rtl/>
        </w:rPr>
        <w:t>, א' ההפרשה, הב' ההולכה,</w:t>
      </w:r>
      <w:r w:rsidRPr="006764D1">
        <w:rPr>
          <w:rFonts w:cs="Guttman Hodes" w:hint="cs"/>
          <w:sz w:val="24"/>
          <w:szCs w:val="24"/>
          <w:rtl/>
        </w:rPr>
        <w:t xml:space="preserve"> הג' נתינה ביד הגזבר</w:t>
      </w:r>
      <w:r w:rsidR="00AA71C2">
        <w:rPr>
          <w:rFonts w:cs="Guttman Hodes" w:hint="cs"/>
          <w:sz w:val="24"/>
          <w:szCs w:val="24"/>
          <w:rtl/>
        </w:rPr>
        <w:t>.</w:t>
      </w:r>
      <w:r w:rsidRPr="006764D1">
        <w:rPr>
          <w:rFonts w:cs="Guttman Hodes" w:hint="cs"/>
          <w:sz w:val="24"/>
          <w:szCs w:val="24"/>
          <w:rtl/>
        </w:rPr>
        <w:t xml:space="preserve"> </w:t>
      </w:r>
    </w:p>
    <w:p w:rsidR="00AA71C2" w:rsidRDefault="00AA71C2" w:rsidP="006C03FD">
      <w:pPr>
        <w:spacing w:after="0"/>
        <w:jc w:val="both"/>
        <w:rPr>
          <w:rFonts w:cs="Guttman Hodes"/>
          <w:sz w:val="24"/>
          <w:szCs w:val="24"/>
          <w:rtl/>
        </w:rPr>
      </w:pPr>
    </w:p>
    <w:p w:rsidR="001E6081" w:rsidRPr="006764D1" w:rsidRDefault="00930C36" w:rsidP="006C03FD">
      <w:pPr>
        <w:spacing w:after="0"/>
        <w:jc w:val="both"/>
        <w:rPr>
          <w:rFonts w:cs="Guttman Hodes"/>
          <w:sz w:val="24"/>
          <w:szCs w:val="24"/>
          <w:rtl/>
        </w:rPr>
      </w:pPr>
      <w:r w:rsidRPr="006764D1">
        <w:rPr>
          <w:rFonts w:cs="Guttman Hodes" w:hint="cs"/>
          <w:sz w:val="24"/>
          <w:szCs w:val="24"/>
          <w:rtl/>
        </w:rPr>
        <w:t xml:space="preserve">והן כל </w:t>
      </w:r>
      <w:r w:rsidR="00AA71C2">
        <w:rPr>
          <w:rFonts w:cs="Guttman Hodes" w:hint="cs"/>
          <w:sz w:val="24"/>
          <w:szCs w:val="24"/>
          <w:rtl/>
        </w:rPr>
        <w:t>ראתה עינינו בפסוק הקדוש הזה שאומר הוא יתברך</w:t>
      </w:r>
      <w:r w:rsidRPr="006764D1">
        <w:rPr>
          <w:rFonts w:cs="Guttman Hodes" w:hint="cs"/>
          <w:sz w:val="24"/>
          <w:szCs w:val="24"/>
          <w:rtl/>
        </w:rPr>
        <w:t xml:space="preserve"> </w:t>
      </w:r>
      <w:r w:rsidR="00AA71C2">
        <w:rPr>
          <w:rFonts w:cs="Guttman Hodes" w:hint="cs"/>
          <w:sz w:val="24"/>
          <w:szCs w:val="24"/>
          <w:rtl/>
        </w:rPr>
        <w:t>'</w:t>
      </w:r>
      <w:r w:rsidRPr="006764D1">
        <w:rPr>
          <w:rFonts w:cs="Guttman Hodes" w:hint="cs"/>
          <w:sz w:val="24"/>
          <w:szCs w:val="24"/>
          <w:rtl/>
        </w:rPr>
        <w:t xml:space="preserve">דבר אל </w:t>
      </w:r>
      <w:r w:rsidR="001316CF" w:rsidRPr="006764D1">
        <w:rPr>
          <w:rFonts w:cs="Guttman Hodes" w:hint="cs"/>
          <w:sz w:val="24"/>
          <w:szCs w:val="24"/>
          <w:rtl/>
        </w:rPr>
        <w:t>בני ישראל</w:t>
      </w:r>
      <w:r w:rsidRPr="006764D1">
        <w:rPr>
          <w:rFonts w:cs="Guttman Hodes" w:hint="cs"/>
          <w:sz w:val="24"/>
          <w:szCs w:val="24"/>
          <w:rtl/>
        </w:rPr>
        <w:t xml:space="preserve"> ויקחו לי תרומה</w:t>
      </w:r>
      <w:r w:rsidR="00AA71C2">
        <w:rPr>
          <w:rFonts w:cs="Guttman Hodes" w:hint="cs"/>
          <w:sz w:val="24"/>
          <w:szCs w:val="24"/>
          <w:rtl/>
        </w:rPr>
        <w:t>',</w:t>
      </w:r>
      <w:r w:rsidRPr="006764D1">
        <w:rPr>
          <w:rFonts w:cs="Guttman Hodes" w:hint="cs"/>
          <w:sz w:val="24"/>
          <w:szCs w:val="24"/>
          <w:rtl/>
        </w:rPr>
        <w:t xml:space="preserve"> הפרשה מממונם בק</w:t>
      </w:r>
      <w:r w:rsidR="00AA71C2">
        <w:rPr>
          <w:rFonts w:cs="Guttman Hodes" w:hint="cs"/>
          <w:sz w:val="24"/>
          <w:szCs w:val="24"/>
          <w:rtl/>
        </w:rPr>
        <w:t>רב ביתם ועל ידי כך יחשבו ללוקחים וקונים מאתו יתברך</w:t>
      </w:r>
      <w:r w:rsidRPr="006764D1">
        <w:rPr>
          <w:rFonts w:cs="Guttman Hodes" w:hint="cs"/>
          <w:sz w:val="24"/>
          <w:szCs w:val="24"/>
          <w:rtl/>
        </w:rPr>
        <w:t xml:space="preserve"> אדון הכל התרומה</w:t>
      </w:r>
      <w:r w:rsidR="00AA71C2">
        <w:rPr>
          <w:rFonts w:cs="Guttman Hodes" w:hint="cs"/>
          <w:sz w:val="24"/>
          <w:szCs w:val="24"/>
          <w:rtl/>
        </w:rPr>
        <w:t>,</w:t>
      </w:r>
      <w:r w:rsidRPr="006764D1">
        <w:rPr>
          <w:rFonts w:cs="Guttman Hodes" w:hint="cs"/>
          <w:sz w:val="24"/>
          <w:szCs w:val="24"/>
          <w:rtl/>
        </w:rPr>
        <w:t xml:space="preserve"> וזהו </w:t>
      </w:r>
      <w:r w:rsidR="00AA71C2">
        <w:rPr>
          <w:rFonts w:cs="Guttman Hodes" w:hint="cs"/>
          <w:sz w:val="24"/>
          <w:szCs w:val="24"/>
          <w:rtl/>
        </w:rPr>
        <w:t>'</w:t>
      </w:r>
      <w:r w:rsidRPr="006764D1">
        <w:rPr>
          <w:rFonts w:cs="Guttman Hodes" w:hint="cs"/>
          <w:sz w:val="24"/>
          <w:szCs w:val="24"/>
          <w:rtl/>
        </w:rPr>
        <w:t>ויקחו לי</w:t>
      </w:r>
      <w:r w:rsidR="00AA71C2">
        <w:rPr>
          <w:rFonts w:cs="Guttman Hodes" w:hint="cs"/>
          <w:sz w:val="24"/>
          <w:szCs w:val="24"/>
          <w:rtl/>
        </w:rPr>
        <w:t>'</w:t>
      </w:r>
      <w:r w:rsidRPr="006764D1">
        <w:rPr>
          <w:rFonts w:cs="Guttman Hodes" w:hint="cs"/>
          <w:sz w:val="24"/>
          <w:szCs w:val="24"/>
          <w:rtl/>
        </w:rPr>
        <w:t xml:space="preserve"> לשמי </w:t>
      </w:r>
      <w:r w:rsidR="00AA71C2">
        <w:rPr>
          <w:rFonts w:cs="Guttman Hodes" w:hint="cs"/>
          <w:sz w:val="24"/>
          <w:szCs w:val="24"/>
          <w:rtl/>
        </w:rPr>
        <w:t>'</w:t>
      </w:r>
      <w:r w:rsidRPr="006764D1">
        <w:rPr>
          <w:rFonts w:cs="Guttman Hodes" w:hint="cs"/>
          <w:sz w:val="24"/>
          <w:szCs w:val="24"/>
          <w:rtl/>
        </w:rPr>
        <w:t>תרומה</w:t>
      </w:r>
      <w:r w:rsidR="00AA71C2">
        <w:rPr>
          <w:rFonts w:cs="Guttman Hodes" w:hint="cs"/>
          <w:sz w:val="24"/>
          <w:szCs w:val="24"/>
          <w:rtl/>
        </w:rPr>
        <w:t>'</w:t>
      </w:r>
      <w:r w:rsidRPr="006764D1">
        <w:rPr>
          <w:rFonts w:cs="Guttman Hodes" w:hint="cs"/>
          <w:sz w:val="24"/>
          <w:szCs w:val="24"/>
          <w:rtl/>
        </w:rPr>
        <w:t xml:space="preserve"> מממונם בידם</w:t>
      </w:r>
      <w:r w:rsidR="00AA71C2">
        <w:rPr>
          <w:rFonts w:cs="Guttman Hodes" w:hint="cs"/>
          <w:sz w:val="24"/>
          <w:szCs w:val="24"/>
          <w:rtl/>
        </w:rPr>
        <w:t>.</w:t>
      </w:r>
      <w:r w:rsidRPr="006764D1">
        <w:rPr>
          <w:rFonts w:cs="Guttman Hodes" w:hint="cs"/>
          <w:sz w:val="24"/>
          <w:szCs w:val="24"/>
          <w:rtl/>
        </w:rPr>
        <w:t xml:space="preserve"> ואחרי קחתם ההפרשה</w:t>
      </w:r>
      <w:r w:rsidR="00AA71C2">
        <w:rPr>
          <w:rFonts w:cs="Guttman Hodes" w:hint="cs"/>
          <w:sz w:val="24"/>
          <w:szCs w:val="24"/>
          <w:rtl/>
        </w:rPr>
        <w:t xml:space="preserve"> ההיא ידבר על הגזברים לנוכח ואומר</w:t>
      </w:r>
      <w:r w:rsidRPr="006764D1">
        <w:rPr>
          <w:rFonts w:cs="Guttman Hodes" w:hint="cs"/>
          <w:sz w:val="24"/>
          <w:szCs w:val="24"/>
          <w:rtl/>
        </w:rPr>
        <w:t xml:space="preserve"> </w:t>
      </w:r>
      <w:r w:rsidR="00AA71C2">
        <w:rPr>
          <w:rFonts w:cs="Guttman Hodes" w:hint="cs"/>
          <w:sz w:val="24"/>
          <w:szCs w:val="24"/>
          <w:rtl/>
        </w:rPr>
        <w:t>'</w:t>
      </w:r>
      <w:r w:rsidRPr="006764D1">
        <w:rPr>
          <w:rFonts w:cs="Guttman Hodes" w:hint="cs"/>
          <w:sz w:val="24"/>
          <w:szCs w:val="24"/>
          <w:rtl/>
        </w:rPr>
        <w:t>מאת כל איש אשר ידבנו לבו תקחו את תרומתי</w:t>
      </w:r>
      <w:r w:rsidR="00AA71C2">
        <w:rPr>
          <w:rFonts w:cs="Guttman Hodes" w:hint="cs"/>
          <w:sz w:val="24"/>
          <w:szCs w:val="24"/>
          <w:rtl/>
        </w:rPr>
        <w:t>',</w:t>
      </w:r>
      <w:r w:rsidRPr="006764D1">
        <w:rPr>
          <w:rFonts w:cs="Guttman Hodes" w:hint="cs"/>
          <w:sz w:val="24"/>
          <w:szCs w:val="24"/>
          <w:rtl/>
        </w:rPr>
        <w:t xml:space="preserve"> אשר יביא אותו אחר שהיא תרומתי כי כבר הפרישה </w:t>
      </w:r>
      <w:r w:rsidRPr="006764D1">
        <w:rPr>
          <w:rFonts w:cs="Guttman Hodes" w:hint="cs"/>
          <w:sz w:val="24"/>
          <w:szCs w:val="24"/>
          <w:rtl/>
        </w:rPr>
        <w:lastRenderedPageBreak/>
        <w:t>לי לשמי מאז כמדובר</w:t>
      </w:r>
      <w:r w:rsidR="00AA71C2">
        <w:rPr>
          <w:rFonts w:cs="Guttman Hodes" w:hint="cs"/>
          <w:sz w:val="24"/>
          <w:szCs w:val="24"/>
          <w:rtl/>
        </w:rPr>
        <w:t>,</w:t>
      </w:r>
      <w:r w:rsidRPr="006764D1">
        <w:rPr>
          <w:rFonts w:cs="Guttman Hodes" w:hint="cs"/>
          <w:sz w:val="24"/>
          <w:szCs w:val="24"/>
          <w:rtl/>
        </w:rPr>
        <w:t xml:space="preserve"> ובזה צדקתם מסתלקת מכל פנייה רעה כאמור שמלבד שהיא מתן בסתר בהפריש אותה גם נמצאו בה </w:t>
      </w:r>
      <w:r w:rsidR="00653FB0">
        <w:rPr>
          <w:rFonts w:cs="Guttman Hodes" w:hint="cs"/>
          <w:sz w:val="24"/>
          <w:szCs w:val="24"/>
          <w:rtl/>
        </w:rPr>
        <w:t>(</w:t>
      </w:r>
      <w:r w:rsidRPr="006764D1">
        <w:rPr>
          <w:rFonts w:cs="Guttman Hodes" w:hint="cs"/>
          <w:sz w:val="24"/>
          <w:szCs w:val="24"/>
          <w:rtl/>
        </w:rPr>
        <w:t>שלימיות ומצות</w:t>
      </w:r>
      <w:r w:rsidR="00653FB0">
        <w:rPr>
          <w:rFonts w:cs="Guttman Hodes" w:hint="cs"/>
          <w:sz w:val="24"/>
          <w:szCs w:val="24"/>
          <w:rtl/>
        </w:rPr>
        <w:t>) [שלש מצוות]</w:t>
      </w:r>
      <w:r w:rsidRPr="006764D1">
        <w:rPr>
          <w:rFonts w:cs="Guttman Hodes" w:hint="cs"/>
          <w:sz w:val="24"/>
          <w:szCs w:val="24"/>
          <w:rtl/>
        </w:rPr>
        <w:t xml:space="preserve"> בידו</w:t>
      </w:r>
      <w:r w:rsidR="00653FB0">
        <w:rPr>
          <w:rFonts w:cs="Guttman Hodes" w:hint="cs"/>
          <w:sz w:val="24"/>
          <w:szCs w:val="24"/>
          <w:rtl/>
        </w:rPr>
        <w:t>,</w:t>
      </w:r>
      <w:r w:rsidRPr="006764D1">
        <w:rPr>
          <w:rFonts w:cs="Guttman Hodes" w:hint="cs"/>
          <w:sz w:val="24"/>
          <w:szCs w:val="24"/>
          <w:rtl/>
        </w:rPr>
        <w:t xml:space="preserve"> א' ההפרשה</w:t>
      </w:r>
      <w:r w:rsidR="00653FB0">
        <w:rPr>
          <w:rFonts w:cs="Guttman Hodes" w:hint="cs"/>
          <w:sz w:val="24"/>
          <w:szCs w:val="24"/>
          <w:rtl/>
        </w:rPr>
        <w:t>,</w:t>
      </w:r>
      <w:r w:rsidRPr="006764D1">
        <w:rPr>
          <w:rFonts w:cs="Guttman Hodes" w:hint="cs"/>
          <w:sz w:val="24"/>
          <w:szCs w:val="24"/>
          <w:rtl/>
        </w:rPr>
        <w:t xml:space="preserve"> וזהו </w:t>
      </w:r>
      <w:r w:rsidR="00653FB0">
        <w:rPr>
          <w:rFonts w:cs="Guttman Hodes" w:hint="cs"/>
          <w:sz w:val="24"/>
          <w:szCs w:val="24"/>
          <w:rtl/>
        </w:rPr>
        <w:t>'</w:t>
      </w:r>
      <w:r w:rsidRPr="006764D1">
        <w:rPr>
          <w:rFonts w:cs="Guttman Hodes" w:hint="cs"/>
          <w:sz w:val="24"/>
          <w:szCs w:val="24"/>
          <w:rtl/>
        </w:rPr>
        <w:t>ויקחו לי</w:t>
      </w:r>
      <w:r w:rsidR="00653FB0">
        <w:rPr>
          <w:rFonts w:cs="Guttman Hodes" w:hint="cs"/>
          <w:sz w:val="24"/>
          <w:szCs w:val="24"/>
          <w:rtl/>
        </w:rPr>
        <w:t>'</w:t>
      </w:r>
      <w:r w:rsidRPr="006764D1">
        <w:rPr>
          <w:rFonts w:cs="Guttman Hodes" w:hint="cs"/>
          <w:sz w:val="24"/>
          <w:szCs w:val="24"/>
          <w:rtl/>
        </w:rPr>
        <w:t xml:space="preserve"> לשמי. ב' ההבאה</w:t>
      </w:r>
      <w:r w:rsidR="00653FB0">
        <w:rPr>
          <w:rFonts w:cs="Guttman Hodes" w:hint="cs"/>
          <w:sz w:val="24"/>
          <w:szCs w:val="24"/>
          <w:rtl/>
        </w:rPr>
        <w:t>,</w:t>
      </w:r>
      <w:r w:rsidRPr="006764D1">
        <w:rPr>
          <w:rFonts w:cs="Guttman Hodes" w:hint="cs"/>
          <w:sz w:val="24"/>
          <w:szCs w:val="24"/>
          <w:rtl/>
        </w:rPr>
        <w:t xml:space="preserve"> וזהו </w:t>
      </w:r>
      <w:r w:rsidR="00653FB0">
        <w:rPr>
          <w:rFonts w:cs="Guttman Hodes" w:hint="cs"/>
          <w:sz w:val="24"/>
          <w:szCs w:val="24"/>
          <w:rtl/>
        </w:rPr>
        <w:t>'</w:t>
      </w:r>
      <w:r w:rsidRPr="006764D1">
        <w:rPr>
          <w:rFonts w:cs="Guttman Hodes" w:hint="cs"/>
          <w:sz w:val="24"/>
          <w:szCs w:val="24"/>
          <w:rtl/>
        </w:rPr>
        <w:t>מאת כל איש אשר</w:t>
      </w:r>
      <w:r w:rsidR="00653FB0">
        <w:rPr>
          <w:rFonts w:cs="Guttman Hodes" w:hint="cs"/>
          <w:sz w:val="24"/>
          <w:szCs w:val="24"/>
          <w:rtl/>
        </w:rPr>
        <w:t>'</w:t>
      </w:r>
      <w:r w:rsidRPr="006764D1">
        <w:rPr>
          <w:rFonts w:cs="Guttman Hodes" w:hint="cs"/>
          <w:sz w:val="24"/>
          <w:szCs w:val="24"/>
          <w:rtl/>
        </w:rPr>
        <w:t xml:space="preserve"> היה אתו כי הביאו</w:t>
      </w:r>
      <w:r w:rsidR="00653FB0">
        <w:rPr>
          <w:rFonts w:cs="Guttman Hodes" w:hint="cs"/>
          <w:sz w:val="24"/>
          <w:szCs w:val="24"/>
          <w:rtl/>
        </w:rPr>
        <w:t>,</w:t>
      </w:r>
      <w:r w:rsidRPr="006764D1">
        <w:rPr>
          <w:rFonts w:cs="Guttman Hodes" w:hint="cs"/>
          <w:sz w:val="24"/>
          <w:szCs w:val="24"/>
          <w:rtl/>
        </w:rPr>
        <w:t xml:space="preserve"> וזהו שפירש להם משה בצוותו את ישראל וא</w:t>
      </w:r>
      <w:r w:rsidR="00653FB0">
        <w:rPr>
          <w:rFonts w:cs="Guttman Hodes" w:hint="cs"/>
          <w:sz w:val="24"/>
          <w:szCs w:val="24"/>
          <w:rtl/>
        </w:rPr>
        <w:t>מר להם</w:t>
      </w:r>
      <w:r w:rsidRPr="006764D1">
        <w:rPr>
          <w:rFonts w:cs="Guttman Hodes" w:hint="cs"/>
          <w:sz w:val="24"/>
          <w:szCs w:val="24"/>
          <w:rtl/>
        </w:rPr>
        <w:t xml:space="preserve"> </w:t>
      </w:r>
      <w:r w:rsidR="00BE0A4F" w:rsidRPr="006764D1">
        <w:rPr>
          <w:rFonts w:cs="Guttman Hodes" w:hint="cs"/>
          <w:sz w:val="24"/>
          <w:szCs w:val="24"/>
          <w:rtl/>
        </w:rPr>
        <w:t>(</w:t>
      </w:r>
      <w:r w:rsidR="00CF30B4" w:rsidRPr="006764D1">
        <w:rPr>
          <w:rFonts w:cs="Guttman Hodes" w:hint="cs"/>
          <w:sz w:val="24"/>
          <w:szCs w:val="24"/>
          <w:rtl/>
        </w:rPr>
        <w:t>שמות לה ה</w:t>
      </w:r>
      <w:r w:rsidR="00BE0A4F" w:rsidRPr="006764D1">
        <w:rPr>
          <w:rFonts w:cs="Guttman Hodes" w:hint="cs"/>
          <w:sz w:val="24"/>
          <w:szCs w:val="24"/>
          <w:rtl/>
        </w:rPr>
        <w:t>)</w:t>
      </w:r>
      <w:r w:rsidR="00F67DA3" w:rsidRPr="006764D1">
        <w:rPr>
          <w:rFonts w:cs="Guttman Hodes" w:hint="cs"/>
          <w:sz w:val="24"/>
          <w:szCs w:val="24"/>
          <w:rtl/>
        </w:rPr>
        <w:t xml:space="preserve"> </w:t>
      </w:r>
      <w:r w:rsidR="00653FB0">
        <w:rPr>
          <w:rFonts w:cs="Guttman Hodes" w:hint="cs"/>
          <w:sz w:val="24"/>
          <w:szCs w:val="24"/>
          <w:rtl/>
        </w:rPr>
        <w:t>'</w:t>
      </w:r>
      <w:r w:rsidRPr="006764D1">
        <w:rPr>
          <w:rFonts w:cs="Guttman Hodes" w:hint="cs"/>
          <w:sz w:val="24"/>
          <w:szCs w:val="24"/>
          <w:rtl/>
        </w:rPr>
        <w:t>כל נדיב לבו יביאה</w:t>
      </w:r>
      <w:r w:rsidR="00653FB0">
        <w:rPr>
          <w:rFonts w:cs="Guttman Hodes" w:hint="cs"/>
          <w:sz w:val="24"/>
          <w:szCs w:val="24"/>
          <w:rtl/>
        </w:rPr>
        <w:t>'</w:t>
      </w:r>
      <w:r w:rsidRPr="006764D1">
        <w:rPr>
          <w:rFonts w:cs="Guttman Hodes" w:hint="cs"/>
          <w:sz w:val="24"/>
          <w:szCs w:val="24"/>
          <w:rtl/>
        </w:rPr>
        <w:t>. הג' הנתינה ליד הגזבר</w:t>
      </w:r>
      <w:r w:rsidR="00653FB0">
        <w:rPr>
          <w:rFonts w:cs="Guttman Hodes" w:hint="cs"/>
          <w:sz w:val="24"/>
          <w:szCs w:val="24"/>
          <w:rtl/>
        </w:rPr>
        <w:t>,</w:t>
      </w:r>
      <w:r w:rsidRPr="006764D1">
        <w:rPr>
          <w:rFonts w:cs="Guttman Hodes" w:hint="cs"/>
          <w:sz w:val="24"/>
          <w:szCs w:val="24"/>
          <w:rtl/>
        </w:rPr>
        <w:t xml:space="preserve"> והיא </w:t>
      </w:r>
      <w:r w:rsidR="00653FB0">
        <w:rPr>
          <w:rFonts w:cs="Guttman Hodes" w:hint="cs"/>
          <w:sz w:val="24"/>
          <w:szCs w:val="24"/>
          <w:rtl/>
        </w:rPr>
        <w:t>'</w:t>
      </w:r>
      <w:r w:rsidRPr="006764D1">
        <w:rPr>
          <w:rFonts w:cs="Guttman Hodes" w:hint="cs"/>
          <w:sz w:val="24"/>
          <w:szCs w:val="24"/>
          <w:rtl/>
        </w:rPr>
        <w:t>תקחו את תרומתי</w:t>
      </w:r>
      <w:r w:rsidR="00653FB0">
        <w:rPr>
          <w:rFonts w:cs="Guttman Hodes" w:hint="cs"/>
          <w:sz w:val="24"/>
          <w:szCs w:val="24"/>
          <w:rtl/>
        </w:rPr>
        <w:t>'.</w:t>
      </w:r>
      <w:r w:rsidRPr="006764D1">
        <w:rPr>
          <w:rFonts w:cs="Guttman Hodes" w:hint="cs"/>
          <w:sz w:val="24"/>
          <w:szCs w:val="24"/>
          <w:rtl/>
        </w:rPr>
        <w:t xml:space="preserve"> ובכלל הדבר בא להורות איך מדת יש</w:t>
      </w:r>
      <w:r w:rsidR="00653FB0">
        <w:rPr>
          <w:rFonts w:cs="Guttman Hodes" w:hint="cs"/>
          <w:sz w:val="24"/>
          <w:szCs w:val="24"/>
          <w:rtl/>
        </w:rPr>
        <w:t>ראל</w:t>
      </w:r>
      <w:r w:rsidRPr="006764D1">
        <w:rPr>
          <w:rFonts w:cs="Guttman Hodes" w:hint="cs"/>
          <w:sz w:val="24"/>
          <w:szCs w:val="24"/>
          <w:rtl/>
        </w:rPr>
        <w:t xml:space="preserve"> טובה ממדת פורענות</w:t>
      </w:r>
      <w:r w:rsidR="00653FB0">
        <w:rPr>
          <w:rFonts w:cs="Guttman Hodes" w:hint="cs"/>
          <w:sz w:val="24"/>
          <w:szCs w:val="24"/>
          <w:rtl/>
        </w:rPr>
        <w:t>,</w:t>
      </w:r>
      <w:r w:rsidRPr="006764D1">
        <w:rPr>
          <w:rFonts w:cs="Guttman Hodes" w:hint="cs"/>
          <w:sz w:val="24"/>
          <w:szCs w:val="24"/>
          <w:rtl/>
        </w:rPr>
        <w:t xml:space="preserve"> והוא כי בעגל הזהב אשר עשו לבעל היה הדבר פתאום ולא שהו זמן מה </w:t>
      </w:r>
      <w:r w:rsidR="00EA3D9A" w:rsidRPr="006764D1">
        <w:rPr>
          <w:rFonts w:cs="Guttman Hodes" w:hint="cs"/>
          <w:sz w:val="24"/>
          <w:szCs w:val="24"/>
          <w:rtl/>
        </w:rPr>
        <w:t>או</w:t>
      </w:r>
      <w:r w:rsidR="00653FB0">
        <w:rPr>
          <w:rFonts w:cs="Guttman Hodes" w:hint="cs"/>
          <w:sz w:val="24"/>
          <w:szCs w:val="24"/>
          <w:rtl/>
        </w:rPr>
        <w:t>לי</w:t>
      </w:r>
      <w:r w:rsidR="00EA3D9A" w:rsidRPr="006764D1">
        <w:rPr>
          <w:rFonts w:cs="Guttman Hodes" w:hint="cs"/>
          <w:sz w:val="24"/>
          <w:szCs w:val="24"/>
          <w:rtl/>
        </w:rPr>
        <w:t xml:space="preserve"> היו נותנים אל לבם כי רע עליהם המעשה </w:t>
      </w:r>
      <w:r w:rsidR="00653FB0">
        <w:rPr>
          <w:rFonts w:cs="Guttman Hodes" w:hint="cs"/>
          <w:sz w:val="24"/>
          <w:szCs w:val="24"/>
          <w:rtl/>
        </w:rPr>
        <w:t>ההוא ופועל מגונה הוא והם מתחרטים,</w:t>
      </w:r>
      <w:r w:rsidR="00EA3D9A" w:rsidRPr="006764D1">
        <w:rPr>
          <w:rFonts w:cs="Guttman Hodes" w:hint="cs"/>
          <w:sz w:val="24"/>
          <w:szCs w:val="24"/>
          <w:rtl/>
        </w:rPr>
        <w:t xml:space="preserve"> אך בנדבת ה</w:t>
      </w:r>
      <w:r w:rsidR="00653FB0">
        <w:rPr>
          <w:rFonts w:cs="Guttman Hodes" w:hint="cs"/>
          <w:sz w:val="24"/>
          <w:szCs w:val="24"/>
          <w:rtl/>
        </w:rPr>
        <w:t>משכן שהוא תיקון העגל רצה הוא יתברך</w:t>
      </w:r>
      <w:r w:rsidR="00EA3D9A" w:rsidRPr="006764D1">
        <w:rPr>
          <w:rFonts w:cs="Guttman Hodes" w:hint="cs"/>
          <w:sz w:val="24"/>
          <w:szCs w:val="24"/>
          <w:rtl/>
        </w:rPr>
        <w:t xml:space="preserve"> במתון שיפרישו מתחלה בביתם כמדובר. </w:t>
      </w:r>
    </w:p>
    <w:p w:rsidR="006E3C32" w:rsidRDefault="006E3C32" w:rsidP="006764D1">
      <w:pPr>
        <w:spacing w:after="0"/>
        <w:jc w:val="both"/>
        <w:rPr>
          <w:rFonts w:cs="Guttman Hodes"/>
          <w:sz w:val="24"/>
          <w:szCs w:val="24"/>
          <w:rtl/>
        </w:rPr>
      </w:pPr>
    </w:p>
    <w:p w:rsidR="00EA3D9A" w:rsidRDefault="006E3C32" w:rsidP="006764D1">
      <w:pPr>
        <w:spacing w:after="0"/>
        <w:jc w:val="both"/>
        <w:rPr>
          <w:rFonts w:cs="Guttman Hodes"/>
          <w:sz w:val="24"/>
          <w:szCs w:val="24"/>
          <w:rtl/>
        </w:rPr>
      </w:pPr>
      <w:r>
        <w:rPr>
          <w:rFonts w:cs="Guttman Hodes" w:hint="cs"/>
          <w:sz w:val="24"/>
          <w:szCs w:val="24"/>
          <w:rtl/>
        </w:rPr>
        <w:t>עוד לימדנו הוא יתברך</w:t>
      </w:r>
      <w:r w:rsidR="00D77008" w:rsidRPr="006764D1">
        <w:rPr>
          <w:rFonts w:cs="Guttman Hodes" w:hint="cs"/>
          <w:sz w:val="24"/>
          <w:szCs w:val="24"/>
          <w:rtl/>
        </w:rPr>
        <w:t xml:space="preserve"> דעת באומרו</w:t>
      </w:r>
      <w:r w:rsidR="00EA3D9A" w:rsidRPr="006764D1">
        <w:rPr>
          <w:rFonts w:cs="Guttman Hodes" w:hint="cs"/>
          <w:sz w:val="24"/>
          <w:szCs w:val="24"/>
          <w:rtl/>
        </w:rPr>
        <w:t xml:space="preserve"> </w:t>
      </w:r>
      <w:r>
        <w:rPr>
          <w:rFonts w:cs="Guttman Hodes" w:hint="cs"/>
          <w:sz w:val="24"/>
          <w:szCs w:val="24"/>
          <w:rtl/>
        </w:rPr>
        <w:t>'</w:t>
      </w:r>
      <w:r w:rsidR="00EA3D9A" w:rsidRPr="006764D1">
        <w:rPr>
          <w:rFonts w:cs="Guttman Hodes" w:hint="cs"/>
          <w:sz w:val="24"/>
          <w:szCs w:val="24"/>
          <w:rtl/>
        </w:rPr>
        <w:t>תרומה</w:t>
      </w:r>
      <w:r>
        <w:rPr>
          <w:rFonts w:cs="Guttman Hodes" w:hint="cs"/>
          <w:sz w:val="24"/>
          <w:szCs w:val="24"/>
          <w:rtl/>
        </w:rPr>
        <w:t>'</w:t>
      </w:r>
      <w:r w:rsidR="00EA3D9A" w:rsidRPr="006764D1">
        <w:rPr>
          <w:rFonts w:cs="Guttman Hodes" w:hint="cs"/>
          <w:sz w:val="24"/>
          <w:szCs w:val="24"/>
          <w:rtl/>
        </w:rPr>
        <w:t xml:space="preserve"> ול</w:t>
      </w:r>
      <w:r w:rsidR="0029447A" w:rsidRPr="006764D1">
        <w:rPr>
          <w:rFonts w:cs="Guttman Hodes" w:hint="cs"/>
          <w:sz w:val="24"/>
          <w:szCs w:val="24"/>
          <w:rtl/>
        </w:rPr>
        <w:t>א</w:t>
      </w:r>
      <w:r>
        <w:rPr>
          <w:rFonts w:cs="Guttman Hodes" w:hint="cs"/>
          <w:sz w:val="24"/>
          <w:szCs w:val="24"/>
          <w:rtl/>
        </w:rPr>
        <w:t xml:space="preserve"> אמר</w:t>
      </w:r>
      <w:r w:rsidR="00D77008" w:rsidRPr="006764D1">
        <w:rPr>
          <w:rFonts w:cs="Guttman Hodes" w:hint="cs"/>
          <w:sz w:val="24"/>
          <w:szCs w:val="24"/>
          <w:rtl/>
        </w:rPr>
        <w:t xml:space="preserve"> נדבה</w:t>
      </w:r>
      <w:r>
        <w:rPr>
          <w:rFonts w:cs="Guttman Hodes" w:hint="cs"/>
          <w:sz w:val="24"/>
          <w:szCs w:val="24"/>
          <w:rtl/>
        </w:rPr>
        <w:t>,</w:t>
      </w:r>
      <w:r w:rsidR="00D77008" w:rsidRPr="006764D1">
        <w:rPr>
          <w:rFonts w:cs="Guttman Hodes" w:hint="cs"/>
          <w:sz w:val="24"/>
          <w:szCs w:val="24"/>
          <w:rtl/>
        </w:rPr>
        <w:t xml:space="preserve"> וגם אומרו </w:t>
      </w:r>
      <w:r>
        <w:rPr>
          <w:rFonts w:cs="Guttman Hodes" w:hint="cs"/>
          <w:sz w:val="24"/>
          <w:szCs w:val="24"/>
          <w:rtl/>
        </w:rPr>
        <w:t>'</w:t>
      </w:r>
      <w:r w:rsidR="00D77008" w:rsidRPr="006764D1">
        <w:rPr>
          <w:rFonts w:cs="Guttman Hodes" w:hint="cs"/>
          <w:sz w:val="24"/>
          <w:szCs w:val="24"/>
          <w:rtl/>
        </w:rPr>
        <w:t>תרומתי</w:t>
      </w:r>
      <w:r>
        <w:rPr>
          <w:rFonts w:cs="Guttman Hodes" w:hint="cs"/>
          <w:sz w:val="24"/>
          <w:szCs w:val="24"/>
          <w:rtl/>
        </w:rPr>
        <w:t>'</w:t>
      </w:r>
      <w:r w:rsidR="00D77008" w:rsidRPr="006764D1">
        <w:rPr>
          <w:rFonts w:cs="Guttman Hodes" w:hint="cs"/>
          <w:sz w:val="24"/>
          <w:szCs w:val="24"/>
          <w:rtl/>
        </w:rPr>
        <w:t xml:space="preserve"> לומר</w:t>
      </w:r>
      <w:r w:rsidR="00EA3D9A" w:rsidRPr="006764D1">
        <w:rPr>
          <w:rFonts w:cs="Guttman Hodes" w:hint="cs"/>
          <w:sz w:val="24"/>
          <w:szCs w:val="24"/>
          <w:rtl/>
        </w:rPr>
        <w:t xml:space="preserve"> שלא יצוה את עמו יתן איש את כל הון ביתו</w:t>
      </w:r>
      <w:r>
        <w:rPr>
          <w:rFonts w:cs="Guttman Hodes" w:hint="cs"/>
          <w:sz w:val="24"/>
          <w:szCs w:val="24"/>
          <w:rtl/>
        </w:rPr>
        <w:t>,</w:t>
      </w:r>
      <w:r w:rsidR="00EA3D9A" w:rsidRPr="006764D1">
        <w:rPr>
          <w:rFonts w:cs="Guttman Hodes" w:hint="cs"/>
          <w:sz w:val="24"/>
          <w:szCs w:val="24"/>
          <w:rtl/>
        </w:rPr>
        <w:t xml:space="preserve"> ר</w:t>
      </w:r>
      <w:r>
        <w:rPr>
          <w:rFonts w:cs="Guttman Hodes" w:hint="cs"/>
          <w:sz w:val="24"/>
          <w:szCs w:val="24"/>
          <w:rtl/>
        </w:rPr>
        <w:t>ק תרומה</w:t>
      </w:r>
      <w:r w:rsidR="00EA3D9A" w:rsidRPr="006764D1">
        <w:rPr>
          <w:rFonts w:cs="Guttman Hodes" w:hint="cs"/>
          <w:sz w:val="24"/>
          <w:szCs w:val="24"/>
          <w:rtl/>
        </w:rPr>
        <w:t xml:space="preserve"> שהיא הפרשה</w:t>
      </w:r>
      <w:r>
        <w:rPr>
          <w:rFonts w:cs="Guttman Hodes" w:hint="cs"/>
          <w:sz w:val="24"/>
          <w:szCs w:val="24"/>
          <w:rtl/>
        </w:rPr>
        <w:t>.</w:t>
      </w:r>
      <w:r w:rsidR="00EA3D9A" w:rsidRPr="006764D1">
        <w:rPr>
          <w:rFonts w:cs="Guttman Hodes" w:hint="cs"/>
          <w:sz w:val="24"/>
          <w:szCs w:val="24"/>
          <w:rtl/>
        </w:rPr>
        <w:t xml:space="preserve"> ל</w:t>
      </w:r>
      <w:r>
        <w:rPr>
          <w:rFonts w:cs="Guttman Hodes" w:hint="cs"/>
          <w:sz w:val="24"/>
          <w:szCs w:val="24"/>
          <w:rtl/>
        </w:rPr>
        <w:t>רמוז לתרומה האמורה בתורה שהיא אחד</w:t>
      </w:r>
      <w:r w:rsidR="00EA3D9A" w:rsidRPr="006764D1">
        <w:rPr>
          <w:rFonts w:cs="Guttman Hodes" w:hint="cs"/>
          <w:sz w:val="24"/>
          <w:szCs w:val="24"/>
          <w:rtl/>
        </w:rPr>
        <w:t xml:space="preserve"> מעשרה והיא תרומת מעשר מן המעשר</w:t>
      </w:r>
      <w:r>
        <w:rPr>
          <w:rFonts w:cs="Guttman Hodes" w:hint="cs"/>
          <w:sz w:val="24"/>
          <w:szCs w:val="24"/>
          <w:rtl/>
        </w:rPr>
        <w:t>,</w:t>
      </w:r>
      <w:r w:rsidR="00EA3D9A" w:rsidRPr="006764D1">
        <w:rPr>
          <w:rFonts w:cs="Guttman Hodes" w:hint="cs"/>
          <w:sz w:val="24"/>
          <w:szCs w:val="24"/>
          <w:rtl/>
        </w:rPr>
        <w:t xml:space="preserve"> כי שיעור תרומה גדולה לא פורש בתורה</w:t>
      </w:r>
      <w:r>
        <w:rPr>
          <w:rFonts w:cs="Guttman Hodes" w:hint="cs"/>
          <w:sz w:val="24"/>
          <w:szCs w:val="24"/>
          <w:rtl/>
        </w:rPr>
        <w:t>.</w:t>
      </w:r>
      <w:r w:rsidR="00EA3D9A" w:rsidRPr="006764D1">
        <w:rPr>
          <w:rFonts w:cs="Guttman Hodes" w:hint="cs"/>
          <w:sz w:val="24"/>
          <w:szCs w:val="24"/>
          <w:rtl/>
        </w:rPr>
        <w:t xml:space="preserve"> וזהו דווקא להמון העם</w:t>
      </w:r>
      <w:r>
        <w:rPr>
          <w:rFonts w:cs="Guttman Hodes" w:hint="cs"/>
          <w:sz w:val="24"/>
          <w:szCs w:val="24"/>
          <w:rtl/>
        </w:rPr>
        <w:t>,</w:t>
      </w:r>
      <w:r w:rsidR="00EA3D9A" w:rsidRPr="006764D1">
        <w:rPr>
          <w:rFonts w:cs="Guttman Hodes" w:hint="cs"/>
          <w:sz w:val="24"/>
          <w:szCs w:val="24"/>
          <w:rtl/>
        </w:rPr>
        <w:t xml:space="preserve"> אך </w:t>
      </w:r>
      <w:r>
        <w:rPr>
          <w:rFonts w:cs="Guttman Hodes" w:hint="cs"/>
          <w:sz w:val="24"/>
          <w:szCs w:val="24"/>
          <w:rtl/>
        </w:rPr>
        <w:t>'</w:t>
      </w:r>
      <w:r w:rsidR="00EA3D9A" w:rsidRPr="006764D1">
        <w:rPr>
          <w:rFonts w:cs="Guttman Hodes" w:hint="cs"/>
          <w:sz w:val="24"/>
          <w:szCs w:val="24"/>
          <w:rtl/>
        </w:rPr>
        <w:t>מאת כל איש אשר ידבנו לבו ת</w:t>
      </w:r>
      <w:r w:rsidR="00FC737F" w:rsidRPr="006764D1">
        <w:rPr>
          <w:rFonts w:cs="Guttman Hodes" w:hint="cs"/>
          <w:sz w:val="24"/>
          <w:szCs w:val="24"/>
          <w:rtl/>
        </w:rPr>
        <w:t>ק</w:t>
      </w:r>
      <w:r w:rsidR="00EA3D9A" w:rsidRPr="006764D1">
        <w:rPr>
          <w:rFonts w:cs="Guttman Hodes" w:hint="cs"/>
          <w:sz w:val="24"/>
          <w:szCs w:val="24"/>
          <w:rtl/>
        </w:rPr>
        <w:t>חו את תרומתי</w:t>
      </w:r>
      <w:r>
        <w:rPr>
          <w:rFonts w:cs="Guttman Hodes" w:hint="cs"/>
          <w:sz w:val="24"/>
          <w:szCs w:val="24"/>
          <w:rtl/>
        </w:rPr>
        <w:t>'</w:t>
      </w:r>
      <w:r w:rsidR="00EA3D9A" w:rsidRPr="006764D1">
        <w:rPr>
          <w:rFonts w:cs="Guttman Hodes" w:hint="cs"/>
          <w:sz w:val="24"/>
          <w:szCs w:val="24"/>
          <w:rtl/>
        </w:rPr>
        <w:t xml:space="preserve"> שכולל ב' תרומות</w:t>
      </w:r>
      <w:r>
        <w:rPr>
          <w:rFonts w:cs="Guttman Hodes" w:hint="cs"/>
          <w:sz w:val="24"/>
          <w:szCs w:val="24"/>
          <w:rtl/>
        </w:rPr>
        <w:t>,</w:t>
      </w:r>
      <w:r w:rsidR="00EA3D9A" w:rsidRPr="006764D1">
        <w:rPr>
          <w:rFonts w:cs="Guttman Hodes" w:hint="cs"/>
          <w:sz w:val="24"/>
          <w:szCs w:val="24"/>
          <w:rtl/>
        </w:rPr>
        <w:t xml:space="preserve"> א' במלת </w:t>
      </w:r>
      <w:r>
        <w:rPr>
          <w:rFonts w:cs="Guttman Hodes" w:hint="cs"/>
          <w:sz w:val="24"/>
          <w:szCs w:val="24"/>
          <w:rtl/>
        </w:rPr>
        <w:t>'</w:t>
      </w:r>
      <w:r w:rsidR="00EA3D9A" w:rsidRPr="006764D1">
        <w:rPr>
          <w:rFonts w:cs="Guttman Hodes" w:hint="cs"/>
          <w:sz w:val="24"/>
          <w:szCs w:val="24"/>
          <w:rtl/>
        </w:rPr>
        <w:t>תרומתי</w:t>
      </w:r>
      <w:r>
        <w:rPr>
          <w:rFonts w:cs="Guttman Hodes" w:hint="cs"/>
          <w:sz w:val="24"/>
          <w:szCs w:val="24"/>
          <w:rtl/>
        </w:rPr>
        <w:t>',</w:t>
      </w:r>
      <w:r w:rsidR="00EA3D9A" w:rsidRPr="006764D1">
        <w:rPr>
          <w:rFonts w:cs="Guttman Hodes" w:hint="cs"/>
          <w:sz w:val="24"/>
          <w:szCs w:val="24"/>
          <w:rtl/>
        </w:rPr>
        <w:t xml:space="preserve"> ב' בריבוי ה</w:t>
      </w:r>
      <w:r>
        <w:rPr>
          <w:rFonts w:cs="Guttman Hodes" w:hint="cs"/>
          <w:sz w:val="24"/>
          <w:szCs w:val="24"/>
          <w:rtl/>
        </w:rPr>
        <w:t>'</w:t>
      </w:r>
      <w:r w:rsidR="00EA3D9A" w:rsidRPr="006764D1">
        <w:rPr>
          <w:rFonts w:cs="Guttman Hodes" w:hint="cs"/>
          <w:sz w:val="24"/>
          <w:szCs w:val="24"/>
          <w:rtl/>
        </w:rPr>
        <w:t>את</w:t>
      </w:r>
      <w:r>
        <w:rPr>
          <w:rFonts w:cs="Guttman Hodes" w:hint="cs"/>
          <w:sz w:val="24"/>
          <w:szCs w:val="24"/>
          <w:rtl/>
        </w:rPr>
        <w:t>'</w:t>
      </w:r>
      <w:r w:rsidR="00EA3D9A" w:rsidRPr="006764D1">
        <w:rPr>
          <w:rFonts w:cs="Guttman Hodes" w:hint="cs"/>
          <w:sz w:val="24"/>
          <w:szCs w:val="24"/>
          <w:rtl/>
        </w:rPr>
        <w:t xml:space="preserve"> שהם שני עישורים שהוא חומש</w:t>
      </w:r>
      <w:r>
        <w:rPr>
          <w:rFonts w:cs="Guttman Hodes" w:hint="cs"/>
          <w:sz w:val="24"/>
          <w:szCs w:val="24"/>
          <w:rtl/>
        </w:rPr>
        <w:t>,</w:t>
      </w:r>
      <w:r w:rsidR="00EA3D9A" w:rsidRPr="006764D1">
        <w:rPr>
          <w:rFonts w:cs="Guttman Hodes" w:hint="cs"/>
          <w:sz w:val="24"/>
          <w:szCs w:val="24"/>
          <w:rtl/>
        </w:rPr>
        <w:t xml:space="preserve"> שנא</w:t>
      </w:r>
      <w:r>
        <w:rPr>
          <w:rFonts w:cs="Guttman Hodes" w:hint="cs"/>
          <w:sz w:val="24"/>
          <w:szCs w:val="24"/>
          <w:rtl/>
        </w:rPr>
        <w:t>מר</w:t>
      </w:r>
      <w:r w:rsidR="00EA3D9A" w:rsidRPr="006764D1">
        <w:rPr>
          <w:rFonts w:cs="Guttman Hodes" w:hint="cs"/>
          <w:sz w:val="24"/>
          <w:szCs w:val="24"/>
          <w:rtl/>
        </w:rPr>
        <w:t xml:space="preserve"> </w:t>
      </w:r>
      <w:r w:rsidR="00FC737F" w:rsidRPr="006764D1">
        <w:rPr>
          <w:rFonts w:cs="Guttman Hodes" w:hint="cs"/>
          <w:sz w:val="24"/>
          <w:szCs w:val="24"/>
          <w:rtl/>
        </w:rPr>
        <w:t>(</w:t>
      </w:r>
      <w:r w:rsidR="00CF30B4" w:rsidRPr="006764D1">
        <w:rPr>
          <w:rFonts w:cs="Guttman Hodes" w:hint="cs"/>
          <w:sz w:val="24"/>
          <w:szCs w:val="24"/>
          <w:rtl/>
        </w:rPr>
        <w:t>בראשית כח כב</w:t>
      </w:r>
      <w:r w:rsidR="00FC737F"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w:t>
      </w:r>
      <w:r w:rsidR="00EA3D9A" w:rsidRPr="006764D1">
        <w:rPr>
          <w:rFonts w:cs="Guttman Hodes" w:hint="cs"/>
          <w:sz w:val="24"/>
          <w:szCs w:val="24"/>
          <w:rtl/>
        </w:rPr>
        <w:t>עשר אעשרנו לך</w:t>
      </w:r>
      <w:r>
        <w:rPr>
          <w:rFonts w:cs="Guttman Hodes" w:hint="cs"/>
          <w:sz w:val="24"/>
          <w:szCs w:val="24"/>
          <w:rtl/>
        </w:rPr>
        <w:t>'</w:t>
      </w:r>
      <w:r w:rsidR="00EA3D9A" w:rsidRPr="006764D1">
        <w:rPr>
          <w:rFonts w:cs="Guttman Hodes" w:hint="cs"/>
          <w:sz w:val="24"/>
          <w:szCs w:val="24"/>
          <w:rtl/>
        </w:rPr>
        <w:t xml:space="preserve"> תרי עישורים</w:t>
      </w:r>
      <w:r>
        <w:rPr>
          <w:rFonts w:cs="Guttman Hodes" w:hint="cs"/>
          <w:sz w:val="24"/>
          <w:szCs w:val="24"/>
          <w:rtl/>
        </w:rPr>
        <w:t>. ועל שני</w:t>
      </w:r>
      <w:r w:rsidR="00EA3D9A" w:rsidRPr="006764D1">
        <w:rPr>
          <w:rFonts w:cs="Guttman Hodes" w:hint="cs"/>
          <w:sz w:val="24"/>
          <w:szCs w:val="24"/>
          <w:rtl/>
        </w:rPr>
        <w:t xml:space="preserve"> אלה אמר </w:t>
      </w:r>
      <w:r>
        <w:rPr>
          <w:rFonts w:cs="Guttman Hodes" w:hint="cs"/>
          <w:sz w:val="24"/>
          <w:szCs w:val="24"/>
          <w:rtl/>
        </w:rPr>
        <w:t>'</w:t>
      </w:r>
      <w:r w:rsidR="00EA3D9A" w:rsidRPr="006764D1">
        <w:rPr>
          <w:rFonts w:cs="Guttman Hodes" w:hint="cs"/>
          <w:sz w:val="24"/>
          <w:szCs w:val="24"/>
          <w:rtl/>
        </w:rPr>
        <w:t>וזאת התרומה</w:t>
      </w:r>
      <w:r>
        <w:rPr>
          <w:rFonts w:cs="Guttman Hodes" w:hint="cs"/>
          <w:sz w:val="24"/>
          <w:szCs w:val="24"/>
          <w:rtl/>
        </w:rPr>
        <w:t>'</w:t>
      </w:r>
      <w:r w:rsidR="00EA3D9A" w:rsidRPr="006764D1">
        <w:rPr>
          <w:rFonts w:cs="Guttman Hodes" w:hint="cs"/>
          <w:sz w:val="24"/>
          <w:szCs w:val="24"/>
          <w:rtl/>
        </w:rPr>
        <w:t xml:space="preserve"> ול</w:t>
      </w:r>
      <w:r>
        <w:rPr>
          <w:rFonts w:cs="Guttman Hodes" w:hint="cs"/>
          <w:sz w:val="24"/>
          <w:szCs w:val="24"/>
          <w:rtl/>
        </w:rPr>
        <w:t>א אמר</w:t>
      </w:r>
      <w:r w:rsidR="00EA3D9A" w:rsidRPr="006764D1">
        <w:rPr>
          <w:rFonts w:cs="Guttman Hodes" w:hint="cs"/>
          <w:sz w:val="24"/>
          <w:szCs w:val="24"/>
          <w:rtl/>
        </w:rPr>
        <w:t xml:space="preserve"> והתרומה אשר תקחו</w:t>
      </w:r>
      <w:r>
        <w:rPr>
          <w:rFonts w:cs="Guttman Hodes" w:hint="cs"/>
          <w:sz w:val="24"/>
          <w:szCs w:val="24"/>
          <w:rtl/>
        </w:rPr>
        <w:t>, הא' באומרו</w:t>
      </w:r>
      <w:r w:rsidR="00EA3D9A" w:rsidRPr="006764D1">
        <w:rPr>
          <w:rFonts w:cs="Guttman Hodes" w:hint="cs"/>
          <w:sz w:val="24"/>
          <w:szCs w:val="24"/>
          <w:rtl/>
        </w:rPr>
        <w:t xml:space="preserve"> </w:t>
      </w:r>
      <w:r>
        <w:rPr>
          <w:rFonts w:cs="Guttman Hodes" w:hint="cs"/>
          <w:sz w:val="24"/>
          <w:szCs w:val="24"/>
          <w:rtl/>
        </w:rPr>
        <w:t>'</w:t>
      </w:r>
      <w:r w:rsidR="00EA3D9A" w:rsidRPr="006764D1">
        <w:rPr>
          <w:rFonts w:cs="Guttman Hodes" w:hint="cs"/>
          <w:sz w:val="24"/>
          <w:szCs w:val="24"/>
          <w:rtl/>
        </w:rPr>
        <w:t>וזאת</w:t>
      </w:r>
      <w:r>
        <w:rPr>
          <w:rFonts w:cs="Guttman Hodes" w:hint="cs"/>
          <w:sz w:val="24"/>
          <w:szCs w:val="24"/>
          <w:rtl/>
        </w:rPr>
        <w:t>' והב' באומרו '</w:t>
      </w:r>
      <w:r w:rsidR="00EA3D9A" w:rsidRPr="006764D1">
        <w:rPr>
          <w:rFonts w:cs="Guttman Hodes" w:hint="cs"/>
          <w:sz w:val="24"/>
          <w:szCs w:val="24"/>
          <w:rtl/>
        </w:rPr>
        <w:t>התרומה</w:t>
      </w:r>
      <w:r>
        <w:rPr>
          <w:rFonts w:cs="Guttman Hodes" w:hint="cs"/>
          <w:sz w:val="24"/>
          <w:szCs w:val="24"/>
          <w:rtl/>
        </w:rPr>
        <w:t>',</w:t>
      </w:r>
      <w:r w:rsidR="00EA3D9A" w:rsidRPr="006764D1">
        <w:rPr>
          <w:rFonts w:cs="Guttman Hodes" w:hint="cs"/>
          <w:sz w:val="24"/>
          <w:szCs w:val="24"/>
          <w:rtl/>
        </w:rPr>
        <w:t xml:space="preserve"> </w:t>
      </w:r>
      <w:r w:rsidR="001348A7" w:rsidRPr="006764D1">
        <w:rPr>
          <w:rFonts w:cs="Guttman Hodes" w:hint="cs"/>
          <w:sz w:val="24"/>
          <w:szCs w:val="24"/>
          <w:rtl/>
        </w:rPr>
        <w:t>ושתיהן מדברים גשמיים שהוא זהב וכסף</w:t>
      </w:r>
      <w:r>
        <w:rPr>
          <w:rFonts w:cs="Guttman Hodes" w:hint="cs"/>
          <w:sz w:val="24"/>
          <w:szCs w:val="24"/>
          <w:rtl/>
        </w:rPr>
        <w:t>.</w:t>
      </w:r>
      <w:r w:rsidR="001348A7" w:rsidRPr="006764D1">
        <w:rPr>
          <w:rFonts w:cs="Guttman Hodes" w:hint="cs"/>
          <w:sz w:val="24"/>
          <w:szCs w:val="24"/>
          <w:rtl/>
        </w:rPr>
        <w:t xml:space="preserve"> וע</w:t>
      </w:r>
      <w:r>
        <w:rPr>
          <w:rFonts w:cs="Guttman Hodes" w:hint="cs"/>
          <w:sz w:val="24"/>
          <w:szCs w:val="24"/>
          <w:rtl/>
        </w:rPr>
        <w:t>ל ידי</w:t>
      </w:r>
      <w:r w:rsidR="001348A7" w:rsidRPr="006764D1">
        <w:rPr>
          <w:rFonts w:cs="Guttman Hodes" w:hint="cs"/>
          <w:sz w:val="24"/>
          <w:szCs w:val="24"/>
          <w:rtl/>
        </w:rPr>
        <w:t xml:space="preserve"> העשות המצוה כתיקנה </w:t>
      </w:r>
      <w:r>
        <w:rPr>
          <w:rFonts w:cs="Guttman Hodes" w:hint="cs"/>
          <w:sz w:val="24"/>
          <w:szCs w:val="24"/>
          <w:rtl/>
        </w:rPr>
        <w:t>'</w:t>
      </w:r>
      <w:r w:rsidR="001348A7" w:rsidRPr="006764D1">
        <w:rPr>
          <w:rFonts w:cs="Guttman Hodes" w:hint="cs"/>
          <w:sz w:val="24"/>
          <w:szCs w:val="24"/>
          <w:rtl/>
        </w:rPr>
        <w:t>ועשו לי מקדש</w:t>
      </w:r>
      <w:r>
        <w:rPr>
          <w:rFonts w:cs="Guttman Hodes" w:hint="cs"/>
          <w:sz w:val="24"/>
          <w:szCs w:val="24"/>
          <w:rtl/>
        </w:rPr>
        <w:t>'</w:t>
      </w:r>
      <w:r w:rsidR="001348A7" w:rsidRPr="006764D1">
        <w:rPr>
          <w:rFonts w:cs="Guttman Hodes" w:hint="cs"/>
          <w:sz w:val="24"/>
          <w:szCs w:val="24"/>
          <w:rtl/>
        </w:rPr>
        <w:t xml:space="preserve"> של מעלה</w:t>
      </w:r>
      <w:r>
        <w:rPr>
          <w:rFonts w:cs="Guttman Hodes" w:hint="cs"/>
          <w:sz w:val="24"/>
          <w:szCs w:val="24"/>
          <w:rtl/>
        </w:rPr>
        <w:t>,</w:t>
      </w:r>
      <w:r w:rsidR="001348A7" w:rsidRPr="006764D1">
        <w:rPr>
          <w:rFonts w:cs="Guttman Hodes" w:hint="cs"/>
          <w:sz w:val="24"/>
          <w:szCs w:val="24"/>
          <w:rtl/>
        </w:rPr>
        <w:t xml:space="preserve"> שהוא ר</w:t>
      </w:r>
      <w:r>
        <w:rPr>
          <w:rFonts w:cs="Guttman Hodes" w:hint="cs"/>
          <w:sz w:val="24"/>
          <w:szCs w:val="24"/>
          <w:rtl/>
        </w:rPr>
        <w:t>צונו לומר</w:t>
      </w:r>
      <w:r w:rsidR="001348A7" w:rsidRPr="006764D1">
        <w:rPr>
          <w:rFonts w:cs="Guttman Hodes" w:hint="cs"/>
          <w:sz w:val="24"/>
          <w:szCs w:val="24"/>
          <w:rtl/>
        </w:rPr>
        <w:t xml:space="preserve"> מעלה אני עליכם כאלו כ</w:t>
      </w:r>
      <w:r>
        <w:rPr>
          <w:rFonts w:cs="Guttman Hodes" w:hint="cs"/>
          <w:sz w:val="24"/>
          <w:szCs w:val="24"/>
          <w:rtl/>
        </w:rPr>
        <w:t>ו</w:t>
      </w:r>
      <w:r w:rsidR="001348A7" w:rsidRPr="006764D1">
        <w:rPr>
          <w:rFonts w:cs="Guttman Hodes" w:hint="cs"/>
          <w:sz w:val="24"/>
          <w:szCs w:val="24"/>
          <w:rtl/>
        </w:rPr>
        <w:t>לם עושים לי מקדש מכון לי לשבתי</w:t>
      </w:r>
      <w:r>
        <w:rPr>
          <w:rFonts w:cs="Guttman Hodes" w:hint="cs"/>
          <w:sz w:val="24"/>
          <w:szCs w:val="24"/>
          <w:rtl/>
        </w:rPr>
        <w:t>,</w:t>
      </w:r>
      <w:r w:rsidR="001348A7" w:rsidRPr="006764D1">
        <w:rPr>
          <w:rFonts w:cs="Guttman Hodes" w:hint="cs"/>
          <w:sz w:val="24"/>
          <w:szCs w:val="24"/>
          <w:rtl/>
        </w:rPr>
        <w:t xml:space="preserve"> גם הבלתי עושים במלאכה רק הנותנים הנדבה כי מקנים קדושה בחפצים ושורה שכינה במעשה ידיכם. </w:t>
      </w:r>
    </w:p>
    <w:p w:rsidR="006E3C32" w:rsidRPr="006764D1" w:rsidRDefault="006E3C32" w:rsidP="006764D1">
      <w:pPr>
        <w:spacing w:after="0"/>
        <w:jc w:val="both"/>
        <w:rPr>
          <w:rFonts w:cs="Guttman Hodes"/>
          <w:sz w:val="24"/>
          <w:szCs w:val="24"/>
          <w:rtl/>
        </w:rPr>
      </w:pPr>
    </w:p>
    <w:p w:rsidR="000944E4" w:rsidRDefault="001348A7" w:rsidP="006764D1">
      <w:pPr>
        <w:spacing w:after="0"/>
        <w:jc w:val="both"/>
        <w:rPr>
          <w:rFonts w:cs="Guttman Hodes"/>
          <w:sz w:val="24"/>
          <w:szCs w:val="24"/>
          <w:rtl/>
        </w:rPr>
      </w:pPr>
      <w:r w:rsidRPr="006764D1">
        <w:rPr>
          <w:rFonts w:cs="Guttman Hodes" w:hint="cs"/>
          <w:sz w:val="24"/>
          <w:szCs w:val="24"/>
          <w:rtl/>
        </w:rPr>
        <w:t xml:space="preserve">או יאמר </w:t>
      </w:r>
      <w:r w:rsidR="00C24FD5">
        <w:rPr>
          <w:rFonts w:cs="Guttman Hodes" w:hint="cs"/>
          <w:sz w:val="24"/>
          <w:szCs w:val="24"/>
          <w:rtl/>
        </w:rPr>
        <w:t>'</w:t>
      </w:r>
      <w:r w:rsidRPr="006764D1">
        <w:rPr>
          <w:rFonts w:cs="Guttman Hodes" w:hint="cs"/>
          <w:sz w:val="24"/>
          <w:szCs w:val="24"/>
          <w:rtl/>
        </w:rPr>
        <w:t>ויקחו</w:t>
      </w:r>
      <w:r w:rsidR="00C24FD5">
        <w:rPr>
          <w:rFonts w:cs="Guttman Hodes" w:hint="cs"/>
          <w:sz w:val="24"/>
          <w:szCs w:val="24"/>
          <w:rtl/>
        </w:rPr>
        <w:t>'</w:t>
      </w:r>
      <w:r w:rsidRPr="006764D1">
        <w:rPr>
          <w:rFonts w:cs="Guttman Hodes" w:hint="cs"/>
          <w:sz w:val="24"/>
          <w:szCs w:val="24"/>
          <w:rtl/>
        </w:rPr>
        <w:t xml:space="preserve"> וכו'</w:t>
      </w:r>
      <w:r w:rsidR="00C24FD5">
        <w:rPr>
          <w:rFonts w:cs="Guttman Hodes" w:hint="cs"/>
          <w:sz w:val="24"/>
          <w:szCs w:val="24"/>
          <w:rtl/>
        </w:rPr>
        <w:t>, שאומר הוא יתברך</w:t>
      </w:r>
      <w:r w:rsidRPr="006764D1">
        <w:rPr>
          <w:rFonts w:cs="Guttman Hodes" w:hint="cs"/>
          <w:sz w:val="24"/>
          <w:szCs w:val="24"/>
          <w:rtl/>
        </w:rPr>
        <w:t xml:space="preserve"> ראו כמה היא חיבתי עמכם כי הלא </w:t>
      </w:r>
      <w:r w:rsidR="00C24FD5">
        <w:rPr>
          <w:rFonts w:cs="Guttman Hodes" w:hint="cs"/>
          <w:sz w:val="24"/>
          <w:szCs w:val="24"/>
          <w:rtl/>
        </w:rPr>
        <w:t>(</w:t>
      </w:r>
      <w:r w:rsidRPr="006764D1">
        <w:rPr>
          <w:rFonts w:cs="Guttman Hodes" w:hint="cs"/>
          <w:sz w:val="24"/>
          <w:szCs w:val="24"/>
          <w:rtl/>
        </w:rPr>
        <w:t>המה</w:t>
      </w:r>
      <w:r w:rsidR="00C24FD5">
        <w:rPr>
          <w:rFonts w:cs="Guttman Hodes" w:hint="cs"/>
          <w:sz w:val="24"/>
          <w:szCs w:val="24"/>
          <w:rtl/>
        </w:rPr>
        <w:t>) [ממה]</w:t>
      </w:r>
      <w:r w:rsidRPr="006764D1">
        <w:rPr>
          <w:rFonts w:cs="Guttman Hodes" w:hint="cs"/>
          <w:sz w:val="24"/>
          <w:szCs w:val="24"/>
          <w:rtl/>
        </w:rPr>
        <w:t xml:space="preserve"> שהוא שלי באמת מעלה עליכם שכר כאלו עשיתם</w:t>
      </w:r>
      <w:r w:rsidR="00C24FD5">
        <w:rPr>
          <w:rFonts w:cs="Guttman Hodes" w:hint="cs"/>
          <w:sz w:val="24"/>
          <w:szCs w:val="24"/>
          <w:rtl/>
        </w:rPr>
        <w:t>. והוא כי אומרו</w:t>
      </w:r>
      <w:r w:rsidRPr="006764D1">
        <w:rPr>
          <w:rFonts w:cs="Guttman Hodes" w:hint="cs"/>
          <w:sz w:val="24"/>
          <w:szCs w:val="24"/>
          <w:rtl/>
        </w:rPr>
        <w:t xml:space="preserve"> </w:t>
      </w:r>
      <w:r w:rsidR="00C24FD5">
        <w:rPr>
          <w:rFonts w:cs="Guttman Hodes" w:hint="cs"/>
          <w:sz w:val="24"/>
          <w:szCs w:val="24"/>
          <w:rtl/>
        </w:rPr>
        <w:t>'</w:t>
      </w:r>
      <w:r w:rsidRPr="006764D1">
        <w:rPr>
          <w:rFonts w:cs="Guttman Hodes" w:hint="cs"/>
          <w:sz w:val="24"/>
          <w:szCs w:val="24"/>
          <w:rtl/>
        </w:rPr>
        <w:t>לי תרומה</w:t>
      </w:r>
      <w:r w:rsidR="00C24FD5">
        <w:rPr>
          <w:rFonts w:cs="Guttman Hodes" w:hint="cs"/>
          <w:sz w:val="24"/>
          <w:szCs w:val="24"/>
          <w:rtl/>
        </w:rPr>
        <w:t>'</w:t>
      </w:r>
      <w:r w:rsidRPr="006764D1">
        <w:rPr>
          <w:rFonts w:cs="Guttman Hodes" w:hint="cs"/>
          <w:sz w:val="24"/>
          <w:szCs w:val="24"/>
          <w:rtl/>
        </w:rPr>
        <w:t xml:space="preserve"> כמו </w:t>
      </w:r>
      <w:r w:rsidR="00C24FD5">
        <w:rPr>
          <w:rFonts w:cs="Guttman Hodes" w:hint="cs"/>
          <w:sz w:val="24"/>
          <w:szCs w:val="24"/>
          <w:rtl/>
        </w:rPr>
        <w:t>'</w:t>
      </w:r>
      <w:r w:rsidRPr="006764D1">
        <w:rPr>
          <w:rFonts w:cs="Guttman Hodes" w:hint="cs"/>
          <w:sz w:val="24"/>
          <w:szCs w:val="24"/>
          <w:rtl/>
        </w:rPr>
        <w:t>לי הכסף ולי הזהב</w:t>
      </w:r>
      <w:r w:rsidR="00C24FD5">
        <w:rPr>
          <w:rFonts w:cs="Guttman Hodes" w:hint="cs"/>
          <w:sz w:val="24"/>
          <w:szCs w:val="24"/>
          <w:rtl/>
        </w:rPr>
        <w:t>' (חגי ב' ח') שפירושו</w:t>
      </w:r>
      <w:r w:rsidRPr="006764D1">
        <w:rPr>
          <w:rFonts w:cs="Guttman Hodes" w:hint="cs"/>
          <w:sz w:val="24"/>
          <w:szCs w:val="24"/>
          <w:rtl/>
        </w:rPr>
        <w:t xml:space="preserve"> שלי הכסף וזהב</w:t>
      </w:r>
      <w:r w:rsidR="00C24FD5">
        <w:rPr>
          <w:rFonts w:cs="Guttman Hodes" w:hint="cs"/>
          <w:sz w:val="24"/>
          <w:szCs w:val="24"/>
          <w:rtl/>
        </w:rPr>
        <w:t>,</w:t>
      </w:r>
      <w:r w:rsidRPr="006764D1">
        <w:rPr>
          <w:rFonts w:cs="Guttman Hodes" w:hint="cs"/>
          <w:sz w:val="24"/>
          <w:szCs w:val="24"/>
          <w:rtl/>
        </w:rPr>
        <w:t xml:space="preserve"> כן יאמר </w:t>
      </w:r>
      <w:r w:rsidR="00C24FD5">
        <w:rPr>
          <w:rFonts w:cs="Guttman Hodes" w:hint="cs"/>
          <w:sz w:val="24"/>
          <w:szCs w:val="24"/>
          <w:rtl/>
        </w:rPr>
        <w:t>'</w:t>
      </w:r>
      <w:r w:rsidRPr="006764D1">
        <w:rPr>
          <w:rFonts w:cs="Guttman Hodes" w:hint="cs"/>
          <w:sz w:val="24"/>
          <w:szCs w:val="24"/>
          <w:rtl/>
        </w:rPr>
        <w:t>ויקחו</w:t>
      </w:r>
      <w:r w:rsidR="00C24FD5">
        <w:rPr>
          <w:rFonts w:cs="Guttman Hodes" w:hint="cs"/>
          <w:sz w:val="24"/>
          <w:szCs w:val="24"/>
          <w:rtl/>
        </w:rPr>
        <w:t>'</w:t>
      </w:r>
      <w:r w:rsidRPr="006764D1">
        <w:rPr>
          <w:rFonts w:cs="Guttman Hodes" w:hint="cs"/>
          <w:sz w:val="24"/>
          <w:szCs w:val="24"/>
          <w:rtl/>
        </w:rPr>
        <w:t xml:space="preserve"> ממה שהוא שלי </w:t>
      </w:r>
      <w:r w:rsidR="00C24FD5">
        <w:rPr>
          <w:rFonts w:cs="Guttman Hodes" w:hint="cs"/>
          <w:sz w:val="24"/>
          <w:szCs w:val="24"/>
          <w:rtl/>
        </w:rPr>
        <w:t>'</w:t>
      </w:r>
      <w:r w:rsidRPr="006764D1">
        <w:rPr>
          <w:rFonts w:cs="Guttman Hodes" w:hint="cs"/>
          <w:sz w:val="24"/>
          <w:szCs w:val="24"/>
          <w:rtl/>
        </w:rPr>
        <w:t>תרומה</w:t>
      </w:r>
      <w:r w:rsidR="00C24FD5">
        <w:rPr>
          <w:rFonts w:cs="Guttman Hodes" w:hint="cs"/>
          <w:sz w:val="24"/>
          <w:szCs w:val="24"/>
          <w:rtl/>
        </w:rPr>
        <w:t>',</w:t>
      </w:r>
      <w:r w:rsidRPr="006764D1">
        <w:rPr>
          <w:rFonts w:cs="Guttman Hodes" w:hint="cs"/>
          <w:sz w:val="24"/>
          <w:szCs w:val="24"/>
          <w:rtl/>
        </w:rPr>
        <w:t xml:space="preserve"> וזהו </w:t>
      </w:r>
      <w:r w:rsidR="00C24FD5">
        <w:rPr>
          <w:rFonts w:cs="Guttman Hodes" w:hint="cs"/>
          <w:sz w:val="24"/>
          <w:szCs w:val="24"/>
          <w:rtl/>
        </w:rPr>
        <w:t>'</w:t>
      </w:r>
      <w:r w:rsidRPr="006764D1">
        <w:rPr>
          <w:rFonts w:cs="Guttman Hodes" w:hint="cs"/>
          <w:sz w:val="24"/>
          <w:szCs w:val="24"/>
          <w:rtl/>
        </w:rPr>
        <w:t>מאת כל איש</w:t>
      </w:r>
      <w:r w:rsidR="00C24FD5">
        <w:rPr>
          <w:rFonts w:cs="Guttman Hodes" w:hint="cs"/>
          <w:sz w:val="24"/>
          <w:szCs w:val="24"/>
          <w:rtl/>
        </w:rPr>
        <w:t>' שאינו</w:t>
      </w:r>
      <w:r w:rsidRPr="006764D1">
        <w:rPr>
          <w:rFonts w:cs="Guttman Hodes" w:hint="cs"/>
          <w:sz w:val="24"/>
          <w:szCs w:val="24"/>
          <w:rtl/>
        </w:rPr>
        <w:t xml:space="preserve"> שלו רק שהוא אתו </w:t>
      </w:r>
      <w:r w:rsidR="00C24FD5">
        <w:rPr>
          <w:rFonts w:cs="Guttman Hodes" w:hint="cs"/>
          <w:sz w:val="24"/>
          <w:szCs w:val="24"/>
          <w:rtl/>
        </w:rPr>
        <w:t>עמו בפקדון אשר הפקד אתו מאתו יתברך.</w:t>
      </w:r>
      <w:r w:rsidRPr="006764D1">
        <w:rPr>
          <w:rFonts w:cs="Guttman Hodes" w:hint="cs"/>
          <w:sz w:val="24"/>
          <w:szCs w:val="24"/>
          <w:rtl/>
        </w:rPr>
        <w:t xml:space="preserve"> </w:t>
      </w:r>
      <w:r w:rsidR="00B3743A">
        <w:rPr>
          <w:rFonts w:cs="Guttman Hodes" w:hint="cs"/>
          <w:sz w:val="24"/>
          <w:szCs w:val="24"/>
          <w:rtl/>
        </w:rPr>
        <w:t>ושמא תאמר</w:t>
      </w:r>
      <w:r w:rsidRPr="006764D1">
        <w:rPr>
          <w:rFonts w:cs="Guttman Hodes" w:hint="cs"/>
          <w:sz w:val="24"/>
          <w:szCs w:val="24"/>
          <w:rtl/>
        </w:rPr>
        <w:t xml:space="preserve"> א</w:t>
      </w:r>
      <w:r w:rsidR="00C24FD5">
        <w:rPr>
          <w:rFonts w:cs="Guttman Hodes" w:hint="cs"/>
          <w:sz w:val="24"/>
          <w:szCs w:val="24"/>
          <w:rtl/>
        </w:rPr>
        <w:t>ם כן</w:t>
      </w:r>
      <w:r w:rsidRPr="006764D1">
        <w:rPr>
          <w:rFonts w:cs="Guttman Hodes" w:hint="cs"/>
          <w:sz w:val="24"/>
          <w:szCs w:val="24"/>
          <w:rtl/>
        </w:rPr>
        <w:t xml:space="preserve"> איפה מה יתנו</w:t>
      </w:r>
      <w:r w:rsidR="00C24FD5">
        <w:rPr>
          <w:rFonts w:cs="Guttman Hodes" w:hint="cs"/>
          <w:sz w:val="24"/>
          <w:szCs w:val="24"/>
          <w:rtl/>
        </w:rPr>
        <w:t>,</w:t>
      </w:r>
      <w:r w:rsidRPr="006764D1">
        <w:rPr>
          <w:rFonts w:cs="Guttman Hodes" w:hint="cs"/>
          <w:sz w:val="24"/>
          <w:szCs w:val="24"/>
          <w:rtl/>
        </w:rPr>
        <w:t xml:space="preserve"> לז</w:t>
      </w:r>
      <w:r w:rsidR="00C24FD5">
        <w:rPr>
          <w:rFonts w:cs="Guttman Hodes" w:hint="cs"/>
          <w:sz w:val="24"/>
          <w:szCs w:val="24"/>
          <w:rtl/>
        </w:rPr>
        <w:t>ה אמר</w:t>
      </w:r>
      <w:r w:rsidRPr="006764D1">
        <w:rPr>
          <w:rFonts w:cs="Guttman Hodes" w:hint="cs"/>
          <w:sz w:val="24"/>
          <w:szCs w:val="24"/>
          <w:rtl/>
        </w:rPr>
        <w:t xml:space="preserve"> </w:t>
      </w:r>
      <w:r w:rsidR="00C24FD5">
        <w:rPr>
          <w:rFonts w:cs="Guttman Hodes" w:hint="cs"/>
          <w:sz w:val="24"/>
          <w:szCs w:val="24"/>
          <w:rtl/>
        </w:rPr>
        <w:t>'</w:t>
      </w:r>
      <w:r w:rsidRPr="006764D1">
        <w:rPr>
          <w:rFonts w:cs="Guttman Hodes" w:hint="cs"/>
          <w:sz w:val="24"/>
          <w:szCs w:val="24"/>
          <w:rtl/>
        </w:rPr>
        <w:t>אשר ידבנו לבו</w:t>
      </w:r>
      <w:r w:rsidR="00C24FD5">
        <w:rPr>
          <w:rFonts w:cs="Guttman Hodes" w:hint="cs"/>
          <w:sz w:val="24"/>
          <w:szCs w:val="24"/>
          <w:rtl/>
        </w:rPr>
        <w:t>'</w:t>
      </w:r>
      <w:r w:rsidRPr="006764D1">
        <w:rPr>
          <w:rFonts w:cs="Guttman Hodes" w:hint="cs"/>
          <w:sz w:val="24"/>
          <w:szCs w:val="24"/>
          <w:rtl/>
        </w:rPr>
        <w:t xml:space="preserve"> שהוא נדבת הלב והרצון הטוב</w:t>
      </w:r>
      <w:r w:rsidR="00C24FD5">
        <w:rPr>
          <w:rFonts w:cs="Guttman Hodes" w:hint="cs"/>
          <w:sz w:val="24"/>
          <w:szCs w:val="24"/>
          <w:rtl/>
        </w:rPr>
        <w:t>,</w:t>
      </w:r>
      <w:r w:rsidRPr="006764D1">
        <w:rPr>
          <w:rFonts w:cs="Guttman Hodes" w:hint="cs"/>
          <w:sz w:val="24"/>
          <w:szCs w:val="24"/>
          <w:rtl/>
        </w:rPr>
        <w:t xml:space="preserve"> את זה </w:t>
      </w:r>
      <w:r w:rsidR="00C24FD5">
        <w:rPr>
          <w:rFonts w:cs="Guttman Hodes" w:hint="cs"/>
          <w:sz w:val="24"/>
          <w:szCs w:val="24"/>
          <w:rtl/>
        </w:rPr>
        <w:t>'</w:t>
      </w:r>
      <w:r w:rsidRPr="006764D1">
        <w:rPr>
          <w:rFonts w:cs="Guttman Hodes" w:hint="cs"/>
          <w:sz w:val="24"/>
          <w:szCs w:val="24"/>
          <w:rtl/>
        </w:rPr>
        <w:t>תקחו את תרומתי</w:t>
      </w:r>
      <w:r w:rsidR="00C24FD5">
        <w:rPr>
          <w:rFonts w:cs="Guttman Hodes" w:hint="cs"/>
          <w:sz w:val="24"/>
          <w:szCs w:val="24"/>
          <w:rtl/>
        </w:rPr>
        <w:t>', כלומר</w:t>
      </w:r>
      <w:r w:rsidRPr="006764D1">
        <w:rPr>
          <w:rFonts w:cs="Guttman Hodes" w:hint="cs"/>
          <w:sz w:val="24"/>
          <w:szCs w:val="24"/>
          <w:rtl/>
        </w:rPr>
        <w:t xml:space="preserve"> עם תרומתי שלי ולא שלהם אתם כלוקחים גם הנדבת הלב אשר עמה</w:t>
      </w:r>
      <w:r w:rsidR="00C24FD5">
        <w:rPr>
          <w:rFonts w:cs="Guttman Hodes" w:hint="cs"/>
          <w:sz w:val="24"/>
          <w:szCs w:val="24"/>
          <w:rtl/>
        </w:rPr>
        <w:t>,</w:t>
      </w:r>
      <w:r w:rsidRPr="006764D1">
        <w:rPr>
          <w:rFonts w:cs="Guttman Hodes" w:hint="cs"/>
          <w:sz w:val="24"/>
          <w:szCs w:val="24"/>
          <w:rtl/>
        </w:rPr>
        <w:t xml:space="preserve"> ולזה ל</w:t>
      </w:r>
      <w:r w:rsidR="0029447A" w:rsidRPr="006764D1">
        <w:rPr>
          <w:rFonts w:cs="Guttman Hodes" w:hint="cs"/>
          <w:sz w:val="24"/>
          <w:szCs w:val="24"/>
          <w:rtl/>
        </w:rPr>
        <w:t>א</w:t>
      </w:r>
      <w:r w:rsidR="00C24FD5">
        <w:rPr>
          <w:rFonts w:cs="Guttman Hodes" w:hint="cs"/>
          <w:sz w:val="24"/>
          <w:szCs w:val="24"/>
          <w:rtl/>
        </w:rPr>
        <w:t xml:space="preserve"> אמר</w:t>
      </w:r>
      <w:r w:rsidRPr="006764D1">
        <w:rPr>
          <w:rFonts w:cs="Guttman Hodes" w:hint="cs"/>
          <w:sz w:val="24"/>
          <w:szCs w:val="24"/>
          <w:rtl/>
        </w:rPr>
        <w:t xml:space="preserve"> תרומתם רק </w:t>
      </w:r>
      <w:r w:rsidR="00C24FD5">
        <w:rPr>
          <w:rFonts w:cs="Guttman Hodes" w:hint="cs"/>
          <w:sz w:val="24"/>
          <w:szCs w:val="24"/>
          <w:rtl/>
        </w:rPr>
        <w:t>'</w:t>
      </w:r>
      <w:r w:rsidRPr="006764D1">
        <w:rPr>
          <w:rFonts w:cs="Guttman Hodes" w:hint="cs"/>
          <w:sz w:val="24"/>
          <w:szCs w:val="24"/>
          <w:rtl/>
        </w:rPr>
        <w:t>תרומתי</w:t>
      </w:r>
      <w:r w:rsidR="00C24FD5">
        <w:rPr>
          <w:rFonts w:cs="Guttman Hodes" w:hint="cs"/>
          <w:sz w:val="24"/>
          <w:szCs w:val="24"/>
          <w:rtl/>
        </w:rPr>
        <w:t>'.</w:t>
      </w:r>
      <w:r w:rsidRPr="006764D1">
        <w:rPr>
          <w:rFonts w:cs="Guttman Hodes" w:hint="cs"/>
          <w:sz w:val="24"/>
          <w:szCs w:val="24"/>
          <w:rtl/>
        </w:rPr>
        <w:t xml:space="preserve"> ואמר </w:t>
      </w:r>
      <w:r w:rsidR="00C24FD5">
        <w:rPr>
          <w:rFonts w:cs="Guttman Hodes" w:hint="cs"/>
          <w:sz w:val="24"/>
          <w:szCs w:val="24"/>
          <w:rtl/>
        </w:rPr>
        <w:t>'</w:t>
      </w:r>
      <w:r w:rsidRPr="006764D1">
        <w:rPr>
          <w:rFonts w:cs="Guttman Hodes" w:hint="cs"/>
          <w:sz w:val="24"/>
          <w:szCs w:val="24"/>
          <w:rtl/>
        </w:rPr>
        <w:t>וזאת התרומה</w:t>
      </w:r>
      <w:r w:rsidR="00C24FD5">
        <w:rPr>
          <w:rFonts w:cs="Guttman Hodes" w:hint="cs"/>
          <w:sz w:val="24"/>
          <w:szCs w:val="24"/>
          <w:rtl/>
        </w:rPr>
        <w:t>'</w:t>
      </w:r>
      <w:r w:rsidRPr="006764D1">
        <w:rPr>
          <w:rFonts w:cs="Guttman Hodes" w:hint="cs"/>
          <w:sz w:val="24"/>
          <w:szCs w:val="24"/>
          <w:rtl/>
        </w:rPr>
        <w:t xml:space="preserve"> עם</w:t>
      </w:r>
      <w:r w:rsidR="00C24FD5">
        <w:rPr>
          <w:rFonts w:cs="Guttman Hodes" w:hint="cs"/>
          <w:sz w:val="24"/>
          <w:szCs w:val="24"/>
          <w:rtl/>
        </w:rPr>
        <w:t xml:space="preserve"> היות שני</w:t>
      </w:r>
      <w:r w:rsidRPr="006764D1">
        <w:rPr>
          <w:rFonts w:cs="Guttman Hodes" w:hint="cs"/>
          <w:sz w:val="24"/>
          <w:szCs w:val="24"/>
          <w:rtl/>
        </w:rPr>
        <w:t xml:space="preserve"> תרומות</w:t>
      </w:r>
      <w:r w:rsidR="00C24FD5">
        <w:rPr>
          <w:rFonts w:cs="Guttman Hodes" w:hint="cs"/>
          <w:sz w:val="24"/>
          <w:szCs w:val="24"/>
          <w:rtl/>
        </w:rPr>
        <w:t>, א' שלהם והוא ברצון טוב, ב' התרומה עצמה שהיא שלו יתברך,</w:t>
      </w:r>
      <w:r w:rsidRPr="006764D1">
        <w:rPr>
          <w:rFonts w:cs="Guttman Hodes" w:hint="cs"/>
          <w:sz w:val="24"/>
          <w:szCs w:val="24"/>
          <w:rtl/>
        </w:rPr>
        <w:t xml:space="preserve"> מה שתקחו בעצם </w:t>
      </w:r>
      <w:r w:rsidR="00C24FD5">
        <w:rPr>
          <w:rFonts w:cs="Guttman Hodes" w:hint="cs"/>
          <w:sz w:val="24"/>
          <w:szCs w:val="24"/>
          <w:rtl/>
        </w:rPr>
        <w:t>'</w:t>
      </w:r>
      <w:r w:rsidRPr="006764D1">
        <w:rPr>
          <w:rFonts w:cs="Guttman Hodes" w:hint="cs"/>
          <w:sz w:val="24"/>
          <w:szCs w:val="24"/>
          <w:rtl/>
        </w:rPr>
        <w:t>מאתם</w:t>
      </w:r>
      <w:r w:rsidR="00C24FD5">
        <w:rPr>
          <w:rFonts w:cs="Guttman Hodes" w:hint="cs"/>
          <w:sz w:val="24"/>
          <w:szCs w:val="24"/>
          <w:rtl/>
        </w:rPr>
        <w:t>'</w:t>
      </w:r>
      <w:r w:rsidRPr="006764D1">
        <w:rPr>
          <w:rFonts w:cs="Guttman Hodes" w:hint="cs"/>
          <w:sz w:val="24"/>
          <w:szCs w:val="24"/>
          <w:rtl/>
        </w:rPr>
        <w:t xml:space="preserve"> הוא </w:t>
      </w:r>
      <w:r w:rsidR="00C24FD5">
        <w:rPr>
          <w:rFonts w:cs="Guttman Hodes" w:hint="cs"/>
          <w:sz w:val="24"/>
          <w:szCs w:val="24"/>
          <w:rtl/>
        </w:rPr>
        <w:t>'</w:t>
      </w:r>
      <w:r w:rsidRPr="006764D1">
        <w:rPr>
          <w:rFonts w:cs="Guttman Hodes" w:hint="cs"/>
          <w:sz w:val="24"/>
          <w:szCs w:val="24"/>
          <w:rtl/>
        </w:rPr>
        <w:t>זהב וכסף</w:t>
      </w:r>
      <w:r w:rsidR="00C24FD5">
        <w:rPr>
          <w:rFonts w:cs="Guttman Hodes" w:hint="cs"/>
          <w:sz w:val="24"/>
          <w:szCs w:val="24"/>
          <w:rtl/>
        </w:rPr>
        <w:t>'</w:t>
      </w:r>
      <w:r w:rsidRPr="006764D1">
        <w:rPr>
          <w:rFonts w:cs="Guttman Hodes" w:hint="cs"/>
          <w:sz w:val="24"/>
          <w:szCs w:val="24"/>
          <w:rtl/>
        </w:rPr>
        <w:t xml:space="preserve"> שהוא שלי</w:t>
      </w:r>
      <w:r w:rsidR="00C24FD5">
        <w:rPr>
          <w:rFonts w:cs="Guttman Hodes" w:hint="cs"/>
          <w:sz w:val="24"/>
          <w:szCs w:val="24"/>
          <w:rtl/>
        </w:rPr>
        <w:t>,</w:t>
      </w:r>
      <w:r w:rsidRPr="006764D1">
        <w:rPr>
          <w:rFonts w:cs="Guttman Hodes" w:hint="cs"/>
          <w:sz w:val="24"/>
          <w:szCs w:val="24"/>
          <w:rtl/>
        </w:rPr>
        <w:t xml:space="preserve"> ובאחרת </w:t>
      </w:r>
      <w:r w:rsidR="000944E4">
        <w:rPr>
          <w:rFonts w:cs="Guttman Hodes" w:hint="cs"/>
          <w:sz w:val="24"/>
          <w:szCs w:val="24"/>
          <w:rtl/>
        </w:rPr>
        <w:t>'</w:t>
      </w:r>
      <w:r w:rsidRPr="006764D1">
        <w:rPr>
          <w:rFonts w:cs="Guttman Hodes" w:hint="cs"/>
          <w:sz w:val="24"/>
          <w:szCs w:val="24"/>
          <w:rtl/>
        </w:rPr>
        <w:t>ועשו לי מקדש</w:t>
      </w:r>
      <w:r w:rsidR="000944E4">
        <w:rPr>
          <w:rFonts w:cs="Guttman Hodes" w:hint="cs"/>
          <w:sz w:val="24"/>
          <w:szCs w:val="24"/>
          <w:rtl/>
        </w:rPr>
        <w:t>'</w:t>
      </w:r>
      <w:r w:rsidRPr="006764D1">
        <w:rPr>
          <w:rFonts w:cs="Guttman Hodes" w:hint="cs"/>
          <w:sz w:val="24"/>
          <w:szCs w:val="24"/>
          <w:rtl/>
        </w:rPr>
        <w:t xml:space="preserve"> שע</w:t>
      </w:r>
      <w:r w:rsidR="000944E4">
        <w:rPr>
          <w:rFonts w:cs="Guttman Hodes" w:hint="cs"/>
          <w:sz w:val="24"/>
          <w:szCs w:val="24"/>
          <w:rtl/>
        </w:rPr>
        <w:t>ל ידי</w:t>
      </w:r>
      <w:r w:rsidRPr="006764D1">
        <w:rPr>
          <w:rFonts w:cs="Guttman Hodes" w:hint="cs"/>
          <w:sz w:val="24"/>
          <w:szCs w:val="24"/>
          <w:rtl/>
        </w:rPr>
        <w:t xml:space="preserve"> נדבת הלב במחשבה </w:t>
      </w:r>
      <w:r w:rsidR="000944E4">
        <w:rPr>
          <w:rFonts w:cs="Guttman Hodes" w:hint="cs"/>
          <w:sz w:val="24"/>
          <w:szCs w:val="24"/>
          <w:rtl/>
        </w:rPr>
        <w:t>(</w:t>
      </w:r>
      <w:r w:rsidRPr="006764D1">
        <w:rPr>
          <w:rFonts w:cs="Guttman Hodes" w:hint="cs"/>
          <w:sz w:val="24"/>
          <w:szCs w:val="24"/>
          <w:rtl/>
        </w:rPr>
        <w:t>נעש</w:t>
      </w:r>
      <w:r w:rsidR="00FA1935" w:rsidRPr="006764D1">
        <w:rPr>
          <w:rFonts w:cs="Guttman Hodes" w:hint="cs"/>
          <w:sz w:val="24"/>
          <w:szCs w:val="24"/>
          <w:rtl/>
        </w:rPr>
        <w:t>י</w:t>
      </w:r>
      <w:r w:rsidRPr="006764D1">
        <w:rPr>
          <w:rFonts w:cs="Guttman Hodes" w:hint="cs"/>
          <w:sz w:val="24"/>
          <w:szCs w:val="24"/>
          <w:rtl/>
        </w:rPr>
        <w:t>ית</w:t>
      </w:r>
      <w:r w:rsidR="000944E4">
        <w:rPr>
          <w:rFonts w:cs="Guttman Hodes" w:hint="cs"/>
          <w:sz w:val="24"/>
          <w:szCs w:val="24"/>
          <w:rtl/>
        </w:rPr>
        <w:t>) [נפשיית]</w:t>
      </w:r>
      <w:r w:rsidRPr="006764D1">
        <w:rPr>
          <w:rFonts w:cs="Guttman Hodes" w:hint="cs"/>
          <w:sz w:val="24"/>
          <w:szCs w:val="24"/>
          <w:rtl/>
        </w:rPr>
        <w:t xml:space="preserve"> תזכו שתשרה שכ</w:t>
      </w:r>
      <w:r w:rsidR="00FA1935" w:rsidRPr="006764D1">
        <w:rPr>
          <w:rFonts w:cs="Guttman Hodes" w:hint="cs"/>
          <w:sz w:val="24"/>
          <w:szCs w:val="24"/>
          <w:rtl/>
        </w:rPr>
        <w:t>ינה</w:t>
      </w:r>
      <w:r w:rsidRPr="006764D1">
        <w:rPr>
          <w:rFonts w:cs="Guttman Hodes" w:hint="cs"/>
          <w:sz w:val="24"/>
          <w:szCs w:val="24"/>
          <w:rtl/>
        </w:rPr>
        <w:t xml:space="preserve"> בדברים הגשמיים ההם</w:t>
      </w:r>
      <w:r w:rsidR="000944E4">
        <w:rPr>
          <w:rFonts w:cs="Guttman Hodes" w:hint="cs"/>
          <w:sz w:val="24"/>
          <w:szCs w:val="24"/>
          <w:rtl/>
        </w:rPr>
        <w:t>,</w:t>
      </w:r>
      <w:r w:rsidRPr="006764D1">
        <w:rPr>
          <w:rFonts w:cs="Guttman Hodes" w:hint="cs"/>
          <w:sz w:val="24"/>
          <w:szCs w:val="24"/>
          <w:rtl/>
        </w:rPr>
        <w:t xml:space="preserve"> </w:t>
      </w:r>
      <w:r w:rsidR="000944E4">
        <w:rPr>
          <w:rFonts w:cs="Guttman Hodes" w:hint="cs"/>
          <w:sz w:val="24"/>
          <w:szCs w:val="24"/>
          <w:rtl/>
        </w:rPr>
        <w:t>עד כאן דבריו</w:t>
      </w:r>
      <w:r w:rsidR="00356DED" w:rsidRPr="006764D1">
        <w:rPr>
          <w:rFonts w:cs="Guttman Hodes" w:hint="cs"/>
          <w:sz w:val="24"/>
          <w:szCs w:val="24"/>
          <w:rtl/>
        </w:rPr>
        <w:t>.</w:t>
      </w:r>
    </w:p>
    <w:p w:rsidR="001348A7" w:rsidRPr="006764D1" w:rsidRDefault="00356DED" w:rsidP="006764D1">
      <w:pPr>
        <w:spacing w:after="0"/>
        <w:jc w:val="both"/>
        <w:rPr>
          <w:rFonts w:cs="Guttman Hodes"/>
          <w:sz w:val="24"/>
          <w:szCs w:val="24"/>
          <w:rtl/>
        </w:rPr>
      </w:pPr>
      <w:r w:rsidRPr="006764D1">
        <w:rPr>
          <w:rFonts w:cs="Guttman Hodes" w:hint="cs"/>
          <w:sz w:val="24"/>
          <w:szCs w:val="24"/>
          <w:rtl/>
        </w:rPr>
        <w:t xml:space="preserve"> </w:t>
      </w:r>
    </w:p>
    <w:p w:rsidR="003E1C07" w:rsidRDefault="00356DED" w:rsidP="000944E4">
      <w:pPr>
        <w:spacing w:after="0"/>
        <w:jc w:val="both"/>
        <w:rPr>
          <w:rFonts w:cs="Guttman Hodes"/>
          <w:sz w:val="24"/>
          <w:szCs w:val="24"/>
          <w:rtl/>
        </w:rPr>
      </w:pPr>
      <w:r w:rsidRPr="006764D1">
        <w:rPr>
          <w:rFonts w:cs="Guttman Hodes" w:hint="cs"/>
          <w:sz w:val="24"/>
          <w:szCs w:val="24"/>
          <w:rtl/>
        </w:rPr>
        <w:t>ולי נראה ע</w:t>
      </w:r>
      <w:r w:rsidR="000944E4">
        <w:rPr>
          <w:rFonts w:cs="Guttman Hodes" w:hint="cs"/>
          <w:sz w:val="24"/>
          <w:szCs w:val="24"/>
          <w:rtl/>
        </w:rPr>
        <w:t>ל</w:t>
      </w:r>
      <w:r w:rsidR="00D77008" w:rsidRPr="006764D1">
        <w:rPr>
          <w:rFonts w:cs="Guttman Hodes" w:hint="cs"/>
          <w:sz w:val="24"/>
          <w:szCs w:val="24"/>
          <w:rtl/>
        </w:rPr>
        <w:t xml:space="preserve"> </w:t>
      </w:r>
      <w:r w:rsidRPr="006764D1">
        <w:rPr>
          <w:rFonts w:cs="Guttman Hodes" w:hint="cs"/>
          <w:sz w:val="24"/>
          <w:szCs w:val="24"/>
          <w:rtl/>
        </w:rPr>
        <w:t>מ</w:t>
      </w:r>
      <w:r w:rsidR="00D77008" w:rsidRPr="006764D1">
        <w:rPr>
          <w:rFonts w:cs="Guttman Hodes" w:hint="cs"/>
          <w:sz w:val="24"/>
          <w:szCs w:val="24"/>
          <w:rtl/>
        </w:rPr>
        <w:t xml:space="preserve">ה </w:t>
      </w:r>
      <w:r w:rsidR="0029447A" w:rsidRPr="006764D1">
        <w:rPr>
          <w:rFonts w:cs="Guttman Hodes" w:hint="cs"/>
          <w:sz w:val="24"/>
          <w:szCs w:val="24"/>
          <w:rtl/>
        </w:rPr>
        <w:t>ש</w:t>
      </w:r>
      <w:r w:rsidR="00D77008" w:rsidRPr="006764D1">
        <w:rPr>
          <w:rFonts w:cs="Guttman Hodes" w:hint="cs"/>
          <w:sz w:val="24"/>
          <w:szCs w:val="24"/>
          <w:rtl/>
        </w:rPr>
        <w:t>אמרו</w:t>
      </w:r>
      <w:r w:rsidR="000944E4">
        <w:rPr>
          <w:rFonts w:cs="Guttman Hodes" w:hint="cs"/>
          <w:sz w:val="24"/>
          <w:szCs w:val="24"/>
          <w:rtl/>
        </w:rPr>
        <w:t xml:space="preserve"> במתניתין</w:t>
      </w:r>
      <w:r w:rsidRPr="006764D1">
        <w:rPr>
          <w:rFonts w:cs="Guttman Hodes" w:hint="cs"/>
          <w:sz w:val="24"/>
          <w:szCs w:val="24"/>
          <w:rtl/>
        </w:rPr>
        <w:t xml:space="preserve"> דאבות </w:t>
      </w:r>
      <w:r w:rsidR="00667AEB" w:rsidRPr="006764D1">
        <w:rPr>
          <w:rFonts w:cs="Guttman Hodes" w:hint="cs"/>
          <w:sz w:val="24"/>
          <w:szCs w:val="24"/>
          <w:rtl/>
        </w:rPr>
        <w:t>(</w:t>
      </w:r>
      <w:r w:rsidR="004430D4" w:rsidRPr="006764D1">
        <w:rPr>
          <w:rFonts w:cs="Guttman Hodes" w:hint="cs"/>
          <w:sz w:val="24"/>
          <w:szCs w:val="24"/>
          <w:rtl/>
        </w:rPr>
        <w:t>ה יג</w:t>
      </w:r>
      <w:r w:rsidR="00667AEB" w:rsidRPr="006764D1">
        <w:rPr>
          <w:rFonts w:cs="Guttman Hodes" w:hint="cs"/>
          <w:sz w:val="24"/>
          <w:szCs w:val="24"/>
          <w:rtl/>
        </w:rPr>
        <w:t xml:space="preserve">) </w:t>
      </w:r>
      <w:r w:rsidR="000944E4">
        <w:rPr>
          <w:rFonts w:cs="Guttman Hodes" w:hint="cs"/>
          <w:sz w:val="24"/>
          <w:szCs w:val="24"/>
          <w:rtl/>
        </w:rPr>
        <w:t>ארבעה</w:t>
      </w:r>
      <w:r w:rsidRPr="006764D1">
        <w:rPr>
          <w:rFonts w:cs="Guttman Hodes" w:hint="cs"/>
          <w:sz w:val="24"/>
          <w:szCs w:val="24"/>
          <w:rtl/>
        </w:rPr>
        <w:t xml:space="preserve"> מדות בנותני צדקה</w:t>
      </w:r>
      <w:r w:rsidR="000944E4">
        <w:rPr>
          <w:rFonts w:cs="Guttman Hodes" w:hint="cs"/>
          <w:sz w:val="24"/>
          <w:szCs w:val="24"/>
          <w:rtl/>
        </w:rPr>
        <w:t>,</w:t>
      </w:r>
      <w:r w:rsidRPr="006764D1">
        <w:rPr>
          <w:rFonts w:cs="Guttman Hodes" w:hint="cs"/>
          <w:sz w:val="24"/>
          <w:szCs w:val="24"/>
          <w:rtl/>
        </w:rPr>
        <w:t xml:space="preserve"> הרוצה שיתן ולא יתנו אחרים עינו רעה בשל אחרים</w:t>
      </w:r>
      <w:r w:rsidR="000944E4">
        <w:rPr>
          <w:rFonts w:cs="Guttman Hodes" w:hint="cs"/>
          <w:sz w:val="24"/>
          <w:szCs w:val="24"/>
          <w:rtl/>
        </w:rPr>
        <w:t>,</w:t>
      </w:r>
      <w:r w:rsidRPr="006764D1">
        <w:rPr>
          <w:rFonts w:cs="Guttman Hodes" w:hint="cs"/>
          <w:sz w:val="24"/>
          <w:szCs w:val="24"/>
          <w:rtl/>
        </w:rPr>
        <w:t xml:space="preserve"> יתנו אחרים והוא לא י</w:t>
      </w:r>
      <w:r w:rsidR="00667AEB" w:rsidRPr="006764D1">
        <w:rPr>
          <w:rFonts w:cs="Guttman Hodes" w:hint="cs"/>
          <w:sz w:val="24"/>
          <w:szCs w:val="24"/>
          <w:rtl/>
        </w:rPr>
        <w:t>ת</w:t>
      </w:r>
      <w:r w:rsidRPr="006764D1">
        <w:rPr>
          <w:rFonts w:cs="Guttman Hodes" w:hint="cs"/>
          <w:sz w:val="24"/>
          <w:szCs w:val="24"/>
          <w:rtl/>
        </w:rPr>
        <w:t>ן עינו רעה בשלו</w:t>
      </w:r>
      <w:r w:rsidR="000944E4">
        <w:rPr>
          <w:rFonts w:cs="Guttman Hodes" w:hint="cs"/>
          <w:sz w:val="24"/>
          <w:szCs w:val="24"/>
          <w:rtl/>
        </w:rPr>
        <w:t>,</w:t>
      </w:r>
      <w:r w:rsidRPr="006764D1">
        <w:rPr>
          <w:rFonts w:cs="Guttman Hodes" w:hint="cs"/>
          <w:sz w:val="24"/>
          <w:szCs w:val="24"/>
          <w:rtl/>
        </w:rPr>
        <w:t xml:space="preserve"> יתן ויתנו אחרים חסיד</w:t>
      </w:r>
      <w:r w:rsidR="000944E4">
        <w:rPr>
          <w:rFonts w:cs="Guttman Hodes" w:hint="cs"/>
          <w:sz w:val="24"/>
          <w:szCs w:val="24"/>
          <w:rtl/>
        </w:rPr>
        <w:t>,</w:t>
      </w:r>
      <w:r w:rsidRPr="006764D1">
        <w:rPr>
          <w:rFonts w:cs="Guttman Hodes" w:hint="cs"/>
          <w:sz w:val="24"/>
          <w:szCs w:val="24"/>
          <w:rtl/>
        </w:rPr>
        <w:t xml:space="preserve"> לא יתן ולא יתנו אחרים רשע. ז</w:t>
      </w:r>
      <w:r w:rsidR="00D77008" w:rsidRPr="006764D1">
        <w:rPr>
          <w:rFonts w:cs="Guttman Hodes" w:hint="cs"/>
          <w:sz w:val="24"/>
          <w:szCs w:val="24"/>
          <w:rtl/>
        </w:rPr>
        <w:t xml:space="preserve">הו </w:t>
      </w:r>
      <w:r w:rsidR="0029447A" w:rsidRPr="006764D1">
        <w:rPr>
          <w:rFonts w:cs="Guttman Hodes" w:hint="cs"/>
          <w:sz w:val="24"/>
          <w:szCs w:val="24"/>
          <w:rtl/>
        </w:rPr>
        <w:t>א</w:t>
      </w:r>
      <w:r w:rsidR="00D77008" w:rsidRPr="006764D1">
        <w:rPr>
          <w:rFonts w:cs="Guttman Hodes" w:hint="cs"/>
          <w:sz w:val="24"/>
          <w:szCs w:val="24"/>
          <w:rtl/>
        </w:rPr>
        <w:t>ומרו</w:t>
      </w:r>
      <w:r w:rsidRPr="006764D1">
        <w:rPr>
          <w:rFonts w:cs="Guttman Hodes" w:hint="cs"/>
          <w:sz w:val="24"/>
          <w:szCs w:val="24"/>
          <w:rtl/>
        </w:rPr>
        <w:t xml:space="preserve"> </w:t>
      </w:r>
      <w:r w:rsidR="00D77008" w:rsidRPr="006764D1">
        <w:rPr>
          <w:rFonts w:cs="Guttman Hodes" w:hint="cs"/>
          <w:sz w:val="24"/>
          <w:szCs w:val="24"/>
          <w:rtl/>
        </w:rPr>
        <w:t>'</w:t>
      </w:r>
      <w:r w:rsidRPr="006764D1">
        <w:rPr>
          <w:rFonts w:cs="Guttman Hodes" w:hint="cs"/>
          <w:sz w:val="24"/>
          <w:szCs w:val="24"/>
          <w:rtl/>
        </w:rPr>
        <w:t>ויקחו לי</w:t>
      </w:r>
      <w:r w:rsidR="00D77008" w:rsidRPr="006764D1">
        <w:rPr>
          <w:rFonts w:cs="Guttman Hodes" w:hint="cs"/>
          <w:sz w:val="24"/>
          <w:szCs w:val="24"/>
          <w:rtl/>
        </w:rPr>
        <w:t>'</w:t>
      </w:r>
      <w:r w:rsidRPr="006764D1">
        <w:rPr>
          <w:rFonts w:cs="Guttman Hodes" w:hint="cs"/>
          <w:sz w:val="24"/>
          <w:szCs w:val="24"/>
          <w:rtl/>
        </w:rPr>
        <w:t xml:space="preserve"> </w:t>
      </w:r>
      <w:r w:rsidRPr="006764D1">
        <w:rPr>
          <w:rFonts w:cs="Guttman Hodes" w:hint="cs"/>
          <w:sz w:val="24"/>
          <w:szCs w:val="24"/>
          <w:rtl/>
        </w:rPr>
        <w:lastRenderedPageBreak/>
        <w:t>ול</w:t>
      </w:r>
      <w:r w:rsidR="000944E4">
        <w:rPr>
          <w:rFonts w:cs="Guttman Hodes" w:hint="cs"/>
          <w:sz w:val="24"/>
          <w:szCs w:val="24"/>
          <w:rtl/>
        </w:rPr>
        <w:t>א אמר</w:t>
      </w:r>
      <w:r w:rsidRPr="006764D1">
        <w:rPr>
          <w:rFonts w:cs="Guttman Hodes" w:hint="cs"/>
          <w:sz w:val="24"/>
          <w:szCs w:val="24"/>
          <w:rtl/>
        </w:rPr>
        <w:t xml:space="preserve"> ויתנו לי</w:t>
      </w:r>
      <w:r w:rsidR="000944E4">
        <w:rPr>
          <w:rFonts w:cs="Guttman Hodes" w:hint="cs"/>
          <w:sz w:val="24"/>
          <w:szCs w:val="24"/>
          <w:rtl/>
        </w:rPr>
        <w:t>,</w:t>
      </w:r>
      <w:r w:rsidRPr="006764D1">
        <w:rPr>
          <w:rFonts w:cs="Guttman Hodes" w:hint="cs"/>
          <w:sz w:val="24"/>
          <w:szCs w:val="24"/>
          <w:rtl/>
        </w:rPr>
        <w:t xml:space="preserve"> לרמוז למ</w:t>
      </w:r>
      <w:r w:rsidR="00D77008" w:rsidRPr="006764D1">
        <w:rPr>
          <w:rFonts w:cs="Guttman Hodes" w:hint="cs"/>
          <w:sz w:val="24"/>
          <w:szCs w:val="24"/>
          <w:rtl/>
        </w:rPr>
        <w:t xml:space="preserve">ה </w:t>
      </w:r>
      <w:r w:rsidR="0029447A" w:rsidRPr="006764D1">
        <w:rPr>
          <w:rFonts w:cs="Guttman Hodes" w:hint="cs"/>
          <w:sz w:val="24"/>
          <w:szCs w:val="24"/>
          <w:rtl/>
        </w:rPr>
        <w:t>ש</w:t>
      </w:r>
      <w:r w:rsidR="00D77008" w:rsidRPr="006764D1">
        <w:rPr>
          <w:rFonts w:cs="Guttman Hodes" w:hint="cs"/>
          <w:sz w:val="24"/>
          <w:szCs w:val="24"/>
          <w:rtl/>
        </w:rPr>
        <w:t>אמרו</w:t>
      </w:r>
      <w:r w:rsidR="00667AEB" w:rsidRPr="006764D1">
        <w:rPr>
          <w:rFonts w:cs="Guttman Hodes" w:hint="cs"/>
          <w:sz w:val="24"/>
          <w:szCs w:val="24"/>
          <w:rtl/>
        </w:rPr>
        <w:t xml:space="preserve"> </w:t>
      </w:r>
      <w:r w:rsidRPr="006764D1">
        <w:rPr>
          <w:rFonts w:cs="Guttman Hodes" w:hint="cs"/>
          <w:sz w:val="24"/>
          <w:szCs w:val="24"/>
          <w:rtl/>
        </w:rPr>
        <w:t>יתן ויתנו אחרים חסיד</w:t>
      </w:r>
      <w:r w:rsidR="00D77008" w:rsidRPr="006764D1">
        <w:rPr>
          <w:rFonts w:cs="Guttman Hodes" w:hint="cs"/>
          <w:sz w:val="24"/>
          <w:szCs w:val="24"/>
          <w:rtl/>
        </w:rPr>
        <w:t>,</w:t>
      </w:r>
      <w:r w:rsidRPr="006764D1">
        <w:rPr>
          <w:rFonts w:cs="Guttman Hodes" w:hint="cs"/>
          <w:sz w:val="24"/>
          <w:szCs w:val="24"/>
          <w:rtl/>
        </w:rPr>
        <w:t xml:space="preserve"> ר</w:t>
      </w:r>
      <w:r w:rsidR="000944E4">
        <w:rPr>
          <w:rFonts w:cs="Guttman Hodes" w:hint="cs"/>
          <w:sz w:val="24"/>
          <w:szCs w:val="24"/>
          <w:rtl/>
        </w:rPr>
        <w:t>צונו לומר</w:t>
      </w:r>
      <w:r w:rsidRPr="006764D1">
        <w:rPr>
          <w:rFonts w:cs="Guttman Hodes" w:hint="cs"/>
          <w:sz w:val="24"/>
          <w:szCs w:val="24"/>
          <w:rtl/>
        </w:rPr>
        <w:t xml:space="preserve"> שיהיה גורם בנתינתו שיתנו גם אחרים ומעשה אותם ליתן</w:t>
      </w:r>
      <w:r w:rsidR="000944E4">
        <w:rPr>
          <w:rFonts w:cs="Guttman Hodes" w:hint="cs"/>
          <w:sz w:val="24"/>
          <w:szCs w:val="24"/>
          <w:rtl/>
        </w:rPr>
        <w:t>,</w:t>
      </w:r>
      <w:r w:rsidRPr="006764D1">
        <w:rPr>
          <w:rFonts w:cs="Guttman Hodes" w:hint="cs"/>
          <w:sz w:val="24"/>
          <w:szCs w:val="24"/>
          <w:rtl/>
        </w:rPr>
        <w:t xml:space="preserve"> לז</w:t>
      </w:r>
      <w:r w:rsidR="000944E4">
        <w:rPr>
          <w:rFonts w:cs="Guttman Hodes" w:hint="cs"/>
          <w:sz w:val="24"/>
          <w:szCs w:val="24"/>
          <w:rtl/>
        </w:rPr>
        <w:t>ה אמר</w:t>
      </w:r>
      <w:r w:rsidRPr="006764D1">
        <w:rPr>
          <w:rFonts w:cs="Guttman Hodes" w:hint="cs"/>
          <w:sz w:val="24"/>
          <w:szCs w:val="24"/>
          <w:rtl/>
        </w:rPr>
        <w:t xml:space="preserve"> </w:t>
      </w:r>
      <w:r w:rsidR="000944E4">
        <w:rPr>
          <w:rFonts w:cs="Guttman Hodes" w:hint="cs"/>
          <w:sz w:val="24"/>
          <w:szCs w:val="24"/>
          <w:rtl/>
        </w:rPr>
        <w:t>'</w:t>
      </w:r>
      <w:r w:rsidRPr="006764D1">
        <w:rPr>
          <w:rFonts w:cs="Guttman Hodes" w:hint="cs"/>
          <w:sz w:val="24"/>
          <w:szCs w:val="24"/>
          <w:rtl/>
        </w:rPr>
        <w:t>ויקחו</w:t>
      </w:r>
      <w:r w:rsidR="000944E4">
        <w:rPr>
          <w:rFonts w:cs="Guttman Hodes" w:hint="cs"/>
          <w:sz w:val="24"/>
          <w:szCs w:val="24"/>
          <w:rtl/>
        </w:rPr>
        <w:t>'</w:t>
      </w:r>
      <w:r w:rsidRPr="006764D1">
        <w:rPr>
          <w:rFonts w:cs="Guttman Hodes" w:hint="cs"/>
          <w:sz w:val="24"/>
          <w:szCs w:val="24"/>
          <w:rtl/>
        </w:rPr>
        <w:t xml:space="preserve"> מאחרים</w:t>
      </w:r>
      <w:r w:rsidR="000944E4">
        <w:rPr>
          <w:rFonts w:cs="Guttman Hodes" w:hint="cs"/>
          <w:sz w:val="24"/>
          <w:szCs w:val="24"/>
          <w:rtl/>
        </w:rPr>
        <w:t>,</w:t>
      </w:r>
      <w:r w:rsidRPr="006764D1">
        <w:rPr>
          <w:rFonts w:cs="Guttman Hodes" w:hint="cs"/>
          <w:sz w:val="24"/>
          <w:szCs w:val="24"/>
          <w:rtl/>
        </w:rPr>
        <w:t xml:space="preserve"> מלבד מה שהם נותנים הם אלא גורמים עוד בנתינתם שיתנו אחרים</w:t>
      </w:r>
      <w:r w:rsidR="000944E4">
        <w:rPr>
          <w:rFonts w:cs="Guttman Hodes" w:hint="cs"/>
          <w:sz w:val="24"/>
          <w:szCs w:val="24"/>
          <w:rtl/>
        </w:rPr>
        <w:t>. ואומרו</w:t>
      </w:r>
      <w:r w:rsidRPr="006764D1">
        <w:rPr>
          <w:rFonts w:cs="Guttman Hodes" w:hint="cs"/>
          <w:sz w:val="24"/>
          <w:szCs w:val="24"/>
          <w:rtl/>
        </w:rPr>
        <w:t xml:space="preserve"> </w:t>
      </w:r>
      <w:r w:rsidR="000944E4">
        <w:rPr>
          <w:rFonts w:cs="Guttman Hodes" w:hint="cs"/>
          <w:sz w:val="24"/>
          <w:szCs w:val="24"/>
          <w:rtl/>
        </w:rPr>
        <w:t>'</w:t>
      </w:r>
      <w:r w:rsidRPr="006764D1">
        <w:rPr>
          <w:rFonts w:cs="Guttman Hodes" w:hint="cs"/>
          <w:sz w:val="24"/>
          <w:szCs w:val="24"/>
          <w:rtl/>
        </w:rPr>
        <w:t>מאת כל איש אשר ידבנו לבו</w:t>
      </w:r>
      <w:r w:rsidR="000944E4">
        <w:rPr>
          <w:rFonts w:cs="Guttman Hodes" w:hint="cs"/>
          <w:sz w:val="24"/>
          <w:szCs w:val="24"/>
          <w:rtl/>
        </w:rPr>
        <w:t>', אומרו</w:t>
      </w:r>
      <w:r w:rsidRPr="006764D1">
        <w:rPr>
          <w:rFonts w:cs="Guttman Hodes" w:hint="cs"/>
          <w:sz w:val="24"/>
          <w:szCs w:val="24"/>
          <w:rtl/>
        </w:rPr>
        <w:t xml:space="preserve"> </w:t>
      </w:r>
      <w:r w:rsidR="000944E4">
        <w:rPr>
          <w:rFonts w:cs="Guttman Hodes" w:hint="cs"/>
          <w:sz w:val="24"/>
          <w:szCs w:val="24"/>
          <w:rtl/>
        </w:rPr>
        <w:t>'</w:t>
      </w:r>
      <w:r w:rsidRPr="006764D1">
        <w:rPr>
          <w:rFonts w:cs="Guttman Hodes" w:hint="cs"/>
          <w:sz w:val="24"/>
          <w:szCs w:val="24"/>
          <w:rtl/>
        </w:rPr>
        <w:t>כל</w:t>
      </w:r>
      <w:r w:rsidR="000944E4">
        <w:rPr>
          <w:rFonts w:cs="Guttman Hodes" w:hint="cs"/>
          <w:sz w:val="24"/>
          <w:szCs w:val="24"/>
          <w:rtl/>
        </w:rPr>
        <w:t>'</w:t>
      </w:r>
      <w:r w:rsidRPr="006764D1">
        <w:rPr>
          <w:rFonts w:cs="Guttman Hodes" w:hint="cs"/>
          <w:sz w:val="24"/>
          <w:szCs w:val="24"/>
          <w:rtl/>
        </w:rPr>
        <w:t xml:space="preserve"> לרמוז למ</w:t>
      </w:r>
      <w:r w:rsidR="000944E4">
        <w:rPr>
          <w:rFonts w:cs="Guttman Hodes" w:hint="cs"/>
          <w:sz w:val="24"/>
          <w:szCs w:val="24"/>
          <w:rtl/>
        </w:rPr>
        <w:t>ה שאמרו</w:t>
      </w:r>
      <w:r w:rsidRPr="006764D1">
        <w:rPr>
          <w:rFonts w:cs="Guttman Hodes" w:hint="cs"/>
          <w:sz w:val="24"/>
          <w:szCs w:val="24"/>
          <w:rtl/>
        </w:rPr>
        <w:t xml:space="preserve"> לא יתן ולא יתנו אחרים רשע</w:t>
      </w:r>
      <w:r w:rsidR="000944E4">
        <w:rPr>
          <w:rFonts w:cs="Guttman Hodes" w:hint="cs"/>
          <w:sz w:val="24"/>
          <w:szCs w:val="24"/>
          <w:rtl/>
        </w:rPr>
        <w:t>,</w:t>
      </w:r>
      <w:r w:rsidRPr="006764D1">
        <w:rPr>
          <w:rFonts w:cs="Guttman Hodes" w:hint="cs"/>
          <w:sz w:val="24"/>
          <w:szCs w:val="24"/>
          <w:rtl/>
        </w:rPr>
        <w:t xml:space="preserve"> וזהו רבי מלת </w:t>
      </w:r>
      <w:r w:rsidR="000944E4">
        <w:rPr>
          <w:rFonts w:cs="Guttman Hodes" w:hint="cs"/>
          <w:sz w:val="24"/>
          <w:szCs w:val="24"/>
          <w:rtl/>
        </w:rPr>
        <w:t>'</w:t>
      </w:r>
      <w:r w:rsidRPr="006764D1">
        <w:rPr>
          <w:rFonts w:cs="Guttman Hodes" w:hint="cs"/>
          <w:sz w:val="24"/>
          <w:szCs w:val="24"/>
          <w:rtl/>
        </w:rPr>
        <w:t>כל</w:t>
      </w:r>
      <w:r w:rsidR="000944E4">
        <w:rPr>
          <w:rFonts w:cs="Guttman Hodes" w:hint="cs"/>
          <w:sz w:val="24"/>
          <w:szCs w:val="24"/>
          <w:rtl/>
        </w:rPr>
        <w:t>'.</w:t>
      </w:r>
      <w:r w:rsidRPr="006764D1">
        <w:rPr>
          <w:rFonts w:cs="Guttman Hodes" w:hint="cs"/>
          <w:sz w:val="24"/>
          <w:szCs w:val="24"/>
          <w:rtl/>
        </w:rPr>
        <w:t xml:space="preserve"> ומלת </w:t>
      </w:r>
      <w:r w:rsidR="000944E4">
        <w:rPr>
          <w:rFonts w:cs="Guttman Hodes" w:hint="cs"/>
          <w:sz w:val="24"/>
          <w:szCs w:val="24"/>
          <w:rtl/>
        </w:rPr>
        <w:t>'</w:t>
      </w:r>
      <w:r w:rsidRPr="006764D1">
        <w:rPr>
          <w:rFonts w:cs="Guttman Hodes" w:hint="cs"/>
          <w:sz w:val="24"/>
          <w:szCs w:val="24"/>
          <w:rtl/>
        </w:rPr>
        <w:t>תקחו את תרומתי</w:t>
      </w:r>
      <w:r w:rsidR="000944E4">
        <w:rPr>
          <w:rFonts w:cs="Guttman Hodes" w:hint="cs"/>
          <w:sz w:val="24"/>
          <w:szCs w:val="24"/>
          <w:rtl/>
        </w:rPr>
        <w:t>' לר</w:t>
      </w:r>
      <w:r w:rsidRPr="006764D1">
        <w:rPr>
          <w:rFonts w:cs="Guttman Hodes" w:hint="cs"/>
          <w:sz w:val="24"/>
          <w:szCs w:val="24"/>
          <w:rtl/>
        </w:rPr>
        <w:t>מוז לב' חלוקות האחרים שהוא הרוצה שיתן ולא יתנו אחרים</w:t>
      </w:r>
      <w:r w:rsidR="000944E4">
        <w:rPr>
          <w:rFonts w:cs="Guttman Hodes" w:hint="cs"/>
          <w:sz w:val="24"/>
          <w:szCs w:val="24"/>
          <w:rtl/>
        </w:rPr>
        <w:t>,</w:t>
      </w:r>
      <w:r w:rsidRPr="006764D1">
        <w:rPr>
          <w:rFonts w:cs="Guttman Hodes" w:hint="cs"/>
          <w:sz w:val="24"/>
          <w:szCs w:val="24"/>
          <w:rtl/>
        </w:rPr>
        <w:t xml:space="preserve"> לז</w:t>
      </w:r>
      <w:r w:rsidR="000944E4">
        <w:rPr>
          <w:rFonts w:cs="Guttman Hodes" w:hint="cs"/>
          <w:sz w:val="24"/>
          <w:szCs w:val="24"/>
          <w:rtl/>
        </w:rPr>
        <w:t>ה אמר</w:t>
      </w:r>
      <w:r w:rsidRPr="006764D1">
        <w:rPr>
          <w:rFonts w:cs="Guttman Hodes" w:hint="cs"/>
          <w:sz w:val="24"/>
          <w:szCs w:val="24"/>
          <w:rtl/>
        </w:rPr>
        <w:t xml:space="preserve"> </w:t>
      </w:r>
      <w:r w:rsidR="000944E4">
        <w:rPr>
          <w:rFonts w:cs="Guttman Hodes" w:hint="cs"/>
          <w:sz w:val="24"/>
          <w:szCs w:val="24"/>
          <w:rtl/>
        </w:rPr>
        <w:t>'</w:t>
      </w:r>
      <w:r w:rsidRPr="006764D1">
        <w:rPr>
          <w:rFonts w:cs="Guttman Hodes" w:hint="cs"/>
          <w:sz w:val="24"/>
          <w:szCs w:val="24"/>
          <w:rtl/>
        </w:rPr>
        <w:t>תקחו את תרומתי</w:t>
      </w:r>
      <w:r w:rsidR="000944E4">
        <w:rPr>
          <w:rFonts w:cs="Guttman Hodes" w:hint="cs"/>
          <w:sz w:val="24"/>
          <w:szCs w:val="24"/>
          <w:rtl/>
        </w:rPr>
        <w:t>'</w:t>
      </w:r>
      <w:r w:rsidRPr="006764D1">
        <w:rPr>
          <w:rFonts w:cs="Guttman Hodes" w:hint="cs"/>
          <w:sz w:val="24"/>
          <w:szCs w:val="24"/>
          <w:rtl/>
        </w:rPr>
        <w:t xml:space="preserve"> אף מאותם האחרים</w:t>
      </w:r>
      <w:r w:rsidR="000944E4">
        <w:rPr>
          <w:rFonts w:cs="Guttman Hodes" w:hint="cs"/>
          <w:sz w:val="24"/>
          <w:szCs w:val="24"/>
          <w:rtl/>
        </w:rPr>
        <w:t>. ואומרו</w:t>
      </w:r>
      <w:r w:rsidRPr="006764D1">
        <w:rPr>
          <w:rFonts w:cs="Guttman Hodes" w:hint="cs"/>
          <w:sz w:val="24"/>
          <w:szCs w:val="24"/>
          <w:rtl/>
        </w:rPr>
        <w:t xml:space="preserve"> </w:t>
      </w:r>
      <w:r w:rsidR="000944E4">
        <w:rPr>
          <w:rFonts w:cs="Guttman Hodes" w:hint="cs"/>
          <w:sz w:val="24"/>
          <w:szCs w:val="24"/>
          <w:rtl/>
        </w:rPr>
        <w:t>'</w:t>
      </w:r>
      <w:r w:rsidRPr="006764D1">
        <w:rPr>
          <w:rFonts w:cs="Guttman Hodes" w:hint="cs"/>
          <w:sz w:val="24"/>
          <w:szCs w:val="24"/>
          <w:rtl/>
        </w:rPr>
        <w:t>וזאת התרומה</w:t>
      </w:r>
      <w:r w:rsidR="000944E4">
        <w:rPr>
          <w:rFonts w:cs="Guttman Hodes" w:hint="cs"/>
          <w:sz w:val="24"/>
          <w:szCs w:val="24"/>
          <w:rtl/>
        </w:rPr>
        <w:t>'</w:t>
      </w:r>
      <w:r w:rsidRPr="006764D1">
        <w:rPr>
          <w:rFonts w:cs="Guttman Hodes" w:hint="cs"/>
          <w:sz w:val="24"/>
          <w:szCs w:val="24"/>
          <w:rtl/>
        </w:rPr>
        <w:t xml:space="preserve"> לרמוז לחלוקה האחרת שהיא יתנו אחרים והוא לא יתן</w:t>
      </w:r>
      <w:r w:rsidR="000944E4">
        <w:rPr>
          <w:rFonts w:cs="Guttman Hodes" w:hint="cs"/>
          <w:sz w:val="24"/>
          <w:szCs w:val="24"/>
          <w:rtl/>
        </w:rPr>
        <w:t>,</w:t>
      </w:r>
      <w:r w:rsidRPr="006764D1">
        <w:rPr>
          <w:rFonts w:cs="Guttman Hodes" w:hint="cs"/>
          <w:sz w:val="24"/>
          <w:szCs w:val="24"/>
          <w:rtl/>
        </w:rPr>
        <w:t xml:space="preserve"> לז</w:t>
      </w:r>
      <w:r w:rsidR="000944E4">
        <w:rPr>
          <w:rFonts w:cs="Guttman Hodes" w:hint="cs"/>
          <w:sz w:val="24"/>
          <w:szCs w:val="24"/>
          <w:rtl/>
        </w:rPr>
        <w:t>ה אמר</w:t>
      </w:r>
      <w:r w:rsidRPr="006764D1">
        <w:rPr>
          <w:rFonts w:cs="Guttman Hodes" w:hint="cs"/>
          <w:sz w:val="24"/>
          <w:szCs w:val="24"/>
          <w:rtl/>
        </w:rPr>
        <w:t xml:space="preserve"> שאף מאתם </w:t>
      </w:r>
      <w:r w:rsidR="000944E4">
        <w:rPr>
          <w:rFonts w:cs="Guttman Hodes" w:hint="cs"/>
          <w:sz w:val="24"/>
          <w:szCs w:val="24"/>
          <w:rtl/>
        </w:rPr>
        <w:t>'</w:t>
      </w:r>
      <w:r w:rsidRPr="006764D1">
        <w:rPr>
          <w:rFonts w:cs="Guttman Hodes" w:hint="cs"/>
          <w:sz w:val="24"/>
          <w:szCs w:val="24"/>
          <w:rtl/>
        </w:rPr>
        <w:t>תקחו</w:t>
      </w:r>
      <w:r w:rsidR="000944E4">
        <w:rPr>
          <w:rFonts w:cs="Guttman Hodes" w:hint="cs"/>
          <w:sz w:val="24"/>
          <w:szCs w:val="24"/>
          <w:rtl/>
        </w:rPr>
        <w:t>'</w:t>
      </w:r>
      <w:r w:rsidRPr="006764D1">
        <w:rPr>
          <w:rFonts w:cs="Guttman Hodes" w:hint="cs"/>
          <w:sz w:val="24"/>
          <w:szCs w:val="24"/>
          <w:rtl/>
        </w:rPr>
        <w:t xml:space="preserve"> בע</w:t>
      </w:r>
      <w:r w:rsidR="000944E4">
        <w:rPr>
          <w:rFonts w:cs="Guttman Hodes" w:hint="cs"/>
          <w:sz w:val="24"/>
          <w:szCs w:val="24"/>
          <w:rtl/>
        </w:rPr>
        <w:t>ל כרחם</w:t>
      </w:r>
      <w:r w:rsidRPr="006764D1">
        <w:rPr>
          <w:rFonts w:cs="Guttman Hodes" w:hint="cs"/>
          <w:sz w:val="24"/>
          <w:szCs w:val="24"/>
          <w:rtl/>
        </w:rPr>
        <w:t xml:space="preserve"> כיון שהם אמודים ממשכנין על הצדקה</w:t>
      </w:r>
      <w:r w:rsidR="003E1C07">
        <w:rPr>
          <w:rFonts w:cs="Guttman Hodes" w:hint="cs"/>
          <w:sz w:val="24"/>
          <w:szCs w:val="24"/>
          <w:rtl/>
        </w:rPr>
        <w:t xml:space="preserve"> (בבא בתרא ח' ב')</w:t>
      </w:r>
      <w:r w:rsidRPr="006764D1">
        <w:rPr>
          <w:rFonts w:cs="Guttman Hodes" w:hint="cs"/>
          <w:sz w:val="24"/>
          <w:szCs w:val="24"/>
          <w:rtl/>
        </w:rPr>
        <w:t>.</w:t>
      </w:r>
    </w:p>
    <w:p w:rsidR="00356DED" w:rsidRPr="006764D1" w:rsidRDefault="00356DED" w:rsidP="000944E4">
      <w:pPr>
        <w:spacing w:after="0"/>
        <w:jc w:val="both"/>
        <w:rPr>
          <w:rFonts w:cs="Guttman Hodes"/>
          <w:sz w:val="24"/>
          <w:szCs w:val="24"/>
          <w:rtl/>
        </w:rPr>
      </w:pPr>
      <w:r w:rsidRPr="006764D1">
        <w:rPr>
          <w:rFonts w:cs="Guttman Hodes" w:hint="cs"/>
          <w:sz w:val="24"/>
          <w:szCs w:val="24"/>
          <w:rtl/>
        </w:rPr>
        <w:t xml:space="preserve"> </w:t>
      </w:r>
    </w:p>
    <w:p w:rsidR="00C419B0" w:rsidRDefault="00356DED" w:rsidP="003E1C07">
      <w:pPr>
        <w:spacing w:after="0"/>
        <w:jc w:val="both"/>
        <w:rPr>
          <w:rFonts w:cs="Guttman Hodes"/>
          <w:sz w:val="24"/>
          <w:szCs w:val="24"/>
          <w:rtl/>
        </w:rPr>
      </w:pPr>
      <w:r w:rsidRPr="006764D1">
        <w:rPr>
          <w:rFonts w:cs="Guttman Hodes" w:hint="cs"/>
          <w:sz w:val="24"/>
          <w:szCs w:val="24"/>
          <w:rtl/>
        </w:rPr>
        <w:t>או יאמר נא שהוא מדבר מענין התורה</w:t>
      </w:r>
      <w:r w:rsidR="003E1C07">
        <w:rPr>
          <w:rFonts w:cs="Guttman Hodes" w:hint="cs"/>
          <w:sz w:val="24"/>
          <w:szCs w:val="24"/>
          <w:rtl/>
        </w:rPr>
        <w:t>,</w:t>
      </w:r>
      <w:r w:rsidRPr="006764D1">
        <w:rPr>
          <w:rFonts w:cs="Guttman Hodes" w:hint="cs"/>
          <w:sz w:val="24"/>
          <w:szCs w:val="24"/>
          <w:rtl/>
        </w:rPr>
        <w:t xml:space="preserve"> וכבר ידעת כי </w:t>
      </w:r>
      <w:r w:rsidR="003E1C07">
        <w:rPr>
          <w:rFonts w:cs="Guttman Hodes" w:hint="cs"/>
          <w:sz w:val="24"/>
          <w:szCs w:val="24"/>
          <w:rtl/>
        </w:rPr>
        <w:t>אף על פי</w:t>
      </w:r>
      <w:r w:rsidRPr="006764D1">
        <w:rPr>
          <w:rFonts w:cs="Guttman Hodes" w:hint="cs"/>
          <w:sz w:val="24"/>
          <w:szCs w:val="24"/>
          <w:rtl/>
        </w:rPr>
        <w:t xml:space="preserve"> שאמרו </w:t>
      </w:r>
      <w:r w:rsidR="003E2FE3" w:rsidRPr="006764D1">
        <w:rPr>
          <w:rFonts w:cs="Guttman Hodes" w:hint="cs"/>
          <w:sz w:val="24"/>
          <w:szCs w:val="24"/>
          <w:rtl/>
        </w:rPr>
        <w:t>(</w:t>
      </w:r>
      <w:r w:rsidR="003E1C07">
        <w:rPr>
          <w:rFonts w:cs="Guttman Hodes" w:hint="cs"/>
          <w:sz w:val="24"/>
          <w:szCs w:val="24"/>
          <w:rtl/>
        </w:rPr>
        <w:t>במדבר רבה יג טז</w:t>
      </w:r>
      <w:r w:rsidR="003E2FE3" w:rsidRPr="006764D1">
        <w:rPr>
          <w:rFonts w:cs="Guttman Hodes" w:hint="cs"/>
          <w:sz w:val="24"/>
          <w:szCs w:val="24"/>
          <w:rtl/>
        </w:rPr>
        <w:t>)</w:t>
      </w:r>
      <w:r w:rsidR="00F67DA3" w:rsidRPr="006764D1">
        <w:rPr>
          <w:rFonts w:cs="Guttman Hodes" w:hint="cs"/>
          <w:sz w:val="24"/>
          <w:szCs w:val="24"/>
          <w:rtl/>
        </w:rPr>
        <w:t xml:space="preserve"> </w:t>
      </w:r>
      <w:r w:rsidR="003E1C07">
        <w:rPr>
          <w:rFonts w:cs="Guttman Hodes" w:hint="cs"/>
          <w:sz w:val="24"/>
          <w:szCs w:val="24"/>
          <w:rtl/>
        </w:rPr>
        <w:t>שבעים</w:t>
      </w:r>
      <w:r w:rsidRPr="006764D1">
        <w:rPr>
          <w:rFonts w:cs="Guttman Hodes" w:hint="cs"/>
          <w:sz w:val="24"/>
          <w:szCs w:val="24"/>
          <w:rtl/>
        </w:rPr>
        <w:t xml:space="preserve"> פנים לתורה </w:t>
      </w:r>
      <w:r w:rsidR="00B3743A">
        <w:rPr>
          <w:rFonts w:cs="Guttman Hodes" w:hint="cs"/>
          <w:sz w:val="24"/>
          <w:szCs w:val="24"/>
          <w:rtl/>
        </w:rPr>
        <w:t>עם כל זה</w:t>
      </w:r>
      <w:r w:rsidRPr="006764D1">
        <w:rPr>
          <w:rFonts w:cs="Guttman Hodes" w:hint="cs"/>
          <w:sz w:val="24"/>
          <w:szCs w:val="24"/>
          <w:rtl/>
        </w:rPr>
        <w:t xml:space="preserve"> כללותן ה</w:t>
      </w:r>
      <w:r w:rsidR="003E1C07">
        <w:rPr>
          <w:rFonts w:cs="Guttman Hodes" w:hint="cs"/>
          <w:sz w:val="24"/>
          <w:szCs w:val="24"/>
          <w:rtl/>
        </w:rPr>
        <w:t>ם ארבע לחוד וסימנם</w:t>
      </w:r>
      <w:r w:rsidRPr="006764D1">
        <w:rPr>
          <w:rFonts w:cs="Guttman Hodes" w:hint="cs"/>
          <w:sz w:val="24"/>
          <w:szCs w:val="24"/>
          <w:rtl/>
        </w:rPr>
        <w:t xml:space="preserve"> פרד</w:t>
      </w:r>
      <w:r w:rsidR="0029447A" w:rsidRPr="006764D1">
        <w:rPr>
          <w:rFonts w:cs="Guttman Hodes"/>
          <w:sz w:val="24"/>
          <w:szCs w:val="24"/>
          <w:rtl/>
        </w:rPr>
        <w:t>"</w:t>
      </w:r>
      <w:r w:rsidR="0029447A" w:rsidRPr="006764D1">
        <w:rPr>
          <w:rFonts w:cs="Guttman Hodes" w:hint="cs"/>
          <w:sz w:val="24"/>
          <w:szCs w:val="24"/>
          <w:rtl/>
        </w:rPr>
        <w:t>ס</w:t>
      </w:r>
      <w:r w:rsidRPr="006764D1">
        <w:rPr>
          <w:rFonts w:cs="Guttman Hodes" w:hint="cs"/>
          <w:sz w:val="24"/>
          <w:szCs w:val="24"/>
          <w:rtl/>
        </w:rPr>
        <w:t xml:space="preserve"> פשט רמז דרש סוד</w:t>
      </w:r>
      <w:r w:rsidR="003E1C07">
        <w:rPr>
          <w:rFonts w:cs="Guttman Hodes" w:hint="cs"/>
          <w:sz w:val="24"/>
          <w:szCs w:val="24"/>
          <w:rtl/>
        </w:rPr>
        <w:t>.</w:t>
      </w:r>
      <w:r w:rsidRPr="006764D1">
        <w:rPr>
          <w:rFonts w:cs="Guttman Hodes" w:hint="cs"/>
          <w:sz w:val="24"/>
          <w:szCs w:val="24"/>
          <w:rtl/>
        </w:rPr>
        <w:t xml:space="preserve"> ולזה כנגד הפשט </w:t>
      </w:r>
      <w:r w:rsidR="003E1C07">
        <w:rPr>
          <w:rFonts w:cs="Guttman Hodes" w:hint="cs"/>
          <w:sz w:val="24"/>
          <w:szCs w:val="24"/>
          <w:rtl/>
        </w:rPr>
        <w:t>'</w:t>
      </w:r>
      <w:r w:rsidRPr="006764D1">
        <w:rPr>
          <w:rFonts w:cs="Guttman Hodes" w:hint="cs"/>
          <w:sz w:val="24"/>
          <w:szCs w:val="24"/>
          <w:rtl/>
        </w:rPr>
        <w:t>ויקחו לי תרומה</w:t>
      </w:r>
      <w:r w:rsidR="003E1C07">
        <w:rPr>
          <w:rFonts w:cs="Guttman Hodes" w:hint="cs"/>
          <w:sz w:val="24"/>
          <w:szCs w:val="24"/>
          <w:rtl/>
        </w:rPr>
        <w:t>'</w:t>
      </w:r>
      <w:r w:rsidRPr="006764D1">
        <w:rPr>
          <w:rFonts w:cs="Guttman Hodes" w:hint="cs"/>
          <w:sz w:val="24"/>
          <w:szCs w:val="24"/>
          <w:rtl/>
        </w:rPr>
        <w:t xml:space="preserve"> שהוא פשטי התורה דיניה ומצותיה ומשפטיה</w:t>
      </w:r>
      <w:r w:rsidR="003E1C07">
        <w:rPr>
          <w:rFonts w:cs="Guttman Hodes" w:hint="cs"/>
          <w:sz w:val="24"/>
          <w:szCs w:val="24"/>
          <w:rtl/>
        </w:rPr>
        <w:t>.</w:t>
      </w:r>
      <w:r w:rsidRPr="006764D1">
        <w:rPr>
          <w:rFonts w:cs="Guttman Hodes" w:hint="cs"/>
          <w:sz w:val="24"/>
          <w:szCs w:val="24"/>
          <w:rtl/>
        </w:rPr>
        <w:t xml:space="preserve"> ונגד הרמז והסוד אמר </w:t>
      </w:r>
      <w:r w:rsidR="003E1C07">
        <w:rPr>
          <w:rFonts w:cs="Guttman Hodes" w:hint="cs"/>
          <w:sz w:val="24"/>
          <w:szCs w:val="24"/>
          <w:rtl/>
        </w:rPr>
        <w:t>'</w:t>
      </w:r>
      <w:r w:rsidRPr="006764D1">
        <w:rPr>
          <w:rFonts w:cs="Guttman Hodes" w:hint="cs"/>
          <w:sz w:val="24"/>
          <w:szCs w:val="24"/>
          <w:rtl/>
        </w:rPr>
        <w:t>מאת כל איש</w:t>
      </w:r>
      <w:r w:rsidR="003E1C07">
        <w:rPr>
          <w:rFonts w:cs="Guttman Hodes" w:hint="cs"/>
          <w:sz w:val="24"/>
          <w:szCs w:val="24"/>
          <w:rtl/>
        </w:rPr>
        <w:t>',</w:t>
      </w:r>
      <w:r w:rsidRPr="006764D1">
        <w:rPr>
          <w:rFonts w:cs="Guttman Hodes" w:hint="cs"/>
          <w:sz w:val="24"/>
          <w:szCs w:val="24"/>
          <w:rtl/>
        </w:rPr>
        <w:t xml:space="preserve"> תיבת </w:t>
      </w:r>
      <w:r w:rsidR="003E1C07">
        <w:rPr>
          <w:rFonts w:cs="Guttman Hodes" w:hint="cs"/>
          <w:sz w:val="24"/>
          <w:szCs w:val="24"/>
          <w:rtl/>
        </w:rPr>
        <w:t>'</w:t>
      </w:r>
      <w:r w:rsidRPr="006764D1">
        <w:rPr>
          <w:rFonts w:cs="Guttman Hodes" w:hint="cs"/>
          <w:sz w:val="24"/>
          <w:szCs w:val="24"/>
          <w:rtl/>
        </w:rPr>
        <w:t>כל</w:t>
      </w:r>
      <w:r w:rsidR="003E1C07">
        <w:rPr>
          <w:rFonts w:cs="Guttman Hodes" w:hint="cs"/>
          <w:sz w:val="24"/>
          <w:szCs w:val="24"/>
          <w:rtl/>
        </w:rPr>
        <w:t>'</w:t>
      </w:r>
      <w:r w:rsidRPr="006764D1">
        <w:rPr>
          <w:rFonts w:cs="Guttman Hodes" w:hint="cs"/>
          <w:sz w:val="24"/>
          <w:szCs w:val="24"/>
          <w:rtl/>
        </w:rPr>
        <w:t xml:space="preserve"> ריבה הרמז</w:t>
      </w:r>
      <w:r w:rsidR="003E1C07">
        <w:rPr>
          <w:rFonts w:cs="Guttman Hodes" w:hint="cs"/>
          <w:sz w:val="24"/>
          <w:szCs w:val="24"/>
          <w:rtl/>
        </w:rPr>
        <w:t>. ואומרו</w:t>
      </w:r>
      <w:r w:rsidRPr="006764D1">
        <w:rPr>
          <w:rFonts w:cs="Guttman Hodes" w:hint="cs"/>
          <w:sz w:val="24"/>
          <w:szCs w:val="24"/>
          <w:rtl/>
        </w:rPr>
        <w:t xml:space="preserve"> </w:t>
      </w:r>
      <w:r w:rsidR="003E1C07">
        <w:rPr>
          <w:rFonts w:cs="Guttman Hodes" w:hint="cs"/>
          <w:sz w:val="24"/>
          <w:szCs w:val="24"/>
          <w:rtl/>
        </w:rPr>
        <w:t>'</w:t>
      </w:r>
      <w:r w:rsidRPr="006764D1">
        <w:rPr>
          <w:rFonts w:cs="Guttman Hodes" w:hint="cs"/>
          <w:sz w:val="24"/>
          <w:szCs w:val="24"/>
          <w:rtl/>
        </w:rPr>
        <w:t>תרומתי</w:t>
      </w:r>
      <w:r w:rsidR="003E1C07">
        <w:rPr>
          <w:rFonts w:cs="Guttman Hodes" w:hint="cs"/>
          <w:sz w:val="24"/>
          <w:szCs w:val="24"/>
          <w:rtl/>
        </w:rPr>
        <w:t>'</w:t>
      </w:r>
      <w:r w:rsidRPr="006764D1">
        <w:rPr>
          <w:rFonts w:cs="Guttman Hodes" w:hint="cs"/>
          <w:sz w:val="24"/>
          <w:szCs w:val="24"/>
          <w:rtl/>
        </w:rPr>
        <w:t xml:space="preserve"> בכינוי הם סודות התורה </w:t>
      </w:r>
      <w:r w:rsidR="003F7055" w:rsidRPr="006764D1">
        <w:rPr>
          <w:rFonts w:cs="Guttman Hodes" w:hint="cs"/>
          <w:sz w:val="24"/>
          <w:szCs w:val="24"/>
          <w:rtl/>
        </w:rPr>
        <w:t>ותוכיותיה</w:t>
      </w:r>
      <w:r w:rsidR="003E1C07">
        <w:rPr>
          <w:rFonts w:cs="Guttman Hodes" w:hint="cs"/>
          <w:sz w:val="24"/>
          <w:szCs w:val="24"/>
          <w:rtl/>
        </w:rPr>
        <w:t>. ואומרו</w:t>
      </w:r>
      <w:r w:rsidR="003F7055" w:rsidRPr="006764D1">
        <w:rPr>
          <w:rFonts w:cs="Guttman Hodes" w:hint="cs"/>
          <w:sz w:val="24"/>
          <w:szCs w:val="24"/>
          <w:rtl/>
        </w:rPr>
        <w:t xml:space="preserve"> </w:t>
      </w:r>
      <w:r w:rsidR="003E1C07">
        <w:rPr>
          <w:rFonts w:cs="Guttman Hodes" w:hint="cs"/>
          <w:sz w:val="24"/>
          <w:szCs w:val="24"/>
          <w:rtl/>
        </w:rPr>
        <w:t>'</w:t>
      </w:r>
      <w:r w:rsidR="003F7055" w:rsidRPr="006764D1">
        <w:rPr>
          <w:rFonts w:cs="Guttman Hodes" w:hint="cs"/>
          <w:sz w:val="24"/>
          <w:szCs w:val="24"/>
          <w:rtl/>
        </w:rPr>
        <w:t>וזאת התרומה אשר תקחו מאתם</w:t>
      </w:r>
      <w:r w:rsidR="003E1C07">
        <w:rPr>
          <w:rFonts w:cs="Guttman Hodes" w:hint="cs"/>
          <w:sz w:val="24"/>
          <w:szCs w:val="24"/>
          <w:rtl/>
        </w:rPr>
        <w:t>'</w:t>
      </w:r>
      <w:r w:rsidR="003F7055" w:rsidRPr="006764D1">
        <w:rPr>
          <w:rFonts w:cs="Guttman Hodes" w:hint="cs"/>
          <w:sz w:val="24"/>
          <w:szCs w:val="24"/>
          <w:rtl/>
        </w:rPr>
        <w:t xml:space="preserve"> היא הדרישה</w:t>
      </w:r>
      <w:r w:rsidR="003E1C07">
        <w:rPr>
          <w:rFonts w:cs="Guttman Hodes" w:hint="cs"/>
          <w:sz w:val="24"/>
          <w:szCs w:val="24"/>
          <w:rtl/>
        </w:rPr>
        <w:t>,</w:t>
      </w:r>
      <w:r w:rsidR="003F7055" w:rsidRPr="006764D1">
        <w:rPr>
          <w:rFonts w:cs="Guttman Hodes" w:hint="cs"/>
          <w:sz w:val="24"/>
          <w:szCs w:val="24"/>
          <w:rtl/>
        </w:rPr>
        <w:t xml:space="preserve"> שדורשים לרבים בשבתות הלכות חג בחג הלכות עצרת בעצרת. </w:t>
      </w:r>
    </w:p>
    <w:p w:rsidR="003E1C07" w:rsidRPr="006764D1" w:rsidRDefault="003E1C07" w:rsidP="003E1C07">
      <w:pPr>
        <w:spacing w:after="0"/>
        <w:jc w:val="both"/>
        <w:rPr>
          <w:rFonts w:cs="Guttman Hodes"/>
          <w:sz w:val="24"/>
          <w:szCs w:val="24"/>
          <w:rtl/>
        </w:rPr>
      </w:pPr>
    </w:p>
    <w:p w:rsidR="00C51BEA" w:rsidRDefault="0038766D" w:rsidP="00C51BEA">
      <w:pPr>
        <w:spacing w:after="0"/>
        <w:jc w:val="both"/>
        <w:rPr>
          <w:rFonts w:cs="Guttman Hodes"/>
          <w:sz w:val="24"/>
          <w:szCs w:val="24"/>
          <w:rtl/>
        </w:rPr>
      </w:pPr>
      <w:r w:rsidRPr="006764D1">
        <w:rPr>
          <w:rFonts w:cs="Guttman Hodes" w:hint="cs"/>
          <w:sz w:val="24"/>
          <w:szCs w:val="24"/>
          <w:rtl/>
        </w:rPr>
        <w:t xml:space="preserve">או יאמר כי להיות שיש בישראל </w:t>
      </w:r>
      <w:r w:rsidR="003E1C07">
        <w:rPr>
          <w:rFonts w:cs="Guttman Hodes" w:hint="cs"/>
          <w:sz w:val="24"/>
          <w:szCs w:val="24"/>
          <w:rtl/>
        </w:rPr>
        <w:t>ארבעה</w:t>
      </w:r>
      <w:r w:rsidR="007C28D1" w:rsidRPr="006764D1">
        <w:rPr>
          <w:rFonts w:cs="Guttman Hodes" w:hint="cs"/>
          <w:sz w:val="24"/>
          <w:szCs w:val="24"/>
          <w:rtl/>
        </w:rPr>
        <w:t xml:space="preserve"> </w:t>
      </w:r>
      <w:r w:rsidRPr="006764D1">
        <w:rPr>
          <w:rFonts w:cs="Guttman Hodes" w:hint="cs"/>
          <w:sz w:val="24"/>
          <w:szCs w:val="24"/>
          <w:rtl/>
        </w:rPr>
        <w:t>כתות</w:t>
      </w:r>
      <w:r w:rsidR="003E1C07">
        <w:rPr>
          <w:rFonts w:cs="Guttman Hodes" w:hint="cs"/>
          <w:sz w:val="24"/>
          <w:szCs w:val="24"/>
          <w:rtl/>
        </w:rPr>
        <w:t>, הכת הא' הם בעלי מקרא,</w:t>
      </w:r>
      <w:r w:rsidRPr="006764D1">
        <w:rPr>
          <w:rFonts w:cs="Guttman Hodes" w:hint="cs"/>
          <w:sz w:val="24"/>
          <w:szCs w:val="24"/>
          <w:rtl/>
        </w:rPr>
        <w:t xml:space="preserve"> הכת הב' הם בעלי משנה</w:t>
      </w:r>
      <w:r w:rsidR="003E1C07">
        <w:rPr>
          <w:rFonts w:cs="Guttman Hodes" w:hint="cs"/>
          <w:sz w:val="24"/>
          <w:szCs w:val="24"/>
          <w:rtl/>
        </w:rPr>
        <w:t>, הכת הג' הם בעלי פירוש</w:t>
      </w:r>
      <w:r w:rsidRPr="006764D1">
        <w:rPr>
          <w:rFonts w:cs="Guttman Hodes" w:hint="cs"/>
          <w:sz w:val="24"/>
          <w:szCs w:val="24"/>
          <w:rtl/>
        </w:rPr>
        <w:t xml:space="preserve"> המשנה שהוא התלמוד</w:t>
      </w:r>
      <w:r w:rsidR="003E1C07">
        <w:rPr>
          <w:rFonts w:cs="Guttman Hodes" w:hint="cs"/>
          <w:sz w:val="24"/>
          <w:szCs w:val="24"/>
          <w:rtl/>
        </w:rPr>
        <w:t>, הכת</w:t>
      </w:r>
      <w:r w:rsidRPr="006764D1">
        <w:rPr>
          <w:rFonts w:cs="Guttman Hodes" w:hint="cs"/>
          <w:sz w:val="24"/>
          <w:szCs w:val="24"/>
          <w:rtl/>
        </w:rPr>
        <w:t xml:space="preserve"> הד' הם בעלי אגדה</w:t>
      </w:r>
      <w:r w:rsidR="003E1C07">
        <w:rPr>
          <w:rFonts w:cs="Guttman Hodes" w:hint="cs"/>
          <w:sz w:val="24"/>
          <w:szCs w:val="24"/>
          <w:rtl/>
        </w:rPr>
        <w:t>,</w:t>
      </w:r>
      <w:r w:rsidRPr="006764D1">
        <w:rPr>
          <w:rFonts w:cs="Guttman Hodes" w:hint="cs"/>
          <w:sz w:val="24"/>
          <w:szCs w:val="24"/>
          <w:rtl/>
        </w:rPr>
        <w:t xml:space="preserve"> והם מעלות חלוקות ומשונות זו מזו וארבעתן הצד השוה שבהן שכ</w:t>
      </w:r>
      <w:r w:rsidR="00A05F6C">
        <w:rPr>
          <w:rFonts w:cs="Guttman Hodes" w:hint="cs"/>
          <w:sz w:val="24"/>
          <w:szCs w:val="24"/>
          <w:rtl/>
        </w:rPr>
        <w:t>ו</w:t>
      </w:r>
      <w:r w:rsidRPr="006764D1">
        <w:rPr>
          <w:rFonts w:cs="Guttman Hodes" w:hint="cs"/>
          <w:sz w:val="24"/>
          <w:szCs w:val="24"/>
          <w:rtl/>
        </w:rPr>
        <w:t>לם שוין לטובה</w:t>
      </w:r>
      <w:r w:rsidR="00A05F6C">
        <w:rPr>
          <w:rFonts w:cs="Guttman Hodes" w:hint="cs"/>
          <w:sz w:val="24"/>
          <w:szCs w:val="24"/>
          <w:rtl/>
        </w:rPr>
        <w:t>.</w:t>
      </w:r>
      <w:r w:rsidRPr="006764D1">
        <w:rPr>
          <w:rFonts w:cs="Guttman Hodes" w:hint="cs"/>
          <w:sz w:val="24"/>
          <w:szCs w:val="24"/>
          <w:rtl/>
        </w:rPr>
        <w:t xml:space="preserve"> ז</w:t>
      </w:r>
      <w:r w:rsidR="00A05F6C">
        <w:rPr>
          <w:rFonts w:cs="Guttman Hodes" w:hint="cs"/>
          <w:sz w:val="24"/>
          <w:szCs w:val="24"/>
          <w:rtl/>
        </w:rPr>
        <w:t>ה אומרו</w:t>
      </w:r>
      <w:r w:rsidRPr="006764D1">
        <w:rPr>
          <w:rFonts w:cs="Guttman Hodes" w:hint="cs"/>
          <w:sz w:val="24"/>
          <w:szCs w:val="24"/>
          <w:rtl/>
        </w:rPr>
        <w:t xml:space="preserve"> </w:t>
      </w:r>
      <w:r w:rsidR="00A05F6C">
        <w:rPr>
          <w:rFonts w:cs="Guttman Hodes" w:hint="cs"/>
          <w:sz w:val="24"/>
          <w:szCs w:val="24"/>
          <w:rtl/>
        </w:rPr>
        <w:t>'</w:t>
      </w:r>
      <w:r w:rsidRPr="006764D1">
        <w:rPr>
          <w:rFonts w:cs="Guttman Hodes" w:hint="cs"/>
          <w:sz w:val="24"/>
          <w:szCs w:val="24"/>
          <w:rtl/>
        </w:rPr>
        <w:t>ויקחו לי תרומה</w:t>
      </w:r>
      <w:r w:rsidR="00A05F6C">
        <w:rPr>
          <w:rFonts w:cs="Guttman Hodes" w:hint="cs"/>
          <w:sz w:val="24"/>
          <w:szCs w:val="24"/>
          <w:rtl/>
        </w:rPr>
        <w:t>' שהוא תורה מ' שניתנה לארבעים</w:t>
      </w:r>
      <w:r w:rsidRPr="006764D1">
        <w:rPr>
          <w:rFonts w:cs="Guttman Hodes" w:hint="cs"/>
          <w:sz w:val="24"/>
          <w:szCs w:val="24"/>
          <w:rtl/>
        </w:rPr>
        <w:t xml:space="preserve"> יום כמ</w:t>
      </w:r>
      <w:r w:rsidR="00A05F6C">
        <w:rPr>
          <w:rFonts w:cs="Guttman Hodes" w:hint="cs"/>
          <w:sz w:val="24"/>
          <w:szCs w:val="24"/>
          <w:rtl/>
        </w:rPr>
        <w:t>ו שכתב הרב בעל הטורים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A05F6C">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והוא נגד המקרא</w:t>
      </w:r>
      <w:r w:rsidR="00A05F6C">
        <w:rPr>
          <w:rFonts w:cs="Guttman Hodes" w:hint="cs"/>
          <w:sz w:val="24"/>
          <w:szCs w:val="24"/>
          <w:rtl/>
        </w:rPr>
        <w:t>.</w:t>
      </w:r>
      <w:r w:rsidRPr="006764D1">
        <w:rPr>
          <w:rFonts w:cs="Guttman Hodes" w:hint="cs"/>
          <w:sz w:val="24"/>
          <w:szCs w:val="24"/>
          <w:rtl/>
        </w:rPr>
        <w:t xml:space="preserve"> ונגד </w:t>
      </w:r>
      <w:r w:rsidR="00916A68" w:rsidRPr="006764D1">
        <w:rPr>
          <w:rFonts w:cs="Guttman Hodes" w:hint="cs"/>
          <w:sz w:val="24"/>
          <w:szCs w:val="24"/>
          <w:rtl/>
        </w:rPr>
        <w:t xml:space="preserve">המשנה והתלמוד אמר </w:t>
      </w:r>
      <w:r w:rsidR="00A05F6C">
        <w:rPr>
          <w:rFonts w:cs="Guttman Hodes" w:hint="cs"/>
          <w:sz w:val="24"/>
          <w:szCs w:val="24"/>
          <w:rtl/>
        </w:rPr>
        <w:t>'</w:t>
      </w:r>
      <w:r w:rsidR="00916A68" w:rsidRPr="006764D1">
        <w:rPr>
          <w:rFonts w:cs="Guttman Hodes" w:hint="cs"/>
          <w:sz w:val="24"/>
          <w:szCs w:val="24"/>
          <w:rtl/>
        </w:rPr>
        <w:t>מאת כל איש אשר ידבנו לבו תקחו את תרומתי</w:t>
      </w:r>
      <w:r w:rsidR="00A05F6C">
        <w:rPr>
          <w:rFonts w:cs="Guttman Hodes" w:hint="cs"/>
          <w:sz w:val="24"/>
          <w:szCs w:val="24"/>
          <w:rtl/>
        </w:rPr>
        <w:t>',</w:t>
      </w:r>
      <w:r w:rsidR="00916A68" w:rsidRPr="006764D1">
        <w:rPr>
          <w:rFonts w:cs="Guttman Hodes" w:hint="cs"/>
          <w:sz w:val="24"/>
          <w:szCs w:val="24"/>
          <w:rtl/>
        </w:rPr>
        <w:t xml:space="preserve"> אמר מלת </w:t>
      </w:r>
      <w:r w:rsidR="00A05F6C">
        <w:rPr>
          <w:rFonts w:cs="Guttman Hodes" w:hint="cs"/>
          <w:sz w:val="24"/>
          <w:szCs w:val="24"/>
          <w:rtl/>
        </w:rPr>
        <w:t>'</w:t>
      </w:r>
      <w:r w:rsidR="00916A68" w:rsidRPr="006764D1">
        <w:rPr>
          <w:rFonts w:cs="Guttman Hodes" w:hint="cs"/>
          <w:sz w:val="24"/>
          <w:szCs w:val="24"/>
          <w:rtl/>
        </w:rPr>
        <w:t>כל</w:t>
      </w:r>
      <w:r w:rsidR="00A05F6C">
        <w:rPr>
          <w:rFonts w:cs="Guttman Hodes" w:hint="cs"/>
          <w:sz w:val="24"/>
          <w:szCs w:val="24"/>
          <w:rtl/>
        </w:rPr>
        <w:t>'</w:t>
      </w:r>
      <w:r w:rsidR="00916A68" w:rsidRPr="006764D1">
        <w:rPr>
          <w:rFonts w:cs="Guttman Hodes" w:hint="cs"/>
          <w:sz w:val="24"/>
          <w:szCs w:val="24"/>
          <w:rtl/>
        </w:rPr>
        <w:t xml:space="preserve"> לרבות משנה</w:t>
      </w:r>
      <w:r w:rsidR="00A05F6C">
        <w:rPr>
          <w:rFonts w:cs="Guttman Hodes" w:hint="cs"/>
          <w:sz w:val="24"/>
          <w:szCs w:val="24"/>
          <w:rtl/>
        </w:rPr>
        <w:t>,</w:t>
      </w:r>
      <w:r w:rsidR="00916A68" w:rsidRPr="006764D1">
        <w:rPr>
          <w:rFonts w:cs="Guttman Hodes" w:hint="cs"/>
          <w:sz w:val="24"/>
          <w:szCs w:val="24"/>
          <w:rtl/>
        </w:rPr>
        <w:t xml:space="preserve"> והתלמוד כינה אותו בלשון </w:t>
      </w:r>
      <w:r w:rsidR="00A05F6C">
        <w:rPr>
          <w:rFonts w:cs="Guttman Hodes" w:hint="cs"/>
          <w:sz w:val="24"/>
          <w:szCs w:val="24"/>
          <w:rtl/>
        </w:rPr>
        <w:t>'</w:t>
      </w:r>
      <w:r w:rsidR="00916A68" w:rsidRPr="006764D1">
        <w:rPr>
          <w:rFonts w:cs="Guttman Hodes" w:hint="cs"/>
          <w:sz w:val="24"/>
          <w:szCs w:val="24"/>
          <w:rtl/>
        </w:rPr>
        <w:t>תרומתי</w:t>
      </w:r>
      <w:r w:rsidR="00A05F6C">
        <w:rPr>
          <w:rFonts w:cs="Guttman Hodes" w:hint="cs"/>
          <w:sz w:val="24"/>
          <w:szCs w:val="24"/>
          <w:rtl/>
        </w:rPr>
        <w:t>'</w:t>
      </w:r>
      <w:r w:rsidR="00916A68" w:rsidRPr="006764D1">
        <w:rPr>
          <w:rFonts w:cs="Guttman Hodes" w:hint="cs"/>
          <w:sz w:val="24"/>
          <w:szCs w:val="24"/>
          <w:rtl/>
        </w:rPr>
        <w:t xml:space="preserve"> שהוא המובחר שהוא מפרש טעמי המשנה וסתומותיה</w:t>
      </w:r>
      <w:r w:rsidR="00A05F6C">
        <w:rPr>
          <w:rFonts w:cs="Guttman Hodes" w:hint="cs"/>
          <w:sz w:val="24"/>
          <w:szCs w:val="24"/>
          <w:rtl/>
        </w:rPr>
        <w:t>,</w:t>
      </w:r>
      <w:r w:rsidR="00916A68" w:rsidRPr="006764D1">
        <w:rPr>
          <w:rFonts w:cs="Guttman Hodes" w:hint="cs"/>
          <w:sz w:val="24"/>
          <w:szCs w:val="24"/>
          <w:rtl/>
        </w:rPr>
        <w:t xml:space="preserve"> כי התנאים מבלי עולם הן</w:t>
      </w:r>
      <w:r w:rsidR="00A05F6C">
        <w:rPr>
          <w:rFonts w:cs="Guttman Hodes" w:hint="cs"/>
          <w:sz w:val="24"/>
          <w:szCs w:val="24"/>
          <w:rtl/>
        </w:rPr>
        <w:t xml:space="preserve"> (סוטה כב א'). ואומרו '</w:t>
      </w:r>
      <w:r w:rsidR="00916A68" w:rsidRPr="006764D1">
        <w:rPr>
          <w:rFonts w:cs="Guttman Hodes" w:hint="cs"/>
          <w:sz w:val="24"/>
          <w:szCs w:val="24"/>
          <w:rtl/>
        </w:rPr>
        <w:t>וזאת התרומה אשר תקחו מאתם</w:t>
      </w:r>
      <w:r w:rsidR="00A05F6C">
        <w:rPr>
          <w:rFonts w:cs="Guttman Hodes" w:hint="cs"/>
          <w:sz w:val="24"/>
          <w:szCs w:val="24"/>
          <w:rtl/>
        </w:rPr>
        <w:t>'</w:t>
      </w:r>
      <w:r w:rsidR="00916A68" w:rsidRPr="006764D1">
        <w:rPr>
          <w:rFonts w:cs="Guttman Hodes" w:hint="cs"/>
          <w:sz w:val="24"/>
          <w:szCs w:val="24"/>
          <w:rtl/>
        </w:rPr>
        <w:t xml:space="preserve"> היינו בעלי אגדה כמ</w:t>
      </w:r>
      <w:r w:rsidR="00A05F6C">
        <w:rPr>
          <w:rFonts w:cs="Guttman Hodes" w:hint="cs"/>
          <w:sz w:val="24"/>
          <w:szCs w:val="24"/>
          <w:rtl/>
        </w:rPr>
        <w:t>ו שאמרו</w:t>
      </w:r>
      <w:r w:rsidR="00916A68" w:rsidRPr="006764D1">
        <w:rPr>
          <w:rFonts w:cs="Guttman Hodes" w:hint="cs"/>
          <w:sz w:val="24"/>
          <w:szCs w:val="24"/>
          <w:rtl/>
        </w:rPr>
        <w:t xml:space="preserve"> בקמא</w:t>
      </w:r>
      <w:r w:rsidR="00C51BEA">
        <w:rPr>
          <w:rStyle w:val="Refdenotaalpie"/>
          <w:rFonts w:cs="Guttman Hodes"/>
          <w:sz w:val="24"/>
          <w:szCs w:val="24"/>
          <w:rtl/>
        </w:rPr>
        <w:footnoteReference w:id="3"/>
      </w:r>
      <w:r w:rsidR="00916A68" w:rsidRPr="006764D1">
        <w:rPr>
          <w:rFonts w:cs="Guttman Hodes" w:hint="cs"/>
          <w:sz w:val="24"/>
          <w:szCs w:val="24"/>
          <w:rtl/>
        </w:rPr>
        <w:t xml:space="preserve"> </w:t>
      </w:r>
      <w:r w:rsidR="00C41973" w:rsidRPr="006764D1">
        <w:rPr>
          <w:rFonts w:cs="Guttman Hodes" w:hint="cs"/>
          <w:sz w:val="24"/>
          <w:szCs w:val="24"/>
          <w:rtl/>
        </w:rPr>
        <w:t>(</w:t>
      </w:r>
      <w:r w:rsidR="00C51BEA">
        <w:rPr>
          <w:rFonts w:cs="Guttman Hodes" w:hint="cs"/>
          <w:sz w:val="24"/>
          <w:szCs w:val="24"/>
          <w:rtl/>
        </w:rPr>
        <w:t>סוטה מ' א'</w:t>
      </w:r>
      <w:r w:rsidR="00C41973" w:rsidRPr="006764D1">
        <w:rPr>
          <w:rFonts w:cs="Guttman Hodes" w:hint="cs"/>
          <w:sz w:val="24"/>
          <w:szCs w:val="24"/>
          <w:rtl/>
        </w:rPr>
        <w:t xml:space="preserve">) </w:t>
      </w:r>
      <w:r w:rsidR="00916A68" w:rsidRPr="006764D1">
        <w:rPr>
          <w:rFonts w:cs="Guttman Hodes" w:hint="cs"/>
          <w:sz w:val="24"/>
          <w:szCs w:val="24"/>
          <w:rtl/>
        </w:rPr>
        <w:t>בר</w:t>
      </w:r>
      <w:r w:rsidR="00C51BEA">
        <w:rPr>
          <w:rFonts w:cs="Guttman Hodes" w:hint="cs"/>
          <w:sz w:val="24"/>
          <w:szCs w:val="24"/>
          <w:rtl/>
        </w:rPr>
        <w:t>בי אבהו</w:t>
      </w:r>
      <w:r w:rsidR="00916A68" w:rsidRPr="006764D1">
        <w:rPr>
          <w:rFonts w:cs="Guttman Hodes" w:hint="cs"/>
          <w:sz w:val="24"/>
          <w:szCs w:val="24"/>
          <w:rtl/>
        </w:rPr>
        <w:t xml:space="preserve"> ור</w:t>
      </w:r>
      <w:r w:rsidR="00C51BEA">
        <w:rPr>
          <w:rFonts w:cs="Guttman Hodes" w:hint="cs"/>
          <w:sz w:val="24"/>
          <w:szCs w:val="24"/>
          <w:rtl/>
        </w:rPr>
        <w:t>בי חייא</w:t>
      </w:r>
      <w:r w:rsidR="00C41973" w:rsidRPr="006764D1">
        <w:rPr>
          <w:rFonts w:cs="Guttman Hodes" w:hint="cs"/>
          <w:sz w:val="24"/>
          <w:szCs w:val="24"/>
          <w:rtl/>
        </w:rPr>
        <w:t xml:space="preserve"> בר א</w:t>
      </w:r>
      <w:r w:rsidR="00916A68" w:rsidRPr="006764D1">
        <w:rPr>
          <w:rFonts w:cs="Guttman Hodes" w:hint="cs"/>
          <w:sz w:val="24"/>
          <w:szCs w:val="24"/>
          <w:rtl/>
        </w:rPr>
        <w:t>בא דחד דריש שמעתא וחד דריש אגדתא</w:t>
      </w:r>
      <w:r w:rsidR="00C51BEA">
        <w:rPr>
          <w:rFonts w:cs="Guttman Hodes" w:hint="cs"/>
          <w:sz w:val="24"/>
          <w:szCs w:val="24"/>
          <w:rtl/>
        </w:rPr>
        <w:t>,</w:t>
      </w:r>
      <w:r w:rsidR="00916A68" w:rsidRPr="006764D1">
        <w:rPr>
          <w:rFonts w:cs="Guttman Hodes" w:hint="cs"/>
          <w:sz w:val="24"/>
          <w:szCs w:val="24"/>
          <w:rtl/>
        </w:rPr>
        <w:t xml:space="preserve"> שבקו כו</w:t>
      </w:r>
      <w:r w:rsidR="00C51BEA">
        <w:rPr>
          <w:rFonts w:cs="Guttman Hodes" w:hint="cs"/>
          <w:sz w:val="24"/>
          <w:szCs w:val="24"/>
          <w:rtl/>
        </w:rPr>
        <w:t>לי עלמא</w:t>
      </w:r>
      <w:r w:rsidR="00916A68" w:rsidRPr="006764D1">
        <w:rPr>
          <w:rFonts w:cs="Guttman Hodes" w:hint="cs"/>
          <w:sz w:val="24"/>
          <w:szCs w:val="24"/>
          <w:rtl/>
        </w:rPr>
        <w:t xml:space="preserve"> בעלי שמעתא ואזלו בתר מארי</w:t>
      </w:r>
      <w:r w:rsidR="003A6FF2" w:rsidRPr="006764D1">
        <w:rPr>
          <w:rFonts w:cs="Guttman Hodes" w:hint="cs"/>
          <w:sz w:val="24"/>
          <w:szCs w:val="24"/>
          <w:rtl/>
        </w:rPr>
        <w:t xml:space="preserve"> אגדתא</w:t>
      </w:r>
      <w:r w:rsidR="00C51BEA">
        <w:rPr>
          <w:rFonts w:cs="Guttman Hodes" w:hint="cs"/>
          <w:sz w:val="24"/>
          <w:szCs w:val="24"/>
          <w:rtl/>
        </w:rPr>
        <w:t>,</w:t>
      </w:r>
      <w:r w:rsidR="003A6FF2" w:rsidRPr="006764D1">
        <w:rPr>
          <w:rFonts w:cs="Guttman Hodes" w:hint="cs"/>
          <w:sz w:val="24"/>
          <w:szCs w:val="24"/>
          <w:rtl/>
        </w:rPr>
        <w:t xml:space="preserve"> לז</w:t>
      </w:r>
      <w:r w:rsidR="00C51BEA">
        <w:rPr>
          <w:rFonts w:cs="Guttman Hodes" w:hint="cs"/>
          <w:sz w:val="24"/>
          <w:szCs w:val="24"/>
          <w:rtl/>
        </w:rPr>
        <w:t>ה אמר</w:t>
      </w:r>
      <w:r w:rsidR="003A6FF2" w:rsidRPr="006764D1">
        <w:rPr>
          <w:rFonts w:cs="Guttman Hodes" w:hint="cs"/>
          <w:sz w:val="24"/>
          <w:szCs w:val="24"/>
          <w:rtl/>
        </w:rPr>
        <w:t xml:space="preserve"> </w:t>
      </w:r>
      <w:r w:rsidR="00C51BEA">
        <w:rPr>
          <w:rFonts w:cs="Guttman Hodes" w:hint="cs"/>
          <w:sz w:val="24"/>
          <w:szCs w:val="24"/>
          <w:rtl/>
        </w:rPr>
        <w:t>'</w:t>
      </w:r>
      <w:r w:rsidR="003A6FF2" w:rsidRPr="006764D1">
        <w:rPr>
          <w:rFonts w:cs="Guttman Hodes" w:hint="cs"/>
          <w:sz w:val="24"/>
          <w:szCs w:val="24"/>
          <w:rtl/>
        </w:rPr>
        <w:t>מאתם</w:t>
      </w:r>
      <w:r w:rsidR="00C51BEA">
        <w:rPr>
          <w:rFonts w:cs="Guttman Hodes" w:hint="cs"/>
          <w:sz w:val="24"/>
          <w:szCs w:val="24"/>
          <w:rtl/>
        </w:rPr>
        <w:t>'</w:t>
      </w:r>
      <w:r w:rsidR="003A6FF2" w:rsidRPr="006764D1">
        <w:rPr>
          <w:rFonts w:cs="Guttman Hodes" w:hint="cs"/>
          <w:sz w:val="24"/>
          <w:szCs w:val="24"/>
          <w:rtl/>
        </w:rPr>
        <w:t xml:space="preserve"> דייקא שהיא מושכת לבו של אדם</w:t>
      </w:r>
      <w:r w:rsidR="00C51BEA">
        <w:rPr>
          <w:rFonts w:cs="Guttman Hodes" w:hint="cs"/>
          <w:sz w:val="24"/>
          <w:szCs w:val="24"/>
          <w:rtl/>
        </w:rPr>
        <w:t>, שלזה נקראת</w:t>
      </w:r>
      <w:r w:rsidR="003A6FF2" w:rsidRPr="006764D1">
        <w:rPr>
          <w:rFonts w:cs="Guttman Hodes" w:hint="cs"/>
          <w:sz w:val="24"/>
          <w:szCs w:val="24"/>
          <w:rtl/>
        </w:rPr>
        <w:t xml:space="preserve"> אגדה מלשון המשכה ודוק.</w:t>
      </w:r>
    </w:p>
    <w:p w:rsidR="003F7055" w:rsidRPr="006764D1" w:rsidRDefault="003A6FF2" w:rsidP="00C51BEA">
      <w:pPr>
        <w:spacing w:after="0"/>
        <w:jc w:val="both"/>
        <w:rPr>
          <w:rFonts w:cs="Guttman Hodes"/>
          <w:sz w:val="24"/>
          <w:szCs w:val="24"/>
          <w:rtl/>
        </w:rPr>
      </w:pPr>
      <w:r w:rsidRPr="006764D1">
        <w:rPr>
          <w:rFonts w:cs="Guttman Hodes" w:hint="cs"/>
          <w:sz w:val="24"/>
          <w:szCs w:val="24"/>
          <w:rtl/>
        </w:rPr>
        <w:t xml:space="preserve"> </w:t>
      </w:r>
    </w:p>
    <w:p w:rsidR="003A6FF2" w:rsidRDefault="003A6FF2" w:rsidP="00C51BEA">
      <w:pPr>
        <w:spacing w:after="0"/>
        <w:jc w:val="both"/>
        <w:rPr>
          <w:rFonts w:cs="Guttman Hodes"/>
          <w:sz w:val="24"/>
          <w:szCs w:val="24"/>
          <w:rtl/>
        </w:rPr>
      </w:pPr>
      <w:r w:rsidRPr="006764D1">
        <w:rPr>
          <w:rFonts w:cs="Guttman Hodes" w:hint="cs"/>
          <w:sz w:val="24"/>
          <w:szCs w:val="24"/>
          <w:rtl/>
        </w:rPr>
        <w:t>וע</w:t>
      </w:r>
      <w:r w:rsidR="00C51BEA">
        <w:rPr>
          <w:rFonts w:cs="Guttman Hodes" w:hint="cs"/>
          <w:sz w:val="24"/>
          <w:szCs w:val="24"/>
          <w:rtl/>
        </w:rPr>
        <w:t>ל דרך הרמז יאמר נא פסוק</w:t>
      </w:r>
      <w:r w:rsidRPr="006764D1">
        <w:rPr>
          <w:rFonts w:cs="Guttman Hodes" w:hint="cs"/>
          <w:sz w:val="24"/>
          <w:szCs w:val="24"/>
          <w:rtl/>
        </w:rPr>
        <w:t xml:space="preserve"> </w:t>
      </w:r>
      <w:r w:rsidR="00C51BEA">
        <w:rPr>
          <w:rFonts w:cs="Guttman Hodes" w:hint="cs"/>
          <w:sz w:val="24"/>
          <w:szCs w:val="24"/>
          <w:rtl/>
        </w:rPr>
        <w:t>'</w:t>
      </w:r>
      <w:r w:rsidRPr="006764D1">
        <w:rPr>
          <w:rFonts w:cs="Guttman Hodes" w:hint="cs"/>
          <w:sz w:val="24"/>
          <w:szCs w:val="24"/>
          <w:rtl/>
        </w:rPr>
        <w:t>ותכלת וארגמן ותולעת שני</w:t>
      </w:r>
      <w:r w:rsidR="00C51BEA">
        <w:rPr>
          <w:rFonts w:cs="Guttman Hodes" w:hint="cs"/>
          <w:sz w:val="24"/>
          <w:szCs w:val="24"/>
          <w:rtl/>
        </w:rPr>
        <w:t>',</w:t>
      </w:r>
      <w:r w:rsidRPr="006764D1">
        <w:rPr>
          <w:rFonts w:cs="Guttman Hodes" w:hint="cs"/>
          <w:sz w:val="24"/>
          <w:szCs w:val="24"/>
          <w:rtl/>
        </w:rPr>
        <w:t xml:space="preserve"> כי התכלת היא רומזת שצריך לכבד בעלי תורה ולהדרם</w:t>
      </w:r>
      <w:r w:rsidR="005558F1">
        <w:rPr>
          <w:rFonts w:cs="Guttman Hodes" w:hint="cs"/>
          <w:sz w:val="24"/>
          <w:szCs w:val="24"/>
          <w:rtl/>
        </w:rPr>
        <w:t>,</w:t>
      </w:r>
      <w:r w:rsidRPr="006764D1">
        <w:rPr>
          <w:rFonts w:cs="Guttman Hodes" w:hint="cs"/>
          <w:sz w:val="24"/>
          <w:szCs w:val="24"/>
          <w:rtl/>
        </w:rPr>
        <w:t xml:space="preserve"> וזהו ר</w:t>
      </w:r>
      <w:r w:rsidR="005558F1">
        <w:rPr>
          <w:rFonts w:cs="Guttman Hodes" w:hint="cs"/>
          <w:sz w:val="24"/>
          <w:szCs w:val="24"/>
          <w:rtl/>
        </w:rPr>
        <w:t>אשי תיבות</w:t>
      </w:r>
      <w:r w:rsidRPr="006764D1">
        <w:rPr>
          <w:rFonts w:cs="Guttman Hodes" w:hint="cs"/>
          <w:sz w:val="24"/>
          <w:szCs w:val="24"/>
          <w:rtl/>
        </w:rPr>
        <w:t xml:space="preserve"> ותכל</w:t>
      </w:r>
      <w:r w:rsidR="005558F1">
        <w:rPr>
          <w:rFonts w:cs="Guttman Hodes" w:hint="cs"/>
          <w:sz w:val="24"/>
          <w:szCs w:val="24"/>
          <w:rtl/>
        </w:rPr>
        <w:t>"</w:t>
      </w:r>
      <w:r w:rsidRPr="006764D1">
        <w:rPr>
          <w:rFonts w:cs="Guttman Hodes" w:hint="cs"/>
          <w:sz w:val="24"/>
          <w:szCs w:val="24"/>
          <w:rtl/>
        </w:rPr>
        <w:t>ת שהוא ו</w:t>
      </w:r>
      <w:r w:rsidR="005558F1">
        <w:rPr>
          <w:rFonts w:cs="Guttman Hodes" w:hint="cs"/>
          <w:sz w:val="24"/>
          <w:szCs w:val="24"/>
          <w:rtl/>
        </w:rPr>
        <w:t>'</w:t>
      </w:r>
      <w:r w:rsidRPr="006764D1">
        <w:rPr>
          <w:rFonts w:cs="Guttman Hodes" w:hint="cs"/>
          <w:sz w:val="24"/>
          <w:szCs w:val="24"/>
          <w:rtl/>
        </w:rPr>
        <w:t>ת</w:t>
      </w:r>
      <w:r w:rsidR="005558F1">
        <w:rPr>
          <w:rFonts w:cs="Guttman Hodes" w:hint="cs"/>
          <w:sz w:val="24"/>
          <w:szCs w:val="24"/>
          <w:rtl/>
        </w:rPr>
        <w:t>'</w:t>
      </w:r>
      <w:r w:rsidRPr="006764D1">
        <w:rPr>
          <w:rFonts w:cs="Guttman Hodes" w:hint="cs"/>
          <w:sz w:val="24"/>
          <w:szCs w:val="24"/>
          <w:rtl/>
        </w:rPr>
        <w:t>נו כ</w:t>
      </w:r>
      <w:r w:rsidR="005558F1">
        <w:rPr>
          <w:rFonts w:cs="Guttman Hodes" w:hint="cs"/>
          <w:sz w:val="24"/>
          <w:szCs w:val="24"/>
          <w:rtl/>
        </w:rPr>
        <w:t>'</w:t>
      </w:r>
      <w:r w:rsidRPr="006764D1">
        <w:rPr>
          <w:rFonts w:cs="Guttman Hodes" w:hint="cs"/>
          <w:sz w:val="24"/>
          <w:szCs w:val="24"/>
          <w:rtl/>
        </w:rPr>
        <w:t>בוד ל</w:t>
      </w:r>
      <w:r w:rsidR="005558F1">
        <w:rPr>
          <w:rFonts w:cs="Guttman Hodes" w:hint="cs"/>
          <w:sz w:val="24"/>
          <w:szCs w:val="24"/>
          <w:rtl/>
        </w:rPr>
        <w:t>'</w:t>
      </w:r>
      <w:r w:rsidRPr="006764D1">
        <w:rPr>
          <w:rFonts w:cs="Guttman Hodes" w:hint="cs"/>
          <w:sz w:val="24"/>
          <w:szCs w:val="24"/>
          <w:rtl/>
        </w:rPr>
        <w:t>לומדי ת</w:t>
      </w:r>
      <w:r w:rsidR="005558F1">
        <w:rPr>
          <w:rFonts w:cs="Guttman Hodes" w:hint="cs"/>
          <w:sz w:val="24"/>
          <w:szCs w:val="24"/>
          <w:rtl/>
        </w:rPr>
        <w:t>'</w:t>
      </w:r>
      <w:r w:rsidRPr="006764D1">
        <w:rPr>
          <w:rFonts w:cs="Guttman Hodes" w:hint="cs"/>
          <w:sz w:val="24"/>
          <w:szCs w:val="24"/>
          <w:rtl/>
        </w:rPr>
        <w:t xml:space="preserve">ורה. ומלת </w:t>
      </w:r>
      <w:r w:rsidR="005558F1">
        <w:rPr>
          <w:rFonts w:cs="Guttman Hodes" w:hint="cs"/>
          <w:sz w:val="24"/>
          <w:szCs w:val="24"/>
          <w:rtl/>
        </w:rPr>
        <w:t>'</w:t>
      </w:r>
      <w:r w:rsidRPr="006764D1">
        <w:rPr>
          <w:rFonts w:cs="Guttman Hodes" w:hint="cs"/>
          <w:sz w:val="24"/>
          <w:szCs w:val="24"/>
          <w:rtl/>
        </w:rPr>
        <w:t>וארגמן</w:t>
      </w:r>
      <w:r w:rsidR="005558F1">
        <w:rPr>
          <w:rFonts w:cs="Guttman Hodes" w:hint="cs"/>
          <w:sz w:val="24"/>
          <w:szCs w:val="24"/>
          <w:rtl/>
        </w:rPr>
        <w:t>'</w:t>
      </w:r>
      <w:r w:rsidRPr="006764D1">
        <w:rPr>
          <w:rFonts w:cs="Guttman Hodes" w:hint="cs"/>
          <w:sz w:val="24"/>
          <w:szCs w:val="24"/>
          <w:rtl/>
        </w:rPr>
        <w:t xml:space="preserve"> רומזת שצריך לכבד נמי המחזיק בידי ת</w:t>
      </w:r>
      <w:r w:rsidR="005558F1">
        <w:rPr>
          <w:rFonts w:cs="Guttman Hodes" w:hint="cs"/>
          <w:sz w:val="24"/>
          <w:szCs w:val="24"/>
          <w:rtl/>
        </w:rPr>
        <w:t>למידי חכמים</w:t>
      </w:r>
      <w:r w:rsidRPr="006764D1">
        <w:rPr>
          <w:rFonts w:cs="Guttman Hodes" w:hint="cs"/>
          <w:sz w:val="24"/>
          <w:szCs w:val="24"/>
          <w:rtl/>
        </w:rPr>
        <w:t xml:space="preserve"> והמתנדבים בעם</w:t>
      </w:r>
      <w:r w:rsidR="005558F1">
        <w:rPr>
          <w:rFonts w:cs="Guttman Hodes" w:hint="cs"/>
          <w:sz w:val="24"/>
          <w:szCs w:val="24"/>
          <w:rtl/>
        </w:rPr>
        <w:t>,</w:t>
      </w:r>
      <w:r w:rsidRPr="006764D1">
        <w:rPr>
          <w:rFonts w:cs="Guttman Hodes" w:hint="cs"/>
          <w:sz w:val="24"/>
          <w:szCs w:val="24"/>
          <w:rtl/>
        </w:rPr>
        <w:t xml:space="preserve"> וזהו וארגמ</w:t>
      </w:r>
      <w:r w:rsidR="005558F1">
        <w:rPr>
          <w:rFonts w:cs="Guttman Hodes" w:hint="cs"/>
          <w:sz w:val="24"/>
          <w:szCs w:val="24"/>
          <w:rtl/>
        </w:rPr>
        <w:t>"</w:t>
      </w:r>
      <w:r w:rsidRPr="006764D1">
        <w:rPr>
          <w:rFonts w:cs="Guttman Hodes" w:hint="cs"/>
          <w:sz w:val="24"/>
          <w:szCs w:val="24"/>
          <w:rtl/>
        </w:rPr>
        <w:t>ן ר</w:t>
      </w:r>
      <w:r w:rsidR="005558F1">
        <w:rPr>
          <w:rFonts w:cs="Guttman Hodes" w:hint="cs"/>
          <w:sz w:val="24"/>
          <w:szCs w:val="24"/>
          <w:rtl/>
        </w:rPr>
        <w:t>אשי תיבות</w:t>
      </w:r>
      <w:r w:rsidRPr="006764D1">
        <w:rPr>
          <w:rFonts w:cs="Guttman Hodes" w:hint="cs"/>
          <w:sz w:val="24"/>
          <w:szCs w:val="24"/>
          <w:rtl/>
        </w:rPr>
        <w:t xml:space="preserve"> ו</w:t>
      </w:r>
      <w:r w:rsidR="005558F1">
        <w:rPr>
          <w:rFonts w:cs="Guttman Hodes" w:hint="cs"/>
          <w:sz w:val="24"/>
          <w:szCs w:val="24"/>
          <w:rtl/>
        </w:rPr>
        <w:t>'</w:t>
      </w:r>
      <w:r w:rsidRPr="006764D1">
        <w:rPr>
          <w:rFonts w:cs="Guttman Hodes" w:hint="cs"/>
          <w:sz w:val="24"/>
          <w:szCs w:val="24"/>
          <w:rtl/>
        </w:rPr>
        <w:t>אפילו א</w:t>
      </w:r>
      <w:r w:rsidR="005558F1">
        <w:rPr>
          <w:rFonts w:cs="Guttman Hodes" w:hint="cs"/>
          <w:sz w:val="24"/>
          <w:szCs w:val="24"/>
          <w:rtl/>
        </w:rPr>
        <w:t>'</w:t>
      </w:r>
      <w:r w:rsidRPr="006764D1">
        <w:rPr>
          <w:rFonts w:cs="Guttman Hodes" w:hint="cs"/>
          <w:sz w:val="24"/>
          <w:szCs w:val="24"/>
          <w:rtl/>
        </w:rPr>
        <w:t>ינו ר</w:t>
      </w:r>
      <w:r w:rsidR="005558F1">
        <w:rPr>
          <w:rFonts w:cs="Guttman Hodes" w:hint="cs"/>
          <w:sz w:val="24"/>
          <w:szCs w:val="24"/>
          <w:rtl/>
        </w:rPr>
        <w:t>'</w:t>
      </w:r>
      <w:r w:rsidRPr="006764D1">
        <w:rPr>
          <w:rFonts w:cs="Guttman Hodes" w:hint="cs"/>
          <w:sz w:val="24"/>
          <w:szCs w:val="24"/>
          <w:rtl/>
        </w:rPr>
        <w:t>ק מ</w:t>
      </w:r>
      <w:r w:rsidR="005558F1">
        <w:rPr>
          <w:rFonts w:cs="Guttman Hodes" w:hint="cs"/>
          <w:sz w:val="24"/>
          <w:szCs w:val="24"/>
          <w:rtl/>
        </w:rPr>
        <w:t>'</w:t>
      </w:r>
      <w:r w:rsidRPr="006764D1">
        <w:rPr>
          <w:rFonts w:cs="Guttman Hodes" w:hint="cs"/>
          <w:sz w:val="24"/>
          <w:szCs w:val="24"/>
          <w:rtl/>
        </w:rPr>
        <w:t>לוה ג</w:t>
      </w:r>
      <w:r w:rsidR="005558F1">
        <w:rPr>
          <w:rFonts w:cs="Guttman Hodes" w:hint="cs"/>
          <w:sz w:val="24"/>
          <w:szCs w:val="24"/>
          <w:rtl/>
        </w:rPr>
        <w:t>'</w:t>
      </w:r>
      <w:r w:rsidRPr="006764D1">
        <w:rPr>
          <w:rFonts w:cs="Guttman Hodes" w:hint="cs"/>
          <w:sz w:val="24"/>
          <w:szCs w:val="24"/>
          <w:rtl/>
        </w:rPr>
        <w:t>ומל נ</w:t>
      </w:r>
      <w:r w:rsidR="005558F1">
        <w:rPr>
          <w:rFonts w:cs="Guttman Hodes" w:hint="cs"/>
          <w:sz w:val="24"/>
          <w:szCs w:val="24"/>
          <w:rtl/>
        </w:rPr>
        <w:t>'</w:t>
      </w:r>
      <w:r w:rsidRPr="006764D1">
        <w:rPr>
          <w:rFonts w:cs="Guttman Hodes" w:hint="cs"/>
          <w:sz w:val="24"/>
          <w:szCs w:val="24"/>
          <w:rtl/>
        </w:rPr>
        <w:t>דיב</w:t>
      </w:r>
      <w:r w:rsidR="005558F1">
        <w:rPr>
          <w:rFonts w:cs="Guttman Hodes" w:hint="cs"/>
          <w:sz w:val="24"/>
          <w:szCs w:val="24"/>
          <w:rtl/>
        </w:rPr>
        <w:t>, על דרך שאמרו</w:t>
      </w:r>
      <w:r w:rsidRPr="006764D1">
        <w:rPr>
          <w:rFonts w:cs="Guttman Hodes" w:hint="cs"/>
          <w:sz w:val="24"/>
          <w:szCs w:val="24"/>
          <w:rtl/>
        </w:rPr>
        <w:t xml:space="preserve"> </w:t>
      </w:r>
      <w:r w:rsidR="005558F1">
        <w:rPr>
          <w:rFonts w:cs="Guttman Hodes" w:hint="cs"/>
          <w:sz w:val="24"/>
          <w:szCs w:val="24"/>
          <w:rtl/>
        </w:rPr>
        <w:t>(</w:t>
      </w:r>
      <w:r w:rsidRPr="006764D1">
        <w:rPr>
          <w:rFonts w:cs="Guttman Hodes" w:hint="cs"/>
          <w:sz w:val="24"/>
          <w:szCs w:val="24"/>
          <w:rtl/>
        </w:rPr>
        <w:t>בביצה</w:t>
      </w:r>
      <w:r w:rsidR="005558F1">
        <w:rPr>
          <w:rFonts w:cs="Guttman Hodes" w:hint="cs"/>
          <w:sz w:val="24"/>
          <w:szCs w:val="24"/>
          <w:rtl/>
        </w:rPr>
        <w:t>) [בעירובין]</w:t>
      </w:r>
      <w:r w:rsidRPr="006764D1">
        <w:rPr>
          <w:rFonts w:cs="Guttman Hodes" w:hint="cs"/>
          <w:sz w:val="24"/>
          <w:szCs w:val="24"/>
          <w:rtl/>
        </w:rPr>
        <w:t xml:space="preserve"> </w:t>
      </w:r>
      <w:r w:rsidR="005558F1">
        <w:rPr>
          <w:rFonts w:cs="Guttman Hodes" w:hint="cs"/>
          <w:sz w:val="24"/>
          <w:szCs w:val="24"/>
          <w:rtl/>
        </w:rPr>
        <w:t>(</w:t>
      </w:r>
      <w:r w:rsidR="000B6CF9" w:rsidRPr="005558F1">
        <w:rPr>
          <w:rFonts w:cs="Guttman Hodes" w:hint="cs"/>
          <w:sz w:val="24"/>
          <w:szCs w:val="24"/>
          <w:rtl/>
        </w:rPr>
        <w:t>פו א</w:t>
      </w:r>
      <w:r w:rsidR="00AE039A" w:rsidRPr="005558F1">
        <w:rPr>
          <w:rFonts w:cs="Guttman Hodes" w:hint="cs"/>
          <w:sz w:val="24"/>
          <w:szCs w:val="24"/>
          <w:rtl/>
        </w:rPr>
        <w:t>)</w:t>
      </w:r>
      <w:r w:rsidR="00AE039A" w:rsidRPr="006764D1">
        <w:rPr>
          <w:rFonts w:cs="Guttman Hodes" w:hint="cs"/>
          <w:sz w:val="24"/>
          <w:szCs w:val="24"/>
          <w:rtl/>
        </w:rPr>
        <w:t xml:space="preserve"> </w:t>
      </w:r>
      <w:r w:rsidRPr="006764D1">
        <w:rPr>
          <w:rFonts w:cs="Guttman Hodes" w:hint="cs"/>
          <w:sz w:val="24"/>
          <w:szCs w:val="24"/>
          <w:rtl/>
        </w:rPr>
        <w:t>רבי היה מכבד את העשירים</w:t>
      </w:r>
      <w:r w:rsidR="005558F1">
        <w:rPr>
          <w:rFonts w:cs="Guttman Hodes" w:hint="cs"/>
          <w:sz w:val="24"/>
          <w:szCs w:val="24"/>
          <w:rtl/>
        </w:rPr>
        <w:t>.</w:t>
      </w:r>
      <w:r w:rsidRPr="006764D1">
        <w:rPr>
          <w:rFonts w:cs="Guttman Hodes" w:hint="cs"/>
          <w:sz w:val="24"/>
          <w:szCs w:val="24"/>
          <w:rtl/>
        </w:rPr>
        <w:t xml:space="preserve"> </w:t>
      </w:r>
      <w:r w:rsidR="005558F1">
        <w:rPr>
          <w:rFonts w:cs="Guttman Hodes" w:hint="cs"/>
          <w:sz w:val="24"/>
          <w:szCs w:val="24"/>
          <w:rtl/>
        </w:rPr>
        <w:t>'</w:t>
      </w:r>
      <w:r w:rsidRPr="006764D1">
        <w:rPr>
          <w:rFonts w:cs="Guttman Hodes" w:hint="cs"/>
          <w:sz w:val="24"/>
          <w:szCs w:val="24"/>
          <w:rtl/>
        </w:rPr>
        <w:t>ותולעת שני</w:t>
      </w:r>
      <w:r w:rsidR="005558F1">
        <w:rPr>
          <w:rFonts w:cs="Guttman Hodes" w:hint="cs"/>
          <w:sz w:val="24"/>
          <w:szCs w:val="24"/>
          <w:rtl/>
        </w:rPr>
        <w:t>'</w:t>
      </w:r>
      <w:r w:rsidRPr="006764D1">
        <w:rPr>
          <w:rFonts w:cs="Guttman Hodes" w:hint="cs"/>
          <w:sz w:val="24"/>
          <w:szCs w:val="24"/>
          <w:rtl/>
        </w:rPr>
        <w:t xml:space="preserve"> </w:t>
      </w:r>
      <w:r w:rsidRPr="006764D1">
        <w:rPr>
          <w:rFonts w:cs="Guttman Hodes" w:hint="cs"/>
          <w:sz w:val="24"/>
          <w:szCs w:val="24"/>
          <w:rtl/>
        </w:rPr>
        <w:lastRenderedPageBreak/>
        <w:t>רומזת שילמוד האדם ע</w:t>
      </w:r>
      <w:r w:rsidR="005558F1">
        <w:rPr>
          <w:rFonts w:cs="Guttman Hodes" w:hint="cs"/>
          <w:sz w:val="24"/>
          <w:szCs w:val="24"/>
          <w:rtl/>
        </w:rPr>
        <w:t>ל מנת</w:t>
      </w:r>
      <w:r w:rsidRPr="006764D1">
        <w:rPr>
          <w:rFonts w:cs="Guttman Hodes" w:hint="cs"/>
          <w:sz w:val="24"/>
          <w:szCs w:val="24"/>
          <w:rtl/>
        </w:rPr>
        <w:t xml:space="preserve"> ללמד תלמידים הגונים</w:t>
      </w:r>
      <w:r w:rsidR="005558F1">
        <w:rPr>
          <w:rFonts w:cs="Guttman Hodes" w:hint="cs"/>
          <w:sz w:val="24"/>
          <w:szCs w:val="24"/>
          <w:rtl/>
        </w:rPr>
        <w:t>,</w:t>
      </w:r>
      <w:r w:rsidRPr="006764D1">
        <w:rPr>
          <w:rFonts w:cs="Guttman Hodes" w:hint="cs"/>
          <w:sz w:val="24"/>
          <w:szCs w:val="24"/>
          <w:rtl/>
        </w:rPr>
        <w:t xml:space="preserve"> כי המלמד תורה לתלמיד שאינו הגון ה</w:t>
      </w:r>
      <w:r w:rsidR="005558F1">
        <w:rPr>
          <w:rFonts w:cs="Guttman Hodes" w:hint="cs"/>
          <w:sz w:val="24"/>
          <w:szCs w:val="24"/>
          <w:rtl/>
        </w:rPr>
        <w:t>רי זה</w:t>
      </w:r>
      <w:r w:rsidRPr="006764D1">
        <w:rPr>
          <w:rFonts w:cs="Guttman Hodes" w:hint="cs"/>
          <w:sz w:val="24"/>
          <w:szCs w:val="24"/>
          <w:rtl/>
        </w:rPr>
        <w:t xml:space="preserve"> כזורק אבן למרקוליס </w:t>
      </w:r>
      <w:r w:rsidR="00AE039A" w:rsidRPr="006764D1">
        <w:rPr>
          <w:rFonts w:cs="Guttman Hodes" w:hint="cs"/>
          <w:sz w:val="24"/>
          <w:szCs w:val="24"/>
          <w:rtl/>
        </w:rPr>
        <w:t>(</w:t>
      </w:r>
      <w:r w:rsidR="00811B57" w:rsidRPr="006764D1">
        <w:rPr>
          <w:rFonts w:cs="Guttman Hodes" w:hint="cs"/>
          <w:sz w:val="24"/>
          <w:szCs w:val="24"/>
          <w:rtl/>
        </w:rPr>
        <w:t>חולין קלג א</w:t>
      </w:r>
      <w:r w:rsidR="00AE039A" w:rsidRPr="006764D1">
        <w:rPr>
          <w:rFonts w:cs="Guttman Hodes" w:hint="cs"/>
          <w:sz w:val="24"/>
          <w:szCs w:val="24"/>
          <w:rtl/>
        </w:rPr>
        <w:t>)</w:t>
      </w:r>
      <w:r w:rsidR="005558F1">
        <w:rPr>
          <w:rFonts w:cs="Guttman Hodes" w:hint="cs"/>
          <w:sz w:val="24"/>
          <w:szCs w:val="24"/>
          <w:rtl/>
        </w:rPr>
        <w:t>,</w:t>
      </w:r>
      <w:r w:rsidR="00AE039A" w:rsidRPr="006764D1">
        <w:rPr>
          <w:rFonts w:cs="Guttman Hodes" w:hint="cs"/>
          <w:sz w:val="24"/>
          <w:szCs w:val="24"/>
          <w:rtl/>
        </w:rPr>
        <w:t xml:space="preserve"> </w:t>
      </w:r>
      <w:r w:rsidRPr="006764D1">
        <w:rPr>
          <w:rFonts w:cs="Guttman Hodes" w:hint="cs"/>
          <w:sz w:val="24"/>
          <w:szCs w:val="24"/>
          <w:rtl/>
        </w:rPr>
        <w:t>וזהו רמוז בר</w:t>
      </w:r>
      <w:r w:rsidR="005558F1">
        <w:rPr>
          <w:rFonts w:cs="Guttman Hodes" w:hint="cs"/>
          <w:sz w:val="24"/>
          <w:szCs w:val="24"/>
          <w:rtl/>
        </w:rPr>
        <w:t>אשי תיבות</w:t>
      </w:r>
      <w:r w:rsidRPr="006764D1">
        <w:rPr>
          <w:rFonts w:cs="Guttman Hodes" w:hint="cs"/>
          <w:sz w:val="24"/>
          <w:szCs w:val="24"/>
          <w:rtl/>
        </w:rPr>
        <w:t xml:space="preserve"> של ותולע</w:t>
      </w:r>
      <w:r w:rsidR="00E410FB">
        <w:rPr>
          <w:rFonts w:cs="Guttman Hodes" w:hint="cs"/>
          <w:sz w:val="24"/>
          <w:szCs w:val="24"/>
          <w:rtl/>
        </w:rPr>
        <w:t>"</w:t>
      </w:r>
      <w:r w:rsidRPr="006764D1">
        <w:rPr>
          <w:rFonts w:cs="Guttman Hodes" w:hint="cs"/>
          <w:sz w:val="24"/>
          <w:szCs w:val="24"/>
          <w:rtl/>
        </w:rPr>
        <w:t>ת שנ</w:t>
      </w:r>
      <w:r w:rsidR="00E410FB">
        <w:rPr>
          <w:rFonts w:cs="Guttman Hodes" w:hint="cs"/>
          <w:sz w:val="24"/>
          <w:szCs w:val="24"/>
          <w:rtl/>
        </w:rPr>
        <w:t>"</w:t>
      </w:r>
      <w:r w:rsidRPr="006764D1">
        <w:rPr>
          <w:rFonts w:cs="Guttman Hodes" w:hint="cs"/>
          <w:sz w:val="24"/>
          <w:szCs w:val="24"/>
          <w:rtl/>
        </w:rPr>
        <w:t>י ו</w:t>
      </w:r>
      <w:r w:rsidR="00E410FB">
        <w:rPr>
          <w:rFonts w:cs="Guttman Hodes" w:hint="cs"/>
          <w:sz w:val="24"/>
          <w:szCs w:val="24"/>
          <w:rtl/>
        </w:rPr>
        <w:t>'</w:t>
      </w:r>
      <w:r w:rsidRPr="006764D1">
        <w:rPr>
          <w:rFonts w:cs="Guttman Hodes" w:hint="cs"/>
          <w:sz w:val="24"/>
          <w:szCs w:val="24"/>
          <w:rtl/>
        </w:rPr>
        <w:t>אתם ת</w:t>
      </w:r>
      <w:r w:rsidR="00E410FB">
        <w:rPr>
          <w:rFonts w:cs="Guttman Hodes" w:hint="cs"/>
          <w:sz w:val="24"/>
          <w:szCs w:val="24"/>
          <w:rtl/>
        </w:rPr>
        <w:t>'</w:t>
      </w:r>
      <w:r w:rsidRPr="006764D1">
        <w:rPr>
          <w:rFonts w:cs="Guttman Hodes" w:hint="cs"/>
          <w:sz w:val="24"/>
          <w:szCs w:val="24"/>
          <w:rtl/>
        </w:rPr>
        <w:t>היו ל</w:t>
      </w:r>
      <w:r w:rsidR="00E410FB">
        <w:rPr>
          <w:rFonts w:cs="Guttman Hodes" w:hint="cs"/>
          <w:sz w:val="24"/>
          <w:szCs w:val="24"/>
          <w:rtl/>
        </w:rPr>
        <w:t>'</w:t>
      </w:r>
      <w:r w:rsidRPr="006764D1">
        <w:rPr>
          <w:rFonts w:cs="Guttman Hodes" w:hint="cs"/>
          <w:sz w:val="24"/>
          <w:szCs w:val="24"/>
          <w:rtl/>
        </w:rPr>
        <w:t>ומדים ע</w:t>
      </w:r>
      <w:r w:rsidR="00E410FB">
        <w:rPr>
          <w:rFonts w:cs="Guttman Hodes" w:hint="cs"/>
          <w:sz w:val="24"/>
          <w:szCs w:val="24"/>
          <w:rtl/>
        </w:rPr>
        <w:t>'</w:t>
      </w:r>
      <w:r w:rsidRPr="006764D1">
        <w:rPr>
          <w:rFonts w:cs="Guttman Hodes" w:hint="cs"/>
          <w:sz w:val="24"/>
          <w:szCs w:val="24"/>
          <w:rtl/>
        </w:rPr>
        <w:t>ל ת</w:t>
      </w:r>
      <w:r w:rsidR="00E410FB">
        <w:rPr>
          <w:rFonts w:cs="Guttman Hodes" w:hint="cs"/>
          <w:sz w:val="24"/>
          <w:szCs w:val="24"/>
          <w:rtl/>
        </w:rPr>
        <w:t>'</w:t>
      </w:r>
      <w:r w:rsidRPr="006764D1">
        <w:rPr>
          <w:rFonts w:cs="Guttman Hodes" w:hint="cs"/>
          <w:sz w:val="24"/>
          <w:szCs w:val="24"/>
          <w:rtl/>
        </w:rPr>
        <w:t>נאי ש</w:t>
      </w:r>
      <w:r w:rsidR="00E410FB">
        <w:rPr>
          <w:rFonts w:cs="Guttman Hodes" w:hint="cs"/>
          <w:sz w:val="24"/>
          <w:szCs w:val="24"/>
          <w:rtl/>
        </w:rPr>
        <w:t>'</w:t>
      </w:r>
      <w:r w:rsidRPr="006764D1">
        <w:rPr>
          <w:rFonts w:cs="Guttman Hodes" w:hint="cs"/>
          <w:sz w:val="24"/>
          <w:szCs w:val="24"/>
          <w:rtl/>
        </w:rPr>
        <w:t>תלמדו נ</w:t>
      </w:r>
      <w:r w:rsidR="00E410FB">
        <w:rPr>
          <w:rFonts w:cs="Guttman Hodes" w:hint="cs"/>
          <w:sz w:val="24"/>
          <w:szCs w:val="24"/>
          <w:rtl/>
        </w:rPr>
        <w:t>'</w:t>
      </w:r>
      <w:r w:rsidRPr="006764D1">
        <w:rPr>
          <w:rFonts w:cs="Guttman Hodes" w:hint="cs"/>
          <w:sz w:val="24"/>
          <w:szCs w:val="24"/>
          <w:rtl/>
        </w:rPr>
        <w:t>עימים י</w:t>
      </w:r>
      <w:r w:rsidR="00E410FB">
        <w:rPr>
          <w:rFonts w:cs="Guttman Hodes" w:hint="cs"/>
          <w:sz w:val="24"/>
          <w:szCs w:val="24"/>
          <w:rtl/>
        </w:rPr>
        <w:t>'</w:t>
      </w:r>
      <w:r w:rsidRPr="006764D1">
        <w:rPr>
          <w:rFonts w:cs="Guttman Hodes" w:hint="cs"/>
          <w:sz w:val="24"/>
          <w:szCs w:val="24"/>
          <w:rtl/>
        </w:rPr>
        <w:t xml:space="preserve">שרים. </w:t>
      </w:r>
    </w:p>
    <w:p w:rsidR="00E410FB" w:rsidRPr="006764D1" w:rsidRDefault="00E410FB" w:rsidP="00C51BEA">
      <w:pPr>
        <w:spacing w:after="0"/>
        <w:jc w:val="both"/>
        <w:rPr>
          <w:rFonts w:cs="Guttman Hodes"/>
          <w:sz w:val="24"/>
          <w:szCs w:val="24"/>
          <w:rtl/>
        </w:rPr>
      </w:pPr>
    </w:p>
    <w:p w:rsidR="00E410FB" w:rsidRDefault="003A6FF2" w:rsidP="006764D1">
      <w:pPr>
        <w:spacing w:after="0"/>
        <w:jc w:val="both"/>
        <w:rPr>
          <w:rFonts w:cs="Guttman Hodes"/>
          <w:sz w:val="24"/>
          <w:szCs w:val="24"/>
          <w:rtl/>
        </w:rPr>
      </w:pPr>
      <w:r w:rsidRPr="006764D1">
        <w:rPr>
          <w:rFonts w:cs="Guttman Hodes" w:hint="cs"/>
          <w:sz w:val="24"/>
          <w:szCs w:val="24"/>
          <w:rtl/>
        </w:rPr>
        <w:t>ורש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כת</w:t>
      </w:r>
      <w:r w:rsidR="00E410FB">
        <w:rPr>
          <w:rFonts w:cs="Guttman Hodes" w:hint="cs"/>
          <w:sz w:val="24"/>
          <w:szCs w:val="24"/>
          <w:rtl/>
        </w:rPr>
        <w:t>ב וזה לשונו,</w:t>
      </w:r>
      <w:r w:rsidRPr="006764D1">
        <w:rPr>
          <w:rFonts w:cs="Guttman Hodes" w:hint="cs"/>
          <w:sz w:val="24"/>
          <w:szCs w:val="24"/>
          <w:rtl/>
        </w:rPr>
        <w:t xml:space="preserve"> </w:t>
      </w:r>
      <w:r w:rsidR="00E410FB">
        <w:rPr>
          <w:rFonts w:cs="Guttman Hodes" w:hint="cs"/>
          <w:sz w:val="24"/>
          <w:szCs w:val="24"/>
          <w:rtl/>
        </w:rPr>
        <w:t>'</w:t>
      </w:r>
      <w:r w:rsidRPr="006764D1">
        <w:rPr>
          <w:rFonts w:cs="Guttman Hodes" w:hint="cs"/>
          <w:sz w:val="24"/>
          <w:szCs w:val="24"/>
          <w:rtl/>
        </w:rPr>
        <w:t>ויקחו לי</w:t>
      </w:r>
      <w:r w:rsidR="00E410FB">
        <w:rPr>
          <w:rFonts w:cs="Guttman Hodes" w:hint="cs"/>
          <w:sz w:val="24"/>
          <w:szCs w:val="24"/>
          <w:rtl/>
        </w:rPr>
        <w:t>' לשמי. ושמעתי שהוא על דרך שאמרו</w:t>
      </w:r>
      <w:r w:rsidRPr="006764D1">
        <w:rPr>
          <w:rFonts w:cs="Guttman Hodes" w:hint="cs"/>
          <w:sz w:val="24"/>
          <w:szCs w:val="24"/>
          <w:rtl/>
        </w:rPr>
        <w:t xml:space="preserve"> חכמי האמת</w:t>
      </w:r>
      <w:r w:rsidR="00F67DA3" w:rsidRPr="006764D1">
        <w:rPr>
          <w:rFonts w:cs="Guttman Hodes" w:hint="cs"/>
          <w:sz w:val="24"/>
          <w:szCs w:val="24"/>
          <w:rtl/>
        </w:rPr>
        <w:t xml:space="preserve"> </w:t>
      </w:r>
      <w:r w:rsidRPr="006764D1">
        <w:rPr>
          <w:rFonts w:cs="Guttman Hodes" w:hint="cs"/>
          <w:sz w:val="24"/>
          <w:szCs w:val="24"/>
          <w:rtl/>
        </w:rPr>
        <w:t>כי בנתינת האדם הצדק</w:t>
      </w:r>
      <w:r w:rsidR="00E410FB">
        <w:rPr>
          <w:rFonts w:cs="Guttman Hodes" w:hint="cs"/>
          <w:sz w:val="24"/>
          <w:szCs w:val="24"/>
          <w:rtl/>
        </w:rPr>
        <w:t xml:space="preserve">ה הנה הוא מחבר ומרמז בה שמו יתברך </w:t>
      </w:r>
      <w:r w:rsidRPr="006764D1">
        <w:rPr>
          <w:rFonts w:cs="Guttman Hodes" w:hint="cs"/>
          <w:sz w:val="24"/>
          <w:szCs w:val="24"/>
          <w:rtl/>
        </w:rPr>
        <w:t>שם הוי</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ב</w:t>
      </w:r>
      <w:r w:rsidR="00E410FB">
        <w:rPr>
          <w:rFonts w:cs="Guttman Hodes" w:hint="cs"/>
          <w:sz w:val="24"/>
          <w:szCs w:val="24"/>
          <w:rtl/>
        </w:rPr>
        <w:t>רוך הוא,</w:t>
      </w:r>
      <w:r w:rsidRPr="006764D1">
        <w:rPr>
          <w:rFonts w:cs="Guttman Hodes" w:hint="cs"/>
          <w:sz w:val="24"/>
          <w:szCs w:val="24"/>
          <w:rtl/>
        </w:rPr>
        <w:t xml:space="preserve"> כי הפרוטה היא צורת יו</w:t>
      </w:r>
      <w:r w:rsidR="0029447A" w:rsidRPr="006764D1">
        <w:rPr>
          <w:rFonts w:cs="Guttman Hodes"/>
          <w:sz w:val="24"/>
          <w:szCs w:val="24"/>
          <w:rtl/>
        </w:rPr>
        <w:t>"</w:t>
      </w:r>
      <w:r w:rsidR="0029447A" w:rsidRPr="006764D1">
        <w:rPr>
          <w:rFonts w:cs="Guttman Hodes" w:hint="cs"/>
          <w:sz w:val="24"/>
          <w:szCs w:val="24"/>
          <w:rtl/>
        </w:rPr>
        <w:t>ד</w:t>
      </w:r>
      <w:r w:rsidR="00E410FB">
        <w:rPr>
          <w:rFonts w:cs="Guttman Hodes" w:hint="cs"/>
          <w:sz w:val="24"/>
          <w:szCs w:val="24"/>
          <w:rtl/>
        </w:rPr>
        <w:t>, וחמשה</w:t>
      </w:r>
      <w:r w:rsidRPr="006764D1">
        <w:rPr>
          <w:rFonts w:cs="Guttman Hodes" w:hint="cs"/>
          <w:sz w:val="24"/>
          <w:szCs w:val="24"/>
          <w:rtl/>
        </w:rPr>
        <w:t xml:space="preserve"> אצבעות והיד של הנותן הרי ה' ו' כי היד הוא בצורת ו'</w:t>
      </w:r>
      <w:r w:rsidR="00E410FB">
        <w:rPr>
          <w:rFonts w:cs="Guttman Hodes" w:hint="cs"/>
          <w:sz w:val="24"/>
          <w:szCs w:val="24"/>
          <w:rtl/>
        </w:rPr>
        <w:t>, וחמשה</w:t>
      </w:r>
      <w:r w:rsidRPr="006764D1">
        <w:rPr>
          <w:rFonts w:cs="Guttman Hodes" w:hint="cs"/>
          <w:sz w:val="24"/>
          <w:szCs w:val="24"/>
          <w:rtl/>
        </w:rPr>
        <w:t xml:space="preserve"> אצבעות של המקבל הרי שם הוי</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בשלימות</w:t>
      </w:r>
      <w:r w:rsidR="00E410FB">
        <w:rPr>
          <w:rFonts w:cs="Guttman Hodes" w:hint="cs"/>
          <w:sz w:val="24"/>
          <w:szCs w:val="24"/>
          <w:rtl/>
        </w:rPr>
        <w:t>.</w:t>
      </w:r>
      <w:r w:rsidRPr="006764D1">
        <w:rPr>
          <w:rFonts w:cs="Guttman Hodes" w:hint="cs"/>
          <w:sz w:val="24"/>
          <w:szCs w:val="24"/>
          <w:rtl/>
        </w:rPr>
        <w:t xml:space="preserve"> </w:t>
      </w:r>
      <w:r w:rsidR="00E50C46" w:rsidRPr="006764D1">
        <w:rPr>
          <w:rFonts w:cs="Guttman Hodes" w:hint="cs"/>
          <w:sz w:val="24"/>
          <w:szCs w:val="24"/>
          <w:rtl/>
        </w:rPr>
        <w:t>ז</w:t>
      </w:r>
      <w:r w:rsidR="00E410FB">
        <w:rPr>
          <w:rFonts w:cs="Guttman Hodes" w:hint="cs"/>
          <w:sz w:val="24"/>
          <w:szCs w:val="24"/>
          <w:rtl/>
        </w:rPr>
        <w:t>ה אומרו</w:t>
      </w:r>
      <w:r w:rsidR="00E50C46" w:rsidRPr="006764D1">
        <w:rPr>
          <w:rFonts w:cs="Guttman Hodes" w:hint="cs"/>
          <w:sz w:val="24"/>
          <w:szCs w:val="24"/>
          <w:rtl/>
        </w:rPr>
        <w:t xml:space="preserve"> </w:t>
      </w:r>
      <w:r w:rsidR="00E410FB">
        <w:rPr>
          <w:rFonts w:cs="Guttman Hodes" w:hint="cs"/>
          <w:sz w:val="24"/>
          <w:szCs w:val="24"/>
          <w:rtl/>
        </w:rPr>
        <w:t>'</w:t>
      </w:r>
      <w:r w:rsidR="00E50C46" w:rsidRPr="006764D1">
        <w:rPr>
          <w:rFonts w:cs="Guttman Hodes" w:hint="cs"/>
          <w:sz w:val="24"/>
          <w:szCs w:val="24"/>
          <w:rtl/>
        </w:rPr>
        <w:t>ויקחו לי תרומה</w:t>
      </w:r>
      <w:r w:rsidR="00E410FB">
        <w:rPr>
          <w:rFonts w:cs="Guttman Hodes" w:hint="cs"/>
          <w:sz w:val="24"/>
          <w:szCs w:val="24"/>
          <w:rtl/>
        </w:rPr>
        <w:t>'</w:t>
      </w:r>
      <w:r w:rsidR="00E50C46" w:rsidRPr="006764D1">
        <w:rPr>
          <w:rFonts w:cs="Guttman Hodes" w:hint="cs"/>
          <w:sz w:val="24"/>
          <w:szCs w:val="24"/>
          <w:rtl/>
        </w:rPr>
        <w:t xml:space="preserve"> שהיא הצדקה שרמוז בה שמי ודוק</w:t>
      </w:r>
      <w:r w:rsidR="00E410FB">
        <w:rPr>
          <w:rFonts w:cs="Guttman Hodes" w:hint="cs"/>
          <w:sz w:val="24"/>
          <w:szCs w:val="24"/>
          <w:rtl/>
        </w:rPr>
        <w:t>,</w:t>
      </w:r>
      <w:r w:rsidR="00E50C46" w:rsidRPr="006764D1">
        <w:rPr>
          <w:rFonts w:cs="Guttman Hodes" w:hint="cs"/>
          <w:sz w:val="24"/>
          <w:szCs w:val="24"/>
          <w:rtl/>
        </w:rPr>
        <w:t xml:space="preserve"> ע</w:t>
      </w:r>
      <w:r w:rsidR="00E410FB">
        <w:rPr>
          <w:rFonts w:cs="Guttman Hodes" w:hint="cs"/>
          <w:sz w:val="24"/>
          <w:szCs w:val="24"/>
          <w:rtl/>
        </w:rPr>
        <w:t>ד כאן</w:t>
      </w:r>
      <w:r w:rsidR="00E50C46" w:rsidRPr="006764D1">
        <w:rPr>
          <w:rFonts w:cs="Guttman Hodes" w:hint="cs"/>
          <w:sz w:val="24"/>
          <w:szCs w:val="24"/>
          <w:rtl/>
        </w:rPr>
        <w:t xml:space="preserve"> שמעתי.</w:t>
      </w:r>
    </w:p>
    <w:p w:rsidR="00C14040" w:rsidRPr="006764D1" w:rsidRDefault="00E50C46" w:rsidP="006764D1">
      <w:pPr>
        <w:spacing w:after="0"/>
        <w:jc w:val="both"/>
        <w:rPr>
          <w:rFonts w:cs="Guttman Hodes"/>
          <w:sz w:val="24"/>
          <w:szCs w:val="24"/>
          <w:rtl/>
        </w:rPr>
      </w:pPr>
      <w:r w:rsidRPr="006764D1">
        <w:rPr>
          <w:rFonts w:cs="Guttman Hodes" w:hint="cs"/>
          <w:sz w:val="24"/>
          <w:szCs w:val="24"/>
          <w:rtl/>
        </w:rPr>
        <w:t xml:space="preserve"> </w:t>
      </w:r>
    </w:p>
    <w:p w:rsidR="003A6FF2" w:rsidRDefault="00E410FB" w:rsidP="0034212C">
      <w:pPr>
        <w:spacing w:after="0"/>
        <w:jc w:val="both"/>
        <w:rPr>
          <w:rFonts w:cs="Guttman Hodes"/>
          <w:sz w:val="24"/>
          <w:szCs w:val="24"/>
          <w:rtl/>
        </w:rPr>
      </w:pPr>
      <w:r>
        <w:rPr>
          <w:rFonts w:cs="Guttman Hodes" w:hint="cs"/>
          <w:sz w:val="24"/>
          <w:szCs w:val="24"/>
          <w:rtl/>
        </w:rPr>
        <w:t>ולי נראה שהוא על דרך שאמרו בפרק</w:t>
      </w:r>
      <w:r w:rsidR="00E50C46" w:rsidRPr="006764D1">
        <w:rPr>
          <w:rFonts w:cs="Guttman Hodes" w:hint="cs"/>
          <w:sz w:val="24"/>
          <w:szCs w:val="24"/>
          <w:rtl/>
        </w:rPr>
        <w:t xml:space="preserve"> הרואה (</w:t>
      </w:r>
      <w:r w:rsidR="00D30837" w:rsidRPr="006764D1">
        <w:rPr>
          <w:rFonts w:cs="Guttman Hodes" w:hint="cs"/>
          <w:sz w:val="24"/>
          <w:szCs w:val="24"/>
          <w:rtl/>
        </w:rPr>
        <w:t>ברכות סג א</w:t>
      </w:r>
      <w:r w:rsidR="00E50C46" w:rsidRPr="006764D1">
        <w:rPr>
          <w:rFonts w:cs="Guttman Hodes" w:hint="cs"/>
          <w:sz w:val="24"/>
          <w:szCs w:val="24"/>
          <w:rtl/>
        </w:rPr>
        <w:t>) כל המעכב תרומותיו ומעשרותיו ואינו נותנן לכהן סוף שיצטרך לכהן</w:t>
      </w:r>
      <w:r w:rsidR="0034212C">
        <w:rPr>
          <w:rFonts w:cs="Guttman Hodes" w:hint="cs"/>
          <w:sz w:val="24"/>
          <w:szCs w:val="24"/>
          <w:rtl/>
        </w:rPr>
        <w:t>, שנאמר</w:t>
      </w:r>
      <w:r w:rsidR="00E50C46" w:rsidRPr="006764D1">
        <w:rPr>
          <w:rFonts w:cs="Guttman Hodes" w:hint="cs"/>
          <w:sz w:val="24"/>
          <w:szCs w:val="24"/>
          <w:rtl/>
        </w:rPr>
        <w:t xml:space="preserve"> </w:t>
      </w:r>
      <w:r w:rsidR="00C03AAD" w:rsidRPr="006764D1">
        <w:rPr>
          <w:rFonts w:cs="Guttman Hodes" w:hint="cs"/>
          <w:sz w:val="24"/>
          <w:szCs w:val="24"/>
          <w:rtl/>
        </w:rPr>
        <w:t>(</w:t>
      </w:r>
      <w:r w:rsidR="00D30837" w:rsidRPr="006764D1">
        <w:rPr>
          <w:rFonts w:cs="Guttman Hodes" w:hint="cs"/>
          <w:sz w:val="24"/>
          <w:szCs w:val="24"/>
          <w:rtl/>
        </w:rPr>
        <w:t>במדבר ה י</w:t>
      </w:r>
      <w:r w:rsidR="00C03AAD" w:rsidRPr="006764D1">
        <w:rPr>
          <w:rFonts w:cs="Guttman Hodes" w:hint="cs"/>
          <w:sz w:val="24"/>
          <w:szCs w:val="24"/>
          <w:rtl/>
        </w:rPr>
        <w:t xml:space="preserve">) </w:t>
      </w:r>
      <w:r w:rsidR="0034212C">
        <w:rPr>
          <w:rFonts w:cs="Guttman Hodes" w:hint="cs"/>
          <w:sz w:val="24"/>
          <w:szCs w:val="24"/>
          <w:rtl/>
        </w:rPr>
        <w:t>'</w:t>
      </w:r>
      <w:r w:rsidR="00E50C46" w:rsidRPr="006764D1">
        <w:rPr>
          <w:rFonts w:cs="Guttman Hodes" w:hint="cs"/>
          <w:sz w:val="24"/>
          <w:szCs w:val="24"/>
          <w:rtl/>
        </w:rPr>
        <w:t>ואיש את קדשיו לו יהיו</w:t>
      </w:r>
      <w:r w:rsidR="0034212C">
        <w:rPr>
          <w:rFonts w:cs="Guttman Hodes" w:hint="cs"/>
          <w:sz w:val="24"/>
          <w:szCs w:val="24"/>
          <w:rtl/>
        </w:rPr>
        <w:t>'</w:t>
      </w:r>
      <w:r w:rsidR="00E50C46" w:rsidRPr="006764D1">
        <w:rPr>
          <w:rFonts w:cs="Guttman Hodes" w:hint="cs"/>
          <w:sz w:val="24"/>
          <w:szCs w:val="24"/>
          <w:rtl/>
        </w:rPr>
        <w:t xml:space="preserve"> וסמיך ליה </w:t>
      </w:r>
      <w:r w:rsidR="00C03AAD" w:rsidRPr="006764D1">
        <w:rPr>
          <w:rFonts w:cs="Guttman Hodes" w:hint="cs"/>
          <w:sz w:val="24"/>
          <w:szCs w:val="24"/>
          <w:rtl/>
        </w:rPr>
        <w:t>(</w:t>
      </w:r>
      <w:r w:rsidR="0034212C">
        <w:rPr>
          <w:rFonts w:cs="Guttman Hodes" w:hint="cs"/>
          <w:sz w:val="24"/>
          <w:szCs w:val="24"/>
          <w:rtl/>
        </w:rPr>
        <w:t>שם</w:t>
      </w:r>
      <w:r w:rsidR="00D30837" w:rsidRPr="006764D1">
        <w:rPr>
          <w:rFonts w:cs="Guttman Hodes" w:hint="cs"/>
          <w:sz w:val="24"/>
          <w:szCs w:val="24"/>
          <w:rtl/>
        </w:rPr>
        <w:t xml:space="preserve"> יב</w:t>
      </w:r>
      <w:r w:rsidR="0034212C">
        <w:rPr>
          <w:rFonts w:cs="Guttman Hodes" w:hint="cs"/>
          <w:sz w:val="24"/>
          <w:szCs w:val="24"/>
          <w:rtl/>
        </w:rPr>
        <w:t>-טו</w:t>
      </w:r>
      <w:r w:rsidR="00C03AAD" w:rsidRPr="006764D1">
        <w:rPr>
          <w:rFonts w:cs="Guttman Hodes" w:hint="cs"/>
          <w:sz w:val="24"/>
          <w:szCs w:val="24"/>
          <w:rtl/>
        </w:rPr>
        <w:t>)</w:t>
      </w:r>
      <w:r w:rsidR="00F67DA3" w:rsidRPr="006764D1">
        <w:rPr>
          <w:rFonts w:cs="Guttman Hodes" w:hint="cs"/>
          <w:sz w:val="24"/>
          <w:szCs w:val="24"/>
          <w:rtl/>
        </w:rPr>
        <w:t xml:space="preserve"> </w:t>
      </w:r>
      <w:r w:rsidR="0034212C">
        <w:rPr>
          <w:rFonts w:cs="Guttman Hodes" w:hint="cs"/>
          <w:sz w:val="24"/>
          <w:szCs w:val="24"/>
          <w:rtl/>
        </w:rPr>
        <w:t>'</w:t>
      </w:r>
      <w:r w:rsidR="00E50C46" w:rsidRPr="006764D1">
        <w:rPr>
          <w:rFonts w:cs="Guttman Hodes" w:hint="cs"/>
          <w:sz w:val="24"/>
          <w:szCs w:val="24"/>
          <w:rtl/>
        </w:rPr>
        <w:t>איש איש כי תשטה אשתו וכו' והביא האיש את אשתו אל כהן</w:t>
      </w:r>
      <w:r w:rsidR="0034212C">
        <w:rPr>
          <w:rFonts w:cs="Guttman Hodes" w:hint="cs"/>
          <w:sz w:val="24"/>
          <w:szCs w:val="24"/>
          <w:rtl/>
        </w:rPr>
        <w:t>'.</w:t>
      </w:r>
      <w:r w:rsidR="00E50C46" w:rsidRPr="006764D1">
        <w:rPr>
          <w:rFonts w:cs="Guttman Hodes" w:hint="cs"/>
          <w:sz w:val="24"/>
          <w:szCs w:val="24"/>
          <w:rtl/>
        </w:rPr>
        <w:t xml:space="preserve"> ז</w:t>
      </w:r>
      <w:r w:rsidR="0034212C">
        <w:rPr>
          <w:rFonts w:cs="Guttman Hodes" w:hint="cs"/>
          <w:sz w:val="24"/>
          <w:szCs w:val="24"/>
          <w:rtl/>
        </w:rPr>
        <w:t>ה אומרו</w:t>
      </w:r>
      <w:r w:rsidR="00E50C46" w:rsidRPr="006764D1">
        <w:rPr>
          <w:rFonts w:cs="Guttman Hodes" w:hint="cs"/>
          <w:sz w:val="24"/>
          <w:szCs w:val="24"/>
          <w:rtl/>
        </w:rPr>
        <w:t xml:space="preserve"> </w:t>
      </w:r>
      <w:r w:rsidR="0034212C">
        <w:rPr>
          <w:rFonts w:cs="Guttman Hodes" w:hint="cs"/>
          <w:sz w:val="24"/>
          <w:szCs w:val="24"/>
          <w:rtl/>
        </w:rPr>
        <w:t>'</w:t>
      </w:r>
      <w:r w:rsidR="00E50C46" w:rsidRPr="006764D1">
        <w:rPr>
          <w:rFonts w:cs="Guttman Hodes" w:hint="cs"/>
          <w:sz w:val="24"/>
          <w:szCs w:val="24"/>
          <w:rtl/>
        </w:rPr>
        <w:t>ויקחו לי תרומה</w:t>
      </w:r>
      <w:r w:rsidR="0034212C">
        <w:rPr>
          <w:rFonts w:cs="Guttman Hodes" w:hint="cs"/>
          <w:sz w:val="24"/>
          <w:szCs w:val="24"/>
          <w:rtl/>
        </w:rPr>
        <w:t>'</w:t>
      </w:r>
      <w:r w:rsidR="00E50C46" w:rsidRPr="006764D1">
        <w:rPr>
          <w:rFonts w:cs="Guttman Hodes" w:hint="cs"/>
          <w:sz w:val="24"/>
          <w:szCs w:val="24"/>
          <w:rtl/>
        </w:rPr>
        <w:t xml:space="preserve"> שיתנו לי תרומות ומעשרות כמשמען</w:t>
      </w:r>
      <w:r w:rsidR="0034212C">
        <w:rPr>
          <w:rFonts w:cs="Guttman Hodes" w:hint="cs"/>
          <w:sz w:val="24"/>
          <w:szCs w:val="24"/>
          <w:rtl/>
        </w:rPr>
        <w:t>,</w:t>
      </w:r>
      <w:r w:rsidR="00E50C46" w:rsidRPr="006764D1">
        <w:rPr>
          <w:rFonts w:cs="Guttman Hodes" w:hint="cs"/>
          <w:sz w:val="24"/>
          <w:szCs w:val="24"/>
          <w:rtl/>
        </w:rPr>
        <w:t xml:space="preserve"> ובזה יהיה </w:t>
      </w:r>
      <w:r w:rsidR="0034212C">
        <w:rPr>
          <w:rFonts w:cs="Guttman Hodes" w:hint="cs"/>
          <w:sz w:val="24"/>
          <w:szCs w:val="24"/>
          <w:rtl/>
        </w:rPr>
        <w:t>'</w:t>
      </w:r>
      <w:r w:rsidR="00E50C46" w:rsidRPr="006764D1">
        <w:rPr>
          <w:rFonts w:cs="Guttman Hodes" w:hint="cs"/>
          <w:sz w:val="24"/>
          <w:szCs w:val="24"/>
          <w:rtl/>
        </w:rPr>
        <w:t>לי</w:t>
      </w:r>
      <w:r w:rsidR="0034212C">
        <w:rPr>
          <w:rFonts w:cs="Guttman Hodes" w:hint="cs"/>
          <w:sz w:val="24"/>
          <w:szCs w:val="24"/>
          <w:rtl/>
        </w:rPr>
        <w:t>'</w:t>
      </w:r>
      <w:r w:rsidR="00E50C46" w:rsidRPr="006764D1">
        <w:rPr>
          <w:rFonts w:cs="Guttman Hodes" w:hint="cs"/>
          <w:sz w:val="24"/>
          <w:szCs w:val="24"/>
          <w:rtl/>
        </w:rPr>
        <w:t xml:space="preserve"> לשמי שלא יגרמו לשם שנכתב על קדושת שמי שימחה על המים</w:t>
      </w:r>
      <w:r w:rsidR="0034212C">
        <w:rPr>
          <w:rFonts w:cs="Guttman Hodes" w:hint="cs"/>
          <w:sz w:val="24"/>
          <w:szCs w:val="24"/>
          <w:rtl/>
        </w:rPr>
        <w:t>,</w:t>
      </w:r>
      <w:r w:rsidR="00E50C46" w:rsidRPr="006764D1">
        <w:rPr>
          <w:rFonts w:cs="Guttman Hodes" w:hint="cs"/>
          <w:sz w:val="24"/>
          <w:szCs w:val="24"/>
          <w:rtl/>
        </w:rPr>
        <w:t xml:space="preserve"> ואם תתנו תרומה לכהן תגרמו לשמי שלא ימחק</w:t>
      </w:r>
      <w:r w:rsidR="0034212C">
        <w:rPr>
          <w:rFonts w:cs="Guttman Hodes" w:hint="cs"/>
          <w:sz w:val="24"/>
          <w:szCs w:val="24"/>
          <w:rtl/>
        </w:rPr>
        <w:t>,</w:t>
      </w:r>
      <w:r w:rsidR="00E50C46" w:rsidRPr="006764D1">
        <w:rPr>
          <w:rFonts w:cs="Guttman Hodes" w:hint="cs"/>
          <w:sz w:val="24"/>
          <w:szCs w:val="24"/>
          <w:rtl/>
        </w:rPr>
        <w:t xml:space="preserve"> וא</w:t>
      </w:r>
      <w:r w:rsidR="0034212C">
        <w:rPr>
          <w:rFonts w:cs="Guttman Hodes" w:hint="cs"/>
          <w:sz w:val="24"/>
          <w:szCs w:val="24"/>
          <w:rtl/>
        </w:rPr>
        <w:t>ם לאו</w:t>
      </w:r>
      <w:r w:rsidR="00E50C46" w:rsidRPr="006764D1">
        <w:rPr>
          <w:rFonts w:cs="Guttman Hodes" w:hint="cs"/>
          <w:sz w:val="24"/>
          <w:szCs w:val="24"/>
          <w:rtl/>
        </w:rPr>
        <w:t xml:space="preserve"> ח</w:t>
      </w:r>
      <w:r w:rsidR="0029447A" w:rsidRPr="006764D1">
        <w:rPr>
          <w:rFonts w:cs="Guttman Hodes"/>
          <w:sz w:val="24"/>
          <w:szCs w:val="24"/>
          <w:rtl/>
        </w:rPr>
        <w:t>"</w:t>
      </w:r>
      <w:r w:rsidR="0029447A" w:rsidRPr="006764D1">
        <w:rPr>
          <w:rFonts w:cs="Guttman Hodes" w:hint="cs"/>
          <w:sz w:val="24"/>
          <w:szCs w:val="24"/>
          <w:rtl/>
        </w:rPr>
        <w:t>ו</w:t>
      </w:r>
      <w:r w:rsidR="00E50C46" w:rsidRPr="006764D1">
        <w:rPr>
          <w:rFonts w:cs="Guttman Hodes" w:hint="cs"/>
          <w:sz w:val="24"/>
          <w:szCs w:val="24"/>
          <w:rtl/>
        </w:rPr>
        <w:t xml:space="preserve"> אתם גורמין לשמי שנכתב בקדושה שימחה על המים.</w:t>
      </w:r>
    </w:p>
    <w:p w:rsidR="0034212C" w:rsidRPr="006764D1" w:rsidRDefault="0034212C" w:rsidP="0034212C">
      <w:pPr>
        <w:spacing w:after="0"/>
        <w:jc w:val="both"/>
        <w:rPr>
          <w:rFonts w:cs="Guttman Hodes"/>
          <w:sz w:val="24"/>
          <w:szCs w:val="24"/>
          <w:rtl/>
        </w:rPr>
      </w:pPr>
    </w:p>
    <w:p w:rsidR="005B684C" w:rsidRDefault="003E5197" w:rsidP="00C82BB6">
      <w:pPr>
        <w:spacing w:after="0"/>
        <w:jc w:val="both"/>
        <w:rPr>
          <w:rFonts w:cs="Guttman Hodes"/>
          <w:sz w:val="24"/>
          <w:szCs w:val="24"/>
          <w:rtl/>
        </w:rPr>
      </w:pPr>
      <w:r w:rsidRPr="006764D1">
        <w:rPr>
          <w:rFonts w:cs="Guttman Hodes" w:hint="cs"/>
          <w:sz w:val="24"/>
          <w:szCs w:val="24"/>
          <w:rtl/>
        </w:rPr>
        <w:t>או אם נפרש דהאי תרומה דהכא הוא מרמז על התורה שניתנ</w:t>
      </w:r>
      <w:r w:rsidR="0034212C">
        <w:rPr>
          <w:rFonts w:cs="Guttman Hodes" w:hint="cs"/>
          <w:sz w:val="24"/>
          <w:szCs w:val="24"/>
          <w:rtl/>
        </w:rPr>
        <w:t>ה לארבעים</w:t>
      </w:r>
      <w:r w:rsidRPr="006764D1">
        <w:rPr>
          <w:rFonts w:cs="Guttman Hodes" w:hint="cs"/>
          <w:sz w:val="24"/>
          <w:szCs w:val="24"/>
          <w:rtl/>
        </w:rPr>
        <w:t xml:space="preserve"> יום</w:t>
      </w:r>
      <w:r w:rsidR="0034212C">
        <w:rPr>
          <w:rFonts w:cs="Guttman Hodes" w:hint="cs"/>
          <w:sz w:val="24"/>
          <w:szCs w:val="24"/>
          <w:rtl/>
        </w:rPr>
        <w:t>, יאמר נא על דרך שאמרו</w:t>
      </w:r>
      <w:r w:rsidRPr="006764D1">
        <w:rPr>
          <w:rFonts w:cs="Guttman Hodes" w:hint="cs"/>
          <w:sz w:val="24"/>
          <w:szCs w:val="24"/>
          <w:rtl/>
        </w:rPr>
        <w:t xml:space="preserve"> </w:t>
      </w:r>
      <w:r w:rsidR="00C03AAD" w:rsidRPr="006764D1">
        <w:rPr>
          <w:rFonts w:cs="Guttman Hodes" w:hint="cs"/>
          <w:sz w:val="24"/>
          <w:szCs w:val="24"/>
          <w:rtl/>
        </w:rPr>
        <w:t>(</w:t>
      </w:r>
      <w:r w:rsidR="0033691B" w:rsidRPr="006764D1">
        <w:rPr>
          <w:rFonts w:cs="Guttman Hodes" w:hint="cs"/>
          <w:sz w:val="24"/>
          <w:szCs w:val="24"/>
          <w:rtl/>
        </w:rPr>
        <w:t>תענית ז א</w:t>
      </w:r>
      <w:r w:rsidR="00C03AAD"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תניא ה</w:t>
      </w:r>
      <w:r w:rsidR="0033691B" w:rsidRPr="006764D1">
        <w:rPr>
          <w:rFonts w:cs="Guttman Hodes" w:hint="cs"/>
          <w:sz w:val="24"/>
          <w:szCs w:val="24"/>
          <w:rtl/>
        </w:rPr>
        <w:t>י</w:t>
      </w:r>
      <w:r w:rsidR="0034212C">
        <w:rPr>
          <w:rFonts w:cs="Guttman Hodes" w:hint="cs"/>
          <w:sz w:val="24"/>
          <w:szCs w:val="24"/>
          <w:rtl/>
        </w:rPr>
        <w:t>ה רבי בנאה אומר</w:t>
      </w:r>
      <w:r w:rsidRPr="006764D1">
        <w:rPr>
          <w:rFonts w:cs="Guttman Hodes" w:hint="cs"/>
          <w:sz w:val="24"/>
          <w:szCs w:val="24"/>
          <w:rtl/>
        </w:rPr>
        <w:t xml:space="preserve"> ה</w:t>
      </w:r>
      <w:r w:rsidR="0033691B" w:rsidRPr="006764D1">
        <w:rPr>
          <w:rFonts w:cs="Guttman Hodes" w:hint="cs"/>
          <w:sz w:val="24"/>
          <w:szCs w:val="24"/>
          <w:rtl/>
        </w:rPr>
        <w:t>עוסק</w:t>
      </w:r>
      <w:r w:rsidRPr="006764D1">
        <w:rPr>
          <w:rFonts w:cs="Guttman Hodes" w:hint="cs"/>
          <w:sz w:val="24"/>
          <w:szCs w:val="24"/>
          <w:rtl/>
        </w:rPr>
        <w:t xml:space="preserve"> </w:t>
      </w:r>
      <w:r w:rsidR="0033691B" w:rsidRPr="006764D1">
        <w:rPr>
          <w:rFonts w:cs="Guttman Hodes" w:hint="cs"/>
          <w:sz w:val="24"/>
          <w:szCs w:val="24"/>
          <w:rtl/>
        </w:rPr>
        <w:t>ב</w:t>
      </w:r>
      <w:r w:rsidRPr="006764D1">
        <w:rPr>
          <w:rFonts w:cs="Guttman Hodes" w:hint="cs"/>
          <w:sz w:val="24"/>
          <w:szCs w:val="24"/>
          <w:rtl/>
        </w:rPr>
        <w:t>תורה לשמה נעשית לו סם חיים</w:t>
      </w:r>
      <w:r w:rsidR="0034212C">
        <w:rPr>
          <w:rFonts w:cs="Guttman Hodes" w:hint="cs"/>
          <w:sz w:val="24"/>
          <w:szCs w:val="24"/>
          <w:rtl/>
        </w:rPr>
        <w:t>,</w:t>
      </w:r>
      <w:r w:rsidRPr="006764D1">
        <w:rPr>
          <w:rFonts w:cs="Guttman Hodes" w:hint="cs"/>
          <w:sz w:val="24"/>
          <w:szCs w:val="24"/>
          <w:rtl/>
        </w:rPr>
        <w:t xml:space="preserve"> וכל הלומד תורה שלא לשמה נעשית לו סם המות וכו'</w:t>
      </w:r>
      <w:r w:rsidR="0034212C">
        <w:rPr>
          <w:rFonts w:cs="Guttman Hodes" w:hint="cs"/>
          <w:sz w:val="24"/>
          <w:szCs w:val="24"/>
          <w:rtl/>
        </w:rPr>
        <w:t>.</w:t>
      </w:r>
      <w:r w:rsidRPr="006764D1">
        <w:rPr>
          <w:rFonts w:cs="Guttman Hodes" w:hint="cs"/>
          <w:sz w:val="24"/>
          <w:szCs w:val="24"/>
          <w:rtl/>
        </w:rPr>
        <w:t xml:space="preserve"> ופי</w:t>
      </w:r>
      <w:r w:rsidR="00AC2FAB" w:rsidRPr="006764D1">
        <w:rPr>
          <w:rFonts w:cs="Guttman Hodes" w:hint="cs"/>
          <w:sz w:val="24"/>
          <w:szCs w:val="24"/>
          <w:rtl/>
        </w:rPr>
        <w:t xml:space="preserve">רש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לשמה</w:t>
      </w:r>
      <w:r w:rsidR="0034212C">
        <w:rPr>
          <w:rFonts w:cs="Guttman Hodes" w:hint="cs"/>
          <w:sz w:val="24"/>
          <w:szCs w:val="24"/>
          <w:rtl/>
        </w:rPr>
        <w:t>,</w:t>
      </w:r>
      <w:r w:rsidRPr="006764D1">
        <w:rPr>
          <w:rFonts w:cs="Guttman Hodes" w:hint="cs"/>
          <w:sz w:val="24"/>
          <w:szCs w:val="24"/>
          <w:rtl/>
        </w:rPr>
        <w:t xml:space="preserve"> שהוא כאשר צוני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אלהי</w:t>
      </w:r>
      <w:r w:rsidR="0034212C">
        <w:rPr>
          <w:rFonts w:cs="Guttman Hodes" w:hint="cs"/>
          <w:sz w:val="24"/>
          <w:szCs w:val="24"/>
          <w:rtl/>
        </w:rPr>
        <w:t>,</w:t>
      </w:r>
      <w:r w:rsidRPr="006764D1">
        <w:rPr>
          <w:rFonts w:cs="Guttman Hodes" w:hint="cs"/>
          <w:sz w:val="24"/>
          <w:szCs w:val="24"/>
          <w:rtl/>
        </w:rPr>
        <w:t xml:space="preserve"> ע</w:t>
      </w:r>
      <w:r w:rsidR="0034212C">
        <w:rPr>
          <w:rFonts w:cs="Guttman Hodes" w:hint="cs"/>
          <w:sz w:val="24"/>
          <w:szCs w:val="24"/>
          <w:rtl/>
        </w:rPr>
        <w:t>ד כאן. והתוספות הקשו מהא דאמרינן</w:t>
      </w:r>
      <w:r w:rsidRPr="006764D1">
        <w:rPr>
          <w:rFonts w:cs="Guttman Hodes" w:hint="cs"/>
          <w:sz w:val="24"/>
          <w:szCs w:val="24"/>
          <w:rtl/>
        </w:rPr>
        <w:t xml:space="preserve"> </w:t>
      </w:r>
      <w:r w:rsidR="00C03AAD" w:rsidRPr="006764D1">
        <w:rPr>
          <w:rFonts w:cs="Guttman Hodes" w:hint="cs"/>
          <w:sz w:val="24"/>
          <w:szCs w:val="24"/>
          <w:rtl/>
        </w:rPr>
        <w:t>(</w:t>
      </w:r>
      <w:r w:rsidR="0033691B" w:rsidRPr="006764D1">
        <w:rPr>
          <w:rFonts w:cs="Guttman Hodes" w:hint="cs"/>
          <w:sz w:val="24"/>
          <w:szCs w:val="24"/>
          <w:rtl/>
        </w:rPr>
        <w:t>פסחים נ ב</w:t>
      </w:r>
      <w:r w:rsidR="00C03AAD"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לעולם יעסוק אדם בתורה ובמצות אפילו שלא לשמה</w:t>
      </w:r>
      <w:r w:rsidR="0034212C">
        <w:rPr>
          <w:rFonts w:cs="Guttman Hodes" w:hint="cs"/>
          <w:sz w:val="24"/>
          <w:szCs w:val="24"/>
          <w:rtl/>
        </w:rPr>
        <w:t>,</w:t>
      </w:r>
      <w:r w:rsidRPr="006764D1">
        <w:rPr>
          <w:rFonts w:cs="Guttman Hodes" w:hint="cs"/>
          <w:sz w:val="24"/>
          <w:szCs w:val="24"/>
          <w:rtl/>
        </w:rPr>
        <w:t xml:space="preserve"> שמתוך שלא לשמה בא לשמה. ותירצו דתרי שלא לשמה הוו</w:t>
      </w:r>
      <w:r w:rsidR="0034212C">
        <w:rPr>
          <w:rFonts w:cs="Guttman Hodes" w:hint="cs"/>
          <w:sz w:val="24"/>
          <w:szCs w:val="24"/>
          <w:rtl/>
        </w:rPr>
        <w:t>,</w:t>
      </w:r>
      <w:r w:rsidRPr="006764D1">
        <w:rPr>
          <w:rFonts w:cs="Guttman Hodes" w:hint="cs"/>
          <w:sz w:val="24"/>
          <w:szCs w:val="24"/>
          <w:rtl/>
        </w:rPr>
        <w:t xml:space="preserve"> חדא הלומד להתכבד וליקרא רבי</w:t>
      </w:r>
      <w:r w:rsidR="0034212C">
        <w:rPr>
          <w:rFonts w:cs="Guttman Hodes" w:hint="cs"/>
          <w:sz w:val="24"/>
          <w:szCs w:val="24"/>
          <w:rtl/>
        </w:rPr>
        <w:t>,</w:t>
      </w:r>
      <w:r w:rsidRPr="006764D1">
        <w:rPr>
          <w:rFonts w:cs="Guttman Hodes" w:hint="cs"/>
          <w:sz w:val="24"/>
          <w:szCs w:val="24"/>
          <w:rtl/>
        </w:rPr>
        <w:t xml:space="preserve"> בהא אמרינן מתוך שלא לשמה בא לשמה</w:t>
      </w:r>
      <w:r w:rsidR="0034212C">
        <w:rPr>
          <w:rFonts w:cs="Guttman Hodes" w:hint="cs"/>
          <w:sz w:val="24"/>
          <w:szCs w:val="24"/>
          <w:rtl/>
        </w:rPr>
        <w:t>.</w:t>
      </w:r>
      <w:r w:rsidRPr="006764D1">
        <w:rPr>
          <w:rFonts w:cs="Guttman Hodes" w:hint="cs"/>
          <w:sz w:val="24"/>
          <w:szCs w:val="24"/>
          <w:rtl/>
        </w:rPr>
        <w:t xml:space="preserve"> וחדא הלומד לקנתר ולקפח חביריו בהלכה</w:t>
      </w:r>
      <w:r w:rsidR="0034212C">
        <w:rPr>
          <w:rFonts w:cs="Guttman Hodes" w:hint="cs"/>
          <w:sz w:val="24"/>
          <w:szCs w:val="24"/>
          <w:rtl/>
        </w:rPr>
        <w:t>,</w:t>
      </w:r>
      <w:r w:rsidRPr="006764D1">
        <w:rPr>
          <w:rFonts w:cs="Guttman Hodes" w:hint="cs"/>
          <w:sz w:val="24"/>
          <w:szCs w:val="24"/>
          <w:rtl/>
        </w:rPr>
        <w:t xml:space="preserve"> ובההיא אמרינן שנעשית לו סם המות</w:t>
      </w:r>
      <w:r w:rsidR="0034212C">
        <w:rPr>
          <w:rFonts w:cs="Guttman Hodes" w:hint="cs"/>
          <w:sz w:val="24"/>
          <w:szCs w:val="24"/>
          <w:rtl/>
        </w:rPr>
        <w:t>,</w:t>
      </w:r>
      <w:r w:rsidRPr="006764D1">
        <w:rPr>
          <w:rFonts w:cs="Guttman Hodes" w:hint="cs"/>
          <w:sz w:val="24"/>
          <w:szCs w:val="24"/>
          <w:rtl/>
        </w:rPr>
        <w:t xml:space="preserve"> ע</w:t>
      </w:r>
      <w:r w:rsidR="0034212C">
        <w:rPr>
          <w:rFonts w:cs="Guttman Hodes" w:hint="cs"/>
          <w:sz w:val="24"/>
          <w:szCs w:val="24"/>
          <w:rtl/>
        </w:rPr>
        <w:t>ד כאן.</w:t>
      </w:r>
      <w:r w:rsidRPr="006764D1">
        <w:rPr>
          <w:rFonts w:cs="Guttman Hodes" w:hint="cs"/>
          <w:sz w:val="24"/>
          <w:szCs w:val="24"/>
          <w:rtl/>
        </w:rPr>
        <w:t xml:space="preserve"> ז</w:t>
      </w:r>
      <w:r w:rsidR="0034212C">
        <w:rPr>
          <w:rFonts w:cs="Guttman Hodes" w:hint="cs"/>
          <w:sz w:val="24"/>
          <w:szCs w:val="24"/>
          <w:rtl/>
        </w:rPr>
        <w:t>ה אומרו</w:t>
      </w:r>
      <w:r w:rsidRPr="006764D1">
        <w:rPr>
          <w:rFonts w:cs="Guttman Hodes" w:hint="cs"/>
          <w:sz w:val="24"/>
          <w:szCs w:val="24"/>
          <w:rtl/>
        </w:rPr>
        <w:t xml:space="preserve"> </w:t>
      </w:r>
      <w:r w:rsidR="0034212C">
        <w:rPr>
          <w:rFonts w:cs="Guttman Hodes" w:hint="cs"/>
          <w:sz w:val="24"/>
          <w:szCs w:val="24"/>
          <w:rtl/>
        </w:rPr>
        <w:t>'</w:t>
      </w:r>
      <w:r w:rsidRPr="006764D1">
        <w:rPr>
          <w:rFonts w:cs="Guttman Hodes" w:hint="cs"/>
          <w:sz w:val="24"/>
          <w:szCs w:val="24"/>
          <w:rtl/>
        </w:rPr>
        <w:t xml:space="preserve">דבר אל </w:t>
      </w:r>
      <w:r w:rsidR="00213500" w:rsidRPr="006764D1">
        <w:rPr>
          <w:rFonts w:cs="Guttman Hodes" w:hint="cs"/>
          <w:sz w:val="24"/>
          <w:szCs w:val="24"/>
          <w:rtl/>
        </w:rPr>
        <w:t>ב</w:t>
      </w:r>
      <w:r w:rsidR="001A2447" w:rsidRPr="006764D1">
        <w:rPr>
          <w:rFonts w:cs="Guttman Hodes" w:hint="cs"/>
          <w:sz w:val="24"/>
          <w:szCs w:val="24"/>
          <w:rtl/>
        </w:rPr>
        <w:t>ני ישראל</w:t>
      </w:r>
      <w:r w:rsidRPr="006764D1">
        <w:rPr>
          <w:rFonts w:cs="Guttman Hodes" w:hint="cs"/>
          <w:sz w:val="24"/>
          <w:szCs w:val="24"/>
          <w:rtl/>
        </w:rPr>
        <w:t xml:space="preserve"> ויקחו לי תרומה</w:t>
      </w:r>
      <w:r w:rsidR="0034212C">
        <w:rPr>
          <w:rFonts w:cs="Guttman Hodes" w:hint="cs"/>
          <w:sz w:val="24"/>
          <w:szCs w:val="24"/>
          <w:rtl/>
        </w:rPr>
        <w:t>' שהיא התורה שניתנה לארבעים</w:t>
      </w:r>
      <w:r w:rsidRPr="006764D1">
        <w:rPr>
          <w:rFonts w:cs="Guttman Hodes" w:hint="cs"/>
          <w:sz w:val="24"/>
          <w:szCs w:val="24"/>
          <w:rtl/>
        </w:rPr>
        <w:t xml:space="preserve"> יום</w:t>
      </w:r>
      <w:r w:rsidR="0034212C">
        <w:rPr>
          <w:rFonts w:cs="Guttman Hodes" w:hint="cs"/>
          <w:sz w:val="24"/>
          <w:szCs w:val="24"/>
          <w:rtl/>
        </w:rPr>
        <w:t>,</w:t>
      </w:r>
      <w:r w:rsidRPr="006764D1">
        <w:rPr>
          <w:rFonts w:cs="Guttman Hodes" w:hint="cs"/>
          <w:sz w:val="24"/>
          <w:szCs w:val="24"/>
          <w:rtl/>
        </w:rPr>
        <w:t xml:space="preserve"> ובתנאי שתהיה התורה הזאת </w:t>
      </w:r>
      <w:r w:rsidR="0034212C">
        <w:rPr>
          <w:rFonts w:cs="Guttman Hodes" w:hint="cs"/>
          <w:sz w:val="24"/>
          <w:szCs w:val="24"/>
          <w:rtl/>
        </w:rPr>
        <w:t>'</w:t>
      </w:r>
      <w:r w:rsidRPr="006764D1">
        <w:rPr>
          <w:rFonts w:cs="Guttman Hodes" w:hint="cs"/>
          <w:sz w:val="24"/>
          <w:szCs w:val="24"/>
          <w:rtl/>
        </w:rPr>
        <w:t>לי</w:t>
      </w:r>
      <w:r w:rsidR="0034212C">
        <w:rPr>
          <w:rFonts w:cs="Guttman Hodes" w:hint="cs"/>
          <w:sz w:val="24"/>
          <w:szCs w:val="24"/>
          <w:rtl/>
        </w:rPr>
        <w:t>' לשמי כפירוש</w:t>
      </w:r>
      <w:r w:rsidRPr="006764D1">
        <w:rPr>
          <w:rFonts w:cs="Guttman Hodes" w:hint="cs"/>
          <w:sz w:val="24"/>
          <w:szCs w:val="24"/>
          <w:rtl/>
        </w:rPr>
        <w:t xml:space="preserve"> רש"י במלת לשמה</w:t>
      </w:r>
      <w:r w:rsidR="0034212C">
        <w:rPr>
          <w:rFonts w:cs="Guttman Hodes" w:hint="cs"/>
          <w:sz w:val="24"/>
          <w:szCs w:val="24"/>
          <w:rtl/>
        </w:rPr>
        <w:t>,</w:t>
      </w:r>
      <w:r w:rsidRPr="006764D1">
        <w:rPr>
          <w:rFonts w:cs="Guttman Hodes" w:hint="cs"/>
          <w:sz w:val="24"/>
          <w:szCs w:val="24"/>
          <w:rtl/>
        </w:rPr>
        <w:t xml:space="preserve"> שהוא כאשר צוני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אלהי והיא המעולה</w:t>
      </w:r>
      <w:r w:rsidR="0034212C">
        <w:rPr>
          <w:rFonts w:cs="Guttman Hodes" w:hint="cs"/>
          <w:sz w:val="24"/>
          <w:szCs w:val="24"/>
          <w:rtl/>
        </w:rPr>
        <w:t>. הוסיף עוד לומר</w:t>
      </w:r>
      <w:r w:rsidRPr="006764D1">
        <w:rPr>
          <w:rFonts w:cs="Guttman Hodes" w:hint="cs"/>
          <w:sz w:val="24"/>
          <w:szCs w:val="24"/>
          <w:rtl/>
        </w:rPr>
        <w:t xml:space="preserve"> </w:t>
      </w:r>
      <w:r w:rsidR="0034212C">
        <w:rPr>
          <w:rFonts w:cs="Guttman Hodes" w:hint="cs"/>
          <w:sz w:val="24"/>
          <w:szCs w:val="24"/>
          <w:rtl/>
        </w:rPr>
        <w:t>'</w:t>
      </w:r>
      <w:r w:rsidRPr="006764D1">
        <w:rPr>
          <w:rFonts w:cs="Guttman Hodes" w:hint="cs"/>
          <w:sz w:val="24"/>
          <w:szCs w:val="24"/>
          <w:rtl/>
        </w:rPr>
        <w:t>מאת כל איש אשר ידבנו לבו</w:t>
      </w:r>
      <w:r w:rsidR="0034212C">
        <w:rPr>
          <w:rFonts w:cs="Guttman Hodes" w:hint="cs"/>
          <w:sz w:val="24"/>
          <w:szCs w:val="24"/>
          <w:rtl/>
        </w:rPr>
        <w:t>'</w:t>
      </w:r>
      <w:r w:rsidRPr="006764D1">
        <w:rPr>
          <w:rFonts w:cs="Guttman Hodes" w:hint="cs"/>
          <w:sz w:val="24"/>
          <w:szCs w:val="24"/>
          <w:rtl/>
        </w:rPr>
        <w:t xml:space="preserve"> לעסוק בתורה</w:t>
      </w:r>
      <w:r w:rsidR="0034212C">
        <w:rPr>
          <w:rFonts w:cs="Guttman Hodes" w:hint="cs"/>
          <w:sz w:val="24"/>
          <w:szCs w:val="24"/>
          <w:rtl/>
        </w:rPr>
        <w:t>,</w:t>
      </w:r>
      <w:r w:rsidRPr="006764D1">
        <w:rPr>
          <w:rFonts w:cs="Guttman Hodes" w:hint="cs"/>
          <w:sz w:val="24"/>
          <w:szCs w:val="24"/>
          <w:rtl/>
        </w:rPr>
        <w:t xml:space="preserve"> כגון להתכבד וליקרא רבי</w:t>
      </w:r>
      <w:r w:rsidR="0034212C">
        <w:rPr>
          <w:rFonts w:cs="Guttman Hodes" w:hint="cs"/>
          <w:sz w:val="24"/>
          <w:szCs w:val="24"/>
          <w:rtl/>
        </w:rPr>
        <w:t>, גם היא נקראת</w:t>
      </w:r>
      <w:r w:rsidRPr="006764D1">
        <w:rPr>
          <w:rFonts w:cs="Guttman Hodes" w:hint="cs"/>
          <w:sz w:val="24"/>
          <w:szCs w:val="24"/>
          <w:rtl/>
        </w:rPr>
        <w:t xml:space="preserve"> </w:t>
      </w:r>
      <w:r w:rsidR="0034212C">
        <w:rPr>
          <w:rFonts w:cs="Guttman Hodes" w:hint="cs"/>
          <w:sz w:val="24"/>
          <w:szCs w:val="24"/>
          <w:rtl/>
        </w:rPr>
        <w:t>'</w:t>
      </w:r>
      <w:r w:rsidRPr="006764D1">
        <w:rPr>
          <w:rFonts w:cs="Guttman Hodes" w:hint="cs"/>
          <w:sz w:val="24"/>
          <w:szCs w:val="24"/>
          <w:rtl/>
        </w:rPr>
        <w:t>תרומתי</w:t>
      </w:r>
      <w:r w:rsidR="0034212C">
        <w:rPr>
          <w:rFonts w:cs="Guttman Hodes" w:hint="cs"/>
          <w:sz w:val="24"/>
          <w:szCs w:val="24"/>
          <w:rtl/>
        </w:rPr>
        <w:t>'</w:t>
      </w:r>
      <w:r w:rsidR="00B84D2F">
        <w:rPr>
          <w:rFonts w:cs="Guttman Hodes" w:hint="cs"/>
          <w:sz w:val="24"/>
          <w:szCs w:val="24"/>
          <w:rtl/>
        </w:rPr>
        <w:t>,</w:t>
      </w:r>
      <w:r w:rsidRPr="006764D1">
        <w:rPr>
          <w:rFonts w:cs="Guttman Hodes" w:hint="cs"/>
          <w:sz w:val="24"/>
          <w:szCs w:val="24"/>
          <w:rtl/>
        </w:rPr>
        <w:t xml:space="preserve"> ותקחו אותה ממ</w:t>
      </w:r>
      <w:r w:rsidR="00B84D2F">
        <w:rPr>
          <w:rFonts w:cs="Guttman Hodes" w:hint="cs"/>
          <w:sz w:val="24"/>
          <w:szCs w:val="24"/>
          <w:rtl/>
        </w:rPr>
        <w:t>נו כי מתוך שלא לשמה בא לשמה ונקראת</w:t>
      </w:r>
      <w:r w:rsidRPr="006764D1">
        <w:rPr>
          <w:rFonts w:cs="Guttman Hodes" w:hint="cs"/>
          <w:sz w:val="24"/>
          <w:szCs w:val="24"/>
          <w:rtl/>
        </w:rPr>
        <w:t xml:space="preserve"> תרומתי</w:t>
      </w:r>
      <w:r w:rsidR="00B84D2F">
        <w:rPr>
          <w:rFonts w:cs="Guttman Hodes" w:hint="cs"/>
          <w:sz w:val="24"/>
          <w:szCs w:val="24"/>
          <w:rtl/>
        </w:rPr>
        <w:t>.</w:t>
      </w:r>
      <w:r w:rsidRPr="006764D1">
        <w:rPr>
          <w:rFonts w:cs="Guttman Hodes" w:hint="cs"/>
          <w:sz w:val="24"/>
          <w:szCs w:val="24"/>
          <w:rtl/>
        </w:rPr>
        <w:t xml:space="preserve"> </w:t>
      </w:r>
      <w:r w:rsidR="00B84D2F">
        <w:rPr>
          <w:rFonts w:cs="Guttman Hodes" w:hint="cs"/>
          <w:sz w:val="24"/>
          <w:szCs w:val="24"/>
          <w:rtl/>
        </w:rPr>
        <w:t>'</w:t>
      </w:r>
      <w:r w:rsidRPr="006764D1">
        <w:rPr>
          <w:rFonts w:cs="Guttman Hodes" w:hint="cs"/>
          <w:sz w:val="24"/>
          <w:szCs w:val="24"/>
          <w:rtl/>
        </w:rPr>
        <w:t>וזאת התרומה אשר תקחו מאתם</w:t>
      </w:r>
      <w:r w:rsidR="00B84D2F">
        <w:rPr>
          <w:rFonts w:cs="Guttman Hodes" w:hint="cs"/>
          <w:sz w:val="24"/>
          <w:szCs w:val="24"/>
          <w:rtl/>
        </w:rPr>
        <w:t>',</w:t>
      </w:r>
      <w:r w:rsidRPr="006764D1">
        <w:rPr>
          <w:rFonts w:cs="Guttman Hodes" w:hint="cs"/>
          <w:sz w:val="24"/>
          <w:szCs w:val="24"/>
          <w:rtl/>
        </w:rPr>
        <w:t xml:space="preserve"> אמר </w:t>
      </w:r>
      <w:r w:rsidR="00B84D2F">
        <w:rPr>
          <w:rFonts w:cs="Guttman Hodes" w:hint="cs"/>
          <w:sz w:val="24"/>
          <w:szCs w:val="24"/>
          <w:rtl/>
        </w:rPr>
        <w:t>'</w:t>
      </w:r>
      <w:r w:rsidRPr="006764D1">
        <w:rPr>
          <w:rFonts w:cs="Guttman Hodes" w:hint="cs"/>
          <w:sz w:val="24"/>
          <w:szCs w:val="24"/>
          <w:rtl/>
        </w:rPr>
        <w:t>זאת</w:t>
      </w:r>
      <w:r w:rsidR="00B84D2F">
        <w:rPr>
          <w:rFonts w:cs="Guttman Hodes" w:hint="cs"/>
          <w:sz w:val="24"/>
          <w:szCs w:val="24"/>
          <w:rtl/>
        </w:rPr>
        <w:t>'</w:t>
      </w:r>
      <w:r w:rsidRPr="006764D1">
        <w:rPr>
          <w:rFonts w:cs="Guttman Hodes" w:hint="cs"/>
          <w:sz w:val="24"/>
          <w:szCs w:val="24"/>
          <w:rtl/>
        </w:rPr>
        <w:t xml:space="preserve"> מכלל דאיכא אחר</w:t>
      </w:r>
      <w:r w:rsidR="00B84D2F">
        <w:rPr>
          <w:rFonts w:cs="Guttman Hodes" w:hint="cs"/>
          <w:sz w:val="24"/>
          <w:szCs w:val="24"/>
          <w:rtl/>
        </w:rPr>
        <w:t>יתי שהיא הלומד לקנטר או לקפח חבי</w:t>
      </w:r>
      <w:r w:rsidRPr="006764D1">
        <w:rPr>
          <w:rFonts w:cs="Guttman Hodes" w:hint="cs"/>
          <w:sz w:val="24"/>
          <w:szCs w:val="24"/>
          <w:rtl/>
        </w:rPr>
        <w:t>ריו בהלכה שזה לא תקחו מאתם שנעשית לו סם המות</w:t>
      </w:r>
      <w:r w:rsidR="00B84D2F">
        <w:rPr>
          <w:rFonts w:cs="Guttman Hodes" w:hint="cs"/>
          <w:sz w:val="24"/>
          <w:szCs w:val="24"/>
          <w:rtl/>
        </w:rPr>
        <w:t>.</w:t>
      </w:r>
      <w:r w:rsidRPr="006764D1">
        <w:rPr>
          <w:rFonts w:cs="Guttman Hodes" w:hint="cs"/>
          <w:sz w:val="24"/>
          <w:szCs w:val="24"/>
          <w:rtl/>
        </w:rPr>
        <w:t xml:space="preserve"> ולז</w:t>
      </w:r>
      <w:r w:rsidR="00B84D2F">
        <w:rPr>
          <w:rFonts w:cs="Guttman Hodes" w:hint="cs"/>
          <w:sz w:val="24"/>
          <w:szCs w:val="24"/>
          <w:rtl/>
        </w:rPr>
        <w:t>ה אמר</w:t>
      </w:r>
      <w:r w:rsidRPr="006764D1">
        <w:rPr>
          <w:rFonts w:cs="Guttman Hodes" w:hint="cs"/>
          <w:sz w:val="24"/>
          <w:szCs w:val="24"/>
          <w:rtl/>
        </w:rPr>
        <w:t xml:space="preserve"> </w:t>
      </w:r>
      <w:r w:rsidR="00B84D2F">
        <w:rPr>
          <w:rFonts w:cs="Guttman Hodes" w:hint="cs"/>
          <w:sz w:val="24"/>
          <w:szCs w:val="24"/>
          <w:rtl/>
        </w:rPr>
        <w:t>'</w:t>
      </w:r>
      <w:r w:rsidRPr="006764D1">
        <w:rPr>
          <w:rFonts w:cs="Guttman Hodes" w:hint="cs"/>
          <w:sz w:val="24"/>
          <w:szCs w:val="24"/>
          <w:rtl/>
        </w:rPr>
        <w:t>זהב וכסף ונח</w:t>
      </w:r>
      <w:r w:rsidR="00B84D2F">
        <w:rPr>
          <w:rFonts w:cs="Guttman Hodes" w:hint="cs"/>
          <w:sz w:val="24"/>
          <w:szCs w:val="24"/>
          <w:rtl/>
        </w:rPr>
        <w:t>ו</w:t>
      </w:r>
      <w:r w:rsidRPr="006764D1">
        <w:rPr>
          <w:rFonts w:cs="Guttman Hodes" w:hint="cs"/>
          <w:sz w:val="24"/>
          <w:szCs w:val="24"/>
          <w:rtl/>
        </w:rPr>
        <w:t>שת</w:t>
      </w:r>
      <w:r w:rsidR="00B84D2F">
        <w:rPr>
          <w:rFonts w:cs="Guttman Hodes" w:hint="cs"/>
          <w:sz w:val="24"/>
          <w:szCs w:val="24"/>
          <w:rtl/>
        </w:rPr>
        <w:t>'</w:t>
      </w:r>
      <w:r w:rsidRPr="006764D1">
        <w:rPr>
          <w:rFonts w:cs="Guttman Hodes" w:hint="cs"/>
          <w:sz w:val="24"/>
          <w:szCs w:val="24"/>
          <w:rtl/>
        </w:rPr>
        <w:t xml:space="preserve"> כי הלומד תורה לשמה ה</w:t>
      </w:r>
      <w:r w:rsidR="00B84D2F">
        <w:rPr>
          <w:rFonts w:cs="Guttman Hodes" w:hint="cs"/>
          <w:sz w:val="24"/>
          <w:szCs w:val="24"/>
          <w:rtl/>
        </w:rPr>
        <w:t>רי זה</w:t>
      </w:r>
      <w:r w:rsidRPr="006764D1">
        <w:rPr>
          <w:rFonts w:cs="Guttman Hodes" w:hint="cs"/>
          <w:sz w:val="24"/>
          <w:szCs w:val="24"/>
          <w:rtl/>
        </w:rPr>
        <w:t xml:space="preserve"> דומה לזהב</w:t>
      </w:r>
      <w:r w:rsidR="00B84D2F">
        <w:rPr>
          <w:rFonts w:cs="Guttman Hodes" w:hint="cs"/>
          <w:sz w:val="24"/>
          <w:szCs w:val="24"/>
          <w:rtl/>
        </w:rPr>
        <w:t>,</w:t>
      </w:r>
      <w:r w:rsidRPr="006764D1">
        <w:rPr>
          <w:rFonts w:cs="Guttman Hodes" w:hint="cs"/>
          <w:sz w:val="24"/>
          <w:szCs w:val="24"/>
          <w:rtl/>
        </w:rPr>
        <w:t xml:space="preserve"> כיון שלומד תורה לשמה כאשר צוני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אלהי</w:t>
      </w:r>
      <w:r w:rsidR="00B84D2F">
        <w:rPr>
          <w:rFonts w:cs="Guttman Hodes" w:hint="cs"/>
          <w:sz w:val="24"/>
          <w:szCs w:val="24"/>
          <w:rtl/>
        </w:rPr>
        <w:t>,</w:t>
      </w:r>
      <w:r w:rsidRPr="006764D1">
        <w:rPr>
          <w:rFonts w:cs="Guttman Hodes" w:hint="cs"/>
          <w:sz w:val="24"/>
          <w:szCs w:val="24"/>
          <w:rtl/>
        </w:rPr>
        <w:t xml:space="preserve"> והלומד להתכבד וליקרא רבי ה</w:t>
      </w:r>
      <w:r w:rsidR="00B84D2F">
        <w:rPr>
          <w:rFonts w:cs="Guttman Hodes" w:hint="cs"/>
          <w:sz w:val="24"/>
          <w:szCs w:val="24"/>
          <w:rtl/>
        </w:rPr>
        <w:t>רי זה</w:t>
      </w:r>
      <w:r w:rsidRPr="006764D1">
        <w:rPr>
          <w:rFonts w:cs="Guttman Hodes" w:hint="cs"/>
          <w:sz w:val="24"/>
          <w:szCs w:val="24"/>
          <w:rtl/>
        </w:rPr>
        <w:t xml:space="preserve"> דומה לכסף שהוא לומד בשביל הכסף</w:t>
      </w:r>
      <w:r w:rsidR="00B84D2F">
        <w:rPr>
          <w:rFonts w:cs="Guttman Hodes" w:hint="cs"/>
          <w:sz w:val="24"/>
          <w:szCs w:val="24"/>
          <w:rtl/>
        </w:rPr>
        <w:t>,</w:t>
      </w:r>
      <w:r w:rsidRPr="006764D1">
        <w:rPr>
          <w:rFonts w:cs="Guttman Hodes" w:hint="cs"/>
          <w:sz w:val="24"/>
          <w:szCs w:val="24"/>
          <w:rtl/>
        </w:rPr>
        <w:t xml:space="preserve"> ונח</w:t>
      </w:r>
      <w:r w:rsidR="00B84D2F">
        <w:rPr>
          <w:rFonts w:cs="Guttman Hodes" w:hint="cs"/>
          <w:sz w:val="24"/>
          <w:szCs w:val="24"/>
          <w:rtl/>
        </w:rPr>
        <w:t>ו</w:t>
      </w:r>
      <w:r w:rsidRPr="006764D1">
        <w:rPr>
          <w:rFonts w:cs="Guttman Hodes" w:hint="cs"/>
          <w:sz w:val="24"/>
          <w:szCs w:val="24"/>
          <w:rtl/>
        </w:rPr>
        <w:t xml:space="preserve">שת נגד הלומד </w:t>
      </w:r>
      <w:r w:rsidRPr="006764D1">
        <w:rPr>
          <w:rFonts w:cs="Guttman Hodes" w:hint="cs"/>
          <w:sz w:val="24"/>
          <w:szCs w:val="24"/>
          <w:rtl/>
        </w:rPr>
        <w:lastRenderedPageBreak/>
        <w:t>לקנטר ולקפח שהרי זה דומה לנח</w:t>
      </w:r>
      <w:r w:rsidR="00B84D2F">
        <w:rPr>
          <w:rFonts w:cs="Guttman Hodes" w:hint="cs"/>
          <w:sz w:val="24"/>
          <w:szCs w:val="24"/>
          <w:rtl/>
        </w:rPr>
        <w:t>ו</w:t>
      </w:r>
      <w:r w:rsidRPr="006764D1">
        <w:rPr>
          <w:rFonts w:cs="Guttman Hodes" w:hint="cs"/>
          <w:sz w:val="24"/>
          <w:szCs w:val="24"/>
          <w:rtl/>
        </w:rPr>
        <w:t>שת</w:t>
      </w:r>
      <w:r w:rsidR="000B0AAB">
        <w:rPr>
          <w:rStyle w:val="Refdenotaalpie"/>
          <w:rFonts w:cs="Guttman Hodes"/>
          <w:sz w:val="24"/>
          <w:szCs w:val="24"/>
          <w:rtl/>
        </w:rPr>
        <w:footnoteReference w:id="4"/>
      </w:r>
      <w:r w:rsidRPr="006764D1">
        <w:rPr>
          <w:rFonts w:cs="Guttman Hodes" w:hint="cs"/>
          <w:sz w:val="24"/>
          <w:szCs w:val="24"/>
          <w:rtl/>
        </w:rPr>
        <w:t>. ושמעתי בר</w:t>
      </w:r>
      <w:r w:rsidR="00B84D2F">
        <w:rPr>
          <w:rFonts w:cs="Guttman Hodes" w:hint="cs"/>
          <w:sz w:val="24"/>
          <w:szCs w:val="24"/>
          <w:rtl/>
        </w:rPr>
        <w:t>אשי תיבות</w:t>
      </w:r>
      <w:r w:rsidRPr="006764D1">
        <w:rPr>
          <w:rFonts w:cs="Guttman Hodes" w:hint="cs"/>
          <w:sz w:val="24"/>
          <w:szCs w:val="24"/>
          <w:rtl/>
        </w:rPr>
        <w:t xml:space="preserve"> </w:t>
      </w:r>
      <w:r w:rsidR="00B84D2F">
        <w:rPr>
          <w:rFonts w:cs="Guttman Hodes" w:hint="cs"/>
          <w:sz w:val="24"/>
          <w:szCs w:val="24"/>
          <w:rtl/>
        </w:rPr>
        <w:t>'</w:t>
      </w:r>
      <w:r w:rsidRPr="006764D1">
        <w:rPr>
          <w:rFonts w:cs="Guttman Hodes" w:hint="cs"/>
          <w:sz w:val="24"/>
          <w:szCs w:val="24"/>
          <w:rtl/>
        </w:rPr>
        <w:t>זהב וכסף ונח</w:t>
      </w:r>
      <w:r w:rsidR="00B84D2F">
        <w:rPr>
          <w:rFonts w:cs="Guttman Hodes" w:hint="cs"/>
          <w:sz w:val="24"/>
          <w:szCs w:val="24"/>
          <w:rtl/>
        </w:rPr>
        <w:t>ו</w:t>
      </w:r>
      <w:r w:rsidRPr="006764D1">
        <w:rPr>
          <w:rFonts w:cs="Guttman Hodes" w:hint="cs"/>
          <w:sz w:val="24"/>
          <w:szCs w:val="24"/>
          <w:rtl/>
        </w:rPr>
        <w:t>שת</w:t>
      </w:r>
      <w:r w:rsidR="00B84D2F">
        <w:rPr>
          <w:rFonts w:cs="Guttman Hodes" w:hint="cs"/>
          <w:sz w:val="24"/>
          <w:szCs w:val="24"/>
          <w:rtl/>
        </w:rPr>
        <w:t>'</w:t>
      </w:r>
      <w:r w:rsidR="00DA56AE" w:rsidRPr="006764D1">
        <w:rPr>
          <w:rFonts w:cs="Guttman Hodes" w:hint="cs"/>
          <w:sz w:val="24"/>
          <w:szCs w:val="24"/>
          <w:rtl/>
        </w:rPr>
        <w:t xml:space="preserve"> שיש</w:t>
      </w:r>
      <w:r w:rsidR="00B84D2F">
        <w:rPr>
          <w:rFonts w:cs="Guttman Hodes" w:hint="cs"/>
          <w:sz w:val="24"/>
          <w:szCs w:val="24"/>
          <w:rtl/>
        </w:rPr>
        <w:t>...</w:t>
      </w:r>
      <w:r w:rsidR="00C82BB6">
        <w:rPr>
          <w:rFonts w:cs="Guttman Hodes" w:hint="cs"/>
          <w:sz w:val="24"/>
          <w:szCs w:val="24"/>
          <w:rtl/>
        </w:rPr>
        <w:t xml:space="preserve"> [חסר ההמשך</w:t>
      </w:r>
      <w:r w:rsidR="005B684C">
        <w:rPr>
          <w:rFonts w:cs="Guttman Hodes" w:hint="cs"/>
          <w:sz w:val="24"/>
          <w:szCs w:val="24"/>
          <w:rtl/>
        </w:rPr>
        <w:t xml:space="preserve"> וחבל על דאבדין].</w:t>
      </w:r>
    </w:p>
    <w:p w:rsidR="00C82BB6" w:rsidRDefault="00C82BB6" w:rsidP="00C82BB6">
      <w:pPr>
        <w:spacing w:after="0"/>
        <w:jc w:val="both"/>
        <w:rPr>
          <w:rFonts w:cs="Guttman Hodes"/>
          <w:sz w:val="24"/>
          <w:szCs w:val="24"/>
          <w:rtl/>
        </w:rPr>
      </w:pPr>
    </w:p>
    <w:p w:rsidR="00C82BB6" w:rsidRPr="005B684C" w:rsidRDefault="00C82BB6" w:rsidP="00C82BB6">
      <w:pPr>
        <w:spacing w:after="0"/>
        <w:jc w:val="center"/>
        <w:rPr>
          <w:rFonts w:cs="Guttman Hodes"/>
          <w:sz w:val="24"/>
          <w:szCs w:val="24"/>
          <w:rtl/>
        </w:rPr>
      </w:pPr>
      <w:r>
        <w:rPr>
          <w:rFonts w:cs="Guttman Hodes" w:hint="cs"/>
          <w:sz w:val="24"/>
          <w:szCs w:val="24"/>
          <w:rtl/>
        </w:rPr>
        <w:t>***</w:t>
      </w:r>
    </w:p>
    <w:p w:rsidR="00C82BB6" w:rsidRDefault="00C82BB6" w:rsidP="00CA7D2A">
      <w:pPr>
        <w:spacing w:after="0"/>
        <w:jc w:val="both"/>
        <w:rPr>
          <w:rFonts w:cs="Guttman Hodes"/>
          <w:sz w:val="24"/>
          <w:szCs w:val="24"/>
          <w:rtl/>
        </w:rPr>
      </w:pPr>
    </w:p>
    <w:p w:rsidR="00F83FF1" w:rsidRDefault="00C82BB6" w:rsidP="00CA7D2A">
      <w:pPr>
        <w:spacing w:after="0"/>
        <w:jc w:val="both"/>
        <w:rPr>
          <w:rFonts w:cs="Guttman Hodes"/>
          <w:sz w:val="24"/>
          <w:szCs w:val="24"/>
          <w:rtl/>
        </w:rPr>
      </w:pPr>
      <w:r>
        <w:rPr>
          <w:rFonts w:cs="Guttman Hodes" w:hint="cs"/>
          <w:sz w:val="24"/>
          <w:szCs w:val="24"/>
          <w:rtl/>
        </w:rPr>
        <w:t>[חסר</w:t>
      </w:r>
      <w:r w:rsidR="005804ED">
        <w:rPr>
          <w:rFonts w:cs="Guttman Hodes" w:hint="cs"/>
          <w:sz w:val="24"/>
          <w:szCs w:val="24"/>
          <w:rtl/>
        </w:rPr>
        <w:t>ה</w:t>
      </w:r>
      <w:r>
        <w:rPr>
          <w:rFonts w:cs="Guttman Hodes" w:hint="cs"/>
          <w:sz w:val="24"/>
          <w:szCs w:val="24"/>
          <w:rtl/>
        </w:rPr>
        <w:t xml:space="preserve"> ההתחלה</w:t>
      </w:r>
      <w:r w:rsidR="005B684C">
        <w:rPr>
          <w:rFonts w:cs="Guttman Hodes" w:hint="cs"/>
          <w:sz w:val="24"/>
          <w:szCs w:val="24"/>
          <w:rtl/>
        </w:rPr>
        <w:t xml:space="preserve"> וחבל על דאבדין]</w:t>
      </w:r>
      <w:r w:rsidR="00F83FF1">
        <w:rPr>
          <w:rStyle w:val="Refdenotaalpie"/>
          <w:rFonts w:cs="Guttman Hodes"/>
          <w:sz w:val="24"/>
          <w:szCs w:val="24"/>
          <w:rtl/>
        </w:rPr>
        <w:footnoteReference w:id="5"/>
      </w:r>
    </w:p>
    <w:p w:rsidR="00786BC8" w:rsidRDefault="00F83FF1" w:rsidP="00E445F6">
      <w:pPr>
        <w:spacing w:after="0"/>
        <w:jc w:val="both"/>
        <w:rPr>
          <w:rFonts w:cs="Guttman Hodes"/>
          <w:sz w:val="24"/>
          <w:szCs w:val="24"/>
          <w:rtl/>
        </w:rPr>
      </w:pPr>
      <w:r>
        <w:rPr>
          <w:rFonts w:cs="Guttman Hodes" w:hint="cs"/>
          <w:sz w:val="24"/>
          <w:szCs w:val="24"/>
          <w:rtl/>
        </w:rPr>
        <w:t>[</w:t>
      </w:r>
      <w:r w:rsidR="00E445F6">
        <w:rPr>
          <w:rFonts w:cs="Guttman Hodes" w:hint="cs"/>
          <w:sz w:val="24"/>
          <w:szCs w:val="24"/>
          <w:rtl/>
        </w:rPr>
        <w:t xml:space="preserve">איתא בגמרא בגמרא (ברכות לה ב'), </w:t>
      </w:r>
      <w:r w:rsidR="00E445F6">
        <w:rPr>
          <w:rFonts w:cs="Guttman Hodes"/>
          <w:sz w:val="24"/>
          <w:szCs w:val="24"/>
          <w:rtl/>
        </w:rPr>
        <w:t>ר</w:t>
      </w:r>
      <w:r w:rsidR="00E445F6">
        <w:rPr>
          <w:rFonts w:cs="Guttman Hodes" w:hint="cs"/>
          <w:sz w:val="24"/>
          <w:szCs w:val="24"/>
          <w:rtl/>
        </w:rPr>
        <w:t>בי</w:t>
      </w:r>
      <w:r w:rsidR="00E445F6" w:rsidRPr="00E445F6">
        <w:rPr>
          <w:rFonts w:cs="Guttman Hodes"/>
          <w:sz w:val="24"/>
          <w:szCs w:val="24"/>
          <w:rtl/>
        </w:rPr>
        <w:t xml:space="preserve"> חנינא בר פפא רמי</w:t>
      </w:r>
      <w:r w:rsidR="00E445F6">
        <w:rPr>
          <w:rFonts w:cs="Guttman Hodes" w:hint="cs"/>
          <w:sz w:val="24"/>
          <w:szCs w:val="24"/>
          <w:rtl/>
        </w:rPr>
        <w:t>,</w:t>
      </w:r>
      <w:r w:rsidR="00E445F6">
        <w:rPr>
          <w:rFonts w:cs="Guttman Hodes"/>
          <w:sz w:val="24"/>
          <w:szCs w:val="24"/>
          <w:rtl/>
        </w:rPr>
        <w:t xml:space="preserve"> כתיב (הושע ב</w:t>
      </w:r>
      <w:r w:rsidR="00E445F6">
        <w:rPr>
          <w:rFonts w:cs="Guttman Hodes" w:hint="cs"/>
          <w:sz w:val="24"/>
          <w:szCs w:val="24"/>
          <w:rtl/>
        </w:rPr>
        <w:t>'</w:t>
      </w:r>
      <w:r w:rsidR="00E445F6" w:rsidRPr="00E445F6">
        <w:rPr>
          <w:rFonts w:cs="Guttman Hodes"/>
          <w:sz w:val="24"/>
          <w:szCs w:val="24"/>
          <w:rtl/>
        </w:rPr>
        <w:t xml:space="preserve"> יא) </w:t>
      </w:r>
      <w:r w:rsidR="00E445F6">
        <w:rPr>
          <w:rFonts w:cs="Guttman Hodes" w:hint="cs"/>
          <w:sz w:val="24"/>
          <w:szCs w:val="24"/>
          <w:rtl/>
        </w:rPr>
        <w:t>'</w:t>
      </w:r>
      <w:r w:rsidR="00E445F6" w:rsidRPr="00E445F6">
        <w:rPr>
          <w:rFonts w:cs="Guttman Hodes"/>
          <w:sz w:val="24"/>
          <w:szCs w:val="24"/>
          <w:rtl/>
        </w:rPr>
        <w:t>ולקחתי דגני בעתו</w:t>
      </w:r>
      <w:r w:rsidR="00E445F6">
        <w:rPr>
          <w:rFonts w:cs="Guttman Hodes" w:hint="cs"/>
          <w:sz w:val="24"/>
          <w:szCs w:val="24"/>
          <w:rtl/>
        </w:rPr>
        <w:t>'</w:t>
      </w:r>
      <w:r w:rsidR="00E445F6">
        <w:rPr>
          <w:rFonts w:cs="Guttman Hodes"/>
          <w:sz w:val="24"/>
          <w:szCs w:val="24"/>
          <w:rtl/>
        </w:rPr>
        <w:t xml:space="preserve"> וגו' וכתיב (דברים יא</w:t>
      </w:r>
      <w:r w:rsidR="00E445F6" w:rsidRPr="00E445F6">
        <w:rPr>
          <w:rFonts w:cs="Guttman Hodes"/>
          <w:sz w:val="24"/>
          <w:szCs w:val="24"/>
          <w:rtl/>
        </w:rPr>
        <w:t xml:space="preserve"> יד) </w:t>
      </w:r>
      <w:r w:rsidR="00E445F6">
        <w:rPr>
          <w:rFonts w:cs="Guttman Hodes" w:hint="cs"/>
          <w:sz w:val="24"/>
          <w:szCs w:val="24"/>
          <w:rtl/>
        </w:rPr>
        <w:t>'</w:t>
      </w:r>
      <w:r w:rsidR="00E445F6" w:rsidRPr="00E445F6">
        <w:rPr>
          <w:rFonts w:cs="Guttman Hodes"/>
          <w:sz w:val="24"/>
          <w:szCs w:val="24"/>
          <w:rtl/>
        </w:rPr>
        <w:t>ואספת דגנך</w:t>
      </w:r>
      <w:r w:rsidR="00E445F6">
        <w:rPr>
          <w:rFonts w:cs="Guttman Hodes" w:hint="cs"/>
          <w:sz w:val="24"/>
          <w:szCs w:val="24"/>
          <w:rtl/>
        </w:rPr>
        <w:t>'</w:t>
      </w:r>
      <w:r w:rsidR="00E445F6" w:rsidRPr="00E445F6">
        <w:rPr>
          <w:rFonts w:cs="Guttman Hodes"/>
          <w:sz w:val="24"/>
          <w:szCs w:val="24"/>
          <w:rtl/>
        </w:rPr>
        <w:t xml:space="preserve"> וגו'</w:t>
      </w:r>
      <w:r w:rsidR="00E445F6">
        <w:rPr>
          <w:rFonts w:cs="Guttman Hodes" w:hint="cs"/>
          <w:sz w:val="24"/>
          <w:szCs w:val="24"/>
          <w:rtl/>
        </w:rPr>
        <w:t>,</w:t>
      </w:r>
      <w:r w:rsidR="00E445F6">
        <w:rPr>
          <w:rFonts w:cs="Guttman Hodes"/>
          <w:sz w:val="24"/>
          <w:szCs w:val="24"/>
          <w:rtl/>
        </w:rPr>
        <w:t xml:space="preserve"> ל</w:t>
      </w:r>
      <w:r w:rsidR="00E445F6">
        <w:rPr>
          <w:rFonts w:cs="Guttman Hodes" w:hint="cs"/>
          <w:sz w:val="24"/>
          <w:szCs w:val="24"/>
          <w:rtl/>
        </w:rPr>
        <w:t>א קשיא</w:t>
      </w:r>
      <w:r w:rsidR="00E445F6" w:rsidRPr="00E445F6">
        <w:rPr>
          <w:rFonts w:cs="Guttman Hodes"/>
          <w:sz w:val="24"/>
          <w:szCs w:val="24"/>
          <w:rtl/>
        </w:rPr>
        <w:t xml:space="preserve"> כאן בזמן שישראל עושין רצונו של מקום כאן בזמן שאין ישראל עושין רצונו של מקום</w:t>
      </w:r>
      <w:r w:rsidR="00E445F6">
        <w:rPr>
          <w:rFonts w:cs="Guttman Hodes" w:hint="cs"/>
          <w:sz w:val="24"/>
          <w:szCs w:val="24"/>
          <w:rtl/>
        </w:rPr>
        <w:t>.</w:t>
      </w:r>
      <w:r w:rsidR="00E445F6">
        <w:rPr>
          <w:rFonts w:cs="Guttman Hodes"/>
          <w:sz w:val="24"/>
          <w:szCs w:val="24"/>
          <w:rtl/>
        </w:rPr>
        <w:t xml:space="preserve"> ת</w:t>
      </w:r>
      <w:r w:rsidR="00E445F6">
        <w:rPr>
          <w:rFonts w:cs="Guttman Hodes" w:hint="cs"/>
          <w:sz w:val="24"/>
          <w:szCs w:val="24"/>
          <w:rtl/>
        </w:rPr>
        <w:t>נו רבנן</w:t>
      </w:r>
      <w:r w:rsidR="00E445F6">
        <w:rPr>
          <w:rFonts w:cs="Guttman Hodes"/>
          <w:sz w:val="24"/>
          <w:szCs w:val="24"/>
          <w:rtl/>
        </w:rPr>
        <w:t xml:space="preserve"> </w:t>
      </w:r>
      <w:r w:rsidR="00E445F6">
        <w:rPr>
          <w:rFonts w:cs="Guttman Hodes" w:hint="cs"/>
          <w:sz w:val="24"/>
          <w:szCs w:val="24"/>
          <w:rtl/>
        </w:rPr>
        <w:t>'</w:t>
      </w:r>
      <w:r w:rsidR="00E445F6" w:rsidRPr="00E445F6">
        <w:rPr>
          <w:rFonts w:cs="Guttman Hodes"/>
          <w:sz w:val="24"/>
          <w:szCs w:val="24"/>
          <w:rtl/>
        </w:rPr>
        <w:t>ואספת דגנך</w:t>
      </w:r>
      <w:r w:rsidR="00E445F6">
        <w:rPr>
          <w:rFonts w:cs="Guttman Hodes" w:hint="cs"/>
          <w:sz w:val="24"/>
          <w:szCs w:val="24"/>
          <w:rtl/>
        </w:rPr>
        <w:t>'</w:t>
      </w:r>
      <w:r w:rsidR="00E445F6">
        <w:rPr>
          <w:rFonts w:cs="Guttman Hodes"/>
          <w:sz w:val="24"/>
          <w:szCs w:val="24"/>
          <w:rtl/>
        </w:rPr>
        <w:t xml:space="preserve"> מה ת</w:t>
      </w:r>
      <w:r w:rsidR="00E445F6">
        <w:rPr>
          <w:rFonts w:cs="Guttman Hodes" w:hint="cs"/>
          <w:sz w:val="24"/>
          <w:szCs w:val="24"/>
          <w:rtl/>
        </w:rPr>
        <w:t>למוד לומר,</w:t>
      </w:r>
      <w:r w:rsidR="00E445F6">
        <w:rPr>
          <w:rFonts w:cs="Guttman Hodes"/>
          <w:sz w:val="24"/>
          <w:szCs w:val="24"/>
          <w:rtl/>
        </w:rPr>
        <w:t xml:space="preserve"> לפי שנא</w:t>
      </w:r>
      <w:r w:rsidR="00E445F6">
        <w:rPr>
          <w:rFonts w:cs="Guttman Hodes" w:hint="cs"/>
          <w:sz w:val="24"/>
          <w:szCs w:val="24"/>
          <w:rtl/>
        </w:rPr>
        <w:t>מר</w:t>
      </w:r>
      <w:r w:rsidR="00E445F6">
        <w:rPr>
          <w:rFonts w:cs="Guttman Hodes"/>
          <w:sz w:val="24"/>
          <w:szCs w:val="24"/>
          <w:rtl/>
        </w:rPr>
        <w:t xml:space="preserve"> (יהושע א</w:t>
      </w:r>
      <w:r w:rsidR="00E445F6">
        <w:rPr>
          <w:rFonts w:cs="Guttman Hodes" w:hint="cs"/>
          <w:sz w:val="24"/>
          <w:szCs w:val="24"/>
          <w:rtl/>
        </w:rPr>
        <w:t>'</w:t>
      </w:r>
      <w:r w:rsidR="00E445F6" w:rsidRPr="00E445F6">
        <w:rPr>
          <w:rFonts w:cs="Guttman Hodes"/>
          <w:sz w:val="24"/>
          <w:szCs w:val="24"/>
          <w:rtl/>
        </w:rPr>
        <w:t xml:space="preserve"> ח</w:t>
      </w:r>
      <w:r w:rsidR="00E445F6">
        <w:rPr>
          <w:rFonts w:cs="Guttman Hodes" w:hint="cs"/>
          <w:sz w:val="24"/>
          <w:szCs w:val="24"/>
          <w:rtl/>
        </w:rPr>
        <w:t>'</w:t>
      </w:r>
      <w:r w:rsidR="00E445F6" w:rsidRPr="00E445F6">
        <w:rPr>
          <w:rFonts w:cs="Guttman Hodes"/>
          <w:sz w:val="24"/>
          <w:szCs w:val="24"/>
          <w:rtl/>
        </w:rPr>
        <w:t xml:space="preserve">) </w:t>
      </w:r>
      <w:r w:rsidR="00E445F6">
        <w:rPr>
          <w:rFonts w:cs="Guttman Hodes" w:hint="cs"/>
          <w:sz w:val="24"/>
          <w:szCs w:val="24"/>
          <w:rtl/>
        </w:rPr>
        <w:t>'</w:t>
      </w:r>
      <w:r w:rsidR="00E445F6" w:rsidRPr="00E445F6">
        <w:rPr>
          <w:rFonts w:cs="Guttman Hodes"/>
          <w:sz w:val="24"/>
          <w:szCs w:val="24"/>
          <w:rtl/>
        </w:rPr>
        <w:t>לא ימוש ספר התורה הזה מפיך</w:t>
      </w:r>
      <w:r w:rsidR="00E445F6">
        <w:rPr>
          <w:rFonts w:cs="Guttman Hodes" w:hint="cs"/>
          <w:sz w:val="24"/>
          <w:szCs w:val="24"/>
          <w:rtl/>
        </w:rPr>
        <w:t>'</w:t>
      </w:r>
      <w:r w:rsidR="00E445F6" w:rsidRPr="00E445F6">
        <w:rPr>
          <w:rFonts w:cs="Guttman Hodes"/>
          <w:sz w:val="24"/>
          <w:szCs w:val="24"/>
          <w:rtl/>
        </w:rPr>
        <w:t xml:space="preserve"> יכול דברים ככתבן</w:t>
      </w:r>
      <w:r w:rsidR="00E445F6">
        <w:rPr>
          <w:rFonts w:cs="Guttman Hodes" w:hint="cs"/>
          <w:sz w:val="24"/>
          <w:szCs w:val="24"/>
          <w:rtl/>
        </w:rPr>
        <w:t>,</w:t>
      </w:r>
      <w:r w:rsidR="00E445F6">
        <w:rPr>
          <w:rFonts w:cs="Guttman Hodes"/>
          <w:sz w:val="24"/>
          <w:szCs w:val="24"/>
          <w:rtl/>
        </w:rPr>
        <w:t xml:space="preserve"> ת</w:t>
      </w:r>
      <w:r w:rsidR="00E445F6">
        <w:rPr>
          <w:rFonts w:cs="Guttman Hodes" w:hint="cs"/>
          <w:sz w:val="24"/>
          <w:szCs w:val="24"/>
          <w:rtl/>
        </w:rPr>
        <w:t>למוד לומר</w:t>
      </w:r>
      <w:r w:rsidR="00E445F6" w:rsidRPr="00E445F6">
        <w:rPr>
          <w:rFonts w:cs="Guttman Hodes"/>
          <w:sz w:val="24"/>
          <w:szCs w:val="24"/>
          <w:rtl/>
        </w:rPr>
        <w:t xml:space="preserve"> </w:t>
      </w:r>
      <w:r w:rsidR="00E445F6">
        <w:rPr>
          <w:rFonts w:cs="Guttman Hodes" w:hint="cs"/>
          <w:sz w:val="24"/>
          <w:szCs w:val="24"/>
          <w:rtl/>
        </w:rPr>
        <w:t>'</w:t>
      </w:r>
      <w:r w:rsidR="00E445F6" w:rsidRPr="00E445F6">
        <w:rPr>
          <w:rFonts w:cs="Guttman Hodes"/>
          <w:sz w:val="24"/>
          <w:szCs w:val="24"/>
          <w:rtl/>
        </w:rPr>
        <w:t>ואספת דגנך</w:t>
      </w:r>
      <w:r w:rsidR="00E445F6">
        <w:rPr>
          <w:rFonts w:cs="Guttman Hodes" w:hint="cs"/>
          <w:sz w:val="24"/>
          <w:szCs w:val="24"/>
          <w:rtl/>
        </w:rPr>
        <w:t>'</w:t>
      </w:r>
      <w:r w:rsidR="00E445F6" w:rsidRPr="00E445F6">
        <w:rPr>
          <w:rFonts w:cs="Guttman Hodes"/>
          <w:sz w:val="24"/>
          <w:szCs w:val="24"/>
          <w:rtl/>
        </w:rPr>
        <w:t xml:space="preserve"> הנהג בהן מנהג דרך ארץ</w:t>
      </w:r>
      <w:r w:rsidR="00E445F6">
        <w:rPr>
          <w:rFonts w:cs="Guttman Hodes" w:hint="cs"/>
          <w:sz w:val="24"/>
          <w:szCs w:val="24"/>
          <w:rtl/>
        </w:rPr>
        <w:t>,</w:t>
      </w:r>
      <w:r w:rsidR="00E445F6" w:rsidRPr="00E445F6">
        <w:rPr>
          <w:rFonts w:cs="Guttman Hodes"/>
          <w:sz w:val="24"/>
          <w:szCs w:val="24"/>
          <w:rtl/>
        </w:rPr>
        <w:t xml:space="preserve"> דברי ר' ישמעאל</w:t>
      </w:r>
      <w:r w:rsidR="00E445F6">
        <w:rPr>
          <w:rFonts w:cs="Guttman Hodes" w:hint="cs"/>
          <w:sz w:val="24"/>
          <w:szCs w:val="24"/>
          <w:rtl/>
        </w:rPr>
        <w:t>.</w:t>
      </w:r>
      <w:r w:rsidR="00E445F6">
        <w:rPr>
          <w:rFonts w:cs="Guttman Hodes"/>
          <w:sz w:val="24"/>
          <w:szCs w:val="24"/>
          <w:rtl/>
        </w:rPr>
        <w:t xml:space="preserve"> ר</w:t>
      </w:r>
      <w:r w:rsidR="00E445F6">
        <w:rPr>
          <w:rFonts w:cs="Guttman Hodes" w:hint="cs"/>
          <w:sz w:val="24"/>
          <w:szCs w:val="24"/>
          <w:rtl/>
        </w:rPr>
        <w:t>בי שמעון</w:t>
      </w:r>
      <w:r w:rsidR="00E445F6" w:rsidRPr="00E445F6">
        <w:rPr>
          <w:rFonts w:cs="Guttman Hodes"/>
          <w:sz w:val="24"/>
          <w:szCs w:val="24"/>
          <w:rtl/>
        </w:rPr>
        <w:t xml:space="preserve"> בן יוחי אומר אפשר אדם חורש בשעת חרישה וזורע בשעת זריעה וקוצר בשעת קצירה ודש בשעת דישה וזורה בשעת הרוח תורה מה תהא עליה</w:t>
      </w:r>
      <w:r w:rsidR="00E445F6">
        <w:rPr>
          <w:rFonts w:cs="Guttman Hodes" w:hint="cs"/>
          <w:sz w:val="24"/>
          <w:szCs w:val="24"/>
          <w:rtl/>
        </w:rPr>
        <w:t>,</w:t>
      </w:r>
      <w:r w:rsidR="00E445F6" w:rsidRPr="00E445F6">
        <w:rPr>
          <w:rFonts w:cs="Guttman Hodes"/>
          <w:sz w:val="24"/>
          <w:szCs w:val="24"/>
          <w:rtl/>
        </w:rPr>
        <w:t xml:space="preserve"> אלא בזמן שישראל עושי</w:t>
      </w:r>
      <w:r w:rsidR="00E445F6">
        <w:rPr>
          <w:rFonts w:cs="Guttman Hodes"/>
          <w:sz w:val="24"/>
          <w:szCs w:val="24"/>
          <w:rtl/>
        </w:rPr>
        <w:t>ן רצונו של מקום מלאכתן נעשית ע</w:t>
      </w:r>
      <w:r w:rsidR="00E445F6">
        <w:rPr>
          <w:rFonts w:cs="Guttman Hodes" w:hint="cs"/>
          <w:sz w:val="24"/>
          <w:szCs w:val="24"/>
          <w:rtl/>
        </w:rPr>
        <w:t>ל ידי</w:t>
      </w:r>
      <w:r w:rsidR="00E445F6">
        <w:rPr>
          <w:rFonts w:cs="Guttman Hodes"/>
          <w:sz w:val="24"/>
          <w:szCs w:val="24"/>
          <w:rtl/>
        </w:rPr>
        <w:t xml:space="preserve"> אחרים שנא</w:t>
      </w:r>
      <w:r w:rsidR="00E445F6">
        <w:rPr>
          <w:rFonts w:cs="Guttman Hodes" w:hint="cs"/>
          <w:sz w:val="24"/>
          <w:szCs w:val="24"/>
          <w:rtl/>
        </w:rPr>
        <w:t>מר</w:t>
      </w:r>
      <w:r w:rsidR="00E445F6">
        <w:rPr>
          <w:rFonts w:cs="Guttman Hodes"/>
          <w:sz w:val="24"/>
          <w:szCs w:val="24"/>
          <w:rtl/>
        </w:rPr>
        <w:t xml:space="preserve"> (ישעיהו סא</w:t>
      </w:r>
      <w:r w:rsidR="00E445F6" w:rsidRPr="00E445F6">
        <w:rPr>
          <w:rFonts w:cs="Guttman Hodes"/>
          <w:sz w:val="24"/>
          <w:szCs w:val="24"/>
          <w:rtl/>
        </w:rPr>
        <w:t xml:space="preserve"> ה</w:t>
      </w:r>
      <w:r w:rsidR="00E445F6">
        <w:rPr>
          <w:rFonts w:cs="Guttman Hodes" w:hint="cs"/>
          <w:sz w:val="24"/>
          <w:szCs w:val="24"/>
          <w:rtl/>
        </w:rPr>
        <w:t>'</w:t>
      </w:r>
      <w:r w:rsidR="00E445F6" w:rsidRPr="00E445F6">
        <w:rPr>
          <w:rFonts w:cs="Guttman Hodes"/>
          <w:sz w:val="24"/>
          <w:szCs w:val="24"/>
          <w:rtl/>
        </w:rPr>
        <w:t xml:space="preserve">) </w:t>
      </w:r>
      <w:r w:rsidR="00E445F6">
        <w:rPr>
          <w:rFonts w:cs="Guttman Hodes" w:hint="cs"/>
          <w:sz w:val="24"/>
          <w:szCs w:val="24"/>
          <w:rtl/>
        </w:rPr>
        <w:t>'</w:t>
      </w:r>
      <w:r w:rsidR="00E445F6" w:rsidRPr="00E445F6">
        <w:rPr>
          <w:rFonts w:cs="Guttman Hodes"/>
          <w:sz w:val="24"/>
          <w:szCs w:val="24"/>
          <w:rtl/>
        </w:rPr>
        <w:t>ועמדו זרים ורעו צאנכם</w:t>
      </w:r>
      <w:r w:rsidR="00E445F6">
        <w:rPr>
          <w:rFonts w:cs="Guttman Hodes" w:hint="cs"/>
          <w:sz w:val="24"/>
          <w:szCs w:val="24"/>
          <w:rtl/>
        </w:rPr>
        <w:t>'</w:t>
      </w:r>
      <w:r w:rsidR="00E445F6" w:rsidRPr="00E445F6">
        <w:rPr>
          <w:rFonts w:cs="Guttman Hodes"/>
          <w:sz w:val="24"/>
          <w:szCs w:val="24"/>
          <w:rtl/>
        </w:rPr>
        <w:t xml:space="preserve"> וגו'</w:t>
      </w:r>
      <w:r w:rsidR="00E445F6">
        <w:rPr>
          <w:rFonts w:cs="Guttman Hodes" w:hint="cs"/>
          <w:sz w:val="24"/>
          <w:szCs w:val="24"/>
          <w:rtl/>
        </w:rPr>
        <w:t>,</w:t>
      </w:r>
      <w:r w:rsidR="00E445F6" w:rsidRPr="00E445F6">
        <w:rPr>
          <w:rFonts w:cs="Guttman Hodes"/>
          <w:sz w:val="24"/>
          <w:szCs w:val="24"/>
          <w:rtl/>
        </w:rPr>
        <w:t xml:space="preserve"> ובזמן שאין ישראל עושי</w:t>
      </w:r>
      <w:r w:rsidR="00E445F6">
        <w:rPr>
          <w:rFonts w:cs="Guttman Hodes"/>
          <w:sz w:val="24"/>
          <w:szCs w:val="24"/>
          <w:rtl/>
        </w:rPr>
        <w:t>ן רצונו של מקום מלאכתן נעשית ע</w:t>
      </w:r>
      <w:r w:rsidR="00E445F6">
        <w:rPr>
          <w:rFonts w:cs="Guttman Hodes" w:hint="cs"/>
          <w:sz w:val="24"/>
          <w:szCs w:val="24"/>
          <w:rtl/>
        </w:rPr>
        <w:t>ל ידי</w:t>
      </w:r>
      <w:r w:rsidR="00E445F6">
        <w:rPr>
          <w:rFonts w:cs="Guttman Hodes"/>
          <w:sz w:val="24"/>
          <w:szCs w:val="24"/>
          <w:rtl/>
        </w:rPr>
        <w:t xml:space="preserve"> עצמן שנא</w:t>
      </w:r>
      <w:r w:rsidR="00E445F6">
        <w:rPr>
          <w:rFonts w:cs="Guttman Hodes" w:hint="cs"/>
          <w:sz w:val="24"/>
          <w:szCs w:val="24"/>
          <w:rtl/>
        </w:rPr>
        <w:t>מר</w:t>
      </w:r>
      <w:r w:rsidR="00E445F6" w:rsidRPr="00E445F6">
        <w:rPr>
          <w:rFonts w:cs="Guttman Hodes"/>
          <w:sz w:val="24"/>
          <w:szCs w:val="24"/>
          <w:rtl/>
        </w:rPr>
        <w:t xml:space="preserve"> </w:t>
      </w:r>
      <w:r w:rsidR="00E445F6">
        <w:rPr>
          <w:rFonts w:cs="Guttman Hodes" w:hint="cs"/>
          <w:sz w:val="24"/>
          <w:szCs w:val="24"/>
          <w:rtl/>
        </w:rPr>
        <w:t>'</w:t>
      </w:r>
      <w:r w:rsidR="00E445F6" w:rsidRPr="00E445F6">
        <w:rPr>
          <w:rFonts w:cs="Guttman Hodes"/>
          <w:sz w:val="24"/>
          <w:szCs w:val="24"/>
          <w:rtl/>
        </w:rPr>
        <w:t>ואספת דגנך</w:t>
      </w:r>
      <w:r w:rsidR="00E445F6">
        <w:rPr>
          <w:rFonts w:cs="Guttman Hodes" w:hint="cs"/>
          <w:sz w:val="24"/>
          <w:szCs w:val="24"/>
          <w:rtl/>
        </w:rPr>
        <w:t>',</w:t>
      </w:r>
      <w:r w:rsidR="00E445F6" w:rsidRPr="00E445F6">
        <w:rPr>
          <w:rFonts w:cs="Guttman Hodes"/>
          <w:sz w:val="24"/>
          <w:szCs w:val="24"/>
          <w:rtl/>
        </w:rPr>
        <w:t xml:space="preserve"> ולא עוד אלא שמלאכת אחרים נעשי</w:t>
      </w:r>
      <w:r w:rsidR="00E445F6">
        <w:rPr>
          <w:rFonts w:cs="Guttman Hodes"/>
          <w:sz w:val="24"/>
          <w:szCs w:val="24"/>
          <w:rtl/>
        </w:rPr>
        <w:t>ת על ידן שנא</w:t>
      </w:r>
      <w:r w:rsidR="00E445F6">
        <w:rPr>
          <w:rFonts w:cs="Guttman Hodes" w:hint="cs"/>
          <w:sz w:val="24"/>
          <w:szCs w:val="24"/>
          <w:rtl/>
        </w:rPr>
        <w:t>מר</w:t>
      </w:r>
      <w:r w:rsidR="00E445F6">
        <w:rPr>
          <w:rFonts w:cs="Guttman Hodes"/>
          <w:sz w:val="24"/>
          <w:szCs w:val="24"/>
          <w:rtl/>
        </w:rPr>
        <w:t xml:space="preserve"> (דברים כח</w:t>
      </w:r>
      <w:r w:rsidR="00E445F6" w:rsidRPr="00E445F6">
        <w:rPr>
          <w:rFonts w:cs="Guttman Hodes"/>
          <w:sz w:val="24"/>
          <w:szCs w:val="24"/>
          <w:rtl/>
        </w:rPr>
        <w:t xml:space="preserve"> מח) </w:t>
      </w:r>
      <w:r w:rsidR="00E445F6">
        <w:rPr>
          <w:rFonts w:cs="Guttman Hodes" w:hint="cs"/>
          <w:sz w:val="24"/>
          <w:szCs w:val="24"/>
          <w:rtl/>
        </w:rPr>
        <w:t>'</w:t>
      </w:r>
      <w:r w:rsidR="00E445F6" w:rsidRPr="00E445F6">
        <w:rPr>
          <w:rFonts w:cs="Guttman Hodes"/>
          <w:sz w:val="24"/>
          <w:szCs w:val="24"/>
          <w:rtl/>
        </w:rPr>
        <w:t>ועבדת את אויביך</w:t>
      </w:r>
      <w:r w:rsidR="00E445F6">
        <w:rPr>
          <w:rFonts w:cs="Guttman Hodes" w:hint="cs"/>
          <w:sz w:val="24"/>
          <w:szCs w:val="24"/>
          <w:rtl/>
        </w:rPr>
        <w:t>'</w:t>
      </w:r>
      <w:r w:rsidR="00E445F6" w:rsidRPr="00E445F6">
        <w:rPr>
          <w:rFonts w:cs="Guttman Hodes"/>
          <w:sz w:val="24"/>
          <w:szCs w:val="24"/>
          <w:rtl/>
        </w:rPr>
        <w:t xml:space="preserve"> וגו'</w:t>
      </w:r>
      <w:r w:rsidR="00E445F6">
        <w:rPr>
          <w:rFonts w:cs="Guttman Hodes" w:hint="cs"/>
          <w:sz w:val="24"/>
          <w:szCs w:val="24"/>
          <w:rtl/>
        </w:rPr>
        <w:t>.</w:t>
      </w:r>
      <w:r w:rsidR="00E445F6" w:rsidRPr="00E445F6">
        <w:rPr>
          <w:rFonts w:cs="Guttman Hodes"/>
          <w:sz w:val="24"/>
          <w:szCs w:val="24"/>
          <w:rtl/>
        </w:rPr>
        <w:t xml:space="preserve"> אמר אביי הרבה עשו כרבי ישמעאל ועלתה בידן</w:t>
      </w:r>
      <w:r w:rsidR="00E445F6">
        <w:rPr>
          <w:rFonts w:cs="Guttman Hodes" w:hint="cs"/>
          <w:sz w:val="24"/>
          <w:szCs w:val="24"/>
          <w:rtl/>
        </w:rPr>
        <w:t>,</w:t>
      </w:r>
      <w:r w:rsidR="00E445F6">
        <w:rPr>
          <w:rFonts w:cs="Guttman Hodes"/>
          <w:sz w:val="24"/>
          <w:szCs w:val="24"/>
          <w:rtl/>
        </w:rPr>
        <w:t xml:space="preserve"> כר</w:t>
      </w:r>
      <w:r w:rsidR="00E445F6">
        <w:rPr>
          <w:rFonts w:cs="Guttman Hodes" w:hint="cs"/>
          <w:sz w:val="24"/>
          <w:szCs w:val="24"/>
          <w:rtl/>
        </w:rPr>
        <w:t>בי</w:t>
      </w:r>
      <w:r w:rsidR="00E445F6" w:rsidRPr="00E445F6">
        <w:rPr>
          <w:rFonts w:cs="Guttman Hodes"/>
          <w:sz w:val="24"/>
          <w:szCs w:val="24"/>
          <w:rtl/>
        </w:rPr>
        <w:t xml:space="preserve"> שמעון בן יוחי ולא עלתה בידן</w:t>
      </w:r>
      <w:r w:rsidR="00E445F6">
        <w:rPr>
          <w:rFonts w:cs="Guttman Hodes" w:hint="cs"/>
          <w:sz w:val="24"/>
          <w:szCs w:val="24"/>
          <w:rtl/>
        </w:rPr>
        <w:t>.</w:t>
      </w:r>
      <w:r w:rsidR="00E445F6">
        <w:rPr>
          <w:rFonts w:cs="Guttman Hodes"/>
          <w:sz w:val="24"/>
          <w:szCs w:val="24"/>
          <w:rtl/>
        </w:rPr>
        <w:t xml:space="preserve"> א</w:t>
      </w:r>
      <w:r w:rsidR="00E445F6">
        <w:rPr>
          <w:rFonts w:cs="Guttman Hodes" w:hint="cs"/>
          <w:sz w:val="24"/>
          <w:szCs w:val="24"/>
          <w:rtl/>
        </w:rPr>
        <w:t xml:space="preserve">מר להו </w:t>
      </w:r>
      <w:r w:rsidR="00E445F6" w:rsidRPr="00E445F6">
        <w:rPr>
          <w:rFonts w:cs="Guttman Hodes"/>
          <w:sz w:val="24"/>
          <w:szCs w:val="24"/>
          <w:rtl/>
        </w:rPr>
        <w:t>רבא לרבנן</w:t>
      </w:r>
      <w:r w:rsidR="00E445F6">
        <w:rPr>
          <w:rFonts w:cs="Guttman Hodes" w:hint="cs"/>
          <w:sz w:val="24"/>
          <w:szCs w:val="24"/>
          <w:rtl/>
        </w:rPr>
        <w:t>,</w:t>
      </w:r>
      <w:r w:rsidR="00E445F6" w:rsidRPr="00E445F6">
        <w:rPr>
          <w:rFonts w:cs="Guttman Hodes"/>
          <w:sz w:val="24"/>
          <w:szCs w:val="24"/>
          <w:rtl/>
        </w:rPr>
        <w:t xml:space="preserve"> במטותא מינייכו ביומי ניסן וביומי תשרי לא תתחזו קמאי</w:t>
      </w:r>
      <w:r w:rsidR="00E445F6">
        <w:rPr>
          <w:rFonts w:cs="Guttman Hodes" w:hint="cs"/>
          <w:sz w:val="24"/>
          <w:szCs w:val="24"/>
          <w:rtl/>
        </w:rPr>
        <w:t>,</w:t>
      </w:r>
      <w:r w:rsidR="00E445F6" w:rsidRPr="00E445F6">
        <w:rPr>
          <w:rFonts w:cs="Guttman Hodes"/>
          <w:sz w:val="24"/>
          <w:szCs w:val="24"/>
          <w:rtl/>
        </w:rPr>
        <w:t xml:space="preserve"> כי הי</w:t>
      </w:r>
      <w:r w:rsidR="00E445F6">
        <w:rPr>
          <w:rFonts w:cs="Guttman Hodes"/>
          <w:sz w:val="24"/>
          <w:szCs w:val="24"/>
          <w:rtl/>
        </w:rPr>
        <w:t>כי דלא תטרדו במזונייכו כולא שתא</w:t>
      </w:r>
      <w:r w:rsidR="00E445F6">
        <w:rPr>
          <w:rFonts w:cs="Guttman Hodes" w:hint="cs"/>
          <w:sz w:val="24"/>
          <w:szCs w:val="24"/>
          <w:rtl/>
        </w:rPr>
        <w:t>, עד כאן.</w:t>
      </w:r>
    </w:p>
    <w:p w:rsidR="00786BC8" w:rsidRDefault="00786BC8" w:rsidP="00CA7D2A">
      <w:pPr>
        <w:spacing w:after="0"/>
        <w:jc w:val="both"/>
        <w:rPr>
          <w:rFonts w:cs="Guttman Hodes"/>
          <w:sz w:val="24"/>
          <w:szCs w:val="24"/>
          <w:rtl/>
        </w:rPr>
      </w:pPr>
    </w:p>
    <w:p w:rsidR="00F83FF1" w:rsidRDefault="00786BC8" w:rsidP="00CA7D2A">
      <w:pPr>
        <w:spacing w:after="0"/>
        <w:jc w:val="both"/>
        <w:rPr>
          <w:rFonts w:cs="Guttman Hodes"/>
          <w:sz w:val="24"/>
          <w:szCs w:val="24"/>
          <w:rtl/>
        </w:rPr>
      </w:pPr>
      <w:r>
        <w:rPr>
          <w:rFonts w:cs="Guttman Hodes" w:hint="cs"/>
          <w:sz w:val="24"/>
          <w:szCs w:val="24"/>
          <w:rtl/>
        </w:rPr>
        <w:t xml:space="preserve">עוד </w:t>
      </w:r>
      <w:r w:rsidR="00F83FF1">
        <w:rPr>
          <w:rFonts w:cs="Guttman Hodes" w:hint="cs"/>
          <w:sz w:val="24"/>
          <w:szCs w:val="24"/>
          <w:rtl/>
        </w:rPr>
        <w:t xml:space="preserve">איתא בגמרא (מנחות צט ב') </w:t>
      </w:r>
      <w:r w:rsidR="00F83FF1">
        <w:rPr>
          <w:rFonts w:cs="Guttman Hodes"/>
          <w:sz w:val="24"/>
          <w:szCs w:val="24"/>
          <w:rtl/>
        </w:rPr>
        <w:t>א</w:t>
      </w:r>
      <w:r w:rsidR="00F83FF1">
        <w:rPr>
          <w:rFonts w:cs="Guttman Hodes" w:hint="cs"/>
          <w:sz w:val="24"/>
          <w:szCs w:val="24"/>
          <w:rtl/>
        </w:rPr>
        <w:t>מר רבי</w:t>
      </w:r>
      <w:r w:rsidR="00F83FF1" w:rsidRPr="00F83FF1">
        <w:rPr>
          <w:rFonts w:cs="Guttman Hodes"/>
          <w:sz w:val="24"/>
          <w:szCs w:val="24"/>
          <w:rtl/>
        </w:rPr>
        <w:t xml:space="preserve"> אמי</w:t>
      </w:r>
      <w:r w:rsidR="00BC4EF6">
        <w:rPr>
          <w:rFonts w:cs="Guttman Hodes" w:hint="cs"/>
          <w:sz w:val="24"/>
          <w:szCs w:val="24"/>
          <w:rtl/>
        </w:rPr>
        <w:t>,</w:t>
      </w:r>
      <w:r w:rsidR="00F83FF1" w:rsidRPr="00F83FF1">
        <w:rPr>
          <w:rFonts w:cs="Guttman Hodes"/>
          <w:sz w:val="24"/>
          <w:szCs w:val="24"/>
          <w:rtl/>
        </w:rPr>
        <w:t xml:space="preserve"> מ</w:t>
      </w:r>
      <w:r w:rsidR="00BC4EF6">
        <w:rPr>
          <w:rFonts w:cs="Guttman Hodes"/>
          <w:sz w:val="24"/>
          <w:szCs w:val="24"/>
          <w:rtl/>
        </w:rPr>
        <w:t>דבריו של ר</w:t>
      </w:r>
      <w:r w:rsidR="00BC4EF6">
        <w:rPr>
          <w:rFonts w:cs="Guttman Hodes" w:hint="cs"/>
          <w:sz w:val="24"/>
          <w:szCs w:val="24"/>
          <w:rtl/>
        </w:rPr>
        <w:t>בי</w:t>
      </w:r>
      <w:r w:rsidR="00F83FF1" w:rsidRPr="00F83FF1">
        <w:rPr>
          <w:rFonts w:cs="Guttman Hodes"/>
          <w:sz w:val="24"/>
          <w:szCs w:val="24"/>
          <w:rtl/>
        </w:rPr>
        <w:t xml:space="preserve"> יוסי נלמוד אפילו לא שנה אדם אלא פרק אחד שחרית ופ</w:t>
      </w:r>
      <w:r w:rsidR="00BC4EF6">
        <w:rPr>
          <w:rFonts w:cs="Guttman Hodes"/>
          <w:sz w:val="24"/>
          <w:szCs w:val="24"/>
          <w:rtl/>
        </w:rPr>
        <w:t>רק אחד ערבית קיים מצות (יהושע א</w:t>
      </w:r>
      <w:r w:rsidR="00BC4EF6">
        <w:rPr>
          <w:rFonts w:cs="Guttman Hodes" w:hint="cs"/>
          <w:sz w:val="24"/>
          <w:szCs w:val="24"/>
          <w:rtl/>
        </w:rPr>
        <w:t>'</w:t>
      </w:r>
      <w:r w:rsidR="00F83FF1" w:rsidRPr="00F83FF1">
        <w:rPr>
          <w:rFonts w:cs="Guttman Hodes"/>
          <w:sz w:val="24"/>
          <w:szCs w:val="24"/>
          <w:rtl/>
        </w:rPr>
        <w:t xml:space="preserve"> ח</w:t>
      </w:r>
      <w:r w:rsidR="00BC4EF6">
        <w:rPr>
          <w:rFonts w:cs="Guttman Hodes" w:hint="cs"/>
          <w:sz w:val="24"/>
          <w:szCs w:val="24"/>
          <w:rtl/>
        </w:rPr>
        <w:t>'</w:t>
      </w:r>
      <w:r w:rsidR="00F83FF1" w:rsidRPr="00F83FF1">
        <w:rPr>
          <w:rFonts w:cs="Guttman Hodes"/>
          <w:sz w:val="24"/>
          <w:szCs w:val="24"/>
          <w:rtl/>
        </w:rPr>
        <w:t xml:space="preserve">) </w:t>
      </w:r>
      <w:r w:rsidR="00BC4EF6">
        <w:rPr>
          <w:rFonts w:cs="Guttman Hodes" w:hint="cs"/>
          <w:sz w:val="24"/>
          <w:szCs w:val="24"/>
          <w:rtl/>
        </w:rPr>
        <w:t>'</w:t>
      </w:r>
      <w:r w:rsidR="00F83FF1" w:rsidRPr="00F83FF1">
        <w:rPr>
          <w:rFonts w:cs="Guttman Hodes"/>
          <w:sz w:val="24"/>
          <w:szCs w:val="24"/>
          <w:rtl/>
        </w:rPr>
        <w:t>לא ימוש (את) ספר התורה הזה מפיך</w:t>
      </w:r>
      <w:r w:rsidR="00BC4EF6">
        <w:rPr>
          <w:rFonts w:cs="Guttman Hodes" w:hint="cs"/>
          <w:sz w:val="24"/>
          <w:szCs w:val="24"/>
          <w:rtl/>
        </w:rPr>
        <w:t>'.</w:t>
      </w:r>
      <w:r w:rsidR="00BC4EF6">
        <w:rPr>
          <w:rFonts w:cs="Guttman Hodes"/>
          <w:sz w:val="24"/>
          <w:szCs w:val="24"/>
          <w:rtl/>
        </w:rPr>
        <w:t xml:space="preserve"> אמר רבי יוחנן משום ר</w:t>
      </w:r>
      <w:r w:rsidR="00BC4EF6">
        <w:rPr>
          <w:rFonts w:cs="Guttman Hodes" w:hint="cs"/>
          <w:sz w:val="24"/>
          <w:szCs w:val="24"/>
          <w:rtl/>
        </w:rPr>
        <w:t>בי שמעון</w:t>
      </w:r>
      <w:r w:rsidR="00F83FF1" w:rsidRPr="00F83FF1">
        <w:rPr>
          <w:rFonts w:cs="Guttman Hodes"/>
          <w:sz w:val="24"/>
          <w:szCs w:val="24"/>
          <w:rtl/>
        </w:rPr>
        <w:t xml:space="preserve"> בן יוחי</w:t>
      </w:r>
      <w:r w:rsidR="00BC4EF6">
        <w:rPr>
          <w:rFonts w:cs="Guttman Hodes" w:hint="cs"/>
          <w:sz w:val="24"/>
          <w:szCs w:val="24"/>
          <w:rtl/>
        </w:rPr>
        <w:t>,</w:t>
      </w:r>
      <w:r w:rsidR="00BC4EF6">
        <w:rPr>
          <w:rFonts w:cs="Guttman Hodes"/>
          <w:sz w:val="24"/>
          <w:szCs w:val="24"/>
          <w:rtl/>
        </w:rPr>
        <w:t xml:space="preserve"> אפי</w:t>
      </w:r>
      <w:r w:rsidR="00BC4EF6">
        <w:rPr>
          <w:rFonts w:cs="Guttman Hodes" w:hint="cs"/>
          <w:sz w:val="24"/>
          <w:szCs w:val="24"/>
          <w:rtl/>
        </w:rPr>
        <w:t>לו</w:t>
      </w:r>
      <w:r w:rsidR="00F83FF1" w:rsidRPr="00F83FF1">
        <w:rPr>
          <w:rFonts w:cs="Guttman Hodes"/>
          <w:sz w:val="24"/>
          <w:szCs w:val="24"/>
          <w:rtl/>
        </w:rPr>
        <w:t xml:space="preserve"> לא קרא אדם אלא קרית שמע שחרית וערבית קיים </w:t>
      </w:r>
      <w:r w:rsidR="00BC4EF6">
        <w:rPr>
          <w:rFonts w:cs="Guttman Hodes" w:hint="cs"/>
          <w:sz w:val="24"/>
          <w:szCs w:val="24"/>
          <w:rtl/>
        </w:rPr>
        <w:t>'</w:t>
      </w:r>
      <w:r w:rsidR="00F83FF1" w:rsidRPr="00F83FF1">
        <w:rPr>
          <w:rFonts w:cs="Guttman Hodes"/>
          <w:sz w:val="24"/>
          <w:szCs w:val="24"/>
          <w:rtl/>
        </w:rPr>
        <w:t>לא ימוש</w:t>
      </w:r>
      <w:r w:rsidR="00BC4EF6">
        <w:rPr>
          <w:rFonts w:cs="Guttman Hodes" w:hint="cs"/>
          <w:sz w:val="24"/>
          <w:szCs w:val="24"/>
          <w:rtl/>
        </w:rPr>
        <w:t>',</w:t>
      </w:r>
      <w:r w:rsidR="00F83FF1" w:rsidRPr="00F83FF1">
        <w:rPr>
          <w:rFonts w:cs="Guttman Hodes"/>
          <w:sz w:val="24"/>
          <w:szCs w:val="24"/>
          <w:rtl/>
        </w:rPr>
        <w:t xml:space="preserve"> ודבר זה אסור לאומרו בפני עמי הארץ</w:t>
      </w:r>
      <w:r w:rsidR="00BC4EF6">
        <w:rPr>
          <w:rFonts w:cs="Guttman Hodes" w:hint="cs"/>
          <w:sz w:val="24"/>
          <w:szCs w:val="24"/>
          <w:rtl/>
        </w:rPr>
        <w:t>,</w:t>
      </w:r>
      <w:r w:rsidR="00F83FF1" w:rsidRPr="00F83FF1">
        <w:rPr>
          <w:rFonts w:cs="Guttman Hodes"/>
          <w:sz w:val="24"/>
          <w:szCs w:val="24"/>
          <w:rtl/>
        </w:rPr>
        <w:t xml:space="preserve"> ורבא אמר מצוה לאומרו בפני עמי הארץ</w:t>
      </w:r>
      <w:r w:rsidR="00BC4EF6">
        <w:rPr>
          <w:rFonts w:cs="Guttman Hodes" w:hint="cs"/>
          <w:sz w:val="24"/>
          <w:szCs w:val="24"/>
          <w:rtl/>
        </w:rPr>
        <w:t>.</w:t>
      </w:r>
      <w:r w:rsidR="00BC4EF6">
        <w:rPr>
          <w:rFonts w:cs="Guttman Hodes"/>
          <w:sz w:val="24"/>
          <w:szCs w:val="24"/>
          <w:rtl/>
        </w:rPr>
        <w:t xml:space="preserve"> שאל בן דמה בן אחותו של ר</w:t>
      </w:r>
      <w:r w:rsidR="00BC4EF6">
        <w:rPr>
          <w:rFonts w:cs="Guttman Hodes" w:hint="cs"/>
          <w:sz w:val="24"/>
          <w:szCs w:val="24"/>
          <w:rtl/>
        </w:rPr>
        <w:t>בי</w:t>
      </w:r>
      <w:r w:rsidR="00BC4EF6">
        <w:rPr>
          <w:rFonts w:cs="Guttman Hodes"/>
          <w:sz w:val="24"/>
          <w:szCs w:val="24"/>
          <w:rtl/>
        </w:rPr>
        <w:t xml:space="preserve"> ישמעאל את ר</w:t>
      </w:r>
      <w:r w:rsidR="00BC4EF6">
        <w:rPr>
          <w:rFonts w:cs="Guttman Hodes" w:hint="cs"/>
          <w:sz w:val="24"/>
          <w:szCs w:val="24"/>
          <w:rtl/>
        </w:rPr>
        <w:t>בי</w:t>
      </w:r>
      <w:r w:rsidR="00F83FF1" w:rsidRPr="00F83FF1">
        <w:rPr>
          <w:rFonts w:cs="Guttman Hodes"/>
          <w:sz w:val="24"/>
          <w:szCs w:val="24"/>
          <w:rtl/>
        </w:rPr>
        <w:t xml:space="preserve"> ישמעאל</w:t>
      </w:r>
      <w:r w:rsidR="00BC4EF6">
        <w:rPr>
          <w:rFonts w:cs="Guttman Hodes" w:hint="cs"/>
          <w:sz w:val="24"/>
          <w:szCs w:val="24"/>
          <w:rtl/>
        </w:rPr>
        <w:t>,</w:t>
      </w:r>
      <w:r w:rsidR="00F83FF1" w:rsidRPr="00F83FF1">
        <w:rPr>
          <w:rFonts w:cs="Guttman Hodes"/>
          <w:sz w:val="24"/>
          <w:szCs w:val="24"/>
          <w:rtl/>
        </w:rPr>
        <w:t xml:space="preserve"> כגון אני שלמדתי כל התורה כולה מהו ללמוד חכמת יונית</w:t>
      </w:r>
      <w:r w:rsidR="00BC4EF6">
        <w:rPr>
          <w:rFonts w:cs="Guttman Hodes" w:hint="cs"/>
          <w:sz w:val="24"/>
          <w:szCs w:val="24"/>
          <w:rtl/>
        </w:rPr>
        <w:t>,</w:t>
      </w:r>
      <w:r w:rsidR="00F83FF1" w:rsidRPr="00F83FF1">
        <w:rPr>
          <w:rFonts w:cs="Guttman Hodes"/>
          <w:sz w:val="24"/>
          <w:szCs w:val="24"/>
          <w:rtl/>
        </w:rPr>
        <w:t xml:space="preserve"> קרא עליו המקרא הזה </w:t>
      </w:r>
      <w:r w:rsidR="00BC4EF6">
        <w:rPr>
          <w:rFonts w:cs="Guttman Hodes" w:hint="cs"/>
          <w:sz w:val="24"/>
          <w:szCs w:val="24"/>
          <w:rtl/>
        </w:rPr>
        <w:t>'</w:t>
      </w:r>
      <w:r w:rsidR="00F83FF1" w:rsidRPr="00F83FF1">
        <w:rPr>
          <w:rFonts w:cs="Guttman Hodes"/>
          <w:sz w:val="24"/>
          <w:szCs w:val="24"/>
          <w:rtl/>
        </w:rPr>
        <w:t>לא ימוש ספר התורה הזה מפיך והגית בו יומם ולילה</w:t>
      </w:r>
      <w:r w:rsidR="00BC4EF6">
        <w:rPr>
          <w:rFonts w:cs="Guttman Hodes" w:hint="cs"/>
          <w:sz w:val="24"/>
          <w:szCs w:val="24"/>
          <w:rtl/>
        </w:rPr>
        <w:t>',</w:t>
      </w:r>
      <w:r w:rsidR="00F83FF1" w:rsidRPr="00F83FF1">
        <w:rPr>
          <w:rFonts w:cs="Guttman Hodes"/>
          <w:sz w:val="24"/>
          <w:szCs w:val="24"/>
          <w:rtl/>
        </w:rPr>
        <w:t xml:space="preserve"> צא ובדוק שעה שאינה לא מן היום ולא מן הלילה ולמוד בה חכמת יונית</w:t>
      </w:r>
      <w:r w:rsidR="00BC4EF6">
        <w:rPr>
          <w:rFonts w:cs="Guttman Hodes" w:hint="cs"/>
          <w:sz w:val="24"/>
          <w:szCs w:val="24"/>
          <w:rtl/>
        </w:rPr>
        <w:t>.</w:t>
      </w:r>
      <w:r w:rsidR="00BC4EF6">
        <w:rPr>
          <w:rFonts w:cs="Guttman Hodes"/>
          <w:sz w:val="24"/>
          <w:szCs w:val="24"/>
          <w:rtl/>
        </w:rPr>
        <w:t xml:space="preserve"> ופליגא דר</w:t>
      </w:r>
      <w:r w:rsidR="00BC4EF6">
        <w:rPr>
          <w:rFonts w:cs="Guttman Hodes" w:hint="cs"/>
          <w:sz w:val="24"/>
          <w:szCs w:val="24"/>
          <w:rtl/>
        </w:rPr>
        <w:t>בי</w:t>
      </w:r>
      <w:r w:rsidR="00F83FF1" w:rsidRPr="00F83FF1">
        <w:rPr>
          <w:rFonts w:cs="Guttman Hodes"/>
          <w:sz w:val="24"/>
          <w:szCs w:val="24"/>
          <w:rtl/>
        </w:rPr>
        <w:t xml:space="preserve"> שמואל בר נחמני</w:t>
      </w:r>
      <w:r w:rsidR="00BC4EF6">
        <w:rPr>
          <w:rFonts w:cs="Guttman Hodes" w:hint="cs"/>
          <w:sz w:val="24"/>
          <w:szCs w:val="24"/>
          <w:rtl/>
        </w:rPr>
        <w:t>,</w:t>
      </w:r>
      <w:r w:rsidR="00BC4EF6">
        <w:rPr>
          <w:rFonts w:cs="Guttman Hodes"/>
          <w:sz w:val="24"/>
          <w:szCs w:val="24"/>
          <w:rtl/>
        </w:rPr>
        <w:t xml:space="preserve"> דאמר ר</w:t>
      </w:r>
      <w:r w:rsidR="00BC4EF6">
        <w:rPr>
          <w:rFonts w:cs="Guttman Hodes" w:hint="cs"/>
          <w:sz w:val="24"/>
          <w:szCs w:val="24"/>
          <w:rtl/>
        </w:rPr>
        <w:t>בי</w:t>
      </w:r>
      <w:r w:rsidR="00BC4EF6">
        <w:rPr>
          <w:rFonts w:cs="Guttman Hodes"/>
          <w:sz w:val="24"/>
          <w:szCs w:val="24"/>
          <w:rtl/>
        </w:rPr>
        <w:t xml:space="preserve"> שמואל בר נחמני א</w:t>
      </w:r>
      <w:r w:rsidR="00BC4EF6">
        <w:rPr>
          <w:rFonts w:cs="Guttman Hodes" w:hint="cs"/>
          <w:sz w:val="24"/>
          <w:szCs w:val="24"/>
          <w:rtl/>
        </w:rPr>
        <w:t>מר רבי</w:t>
      </w:r>
      <w:r w:rsidR="00F83FF1" w:rsidRPr="00F83FF1">
        <w:rPr>
          <w:rFonts w:cs="Guttman Hodes"/>
          <w:sz w:val="24"/>
          <w:szCs w:val="24"/>
          <w:rtl/>
        </w:rPr>
        <w:t xml:space="preserve"> יונתן</w:t>
      </w:r>
      <w:r w:rsidR="00BC4EF6">
        <w:rPr>
          <w:rFonts w:cs="Guttman Hodes" w:hint="cs"/>
          <w:sz w:val="24"/>
          <w:szCs w:val="24"/>
          <w:rtl/>
        </w:rPr>
        <w:t>,</w:t>
      </w:r>
      <w:r w:rsidR="00F83FF1" w:rsidRPr="00F83FF1">
        <w:rPr>
          <w:rFonts w:cs="Guttman Hodes"/>
          <w:sz w:val="24"/>
          <w:szCs w:val="24"/>
          <w:rtl/>
        </w:rPr>
        <w:t xml:space="preserve"> פסוק זה אינו לא חובה ולא מצוה אלא ברכה</w:t>
      </w:r>
      <w:r w:rsidR="00BC4EF6">
        <w:rPr>
          <w:rFonts w:cs="Guttman Hodes" w:hint="cs"/>
          <w:sz w:val="24"/>
          <w:szCs w:val="24"/>
          <w:rtl/>
        </w:rPr>
        <w:t>.</w:t>
      </w:r>
      <w:r w:rsidR="00F83FF1" w:rsidRPr="00F83FF1">
        <w:rPr>
          <w:rFonts w:cs="Guttman Hodes"/>
          <w:sz w:val="24"/>
          <w:szCs w:val="24"/>
          <w:rtl/>
        </w:rPr>
        <w:t xml:space="preserve"> ראה הקב"ה את יהושע שדברי תורה </w:t>
      </w:r>
      <w:r w:rsidR="00F83FF1" w:rsidRPr="00F83FF1">
        <w:rPr>
          <w:rFonts w:cs="Guttman Hodes"/>
          <w:sz w:val="24"/>
          <w:szCs w:val="24"/>
          <w:rtl/>
        </w:rPr>
        <w:lastRenderedPageBreak/>
        <w:t>ח</w:t>
      </w:r>
      <w:r w:rsidR="00BC4EF6">
        <w:rPr>
          <w:rFonts w:cs="Guttman Hodes"/>
          <w:sz w:val="24"/>
          <w:szCs w:val="24"/>
          <w:rtl/>
        </w:rPr>
        <w:t>ביבים עליו ביותר שנאמר (שמות לג</w:t>
      </w:r>
      <w:r w:rsidR="00F83FF1" w:rsidRPr="00F83FF1">
        <w:rPr>
          <w:rFonts w:cs="Guttman Hodes"/>
          <w:sz w:val="24"/>
          <w:szCs w:val="24"/>
          <w:rtl/>
        </w:rPr>
        <w:t xml:space="preserve"> יא) </w:t>
      </w:r>
      <w:r w:rsidR="00BC4EF6">
        <w:rPr>
          <w:rFonts w:cs="Guttman Hodes" w:hint="cs"/>
          <w:sz w:val="24"/>
          <w:szCs w:val="24"/>
          <w:rtl/>
        </w:rPr>
        <w:t>'</w:t>
      </w:r>
      <w:r w:rsidR="00F83FF1" w:rsidRPr="00F83FF1">
        <w:rPr>
          <w:rFonts w:cs="Guttman Hodes"/>
          <w:sz w:val="24"/>
          <w:szCs w:val="24"/>
          <w:rtl/>
        </w:rPr>
        <w:t>ומשרתו יהושע בן נון נער לא ימיש מתוך האהל</w:t>
      </w:r>
      <w:r w:rsidR="00BC4EF6">
        <w:rPr>
          <w:rFonts w:cs="Guttman Hodes" w:hint="cs"/>
          <w:sz w:val="24"/>
          <w:szCs w:val="24"/>
          <w:rtl/>
        </w:rPr>
        <w:t>',</w:t>
      </w:r>
      <w:r w:rsidR="00F83FF1" w:rsidRPr="00F83FF1">
        <w:rPr>
          <w:rFonts w:cs="Guttman Hodes"/>
          <w:sz w:val="24"/>
          <w:szCs w:val="24"/>
          <w:rtl/>
        </w:rPr>
        <w:t xml:space="preserve"> אמר לו הקדוש ברוך הוא יהושע כל כך חביבין עליך דברי תורה </w:t>
      </w:r>
      <w:r w:rsidR="00BC4EF6">
        <w:rPr>
          <w:rFonts w:cs="Guttman Hodes" w:hint="cs"/>
          <w:sz w:val="24"/>
          <w:szCs w:val="24"/>
          <w:rtl/>
        </w:rPr>
        <w:t>'</w:t>
      </w:r>
      <w:r w:rsidR="00F83FF1" w:rsidRPr="00F83FF1">
        <w:rPr>
          <w:rFonts w:cs="Guttman Hodes"/>
          <w:sz w:val="24"/>
          <w:szCs w:val="24"/>
          <w:rtl/>
        </w:rPr>
        <w:t>לא ימוש ספר התורה הזה מפיך</w:t>
      </w:r>
      <w:r w:rsidR="00BC4EF6">
        <w:rPr>
          <w:rFonts w:cs="Guttman Hodes" w:hint="cs"/>
          <w:sz w:val="24"/>
          <w:szCs w:val="24"/>
          <w:rtl/>
        </w:rPr>
        <w:t>'.</w:t>
      </w:r>
      <w:r w:rsidR="00BC4EF6">
        <w:rPr>
          <w:rFonts w:cs="Guttman Hodes"/>
          <w:sz w:val="24"/>
          <w:szCs w:val="24"/>
          <w:rtl/>
        </w:rPr>
        <w:t xml:space="preserve"> תנא דבי ר</w:t>
      </w:r>
      <w:r w:rsidR="00BC4EF6">
        <w:rPr>
          <w:rFonts w:cs="Guttman Hodes" w:hint="cs"/>
          <w:sz w:val="24"/>
          <w:szCs w:val="24"/>
          <w:rtl/>
        </w:rPr>
        <w:t>בי</w:t>
      </w:r>
      <w:r w:rsidR="00F83FF1" w:rsidRPr="00F83FF1">
        <w:rPr>
          <w:rFonts w:cs="Guttman Hodes"/>
          <w:sz w:val="24"/>
          <w:szCs w:val="24"/>
          <w:rtl/>
        </w:rPr>
        <w:t xml:space="preserve"> ישמעאל</w:t>
      </w:r>
      <w:r w:rsidR="00BC4EF6">
        <w:rPr>
          <w:rFonts w:cs="Guttman Hodes" w:hint="cs"/>
          <w:sz w:val="24"/>
          <w:szCs w:val="24"/>
          <w:rtl/>
        </w:rPr>
        <w:t>,</w:t>
      </w:r>
      <w:r w:rsidR="00F83FF1" w:rsidRPr="00F83FF1">
        <w:rPr>
          <w:rFonts w:cs="Guttman Hodes"/>
          <w:sz w:val="24"/>
          <w:szCs w:val="24"/>
          <w:rtl/>
        </w:rPr>
        <w:t xml:space="preserve"> דברי תורה לא יהו עליך חובה ואי אתה רשאי לפטור עצמך מהן</w:t>
      </w:r>
      <w:r w:rsidR="00BC4EF6">
        <w:rPr>
          <w:rFonts w:cs="Guttman Hodes" w:hint="cs"/>
          <w:sz w:val="24"/>
          <w:szCs w:val="24"/>
          <w:rtl/>
        </w:rPr>
        <w:t>, עד כאן.</w:t>
      </w:r>
      <w:r w:rsidR="005B684C">
        <w:rPr>
          <w:rFonts w:cs="Guttman Hodes" w:hint="cs"/>
          <w:sz w:val="24"/>
          <w:szCs w:val="24"/>
          <w:rtl/>
        </w:rPr>
        <w:t xml:space="preserve"> </w:t>
      </w:r>
    </w:p>
    <w:p w:rsidR="00F83FF1" w:rsidRDefault="00F83FF1" w:rsidP="00CA7D2A">
      <w:pPr>
        <w:spacing w:after="0"/>
        <w:jc w:val="both"/>
        <w:rPr>
          <w:rFonts w:cs="Guttman Hodes"/>
          <w:sz w:val="24"/>
          <w:szCs w:val="24"/>
          <w:rtl/>
        </w:rPr>
      </w:pPr>
    </w:p>
    <w:p w:rsidR="00A76F17" w:rsidRDefault="00BC4EF6" w:rsidP="006A7AC2">
      <w:pPr>
        <w:spacing w:after="0"/>
        <w:jc w:val="both"/>
        <w:rPr>
          <w:rFonts w:cs="Guttman Hodes"/>
          <w:sz w:val="24"/>
          <w:szCs w:val="24"/>
          <w:rtl/>
        </w:rPr>
      </w:pPr>
      <w:r>
        <w:rPr>
          <w:rFonts w:cs="Guttman Hodes" w:hint="cs"/>
          <w:sz w:val="24"/>
          <w:szCs w:val="24"/>
          <w:rtl/>
        </w:rPr>
        <w:t xml:space="preserve">וכתב מהרש"א דיבור המתחיל] </w:t>
      </w:r>
      <w:r w:rsidR="00372A9B" w:rsidRPr="006764D1">
        <w:rPr>
          <w:rFonts w:cs="Guttman Hodes" w:hint="cs"/>
          <w:sz w:val="24"/>
          <w:szCs w:val="24"/>
          <w:rtl/>
        </w:rPr>
        <w:t>ד</w:t>
      </w:r>
      <w:r w:rsidR="005B684C">
        <w:rPr>
          <w:rFonts w:cs="Guttman Hodes" w:hint="cs"/>
          <w:sz w:val="24"/>
          <w:szCs w:val="24"/>
          <w:rtl/>
        </w:rPr>
        <w:t>ברי תורה</w:t>
      </w:r>
      <w:r w:rsidR="00DA56AE" w:rsidRPr="006764D1">
        <w:rPr>
          <w:rFonts w:cs="Guttman Hodes" w:hint="cs"/>
          <w:sz w:val="24"/>
          <w:szCs w:val="24"/>
          <w:rtl/>
        </w:rPr>
        <w:t xml:space="preserve"> לא יהיו חובה וכו'</w:t>
      </w:r>
      <w:r>
        <w:rPr>
          <w:rFonts w:cs="Guttman Hodes" w:hint="cs"/>
          <w:sz w:val="24"/>
          <w:szCs w:val="24"/>
          <w:rtl/>
        </w:rPr>
        <w:t>,</w:t>
      </w:r>
      <w:r w:rsidR="00CA7D2A">
        <w:rPr>
          <w:rFonts w:cs="Guttman Hodes" w:hint="cs"/>
          <w:sz w:val="24"/>
          <w:szCs w:val="24"/>
          <w:rtl/>
        </w:rPr>
        <w:t xml:space="preserve"> </w:t>
      </w:r>
      <w:r w:rsidR="00DA56AE" w:rsidRPr="006764D1">
        <w:rPr>
          <w:rFonts w:cs="Guttman Hodes" w:hint="cs"/>
          <w:sz w:val="24"/>
          <w:szCs w:val="24"/>
          <w:rtl/>
        </w:rPr>
        <w:t>עיין פי</w:t>
      </w:r>
      <w:r w:rsidR="005B684C">
        <w:rPr>
          <w:rFonts w:cs="Guttman Hodes" w:hint="cs"/>
          <w:sz w:val="24"/>
          <w:szCs w:val="24"/>
          <w:rtl/>
        </w:rPr>
        <w:t xml:space="preserve">רוש </w:t>
      </w:r>
      <w:r w:rsidR="00DA56AE"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005B684C">
        <w:rPr>
          <w:rFonts w:cs="Guttman Hodes" w:hint="cs"/>
          <w:sz w:val="24"/>
          <w:szCs w:val="24"/>
          <w:rtl/>
        </w:rPr>
        <w:t>. ולעיל דפירש רש"י דלרבי ישמעאל</w:t>
      </w:r>
      <w:r w:rsidR="00DA56AE" w:rsidRPr="006764D1">
        <w:rPr>
          <w:rFonts w:cs="Guttman Hodes" w:hint="cs"/>
          <w:sz w:val="24"/>
          <w:szCs w:val="24"/>
          <w:rtl/>
        </w:rPr>
        <w:t xml:space="preserve"> חובה ללמוד כל היום כ</w:t>
      </w:r>
      <w:r w:rsidR="005B684C">
        <w:rPr>
          <w:rFonts w:cs="Guttman Hodes" w:hint="cs"/>
          <w:sz w:val="24"/>
          <w:szCs w:val="24"/>
          <w:rtl/>
        </w:rPr>
        <w:t>ו</w:t>
      </w:r>
      <w:r w:rsidR="00DA56AE" w:rsidRPr="006764D1">
        <w:rPr>
          <w:rFonts w:cs="Guttman Hodes" w:hint="cs"/>
          <w:sz w:val="24"/>
          <w:szCs w:val="24"/>
          <w:rtl/>
        </w:rPr>
        <w:t>לו</w:t>
      </w:r>
      <w:r w:rsidR="005B684C">
        <w:rPr>
          <w:rFonts w:cs="Guttman Hodes" w:hint="cs"/>
          <w:sz w:val="24"/>
          <w:szCs w:val="24"/>
          <w:rtl/>
        </w:rPr>
        <w:t>, לאו דווקא חובה אלא</w:t>
      </w:r>
      <w:r w:rsidR="001D70B7">
        <w:rPr>
          <w:rFonts w:cs="Guttman Hodes" w:hint="cs"/>
          <w:sz w:val="24"/>
          <w:szCs w:val="24"/>
          <w:rtl/>
        </w:rPr>
        <w:t xml:space="preserve"> מ[צוה, ולאפוקי]</w:t>
      </w:r>
      <w:r w:rsidR="00DA56AE" w:rsidRPr="006764D1">
        <w:rPr>
          <w:rFonts w:cs="Guttman Hodes" w:hint="cs"/>
          <w:sz w:val="24"/>
          <w:szCs w:val="24"/>
          <w:rtl/>
        </w:rPr>
        <w:t xml:space="preserve"> ממ</w:t>
      </w:r>
      <w:r w:rsidR="001D70B7">
        <w:rPr>
          <w:rFonts w:cs="Guttman Hodes" w:hint="cs"/>
          <w:sz w:val="24"/>
          <w:szCs w:val="24"/>
          <w:rtl/>
        </w:rPr>
        <w:t>אן דאמר</w:t>
      </w:r>
      <w:r w:rsidR="005B684C">
        <w:rPr>
          <w:rFonts w:cs="Guttman Hodes" w:hint="cs"/>
          <w:sz w:val="24"/>
          <w:szCs w:val="24"/>
          <w:rtl/>
        </w:rPr>
        <w:t xml:space="preserve"> פסוק</w:t>
      </w:r>
      <w:r w:rsidR="00DA56AE" w:rsidRPr="006764D1">
        <w:rPr>
          <w:rFonts w:cs="Guttman Hodes" w:hint="cs"/>
          <w:sz w:val="24"/>
          <w:szCs w:val="24"/>
          <w:rtl/>
        </w:rPr>
        <w:t xml:space="preserve"> זה אינו אלא</w:t>
      </w:r>
      <w:r w:rsidR="00BB4500" w:rsidRPr="006764D1">
        <w:rPr>
          <w:rFonts w:cs="Guttman Hodes" w:hint="cs"/>
          <w:sz w:val="24"/>
          <w:szCs w:val="24"/>
          <w:rtl/>
        </w:rPr>
        <w:t xml:space="preserve"> ברכה. ועוד נ</w:t>
      </w:r>
      <w:r w:rsidR="005B684C">
        <w:rPr>
          <w:rFonts w:cs="Guttman Hodes" w:hint="cs"/>
          <w:sz w:val="24"/>
          <w:szCs w:val="24"/>
          <w:rtl/>
        </w:rPr>
        <w:t>ראה לי</w:t>
      </w:r>
      <w:r w:rsidR="00BB4500" w:rsidRPr="006764D1">
        <w:rPr>
          <w:rFonts w:cs="Guttman Hodes" w:hint="cs"/>
          <w:sz w:val="24"/>
          <w:szCs w:val="24"/>
          <w:rtl/>
        </w:rPr>
        <w:t xml:space="preserve"> </w:t>
      </w:r>
      <w:r w:rsidR="00177B94">
        <w:rPr>
          <w:rFonts w:cs="Guttman Hodes" w:hint="cs"/>
          <w:sz w:val="24"/>
          <w:szCs w:val="24"/>
          <w:rtl/>
        </w:rPr>
        <w:t>על פי</w:t>
      </w:r>
      <w:r w:rsidR="00BB4500" w:rsidRPr="006764D1">
        <w:rPr>
          <w:rFonts w:cs="Guttman Hodes" w:hint="cs"/>
          <w:sz w:val="24"/>
          <w:szCs w:val="24"/>
          <w:rtl/>
        </w:rPr>
        <w:t xml:space="preserve"> מ</w:t>
      </w:r>
      <w:r w:rsidR="005B684C">
        <w:rPr>
          <w:rFonts w:cs="Guttman Hodes" w:hint="cs"/>
          <w:sz w:val="24"/>
          <w:szCs w:val="24"/>
          <w:rtl/>
        </w:rPr>
        <w:t>ה שאמרו</w:t>
      </w:r>
      <w:r w:rsidR="00BB4500" w:rsidRPr="006764D1">
        <w:rPr>
          <w:rFonts w:cs="Guttman Hodes" w:hint="cs"/>
          <w:sz w:val="24"/>
          <w:szCs w:val="24"/>
          <w:rtl/>
        </w:rPr>
        <w:t xml:space="preserve"> </w:t>
      </w:r>
      <w:r w:rsidR="00521EF5" w:rsidRPr="006764D1">
        <w:rPr>
          <w:rFonts w:cs="Guttman Hodes" w:hint="cs"/>
          <w:sz w:val="24"/>
          <w:szCs w:val="24"/>
          <w:rtl/>
        </w:rPr>
        <w:t>(</w:t>
      </w:r>
      <w:r w:rsidR="00D64F65" w:rsidRPr="006764D1">
        <w:rPr>
          <w:rFonts w:cs="Guttman Hodes" w:hint="cs"/>
          <w:sz w:val="24"/>
          <w:szCs w:val="24"/>
          <w:rtl/>
        </w:rPr>
        <w:t>חולין קה א</w:t>
      </w:r>
      <w:r w:rsidR="00521EF5" w:rsidRPr="006764D1">
        <w:rPr>
          <w:rFonts w:cs="Guttman Hodes" w:hint="cs"/>
          <w:sz w:val="24"/>
          <w:szCs w:val="24"/>
          <w:rtl/>
        </w:rPr>
        <w:t xml:space="preserve">) </w:t>
      </w:r>
      <w:r w:rsidR="00BB4500" w:rsidRPr="006764D1">
        <w:rPr>
          <w:rFonts w:cs="Guttman Hodes" w:hint="cs"/>
          <w:sz w:val="24"/>
          <w:szCs w:val="24"/>
          <w:rtl/>
        </w:rPr>
        <w:t>מים ראשונים מצוה ואמצעיים</w:t>
      </w:r>
      <w:r w:rsidR="001D70B7">
        <w:rPr>
          <w:rStyle w:val="Refdenotaalpie"/>
          <w:rFonts w:cs="Guttman Hodes"/>
          <w:sz w:val="24"/>
          <w:szCs w:val="24"/>
          <w:rtl/>
        </w:rPr>
        <w:footnoteReference w:id="6"/>
      </w:r>
      <w:r w:rsidR="000F483A">
        <w:rPr>
          <w:rFonts w:cs="Guttman Hodes" w:hint="cs"/>
          <w:sz w:val="24"/>
          <w:szCs w:val="24"/>
          <w:rtl/>
        </w:rPr>
        <w:t xml:space="preserve"> </w:t>
      </w:r>
      <w:r w:rsidR="00BB4500" w:rsidRPr="006764D1">
        <w:rPr>
          <w:rFonts w:cs="Guttman Hodes" w:hint="cs"/>
          <w:sz w:val="24"/>
          <w:szCs w:val="24"/>
          <w:rtl/>
        </w:rPr>
        <w:t>חובה</w:t>
      </w:r>
      <w:r w:rsidR="009A3CCC">
        <w:rPr>
          <w:rFonts w:cs="Guttman Hodes" w:hint="cs"/>
          <w:sz w:val="24"/>
          <w:szCs w:val="24"/>
          <w:rtl/>
        </w:rPr>
        <w:t>,</w:t>
      </w:r>
      <w:r w:rsidR="000F483A">
        <w:rPr>
          <w:rFonts w:cs="Guttman Hodes" w:hint="cs"/>
          <w:sz w:val="24"/>
          <w:szCs w:val="24"/>
          <w:rtl/>
        </w:rPr>
        <w:t xml:space="preserve"> ופירש שם (תוספות </w:t>
      </w:r>
      <w:r w:rsidR="006A7AC2">
        <w:rPr>
          <w:rFonts w:cs="Guttman Hodes" w:hint="cs"/>
          <w:sz w:val="24"/>
          <w:szCs w:val="24"/>
          <w:rtl/>
        </w:rPr>
        <w:t xml:space="preserve">ד"ה </w:t>
      </w:r>
      <w:r w:rsidR="000F483A">
        <w:rPr>
          <w:rFonts w:cs="Guttman Hodes" w:hint="cs"/>
          <w:sz w:val="24"/>
          <w:szCs w:val="24"/>
          <w:rtl/>
        </w:rPr>
        <w:t>מים ראשונים, בשם הלכות גדולות) מצוה משום</w:t>
      </w:r>
      <w:r w:rsidR="00BB4500" w:rsidRPr="006764D1">
        <w:rPr>
          <w:rFonts w:cs="Guttman Hodes" w:hint="cs"/>
          <w:sz w:val="24"/>
          <w:szCs w:val="24"/>
          <w:rtl/>
        </w:rPr>
        <w:t xml:space="preserve"> סרך תרומה וחובה משום סכנה דמלח סדומית. וה</w:t>
      </w:r>
      <w:r w:rsidR="000F483A">
        <w:rPr>
          <w:rFonts w:cs="Guttman Hodes" w:hint="cs"/>
          <w:sz w:val="24"/>
          <w:szCs w:val="24"/>
          <w:rtl/>
        </w:rPr>
        <w:t>כא נמי יש לומר</w:t>
      </w:r>
      <w:r w:rsidR="001D70B7">
        <w:rPr>
          <w:rFonts w:cs="Guttman Hodes" w:hint="cs"/>
          <w:sz w:val="24"/>
          <w:szCs w:val="24"/>
          <w:rtl/>
        </w:rPr>
        <w:t xml:space="preserve"> בכאן לא יהיו עליך חובה כאלו</w:t>
      </w:r>
      <w:r w:rsidR="000F483A">
        <w:rPr>
          <w:rFonts w:cs="Guttman Hodes" w:hint="cs"/>
          <w:sz w:val="24"/>
          <w:szCs w:val="24"/>
          <w:rtl/>
        </w:rPr>
        <w:t xml:space="preserve"> אתה לומד משום סכנה כדאמרינן</w:t>
      </w:r>
      <w:r w:rsidR="00A76F17">
        <w:rPr>
          <w:rFonts w:cs="Guttman Hodes" w:hint="cs"/>
          <w:sz w:val="24"/>
          <w:szCs w:val="24"/>
          <w:rtl/>
        </w:rPr>
        <w:t xml:space="preserve"> לעיל</w:t>
      </w:r>
      <w:r w:rsidR="006A7AC2">
        <w:rPr>
          <w:rFonts w:cs="Guttman Hodes" w:hint="cs"/>
          <w:sz w:val="24"/>
          <w:szCs w:val="24"/>
          <w:rtl/>
        </w:rPr>
        <w:t xml:space="preserve"> (מנחות צט ב</w:t>
      </w:r>
      <w:r w:rsidR="001D70B7">
        <w:rPr>
          <w:rFonts w:cs="Guttman Hodes" w:hint="cs"/>
          <w:sz w:val="24"/>
          <w:szCs w:val="24"/>
          <w:rtl/>
        </w:rPr>
        <w:t>)</w:t>
      </w:r>
      <w:r w:rsidR="00A76F17">
        <w:rPr>
          <w:rFonts w:cs="Guttman Hodes" w:hint="cs"/>
          <w:sz w:val="24"/>
          <w:szCs w:val="24"/>
          <w:rtl/>
        </w:rPr>
        <w:t xml:space="preserve"> וכל מי שאינו</w:t>
      </w:r>
      <w:r w:rsidR="00BB4500" w:rsidRPr="006764D1">
        <w:rPr>
          <w:rFonts w:cs="Guttman Hodes" w:hint="cs"/>
          <w:sz w:val="24"/>
          <w:szCs w:val="24"/>
          <w:rtl/>
        </w:rPr>
        <w:t xml:space="preserve"> משמר את התורה אין נשמתו משתמרת</w:t>
      </w:r>
      <w:r w:rsidR="001D70B7">
        <w:rPr>
          <w:rFonts w:cs="Guttman Hodes" w:hint="cs"/>
          <w:sz w:val="24"/>
          <w:szCs w:val="24"/>
          <w:rtl/>
        </w:rPr>
        <w:t>,</w:t>
      </w:r>
      <w:r w:rsidR="00A76F17">
        <w:rPr>
          <w:rFonts w:cs="Guttman Hodes" w:hint="cs"/>
          <w:sz w:val="24"/>
          <w:szCs w:val="24"/>
          <w:rtl/>
        </w:rPr>
        <w:t xml:space="preserve"> </w:t>
      </w:r>
      <w:r w:rsidR="00BB4500" w:rsidRPr="006764D1">
        <w:rPr>
          <w:rFonts w:cs="Guttman Hodes" w:hint="cs"/>
          <w:sz w:val="24"/>
          <w:szCs w:val="24"/>
          <w:rtl/>
        </w:rPr>
        <w:t>דא</w:t>
      </w:r>
      <w:r w:rsidR="00A76F17">
        <w:rPr>
          <w:rFonts w:cs="Guttman Hodes" w:hint="cs"/>
          <w:sz w:val="24"/>
          <w:szCs w:val="24"/>
          <w:rtl/>
        </w:rPr>
        <w:t>ם כן</w:t>
      </w:r>
      <w:r w:rsidR="00BB4500" w:rsidRPr="006764D1">
        <w:rPr>
          <w:rFonts w:cs="Guttman Hodes" w:hint="cs"/>
          <w:sz w:val="24"/>
          <w:szCs w:val="24"/>
          <w:rtl/>
        </w:rPr>
        <w:t xml:space="preserve"> הו</w:t>
      </w:r>
      <w:r w:rsidR="00A76F17">
        <w:rPr>
          <w:rFonts w:cs="Guttman Hodes" w:hint="cs"/>
          <w:sz w:val="24"/>
          <w:szCs w:val="24"/>
          <w:rtl/>
        </w:rPr>
        <w:t>ה ליה</w:t>
      </w:r>
      <w:r w:rsidR="00BB4500" w:rsidRPr="006764D1">
        <w:rPr>
          <w:rFonts w:cs="Guttman Hodes" w:hint="cs"/>
          <w:sz w:val="24"/>
          <w:szCs w:val="24"/>
          <w:rtl/>
        </w:rPr>
        <w:t xml:space="preserve"> תורתו שלא לשמה</w:t>
      </w:r>
      <w:r w:rsidR="00A76F17">
        <w:rPr>
          <w:rFonts w:cs="Guttman Hodes" w:hint="cs"/>
          <w:sz w:val="24"/>
          <w:szCs w:val="24"/>
          <w:rtl/>
        </w:rPr>
        <w:t>,</w:t>
      </w:r>
      <w:r w:rsidR="00BB4500" w:rsidRPr="006764D1">
        <w:rPr>
          <w:rFonts w:cs="Guttman Hodes" w:hint="cs"/>
          <w:sz w:val="24"/>
          <w:szCs w:val="24"/>
          <w:rtl/>
        </w:rPr>
        <w:t xml:space="preserve"> אבל אי אתה רשאי </w:t>
      </w:r>
      <w:r w:rsidR="00A76F17">
        <w:rPr>
          <w:rFonts w:cs="Guttman Hodes" w:hint="cs"/>
          <w:sz w:val="24"/>
          <w:szCs w:val="24"/>
          <w:rtl/>
        </w:rPr>
        <w:t>כדי</w:t>
      </w:r>
      <w:r w:rsidR="00D247C8" w:rsidRPr="006764D1">
        <w:rPr>
          <w:rFonts w:cs="Guttman Hodes" w:hint="cs"/>
          <w:sz w:val="24"/>
          <w:szCs w:val="24"/>
          <w:rtl/>
        </w:rPr>
        <w:t xml:space="preserve"> ליפטר ממנה משום מצות </w:t>
      </w:r>
      <w:r w:rsidR="00E26206">
        <w:rPr>
          <w:rFonts w:cs="Guttman Hodes" w:hint="cs"/>
          <w:sz w:val="24"/>
          <w:szCs w:val="24"/>
          <w:rtl/>
        </w:rPr>
        <w:t>ה</w:t>
      </w:r>
      <w:r w:rsidR="00E26206">
        <w:rPr>
          <w:rFonts w:cs="Guttman Hodes"/>
          <w:sz w:val="24"/>
          <w:szCs w:val="24"/>
          <w:rtl/>
        </w:rPr>
        <w:t>'</w:t>
      </w:r>
      <w:r w:rsidR="00D247C8" w:rsidRPr="006764D1">
        <w:rPr>
          <w:rFonts w:cs="Guttman Hodes" w:hint="cs"/>
          <w:sz w:val="24"/>
          <w:szCs w:val="24"/>
          <w:rtl/>
        </w:rPr>
        <w:t xml:space="preserve"> אלהינו עלינו</w:t>
      </w:r>
      <w:r w:rsidR="00A76F17">
        <w:rPr>
          <w:rFonts w:cs="Guttman Hodes" w:hint="cs"/>
          <w:sz w:val="24"/>
          <w:szCs w:val="24"/>
          <w:rtl/>
        </w:rPr>
        <w:t>. עד כאן דברי</w:t>
      </w:r>
      <w:r w:rsidR="00D247C8" w:rsidRPr="006764D1">
        <w:rPr>
          <w:rFonts w:cs="Guttman Hodes" w:hint="cs"/>
          <w:sz w:val="24"/>
          <w:szCs w:val="24"/>
          <w:rtl/>
        </w:rPr>
        <w:t xml:space="preserve"> הרב מוהרש</w:t>
      </w:r>
      <w:r w:rsidR="0029447A" w:rsidRPr="006764D1">
        <w:rPr>
          <w:rFonts w:cs="Guttman Hodes"/>
          <w:sz w:val="24"/>
          <w:szCs w:val="24"/>
          <w:rtl/>
        </w:rPr>
        <w:t>"</w:t>
      </w:r>
      <w:r w:rsidR="0029447A" w:rsidRPr="006764D1">
        <w:rPr>
          <w:rFonts w:cs="Guttman Hodes" w:hint="cs"/>
          <w:sz w:val="24"/>
          <w:szCs w:val="24"/>
          <w:rtl/>
        </w:rPr>
        <w:t>א</w:t>
      </w:r>
      <w:r w:rsidR="00D247C8"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D247C8" w:rsidRPr="006764D1">
        <w:rPr>
          <w:rFonts w:cs="Guttman Hodes" w:hint="cs"/>
          <w:sz w:val="24"/>
          <w:szCs w:val="24"/>
          <w:rtl/>
        </w:rPr>
        <w:t>.</w:t>
      </w:r>
    </w:p>
    <w:p w:rsidR="00DA56AE" w:rsidRPr="006764D1" w:rsidRDefault="00D247C8" w:rsidP="006764D1">
      <w:pPr>
        <w:spacing w:after="0"/>
        <w:jc w:val="both"/>
        <w:rPr>
          <w:rFonts w:cs="Guttman Hodes"/>
          <w:sz w:val="24"/>
          <w:szCs w:val="24"/>
          <w:rtl/>
        </w:rPr>
      </w:pPr>
      <w:r w:rsidRPr="006764D1">
        <w:rPr>
          <w:rFonts w:cs="Guttman Hodes" w:hint="cs"/>
          <w:sz w:val="24"/>
          <w:szCs w:val="24"/>
          <w:rtl/>
        </w:rPr>
        <w:t xml:space="preserve"> </w:t>
      </w:r>
    </w:p>
    <w:p w:rsidR="00D247C8" w:rsidRDefault="00786BC8" w:rsidP="00876C57">
      <w:pPr>
        <w:spacing w:after="0"/>
        <w:jc w:val="both"/>
        <w:rPr>
          <w:rFonts w:cs="Guttman Hodes"/>
          <w:sz w:val="24"/>
          <w:szCs w:val="24"/>
          <w:rtl/>
        </w:rPr>
      </w:pPr>
      <w:r>
        <w:rPr>
          <w:rFonts w:cs="Guttman Hodes" w:hint="cs"/>
          <w:sz w:val="24"/>
          <w:szCs w:val="24"/>
          <w:rtl/>
        </w:rPr>
        <w:t>ובהאי סוגיות יש לדקדק</w:t>
      </w:r>
      <w:r w:rsidR="00876C57">
        <w:rPr>
          <w:rFonts w:cs="Guttman Hodes" w:hint="cs"/>
          <w:sz w:val="24"/>
          <w:szCs w:val="24"/>
          <w:rtl/>
        </w:rPr>
        <w:t>,</w:t>
      </w:r>
      <w:r w:rsidR="00D247C8" w:rsidRPr="006764D1">
        <w:rPr>
          <w:rFonts w:cs="Guttman Hodes" w:hint="cs"/>
          <w:sz w:val="24"/>
          <w:szCs w:val="24"/>
          <w:rtl/>
        </w:rPr>
        <w:t xml:space="preserve"> דהכא משמע דרש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D247C8" w:rsidRPr="006764D1">
        <w:rPr>
          <w:rFonts w:cs="Guttman Hodes" w:hint="cs"/>
          <w:sz w:val="24"/>
          <w:szCs w:val="24"/>
          <w:rtl/>
        </w:rPr>
        <w:t xml:space="preserve"> הוא דסביר דברים ככתב</w:t>
      </w:r>
      <w:r w:rsidR="00A76F17">
        <w:rPr>
          <w:rFonts w:cs="Guttman Hodes" w:hint="cs"/>
          <w:sz w:val="24"/>
          <w:szCs w:val="24"/>
          <w:rtl/>
        </w:rPr>
        <w:t>ן ד</w:t>
      </w:r>
      <w:r w:rsidR="00876C57">
        <w:rPr>
          <w:rFonts w:cs="Guttman Hodes" w:hint="cs"/>
          <w:sz w:val="24"/>
          <w:szCs w:val="24"/>
          <w:rtl/>
        </w:rPr>
        <w:t>'</w:t>
      </w:r>
      <w:r w:rsidR="00A76F17">
        <w:rPr>
          <w:rFonts w:cs="Guttman Hodes" w:hint="cs"/>
          <w:sz w:val="24"/>
          <w:szCs w:val="24"/>
          <w:rtl/>
        </w:rPr>
        <w:t>יומם ולילה</w:t>
      </w:r>
      <w:r w:rsidR="00876C57">
        <w:rPr>
          <w:rFonts w:cs="Guttman Hodes" w:hint="cs"/>
          <w:sz w:val="24"/>
          <w:szCs w:val="24"/>
          <w:rtl/>
        </w:rPr>
        <w:t>'</w:t>
      </w:r>
      <w:r w:rsidR="00A76F17">
        <w:rPr>
          <w:rFonts w:cs="Guttman Hodes" w:hint="cs"/>
          <w:sz w:val="24"/>
          <w:szCs w:val="24"/>
          <w:rtl/>
        </w:rPr>
        <w:t xml:space="preserve"> ממש קאמר</w:t>
      </w:r>
      <w:r w:rsidR="00876C57">
        <w:rPr>
          <w:rFonts w:cs="Guttman Hodes" w:hint="cs"/>
          <w:sz w:val="24"/>
          <w:szCs w:val="24"/>
          <w:rtl/>
        </w:rPr>
        <w:t>,</w:t>
      </w:r>
      <w:r w:rsidR="00A76F17">
        <w:rPr>
          <w:rFonts w:cs="Guttman Hodes" w:hint="cs"/>
          <w:sz w:val="24"/>
          <w:szCs w:val="24"/>
          <w:rtl/>
        </w:rPr>
        <w:t xml:space="preserve"> ולרבי יש</w:t>
      </w:r>
      <w:r w:rsidR="00D247C8" w:rsidRPr="006764D1">
        <w:rPr>
          <w:rFonts w:cs="Guttman Hodes" w:hint="cs"/>
          <w:sz w:val="24"/>
          <w:szCs w:val="24"/>
          <w:rtl/>
        </w:rPr>
        <w:t>מ</w:t>
      </w:r>
      <w:r w:rsidR="00A76F17">
        <w:rPr>
          <w:rFonts w:cs="Guttman Hodes" w:hint="cs"/>
          <w:sz w:val="24"/>
          <w:szCs w:val="24"/>
          <w:rtl/>
        </w:rPr>
        <w:t>ע</w:t>
      </w:r>
      <w:r w:rsidR="00D247C8" w:rsidRPr="006764D1">
        <w:rPr>
          <w:rFonts w:cs="Guttman Hodes" w:hint="cs"/>
          <w:sz w:val="24"/>
          <w:szCs w:val="24"/>
          <w:rtl/>
        </w:rPr>
        <w:t>אל ס</w:t>
      </w:r>
      <w:r w:rsidR="00876C57">
        <w:rPr>
          <w:rFonts w:cs="Guttman Hodes" w:hint="cs"/>
          <w:sz w:val="24"/>
          <w:szCs w:val="24"/>
          <w:rtl/>
        </w:rPr>
        <w:t>בירא ליה</w:t>
      </w:r>
      <w:r w:rsidR="00D247C8" w:rsidRPr="006764D1">
        <w:rPr>
          <w:rFonts w:cs="Guttman Hodes" w:hint="cs"/>
          <w:sz w:val="24"/>
          <w:szCs w:val="24"/>
          <w:rtl/>
        </w:rPr>
        <w:t xml:space="preserve"> דנהוג בהם מנהג ד</w:t>
      </w:r>
      <w:r>
        <w:rPr>
          <w:rFonts w:cs="Guttman Hodes" w:hint="cs"/>
          <w:sz w:val="24"/>
          <w:szCs w:val="24"/>
          <w:rtl/>
        </w:rPr>
        <w:t>רך ארץ</w:t>
      </w:r>
      <w:r w:rsidR="00D247C8" w:rsidRPr="006764D1">
        <w:rPr>
          <w:rFonts w:cs="Guttman Hodes" w:hint="cs"/>
          <w:sz w:val="24"/>
          <w:szCs w:val="24"/>
          <w:rtl/>
        </w:rPr>
        <w:t xml:space="preserve"> קאמר</w:t>
      </w:r>
      <w:r w:rsidR="00876C57">
        <w:rPr>
          <w:rFonts w:cs="Guttman Hodes" w:hint="cs"/>
          <w:sz w:val="24"/>
          <w:szCs w:val="24"/>
          <w:rtl/>
        </w:rPr>
        <w:t>.</w:t>
      </w:r>
      <w:r w:rsidR="00D247C8" w:rsidRPr="006764D1">
        <w:rPr>
          <w:rFonts w:cs="Guttman Hodes" w:hint="cs"/>
          <w:sz w:val="24"/>
          <w:szCs w:val="24"/>
          <w:rtl/>
        </w:rPr>
        <w:t xml:space="preserve"> ואלו התם במנחות משמע חילוף הסברות</w:t>
      </w:r>
      <w:r w:rsidR="00876C57">
        <w:rPr>
          <w:rFonts w:cs="Guttman Hodes" w:hint="cs"/>
          <w:sz w:val="24"/>
          <w:szCs w:val="24"/>
          <w:rtl/>
        </w:rPr>
        <w:t>,</w:t>
      </w:r>
      <w:r w:rsidR="00D247C8" w:rsidRPr="006764D1">
        <w:rPr>
          <w:rFonts w:cs="Guttman Hodes" w:hint="cs"/>
          <w:sz w:val="24"/>
          <w:szCs w:val="24"/>
          <w:rtl/>
        </w:rPr>
        <w:t xml:space="preserve"> דרש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876C57">
        <w:rPr>
          <w:rFonts w:cs="Guttman Hodes" w:hint="cs"/>
          <w:sz w:val="24"/>
          <w:szCs w:val="24"/>
          <w:rtl/>
        </w:rPr>
        <w:t xml:space="preserve"> הוא דאמר אפילו</w:t>
      </w:r>
      <w:r w:rsidR="00D247C8" w:rsidRPr="006764D1">
        <w:rPr>
          <w:rFonts w:cs="Guttman Hodes" w:hint="cs"/>
          <w:sz w:val="24"/>
          <w:szCs w:val="24"/>
          <w:rtl/>
        </w:rPr>
        <w:t xml:space="preserve"> לא קרא אד</w:t>
      </w:r>
      <w:r w:rsidR="00E65CF8" w:rsidRPr="006764D1">
        <w:rPr>
          <w:rFonts w:cs="Guttman Hodes" w:hint="cs"/>
          <w:sz w:val="24"/>
          <w:szCs w:val="24"/>
          <w:rtl/>
        </w:rPr>
        <w:t>ם</w:t>
      </w:r>
      <w:r w:rsidR="00D247C8" w:rsidRPr="006764D1">
        <w:rPr>
          <w:rFonts w:cs="Guttman Hodes" w:hint="cs"/>
          <w:sz w:val="24"/>
          <w:szCs w:val="24"/>
          <w:rtl/>
        </w:rPr>
        <w:t xml:space="preserve"> אלא ק</w:t>
      </w:r>
      <w:r w:rsidR="00876C57">
        <w:rPr>
          <w:rFonts w:cs="Guttman Hodes" w:hint="cs"/>
          <w:sz w:val="24"/>
          <w:szCs w:val="24"/>
          <w:rtl/>
        </w:rPr>
        <w:t>ריאת שמע</w:t>
      </w:r>
      <w:r w:rsidR="00D247C8" w:rsidRPr="006764D1">
        <w:rPr>
          <w:rFonts w:cs="Guttman Hodes" w:hint="cs"/>
          <w:sz w:val="24"/>
          <w:szCs w:val="24"/>
          <w:rtl/>
        </w:rPr>
        <w:t xml:space="preserve"> שחרית וערבית קיים </w:t>
      </w:r>
      <w:r w:rsidR="00876C57">
        <w:rPr>
          <w:rFonts w:cs="Guttman Hodes" w:hint="cs"/>
          <w:sz w:val="24"/>
          <w:szCs w:val="24"/>
          <w:rtl/>
        </w:rPr>
        <w:t>'</w:t>
      </w:r>
      <w:r w:rsidR="00D247C8" w:rsidRPr="006764D1">
        <w:rPr>
          <w:rFonts w:cs="Guttman Hodes" w:hint="cs"/>
          <w:sz w:val="24"/>
          <w:szCs w:val="24"/>
          <w:rtl/>
        </w:rPr>
        <w:t>והגית בו יומם ולילה</w:t>
      </w:r>
      <w:r w:rsidR="00876C57">
        <w:rPr>
          <w:rFonts w:cs="Guttman Hodes" w:hint="cs"/>
          <w:sz w:val="24"/>
          <w:szCs w:val="24"/>
          <w:rtl/>
        </w:rPr>
        <w:t>', ולרבי ישמעאל</w:t>
      </w:r>
      <w:r w:rsidR="00D247C8" w:rsidRPr="006764D1">
        <w:rPr>
          <w:rFonts w:cs="Guttman Hodes" w:hint="cs"/>
          <w:sz w:val="24"/>
          <w:szCs w:val="24"/>
          <w:rtl/>
        </w:rPr>
        <w:t xml:space="preserve"> הוי חובה ללמוד כל היום כ</w:t>
      </w:r>
      <w:r w:rsidR="00876C57">
        <w:rPr>
          <w:rFonts w:cs="Guttman Hodes" w:hint="cs"/>
          <w:sz w:val="24"/>
          <w:szCs w:val="24"/>
          <w:rtl/>
        </w:rPr>
        <w:t>ו</w:t>
      </w:r>
      <w:r w:rsidR="00D247C8" w:rsidRPr="006764D1">
        <w:rPr>
          <w:rFonts w:cs="Guttman Hodes" w:hint="cs"/>
          <w:sz w:val="24"/>
          <w:szCs w:val="24"/>
          <w:rtl/>
        </w:rPr>
        <w:t>לו</w:t>
      </w:r>
      <w:r w:rsidR="00876C57">
        <w:rPr>
          <w:rFonts w:cs="Guttman Hodes" w:hint="cs"/>
          <w:sz w:val="24"/>
          <w:szCs w:val="24"/>
          <w:rtl/>
        </w:rPr>
        <w:t>,</w:t>
      </w:r>
      <w:r w:rsidR="00D247C8" w:rsidRPr="006764D1">
        <w:rPr>
          <w:rFonts w:cs="Guttman Hodes" w:hint="cs"/>
          <w:sz w:val="24"/>
          <w:szCs w:val="24"/>
          <w:rtl/>
        </w:rPr>
        <w:t xml:space="preserve"> כמו שהשיב לבן דמא צא ובדוק וכו'</w:t>
      </w:r>
      <w:r w:rsidR="00876C57">
        <w:rPr>
          <w:rFonts w:cs="Guttman Hodes" w:hint="cs"/>
          <w:sz w:val="24"/>
          <w:szCs w:val="24"/>
          <w:rtl/>
        </w:rPr>
        <w:t>.</w:t>
      </w:r>
      <w:r w:rsidR="00D247C8" w:rsidRPr="006764D1">
        <w:rPr>
          <w:rFonts w:cs="Guttman Hodes" w:hint="cs"/>
          <w:sz w:val="24"/>
          <w:szCs w:val="24"/>
          <w:rtl/>
        </w:rPr>
        <w:t xml:space="preserve"> וכתב מהרש</w:t>
      </w:r>
      <w:r w:rsidR="0029447A" w:rsidRPr="006764D1">
        <w:rPr>
          <w:rFonts w:cs="Guttman Hodes"/>
          <w:sz w:val="24"/>
          <w:szCs w:val="24"/>
          <w:rtl/>
        </w:rPr>
        <w:t>"</w:t>
      </w:r>
      <w:r w:rsidR="0029447A" w:rsidRPr="006764D1">
        <w:rPr>
          <w:rFonts w:cs="Guttman Hodes" w:hint="cs"/>
          <w:sz w:val="24"/>
          <w:szCs w:val="24"/>
          <w:rtl/>
        </w:rPr>
        <w:t>א</w:t>
      </w:r>
      <w:r w:rsidR="00D247C8"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D247C8" w:rsidRPr="006764D1">
        <w:rPr>
          <w:rFonts w:cs="Guttman Hodes" w:hint="cs"/>
          <w:sz w:val="24"/>
          <w:szCs w:val="24"/>
          <w:rtl/>
        </w:rPr>
        <w:t xml:space="preserve"> דס</w:t>
      </w:r>
      <w:r w:rsidR="00876C57">
        <w:rPr>
          <w:rFonts w:cs="Guttman Hodes" w:hint="cs"/>
          <w:sz w:val="24"/>
          <w:szCs w:val="24"/>
          <w:rtl/>
        </w:rPr>
        <w:t>בירא ליה</w:t>
      </w:r>
      <w:r w:rsidR="00D247C8" w:rsidRPr="006764D1">
        <w:rPr>
          <w:rFonts w:cs="Guttman Hodes" w:hint="cs"/>
          <w:sz w:val="24"/>
          <w:szCs w:val="24"/>
          <w:rtl/>
        </w:rPr>
        <w:t xml:space="preserve"> דיומם ולילה ממש קאמר</w:t>
      </w:r>
      <w:r w:rsidR="00876C57">
        <w:rPr>
          <w:rFonts w:cs="Guttman Hodes" w:hint="cs"/>
          <w:sz w:val="24"/>
          <w:szCs w:val="24"/>
          <w:rtl/>
        </w:rPr>
        <w:t>,</w:t>
      </w:r>
      <w:r w:rsidR="00D247C8" w:rsidRPr="006764D1">
        <w:rPr>
          <w:rFonts w:cs="Guttman Hodes" w:hint="cs"/>
          <w:sz w:val="24"/>
          <w:szCs w:val="24"/>
          <w:rtl/>
        </w:rPr>
        <w:t xml:space="preserve"> הרי דס</w:t>
      </w:r>
      <w:r w:rsidR="00876C57">
        <w:rPr>
          <w:rFonts w:cs="Guttman Hodes" w:hint="cs"/>
          <w:sz w:val="24"/>
          <w:szCs w:val="24"/>
          <w:rtl/>
        </w:rPr>
        <w:t>בירא ליה לרבי ישמעאל</w:t>
      </w:r>
      <w:r w:rsidR="00D247C8" w:rsidRPr="006764D1">
        <w:rPr>
          <w:rFonts w:cs="Guttman Hodes" w:hint="cs"/>
          <w:sz w:val="24"/>
          <w:szCs w:val="24"/>
          <w:rtl/>
        </w:rPr>
        <w:t xml:space="preserve"> הכא שהדברים ככתבן</w:t>
      </w:r>
      <w:r w:rsidR="00876C57">
        <w:rPr>
          <w:rFonts w:cs="Guttman Hodes" w:hint="cs"/>
          <w:sz w:val="24"/>
          <w:szCs w:val="24"/>
          <w:rtl/>
        </w:rPr>
        <w:t>,</w:t>
      </w:r>
      <w:r w:rsidR="00D247C8" w:rsidRPr="006764D1">
        <w:rPr>
          <w:rFonts w:cs="Guttman Hodes" w:hint="cs"/>
          <w:sz w:val="24"/>
          <w:szCs w:val="24"/>
          <w:rtl/>
        </w:rPr>
        <w:t xml:space="preserve"> ובברכות סביר נהוג בהם מנהג ד</w:t>
      </w:r>
      <w:r w:rsidR="00876C57">
        <w:rPr>
          <w:rFonts w:cs="Guttman Hodes" w:hint="cs"/>
          <w:sz w:val="24"/>
          <w:szCs w:val="24"/>
          <w:rtl/>
        </w:rPr>
        <w:t>רך ארץ.</w:t>
      </w:r>
      <w:r w:rsidR="00D247C8" w:rsidRPr="006764D1">
        <w:rPr>
          <w:rFonts w:cs="Guttman Hodes" w:hint="cs"/>
          <w:sz w:val="24"/>
          <w:szCs w:val="24"/>
          <w:rtl/>
        </w:rPr>
        <w:t xml:space="preserve"> ותו ד</w:t>
      </w:r>
      <w:r w:rsidR="00876C57">
        <w:rPr>
          <w:rFonts w:cs="Guttman Hodes" w:hint="cs"/>
          <w:sz w:val="24"/>
          <w:szCs w:val="24"/>
          <w:rtl/>
        </w:rPr>
        <w:t>הא התם פסיק אביי ורבא הילכתא כרבי ישמעאל שאמר הרבה עשו כרבי ישמעאל</w:t>
      </w:r>
      <w:r w:rsidR="00D247C8" w:rsidRPr="006764D1">
        <w:rPr>
          <w:rFonts w:cs="Guttman Hodes" w:hint="cs"/>
          <w:sz w:val="24"/>
          <w:szCs w:val="24"/>
          <w:rtl/>
        </w:rPr>
        <w:t xml:space="preserve"> ועלתה בידם</w:t>
      </w:r>
      <w:r w:rsidR="00876C57">
        <w:rPr>
          <w:rFonts w:cs="Guttman Hodes" w:hint="cs"/>
          <w:sz w:val="24"/>
          <w:szCs w:val="24"/>
          <w:rtl/>
        </w:rPr>
        <w:t>,</w:t>
      </w:r>
      <w:r w:rsidR="00D247C8" w:rsidRPr="006764D1">
        <w:rPr>
          <w:rFonts w:cs="Guttman Hodes" w:hint="cs"/>
          <w:sz w:val="24"/>
          <w:szCs w:val="24"/>
          <w:rtl/>
        </w:rPr>
        <w:t xml:space="preserve"> כרש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D247C8" w:rsidRPr="006764D1">
        <w:rPr>
          <w:rFonts w:cs="Guttman Hodes" w:hint="cs"/>
          <w:sz w:val="24"/>
          <w:szCs w:val="24"/>
          <w:rtl/>
        </w:rPr>
        <w:t xml:space="preserve"> </w:t>
      </w:r>
      <w:r w:rsidR="00876C57">
        <w:rPr>
          <w:rFonts w:cs="Guttman Hodes" w:hint="cs"/>
          <w:sz w:val="24"/>
          <w:szCs w:val="24"/>
          <w:rtl/>
        </w:rPr>
        <w:t xml:space="preserve">ולא </w:t>
      </w:r>
      <w:r w:rsidR="00D247C8" w:rsidRPr="006764D1">
        <w:rPr>
          <w:rFonts w:cs="Guttman Hodes" w:hint="cs"/>
          <w:sz w:val="24"/>
          <w:szCs w:val="24"/>
          <w:rtl/>
        </w:rPr>
        <w:t>עלתה בידם</w:t>
      </w:r>
      <w:r w:rsidR="00876C57">
        <w:rPr>
          <w:rFonts w:cs="Guttman Hodes" w:hint="cs"/>
          <w:sz w:val="24"/>
          <w:szCs w:val="24"/>
          <w:rtl/>
        </w:rPr>
        <w:t>. ורבא נמי אמר להו</w:t>
      </w:r>
      <w:r w:rsidR="00D247C8" w:rsidRPr="006764D1">
        <w:rPr>
          <w:rFonts w:cs="Guttman Hodes" w:hint="cs"/>
          <w:sz w:val="24"/>
          <w:szCs w:val="24"/>
          <w:rtl/>
        </w:rPr>
        <w:t xml:space="preserve"> לרבנין במטותא מנייכו דלא תיתו קמאי ביומי ניסן </w:t>
      </w:r>
      <w:r w:rsidR="00B944C1">
        <w:rPr>
          <w:rFonts w:cs="Guttman Hodes" w:hint="cs"/>
          <w:sz w:val="24"/>
          <w:szCs w:val="24"/>
          <w:rtl/>
        </w:rPr>
        <w:t>ו</w:t>
      </w:r>
      <w:r w:rsidR="00D247C8" w:rsidRPr="006764D1">
        <w:rPr>
          <w:rFonts w:cs="Guttman Hodes" w:hint="cs"/>
          <w:sz w:val="24"/>
          <w:szCs w:val="24"/>
          <w:rtl/>
        </w:rPr>
        <w:t>יומי תשרי</w:t>
      </w:r>
      <w:r w:rsidR="00B944C1">
        <w:rPr>
          <w:rFonts w:cs="Guttman Hodes" w:hint="cs"/>
          <w:sz w:val="24"/>
          <w:szCs w:val="24"/>
          <w:rtl/>
        </w:rPr>
        <w:t>.</w:t>
      </w:r>
      <w:r w:rsidR="00D247C8" w:rsidRPr="006764D1">
        <w:rPr>
          <w:rFonts w:cs="Guttman Hodes" w:hint="cs"/>
          <w:sz w:val="24"/>
          <w:szCs w:val="24"/>
          <w:rtl/>
        </w:rPr>
        <w:t xml:space="preserve"> וכאן פסק רבא הילכתא כר</w:t>
      </w:r>
      <w:r w:rsidR="00B944C1">
        <w:rPr>
          <w:rFonts w:cs="Guttman Hodes" w:hint="cs"/>
          <w:sz w:val="24"/>
          <w:szCs w:val="24"/>
          <w:rtl/>
        </w:rPr>
        <w:t>בי יוחנן</w:t>
      </w:r>
      <w:r w:rsidR="00D247C8" w:rsidRPr="006764D1">
        <w:rPr>
          <w:rFonts w:cs="Guttman Hodes" w:hint="cs"/>
          <w:sz w:val="24"/>
          <w:szCs w:val="24"/>
          <w:rtl/>
        </w:rPr>
        <w:t xml:space="preserve"> משום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B944C1">
        <w:rPr>
          <w:rFonts w:cs="Guttman Hodes" w:hint="cs"/>
          <w:sz w:val="24"/>
          <w:szCs w:val="24"/>
          <w:rtl/>
        </w:rPr>
        <w:t xml:space="preserve"> ואמר מצוה לאומרה</w:t>
      </w:r>
      <w:r w:rsidR="00D247C8" w:rsidRPr="006764D1">
        <w:rPr>
          <w:rFonts w:cs="Guttman Hodes" w:hint="cs"/>
          <w:sz w:val="24"/>
          <w:szCs w:val="24"/>
          <w:rtl/>
        </w:rPr>
        <w:t xml:space="preserve"> בפני ע</w:t>
      </w:r>
      <w:r w:rsidR="00B944C1">
        <w:rPr>
          <w:rFonts w:cs="Guttman Hodes" w:hint="cs"/>
          <w:sz w:val="24"/>
          <w:szCs w:val="24"/>
          <w:rtl/>
        </w:rPr>
        <w:t>ם הארץ,</w:t>
      </w:r>
      <w:r w:rsidR="00D247C8" w:rsidRPr="006764D1">
        <w:rPr>
          <w:rFonts w:cs="Guttman Hodes" w:hint="cs"/>
          <w:sz w:val="24"/>
          <w:szCs w:val="24"/>
          <w:rtl/>
        </w:rPr>
        <w:t xml:space="preserve"> ואביי לפי גירסת הילקוט לייט </w:t>
      </w:r>
      <w:r w:rsidR="00B944C1">
        <w:rPr>
          <w:rFonts w:cs="Guttman Hodes" w:hint="cs"/>
          <w:sz w:val="24"/>
          <w:szCs w:val="24"/>
          <w:rtl/>
        </w:rPr>
        <w:t>האומרו</w:t>
      </w:r>
      <w:r w:rsidR="001B22AA" w:rsidRPr="006764D1">
        <w:rPr>
          <w:rFonts w:cs="Guttman Hodes" w:hint="cs"/>
          <w:sz w:val="24"/>
          <w:szCs w:val="24"/>
          <w:rtl/>
        </w:rPr>
        <w:t xml:space="preserve"> בפני ע</w:t>
      </w:r>
      <w:r w:rsidR="00B944C1">
        <w:rPr>
          <w:rFonts w:cs="Guttman Hodes" w:hint="cs"/>
          <w:sz w:val="24"/>
          <w:szCs w:val="24"/>
          <w:rtl/>
        </w:rPr>
        <w:t>ם הארץ</w:t>
      </w:r>
      <w:r w:rsidR="001B22AA" w:rsidRPr="006764D1">
        <w:rPr>
          <w:rFonts w:cs="Guttman Hodes" w:hint="cs"/>
          <w:sz w:val="24"/>
          <w:szCs w:val="24"/>
          <w:rtl/>
        </w:rPr>
        <w:t>. ומיהו אפשר ליישב בדוחק דהרש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7D4AD3">
        <w:rPr>
          <w:rFonts w:cs="Guttman Hodes" w:hint="cs"/>
          <w:sz w:val="24"/>
          <w:szCs w:val="24"/>
          <w:rtl/>
        </w:rPr>
        <w:t xml:space="preserve"> כיון שראה דבריו של רבי ישמעאל</w:t>
      </w:r>
      <w:r w:rsidR="001B22AA" w:rsidRPr="006764D1">
        <w:rPr>
          <w:rFonts w:cs="Guttman Hodes" w:hint="cs"/>
          <w:sz w:val="24"/>
          <w:szCs w:val="24"/>
          <w:rtl/>
        </w:rPr>
        <w:t xml:space="preserve"> כנים ואמתיים מצד עצמן</w:t>
      </w:r>
      <w:r w:rsidR="007D4AD3">
        <w:rPr>
          <w:rFonts w:cs="Guttman Hodes" w:hint="cs"/>
          <w:sz w:val="24"/>
          <w:szCs w:val="24"/>
          <w:rtl/>
        </w:rPr>
        <w:t>,</w:t>
      </w:r>
      <w:r w:rsidR="001B22AA" w:rsidRPr="006764D1">
        <w:rPr>
          <w:rFonts w:cs="Guttman Hodes" w:hint="cs"/>
          <w:sz w:val="24"/>
          <w:szCs w:val="24"/>
          <w:rtl/>
        </w:rPr>
        <w:t xml:space="preserve"> ומסכים לדבריו תנאי במסכת אבות </w:t>
      </w:r>
      <w:r w:rsidR="00AD7392" w:rsidRPr="006764D1">
        <w:rPr>
          <w:rFonts w:cs="Guttman Hodes" w:hint="cs"/>
          <w:sz w:val="24"/>
          <w:szCs w:val="24"/>
          <w:rtl/>
        </w:rPr>
        <w:t>(</w:t>
      </w:r>
      <w:r w:rsidR="00596969" w:rsidRPr="006764D1">
        <w:rPr>
          <w:rFonts w:cs="Guttman Hodes" w:hint="cs"/>
          <w:sz w:val="24"/>
          <w:szCs w:val="24"/>
          <w:rtl/>
        </w:rPr>
        <w:t>ג</w:t>
      </w:r>
      <w:r w:rsidR="007D4AD3">
        <w:rPr>
          <w:rFonts w:cs="Guttman Hodes" w:hint="cs"/>
          <w:sz w:val="24"/>
          <w:szCs w:val="24"/>
          <w:rtl/>
        </w:rPr>
        <w:t>'</w:t>
      </w:r>
      <w:r w:rsidR="00596969" w:rsidRPr="006764D1">
        <w:rPr>
          <w:rFonts w:cs="Guttman Hodes" w:hint="cs"/>
          <w:sz w:val="24"/>
          <w:szCs w:val="24"/>
          <w:rtl/>
        </w:rPr>
        <w:t xml:space="preserve"> יז</w:t>
      </w:r>
      <w:r w:rsidR="00AD7392" w:rsidRPr="006764D1">
        <w:rPr>
          <w:rFonts w:cs="Guttman Hodes" w:hint="cs"/>
          <w:sz w:val="24"/>
          <w:szCs w:val="24"/>
          <w:rtl/>
        </w:rPr>
        <w:t xml:space="preserve">) </w:t>
      </w:r>
      <w:r w:rsidR="007D4AD3">
        <w:rPr>
          <w:rFonts w:cs="Guttman Hodes" w:hint="cs"/>
          <w:sz w:val="24"/>
          <w:szCs w:val="24"/>
          <w:rtl/>
        </w:rPr>
        <w:t>באומרם</w:t>
      </w:r>
      <w:r w:rsidR="001B22AA" w:rsidRPr="006764D1">
        <w:rPr>
          <w:rFonts w:cs="Guttman Hodes" w:hint="cs"/>
          <w:sz w:val="24"/>
          <w:szCs w:val="24"/>
          <w:rtl/>
        </w:rPr>
        <w:t xml:space="preserve"> אם אין קמח אין תורה</w:t>
      </w:r>
      <w:r w:rsidR="007D4AD3">
        <w:rPr>
          <w:rFonts w:cs="Guttman Hodes" w:hint="cs"/>
          <w:sz w:val="24"/>
          <w:szCs w:val="24"/>
          <w:rtl/>
        </w:rPr>
        <w:t>, ואמרינן</w:t>
      </w:r>
      <w:r w:rsidR="001B22AA" w:rsidRPr="006764D1">
        <w:rPr>
          <w:rFonts w:cs="Guttman Hodes" w:hint="cs"/>
          <w:sz w:val="24"/>
          <w:szCs w:val="24"/>
          <w:rtl/>
        </w:rPr>
        <w:t xml:space="preserve"> נמי </w:t>
      </w:r>
      <w:r w:rsidR="00AD7392" w:rsidRPr="006764D1">
        <w:rPr>
          <w:rFonts w:cs="Guttman Hodes" w:hint="cs"/>
          <w:sz w:val="24"/>
          <w:szCs w:val="24"/>
          <w:rtl/>
        </w:rPr>
        <w:t>(</w:t>
      </w:r>
      <w:r w:rsidR="00596969" w:rsidRPr="006764D1">
        <w:rPr>
          <w:rFonts w:cs="Guttman Hodes" w:hint="cs"/>
          <w:sz w:val="24"/>
          <w:szCs w:val="24"/>
          <w:rtl/>
        </w:rPr>
        <w:t>אבות ב</w:t>
      </w:r>
      <w:r w:rsidR="007D4AD3">
        <w:rPr>
          <w:rFonts w:cs="Guttman Hodes" w:hint="cs"/>
          <w:sz w:val="24"/>
          <w:szCs w:val="24"/>
          <w:rtl/>
        </w:rPr>
        <w:t>'</w:t>
      </w:r>
      <w:r w:rsidR="00596969" w:rsidRPr="006764D1">
        <w:rPr>
          <w:rFonts w:cs="Guttman Hodes" w:hint="cs"/>
          <w:sz w:val="24"/>
          <w:szCs w:val="24"/>
          <w:rtl/>
        </w:rPr>
        <w:t xml:space="preserve"> ב</w:t>
      </w:r>
      <w:r w:rsidR="007D4AD3">
        <w:rPr>
          <w:rFonts w:cs="Guttman Hodes" w:hint="cs"/>
          <w:sz w:val="24"/>
          <w:szCs w:val="24"/>
          <w:rtl/>
        </w:rPr>
        <w:t>'</w:t>
      </w:r>
      <w:r w:rsidR="00AD7392" w:rsidRPr="006764D1">
        <w:rPr>
          <w:rFonts w:cs="Guttman Hodes" w:hint="cs"/>
          <w:sz w:val="24"/>
          <w:szCs w:val="24"/>
          <w:rtl/>
        </w:rPr>
        <w:t>)</w:t>
      </w:r>
      <w:r w:rsidR="00F67DA3" w:rsidRPr="006764D1">
        <w:rPr>
          <w:rFonts w:cs="Guttman Hodes" w:hint="cs"/>
          <w:sz w:val="24"/>
          <w:szCs w:val="24"/>
          <w:rtl/>
        </w:rPr>
        <w:t xml:space="preserve"> </w:t>
      </w:r>
      <w:r w:rsidR="001B22AA" w:rsidRPr="006764D1">
        <w:rPr>
          <w:rFonts w:cs="Guttman Hodes" w:hint="cs"/>
          <w:sz w:val="24"/>
          <w:szCs w:val="24"/>
          <w:rtl/>
        </w:rPr>
        <w:t>יפה ת</w:t>
      </w:r>
      <w:r w:rsidR="00596969" w:rsidRPr="006764D1">
        <w:rPr>
          <w:rFonts w:cs="Guttman Hodes" w:hint="cs"/>
          <w:sz w:val="24"/>
          <w:szCs w:val="24"/>
          <w:rtl/>
        </w:rPr>
        <w:t>למוד תורה</w:t>
      </w:r>
      <w:r w:rsidR="001B22AA" w:rsidRPr="006764D1">
        <w:rPr>
          <w:rFonts w:cs="Guttman Hodes" w:hint="cs"/>
          <w:sz w:val="24"/>
          <w:szCs w:val="24"/>
          <w:rtl/>
        </w:rPr>
        <w:t xml:space="preserve"> עם דרך ארץ שיגיעת שניהם משכחת עון</w:t>
      </w:r>
      <w:r w:rsidR="0082588A">
        <w:rPr>
          <w:rFonts w:cs="Guttman Hodes" w:hint="cs"/>
          <w:sz w:val="24"/>
          <w:szCs w:val="24"/>
          <w:rtl/>
        </w:rPr>
        <w:t>,</w:t>
      </w:r>
      <w:r w:rsidR="001B22AA" w:rsidRPr="006764D1">
        <w:rPr>
          <w:rFonts w:cs="Guttman Hodes" w:hint="cs"/>
          <w:sz w:val="24"/>
          <w:szCs w:val="24"/>
          <w:rtl/>
        </w:rPr>
        <w:t xml:space="preserve"> הדר ביה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82588A">
        <w:rPr>
          <w:rFonts w:cs="Guttman Hodes" w:hint="cs"/>
          <w:sz w:val="24"/>
          <w:szCs w:val="24"/>
          <w:rtl/>
        </w:rPr>
        <w:t xml:space="preserve"> מסברתו והודה לדברי רבי ישמעאל</w:t>
      </w:r>
      <w:r w:rsidR="001B22AA" w:rsidRPr="006764D1">
        <w:rPr>
          <w:rFonts w:cs="Guttman Hodes" w:hint="cs"/>
          <w:sz w:val="24"/>
          <w:szCs w:val="24"/>
          <w:rtl/>
        </w:rPr>
        <w:t xml:space="preserve"> דסביר נהוג בהם מנהג דרך ארץ קאמר</w:t>
      </w:r>
      <w:r w:rsidR="0082588A">
        <w:rPr>
          <w:rFonts w:cs="Guttman Hodes" w:hint="cs"/>
          <w:sz w:val="24"/>
          <w:szCs w:val="24"/>
          <w:rtl/>
        </w:rPr>
        <w:t>,</w:t>
      </w:r>
      <w:r w:rsidR="001B22AA" w:rsidRPr="006764D1">
        <w:rPr>
          <w:rFonts w:cs="Guttman Hodes" w:hint="cs"/>
          <w:sz w:val="24"/>
          <w:szCs w:val="24"/>
          <w:rtl/>
        </w:rPr>
        <w:t xml:space="preserve"> והיינו ר</w:t>
      </w:r>
      <w:r w:rsidR="0082588A">
        <w:rPr>
          <w:rFonts w:cs="Guttman Hodes" w:hint="cs"/>
          <w:sz w:val="24"/>
          <w:szCs w:val="24"/>
          <w:rtl/>
        </w:rPr>
        <w:t>צונו לומר</w:t>
      </w:r>
      <w:r w:rsidR="001B22AA" w:rsidRPr="006764D1">
        <w:rPr>
          <w:rFonts w:cs="Guttman Hodes" w:hint="cs"/>
          <w:sz w:val="24"/>
          <w:szCs w:val="24"/>
          <w:rtl/>
        </w:rPr>
        <w:t xml:space="preserve"> מצו</w:t>
      </w:r>
      <w:r w:rsidR="00AD7392" w:rsidRPr="006764D1">
        <w:rPr>
          <w:rFonts w:cs="Guttman Hodes" w:hint="cs"/>
          <w:sz w:val="24"/>
          <w:szCs w:val="24"/>
          <w:rtl/>
        </w:rPr>
        <w:t>ה</w:t>
      </w:r>
      <w:r w:rsidR="001B22AA" w:rsidRPr="006764D1">
        <w:rPr>
          <w:rFonts w:cs="Guttman Hodes" w:hint="cs"/>
          <w:sz w:val="24"/>
          <w:szCs w:val="24"/>
          <w:rtl/>
        </w:rPr>
        <w:t xml:space="preserve"> מן המובחר שילמוד אדם יומם ולילה</w:t>
      </w:r>
      <w:r w:rsidR="0082588A">
        <w:rPr>
          <w:rFonts w:cs="Guttman Hodes" w:hint="cs"/>
          <w:sz w:val="24"/>
          <w:szCs w:val="24"/>
          <w:rtl/>
        </w:rPr>
        <w:t>,</w:t>
      </w:r>
      <w:r w:rsidR="001B22AA" w:rsidRPr="006764D1">
        <w:rPr>
          <w:rFonts w:cs="Guttman Hodes" w:hint="cs"/>
          <w:sz w:val="24"/>
          <w:szCs w:val="24"/>
          <w:rtl/>
        </w:rPr>
        <w:t xml:space="preserve"> ודברים ככתבן למצוה ולאו לחיובא</w:t>
      </w:r>
      <w:r w:rsidR="00F67DA3" w:rsidRPr="006764D1">
        <w:rPr>
          <w:rFonts w:cs="Guttman Hodes" w:hint="cs"/>
          <w:sz w:val="24"/>
          <w:szCs w:val="24"/>
          <w:rtl/>
        </w:rPr>
        <w:t xml:space="preserve"> </w:t>
      </w:r>
      <w:r w:rsidR="001B22AA" w:rsidRPr="006764D1">
        <w:rPr>
          <w:rFonts w:cs="Guttman Hodes" w:hint="cs"/>
          <w:sz w:val="24"/>
          <w:szCs w:val="24"/>
          <w:rtl/>
        </w:rPr>
        <w:t>קאמר</w:t>
      </w:r>
      <w:r w:rsidR="0082588A">
        <w:rPr>
          <w:rFonts w:cs="Guttman Hodes" w:hint="cs"/>
          <w:sz w:val="24"/>
          <w:szCs w:val="24"/>
          <w:rtl/>
        </w:rPr>
        <w:t>. ואם אי אפשר לו ינהוג בהם דרך ארץ</w:t>
      </w:r>
      <w:r w:rsidR="001B22AA" w:rsidRPr="006764D1">
        <w:rPr>
          <w:rFonts w:cs="Guttman Hodes" w:hint="cs"/>
          <w:sz w:val="24"/>
          <w:szCs w:val="24"/>
          <w:rtl/>
        </w:rPr>
        <w:t xml:space="preserve"> דהיינו שיעשה תורתו קבע ומלאכתו עראי וזה </w:t>
      </w:r>
      <w:r w:rsidR="00AD7392" w:rsidRPr="006764D1">
        <w:rPr>
          <w:rFonts w:cs="Guttman Hodes" w:hint="cs"/>
          <w:sz w:val="24"/>
          <w:szCs w:val="24"/>
          <w:rtl/>
        </w:rPr>
        <w:t>[</w:t>
      </w:r>
      <w:r w:rsidR="001B22AA" w:rsidRPr="006764D1">
        <w:rPr>
          <w:rFonts w:cs="Guttman Hodes" w:hint="cs"/>
          <w:sz w:val="24"/>
          <w:szCs w:val="24"/>
          <w:rtl/>
        </w:rPr>
        <w:t>וזה</w:t>
      </w:r>
      <w:r w:rsidR="00AD7392" w:rsidRPr="006764D1">
        <w:rPr>
          <w:rFonts w:cs="Guttman Hodes" w:hint="cs"/>
          <w:sz w:val="24"/>
          <w:szCs w:val="24"/>
          <w:rtl/>
        </w:rPr>
        <w:t>]</w:t>
      </w:r>
      <w:r w:rsidR="001B22AA" w:rsidRPr="006764D1">
        <w:rPr>
          <w:rFonts w:cs="Guttman Hodes" w:hint="cs"/>
          <w:sz w:val="24"/>
          <w:szCs w:val="24"/>
          <w:rtl/>
        </w:rPr>
        <w:t xml:space="preserve"> יתקיים בידו</w:t>
      </w:r>
      <w:r w:rsidR="0082588A">
        <w:rPr>
          <w:rFonts w:cs="Guttman Hodes" w:hint="cs"/>
          <w:sz w:val="24"/>
          <w:szCs w:val="24"/>
          <w:rtl/>
        </w:rPr>
        <w:t>.</w:t>
      </w:r>
      <w:r w:rsidR="001B22AA" w:rsidRPr="006764D1">
        <w:rPr>
          <w:rFonts w:cs="Guttman Hodes" w:hint="cs"/>
          <w:sz w:val="24"/>
          <w:szCs w:val="24"/>
          <w:rtl/>
        </w:rPr>
        <w:t xml:space="preserve"> ואם אי אפשר לו לגמרי</w:t>
      </w:r>
      <w:r w:rsidR="0082588A">
        <w:rPr>
          <w:rFonts w:cs="Guttman Hodes" w:hint="cs"/>
          <w:sz w:val="24"/>
          <w:szCs w:val="24"/>
          <w:rtl/>
        </w:rPr>
        <w:t>,</w:t>
      </w:r>
      <w:r w:rsidR="001B22AA" w:rsidRPr="006764D1">
        <w:rPr>
          <w:rFonts w:cs="Guttman Hodes" w:hint="cs"/>
          <w:sz w:val="24"/>
          <w:szCs w:val="24"/>
          <w:rtl/>
        </w:rPr>
        <w:t xml:space="preserve"> שהוא מטופל ובני ביתו מרובים ולא יספיקו לו השעות ההם לפרנסתו ופרנסת בני ביתו</w:t>
      </w:r>
      <w:r w:rsidR="0082588A">
        <w:rPr>
          <w:rFonts w:cs="Guttman Hodes" w:hint="cs"/>
          <w:sz w:val="24"/>
          <w:szCs w:val="24"/>
          <w:rtl/>
        </w:rPr>
        <w:t>,</w:t>
      </w:r>
      <w:r w:rsidR="001B22AA" w:rsidRPr="006764D1">
        <w:rPr>
          <w:rFonts w:cs="Guttman Hodes" w:hint="cs"/>
          <w:sz w:val="24"/>
          <w:szCs w:val="24"/>
          <w:rtl/>
        </w:rPr>
        <w:t xml:space="preserve"> אם קרא ק</w:t>
      </w:r>
      <w:r w:rsidR="0082588A">
        <w:rPr>
          <w:rFonts w:cs="Guttman Hodes" w:hint="cs"/>
          <w:sz w:val="24"/>
          <w:szCs w:val="24"/>
          <w:rtl/>
        </w:rPr>
        <w:t>ריאת שמע</w:t>
      </w:r>
      <w:r w:rsidR="001B22AA" w:rsidRPr="006764D1">
        <w:rPr>
          <w:rFonts w:cs="Guttman Hodes" w:hint="cs"/>
          <w:sz w:val="24"/>
          <w:szCs w:val="24"/>
          <w:rtl/>
        </w:rPr>
        <w:t xml:space="preserve"> ערבית ושחרית סגי ליה דרחמנא ליבא בעי</w:t>
      </w:r>
      <w:r w:rsidR="0082588A">
        <w:rPr>
          <w:rFonts w:cs="Guttman Hodes" w:hint="cs"/>
          <w:sz w:val="24"/>
          <w:szCs w:val="24"/>
          <w:rtl/>
        </w:rPr>
        <w:t>,</w:t>
      </w:r>
      <w:r w:rsidR="001B22AA" w:rsidRPr="006764D1">
        <w:rPr>
          <w:rFonts w:cs="Guttman Hodes" w:hint="cs"/>
          <w:sz w:val="24"/>
          <w:szCs w:val="24"/>
          <w:rtl/>
        </w:rPr>
        <w:t xml:space="preserve"> וכ</w:t>
      </w:r>
      <w:r w:rsidR="0082588A">
        <w:rPr>
          <w:rFonts w:cs="Guttman Hodes" w:hint="cs"/>
          <w:sz w:val="24"/>
          <w:szCs w:val="24"/>
          <w:rtl/>
        </w:rPr>
        <w:t>ל שכן</w:t>
      </w:r>
      <w:r w:rsidR="001B22AA" w:rsidRPr="006764D1">
        <w:rPr>
          <w:rFonts w:cs="Guttman Hodes" w:hint="cs"/>
          <w:sz w:val="24"/>
          <w:szCs w:val="24"/>
          <w:rtl/>
        </w:rPr>
        <w:t xml:space="preserve"> אם יניח תפ</w:t>
      </w:r>
      <w:r w:rsidR="0082588A">
        <w:rPr>
          <w:rFonts w:cs="Guttman Hodes" w:hint="cs"/>
          <w:sz w:val="24"/>
          <w:szCs w:val="24"/>
          <w:rtl/>
        </w:rPr>
        <w:t>י</w:t>
      </w:r>
      <w:r w:rsidR="001B22AA" w:rsidRPr="006764D1">
        <w:rPr>
          <w:rFonts w:cs="Guttman Hodes" w:hint="cs"/>
          <w:sz w:val="24"/>
          <w:szCs w:val="24"/>
          <w:rtl/>
        </w:rPr>
        <w:t>לין</w:t>
      </w:r>
      <w:r w:rsidR="0082588A">
        <w:rPr>
          <w:rFonts w:cs="Guttman Hodes" w:hint="cs"/>
          <w:sz w:val="24"/>
          <w:szCs w:val="24"/>
          <w:rtl/>
        </w:rPr>
        <w:t>,</w:t>
      </w:r>
      <w:r w:rsidR="001B22AA" w:rsidRPr="006764D1">
        <w:rPr>
          <w:rFonts w:cs="Guttman Hodes" w:hint="cs"/>
          <w:sz w:val="24"/>
          <w:szCs w:val="24"/>
          <w:rtl/>
        </w:rPr>
        <w:t xml:space="preserve"> דאמרינן</w:t>
      </w:r>
      <w:r w:rsidR="0082588A">
        <w:rPr>
          <w:rFonts w:cs="Guttman Hodes" w:hint="cs"/>
          <w:sz w:val="24"/>
          <w:szCs w:val="24"/>
          <w:rtl/>
        </w:rPr>
        <w:t xml:space="preserve"> (מכילתא, הובא בטור אורח חיים סימן לח)</w:t>
      </w:r>
      <w:r w:rsidR="00F67DA3" w:rsidRPr="006764D1">
        <w:rPr>
          <w:rFonts w:cs="Guttman Hodes" w:hint="cs"/>
          <w:sz w:val="24"/>
          <w:szCs w:val="24"/>
          <w:rtl/>
        </w:rPr>
        <w:t xml:space="preserve"> </w:t>
      </w:r>
      <w:r w:rsidR="001B22AA" w:rsidRPr="006764D1">
        <w:rPr>
          <w:rFonts w:cs="Guttman Hodes" w:hint="cs"/>
          <w:sz w:val="24"/>
          <w:szCs w:val="24"/>
          <w:rtl/>
        </w:rPr>
        <w:t xml:space="preserve">המניח </w:t>
      </w:r>
      <w:r w:rsidR="001B22AA" w:rsidRPr="006764D1">
        <w:rPr>
          <w:rFonts w:cs="Guttman Hodes" w:hint="cs"/>
          <w:sz w:val="24"/>
          <w:szCs w:val="24"/>
          <w:rtl/>
        </w:rPr>
        <w:lastRenderedPageBreak/>
        <w:t>תפלין ה</w:t>
      </w:r>
      <w:r w:rsidR="0082588A">
        <w:rPr>
          <w:rFonts w:cs="Guttman Hodes" w:hint="cs"/>
          <w:sz w:val="24"/>
          <w:szCs w:val="24"/>
          <w:rtl/>
        </w:rPr>
        <w:t>רי זה</w:t>
      </w:r>
      <w:r w:rsidR="001B22AA" w:rsidRPr="006764D1">
        <w:rPr>
          <w:rFonts w:cs="Guttman Hodes" w:hint="cs"/>
          <w:sz w:val="24"/>
          <w:szCs w:val="24"/>
          <w:rtl/>
        </w:rPr>
        <w:t xml:space="preserve"> כעוסק בתורה</w:t>
      </w:r>
      <w:r w:rsidR="0082588A">
        <w:rPr>
          <w:rFonts w:cs="Guttman Hodes" w:hint="cs"/>
          <w:sz w:val="24"/>
          <w:szCs w:val="24"/>
          <w:rtl/>
        </w:rPr>
        <w:t>,</w:t>
      </w:r>
      <w:r w:rsidR="001B22AA" w:rsidRPr="006764D1">
        <w:rPr>
          <w:rFonts w:cs="Guttman Hodes" w:hint="cs"/>
          <w:sz w:val="24"/>
          <w:szCs w:val="24"/>
          <w:rtl/>
        </w:rPr>
        <w:t xml:space="preserve"> זה יראה ליישב לשיטת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82588A">
        <w:rPr>
          <w:rFonts w:cs="Guttman Hodes" w:hint="cs"/>
          <w:sz w:val="24"/>
          <w:szCs w:val="24"/>
          <w:rtl/>
        </w:rPr>
        <w:t>.</w:t>
      </w:r>
      <w:r w:rsidR="001B22AA" w:rsidRPr="006764D1">
        <w:rPr>
          <w:rFonts w:cs="Guttman Hodes" w:hint="cs"/>
          <w:sz w:val="24"/>
          <w:szCs w:val="24"/>
          <w:rtl/>
        </w:rPr>
        <w:t xml:space="preserve"> אך עיקר הפירכא היא בדר</w:t>
      </w:r>
      <w:r w:rsidR="00CD664A">
        <w:rPr>
          <w:rFonts w:cs="Guttman Hodes" w:hint="cs"/>
          <w:sz w:val="24"/>
          <w:szCs w:val="24"/>
          <w:rtl/>
        </w:rPr>
        <w:t>בי ישמעאל</w:t>
      </w:r>
      <w:r w:rsidR="001B22AA" w:rsidRPr="006764D1">
        <w:rPr>
          <w:rFonts w:cs="Guttman Hodes" w:hint="cs"/>
          <w:sz w:val="24"/>
          <w:szCs w:val="24"/>
          <w:rtl/>
        </w:rPr>
        <w:t xml:space="preserve"> איך שביק סברתו קמייתא דאתייא ככו</w:t>
      </w:r>
      <w:r w:rsidR="00CD664A">
        <w:rPr>
          <w:rFonts w:cs="Guttman Hodes" w:hint="cs"/>
          <w:sz w:val="24"/>
          <w:szCs w:val="24"/>
          <w:rtl/>
        </w:rPr>
        <w:t>לי עלמא</w:t>
      </w:r>
      <w:r w:rsidR="001B22AA" w:rsidRPr="006764D1">
        <w:rPr>
          <w:rFonts w:cs="Guttman Hodes" w:hint="cs"/>
          <w:sz w:val="24"/>
          <w:szCs w:val="24"/>
          <w:rtl/>
        </w:rPr>
        <w:t xml:space="preserve"> ותפס סברת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1B22AA" w:rsidRPr="006764D1">
        <w:rPr>
          <w:rFonts w:cs="Guttman Hodes" w:hint="cs"/>
          <w:sz w:val="24"/>
          <w:szCs w:val="24"/>
          <w:rtl/>
        </w:rPr>
        <w:t xml:space="preserve"> הראשונה דס</w:t>
      </w:r>
      <w:r w:rsidR="00CD664A">
        <w:rPr>
          <w:rFonts w:cs="Guttman Hodes" w:hint="cs"/>
          <w:sz w:val="24"/>
          <w:szCs w:val="24"/>
          <w:rtl/>
        </w:rPr>
        <w:t>בירא ליה</w:t>
      </w:r>
      <w:r w:rsidR="001B22AA" w:rsidRPr="006764D1">
        <w:rPr>
          <w:rFonts w:cs="Guttman Hodes" w:hint="cs"/>
          <w:sz w:val="24"/>
          <w:szCs w:val="24"/>
          <w:rtl/>
        </w:rPr>
        <w:t xml:space="preserve"> דברים ככתבן</w:t>
      </w:r>
      <w:r w:rsidR="00CD664A">
        <w:rPr>
          <w:rFonts w:cs="Guttman Hodes" w:hint="cs"/>
          <w:sz w:val="24"/>
          <w:szCs w:val="24"/>
          <w:rtl/>
        </w:rPr>
        <w:t>,</w:t>
      </w:r>
      <w:r w:rsidR="001B22AA" w:rsidRPr="006764D1">
        <w:rPr>
          <w:rFonts w:cs="Guttman Hodes" w:hint="cs"/>
          <w:sz w:val="24"/>
          <w:szCs w:val="24"/>
          <w:rtl/>
        </w:rPr>
        <w:t xml:space="preserve"> ובהדיא כתב רש"י ז</w:t>
      </w:r>
      <w:r w:rsidR="0029447A" w:rsidRPr="006764D1">
        <w:rPr>
          <w:rFonts w:cs="Guttman Hodes"/>
          <w:sz w:val="24"/>
          <w:szCs w:val="24"/>
          <w:rtl/>
        </w:rPr>
        <w:t>"</w:t>
      </w:r>
      <w:r w:rsidR="0029447A" w:rsidRPr="006764D1">
        <w:rPr>
          <w:rFonts w:cs="Guttman Hodes" w:hint="cs"/>
          <w:sz w:val="24"/>
          <w:szCs w:val="24"/>
          <w:rtl/>
        </w:rPr>
        <w:t>ל</w:t>
      </w:r>
      <w:r w:rsidR="001B22AA" w:rsidRPr="006764D1">
        <w:rPr>
          <w:rFonts w:cs="Guttman Hodes" w:hint="cs"/>
          <w:sz w:val="24"/>
          <w:szCs w:val="24"/>
          <w:rtl/>
        </w:rPr>
        <w:t xml:space="preserve"> וגם מהרש</w:t>
      </w:r>
      <w:r w:rsidR="0029447A" w:rsidRPr="006764D1">
        <w:rPr>
          <w:rFonts w:cs="Guttman Hodes"/>
          <w:sz w:val="24"/>
          <w:szCs w:val="24"/>
          <w:rtl/>
        </w:rPr>
        <w:t>"</w:t>
      </w:r>
      <w:r w:rsidR="0029447A" w:rsidRPr="006764D1">
        <w:rPr>
          <w:rFonts w:cs="Guttman Hodes" w:hint="cs"/>
          <w:sz w:val="24"/>
          <w:szCs w:val="24"/>
          <w:rtl/>
        </w:rPr>
        <w:t>א</w:t>
      </w:r>
      <w:r w:rsidR="001B22AA"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1B22AA" w:rsidRPr="006764D1">
        <w:rPr>
          <w:rFonts w:cs="Guttman Hodes" w:hint="cs"/>
          <w:sz w:val="24"/>
          <w:szCs w:val="24"/>
          <w:rtl/>
        </w:rPr>
        <w:t xml:space="preserve"> </w:t>
      </w:r>
      <w:r w:rsidR="00F71570" w:rsidRPr="006764D1">
        <w:rPr>
          <w:rFonts w:cs="Guttman Hodes" w:hint="cs"/>
          <w:sz w:val="24"/>
          <w:szCs w:val="24"/>
          <w:rtl/>
        </w:rPr>
        <w:t>דלר</w:t>
      </w:r>
      <w:r w:rsidR="00CD664A">
        <w:rPr>
          <w:rFonts w:cs="Guttman Hodes" w:hint="cs"/>
          <w:sz w:val="24"/>
          <w:szCs w:val="24"/>
          <w:rtl/>
        </w:rPr>
        <w:t>בי ישמעאל</w:t>
      </w:r>
      <w:r w:rsidR="00F71570" w:rsidRPr="006764D1">
        <w:rPr>
          <w:rFonts w:cs="Guttman Hodes" w:hint="cs"/>
          <w:sz w:val="24"/>
          <w:szCs w:val="24"/>
          <w:rtl/>
        </w:rPr>
        <w:t xml:space="preserve"> חובה ללמוד אדם כל היום כ</w:t>
      </w:r>
      <w:r w:rsidR="00CD664A">
        <w:rPr>
          <w:rFonts w:cs="Guttman Hodes" w:hint="cs"/>
          <w:sz w:val="24"/>
          <w:szCs w:val="24"/>
          <w:rtl/>
        </w:rPr>
        <w:t>ו</w:t>
      </w:r>
      <w:r w:rsidR="00F71570" w:rsidRPr="006764D1">
        <w:rPr>
          <w:rFonts w:cs="Guttman Hodes" w:hint="cs"/>
          <w:sz w:val="24"/>
          <w:szCs w:val="24"/>
          <w:rtl/>
        </w:rPr>
        <w:t>לו יומם ולילה</w:t>
      </w:r>
      <w:r w:rsidR="00CD664A">
        <w:rPr>
          <w:rFonts w:cs="Guttman Hodes" w:hint="cs"/>
          <w:sz w:val="24"/>
          <w:szCs w:val="24"/>
          <w:rtl/>
        </w:rPr>
        <w:t>,</w:t>
      </w:r>
      <w:r w:rsidR="00F71570" w:rsidRPr="006764D1">
        <w:rPr>
          <w:rFonts w:cs="Guttman Hodes" w:hint="cs"/>
          <w:sz w:val="24"/>
          <w:szCs w:val="24"/>
          <w:rtl/>
        </w:rPr>
        <w:t xml:space="preserve"> והתם בברכות </w:t>
      </w:r>
      <w:r w:rsidR="00E22C30" w:rsidRPr="006764D1">
        <w:rPr>
          <w:rFonts w:cs="Guttman Hodes" w:hint="cs"/>
          <w:sz w:val="24"/>
          <w:szCs w:val="24"/>
          <w:rtl/>
        </w:rPr>
        <w:t>(</w:t>
      </w:r>
      <w:r w:rsidR="00E64BAF" w:rsidRPr="006764D1">
        <w:rPr>
          <w:rFonts w:cs="Guttman Hodes" w:hint="cs"/>
          <w:sz w:val="24"/>
          <w:szCs w:val="24"/>
          <w:rtl/>
        </w:rPr>
        <w:t>לה ב</w:t>
      </w:r>
      <w:r w:rsidR="00E22C30" w:rsidRPr="006764D1">
        <w:rPr>
          <w:rFonts w:cs="Guttman Hodes" w:hint="cs"/>
          <w:sz w:val="24"/>
          <w:szCs w:val="24"/>
          <w:rtl/>
        </w:rPr>
        <w:t xml:space="preserve">) </w:t>
      </w:r>
      <w:r w:rsidR="00F71570" w:rsidRPr="006764D1">
        <w:rPr>
          <w:rFonts w:cs="Guttman Hodes" w:hint="cs"/>
          <w:sz w:val="24"/>
          <w:szCs w:val="24"/>
          <w:rtl/>
        </w:rPr>
        <w:t>סביר נהוג בהם מנהג דרך ארץ ופסקו האימוראים כוותיה</w:t>
      </w:r>
      <w:r w:rsidR="00CD664A">
        <w:rPr>
          <w:rFonts w:cs="Guttman Hodes" w:hint="cs"/>
          <w:sz w:val="24"/>
          <w:szCs w:val="24"/>
          <w:rtl/>
        </w:rPr>
        <w:t>,</w:t>
      </w:r>
      <w:r w:rsidR="00F71570" w:rsidRPr="006764D1">
        <w:rPr>
          <w:rFonts w:cs="Guttman Hodes" w:hint="cs"/>
          <w:sz w:val="24"/>
          <w:szCs w:val="24"/>
          <w:rtl/>
        </w:rPr>
        <w:t xml:space="preserve"> וכאן פסקו האימוראים ההם הילכתא כרש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CD664A">
        <w:rPr>
          <w:rFonts w:cs="Guttman Hodes" w:hint="cs"/>
          <w:sz w:val="24"/>
          <w:szCs w:val="24"/>
          <w:rtl/>
        </w:rPr>
        <w:t xml:space="preserve"> שאפילו </w:t>
      </w:r>
      <w:r w:rsidR="00F71570" w:rsidRPr="006764D1">
        <w:rPr>
          <w:rFonts w:cs="Guttman Hodes" w:hint="cs"/>
          <w:sz w:val="24"/>
          <w:szCs w:val="24"/>
          <w:rtl/>
        </w:rPr>
        <w:t>בק</w:t>
      </w:r>
      <w:r w:rsidR="00CD664A">
        <w:rPr>
          <w:rFonts w:cs="Guttman Hodes" w:hint="cs"/>
          <w:sz w:val="24"/>
          <w:szCs w:val="24"/>
          <w:rtl/>
        </w:rPr>
        <w:t>ריאת שמע</w:t>
      </w:r>
      <w:r w:rsidR="00F71570" w:rsidRPr="006764D1">
        <w:rPr>
          <w:rFonts w:cs="Guttman Hodes" w:hint="cs"/>
          <w:sz w:val="24"/>
          <w:szCs w:val="24"/>
          <w:rtl/>
        </w:rPr>
        <w:t xml:space="preserve"> שחרית וערבית סגי</w:t>
      </w:r>
      <w:r w:rsidR="00CD664A">
        <w:rPr>
          <w:rFonts w:cs="Guttman Hodes" w:hint="cs"/>
          <w:sz w:val="24"/>
          <w:szCs w:val="24"/>
          <w:rtl/>
        </w:rPr>
        <w:t>.</w:t>
      </w:r>
      <w:r w:rsidR="00F71570" w:rsidRPr="006764D1">
        <w:rPr>
          <w:rFonts w:cs="Guttman Hodes" w:hint="cs"/>
          <w:sz w:val="24"/>
          <w:szCs w:val="24"/>
          <w:rtl/>
        </w:rPr>
        <w:t xml:space="preserve"> ולא ראיתי שום מפרש שיתעורר בזה. </w:t>
      </w:r>
    </w:p>
    <w:p w:rsidR="004072D3" w:rsidRDefault="004072D3" w:rsidP="006764D1">
      <w:pPr>
        <w:spacing w:after="0"/>
        <w:jc w:val="both"/>
        <w:rPr>
          <w:rFonts w:cs="Guttman Hodes"/>
          <w:sz w:val="24"/>
          <w:szCs w:val="24"/>
          <w:rtl/>
        </w:rPr>
      </w:pPr>
    </w:p>
    <w:p w:rsidR="0049414D" w:rsidRDefault="00F71570" w:rsidP="006764D1">
      <w:pPr>
        <w:spacing w:after="0"/>
        <w:jc w:val="both"/>
        <w:rPr>
          <w:rFonts w:cs="Guttman Hodes"/>
          <w:sz w:val="24"/>
          <w:szCs w:val="24"/>
          <w:rtl/>
        </w:rPr>
      </w:pPr>
      <w:r w:rsidRPr="006764D1">
        <w:rPr>
          <w:rFonts w:cs="Guttman Hodes" w:hint="cs"/>
          <w:sz w:val="24"/>
          <w:szCs w:val="24"/>
          <w:rtl/>
        </w:rPr>
        <w:t>והנה במ</w:t>
      </w:r>
      <w:r w:rsidR="00CD664A">
        <w:rPr>
          <w:rFonts w:cs="Guttman Hodes" w:hint="cs"/>
          <w:sz w:val="24"/>
          <w:szCs w:val="24"/>
          <w:rtl/>
        </w:rPr>
        <w:t>ה שאמרנו</w:t>
      </w:r>
      <w:r w:rsidRPr="006764D1">
        <w:rPr>
          <w:rFonts w:cs="Guttman Hodes" w:hint="cs"/>
          <w:sz w:val="24"/>
          <w:szCs w:val="24"/>
          <w:rtl/>
        </w:rPr>
        <w:t xml:space="preserve"> שרש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4072D3">
        <w:rPr>
          <w:rFonts w:cs="Guttman Hodes" w:hint="cs"/>
          <w:sz w:val="24"/>
          <w:szCs w:val="24"/>
          <w:rtl/>
        </w:rPr>
        <w:t xml:space="preserve"> הדר ביה מסברתו הראשונה</w:t>
      </w:r>
      <w:r w:rsidRPr="006764D1">
        <w:rPr>
          <w:rFonts w:cs="Guttman Hodes" w:hint="cs"/>
          <w:sz w:val="24"/>
          <w:szCs w:val="24"/>
          <w:rtl/>
        </w:rPr>
        <w:t xml:space="preserve"> והודה לדברי</w:t>
      </w:r>
      <w:r w:rsidR="00CD664A">
        <w:rPr>
          <w:rFonts w:cs="Guttman Hodes" w:hint="cs"/>
          <w:sz w:val="24"/>
          <w:szCs w:val="24"/>
          <w:rtl/>
        </w:rPr>
        <w:t xml:space="preserve"> רבנין</w:t>
      </w:r>
      <w:r w:rsidR="004072D3">
        <w:rPr>
          <w:rFonts w:cs="Guttman Hodes" w:hint="cs"/>
          <w:sz w:val="24"/>
          <w:szCs w:val="24"/>
          <w:rtl/>
        </w:rPr>
        <w:t>,</w:t>
      </w:r>
      <w:r w:rsidR="00CD664A">
        <w:rPr>
          <w:rFonts w:cs="Guttman Hodes" w:hint="cs"/>
          <w:sz w:val="24"/>
          <w:szCs w:val="24"/>
          <w:rtl/>
        </w:rPr>
        <w:t xml:space="preserve"> מצאתי און לי מדברי הרב זרע ברך</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4072D3">
        <w:rPr>
          <w:rFonts w:cs="Guttman Hodes" w:hint="cs"/>
          <w:sz w:val="24"/>
          <w:szCs w:val="24"/>
          <w:rtl/>
        </w:rPr>
        <w:t xml:space="preserve"> שכתב בפרשת</w:t>
      </w:r>
      <w:r w:rsidR="0049414D">
        <w:rPr>
          <w:rFonts w:cs="Guttman Hodes" w:hint="cs"/>
          <w:sz w:val="24"/>
          <w:szCs w:val="24"/>
          <w:rtl/>
        </w:rPr>
        <w:t xml:space="preserve"> תצוה שנ</w:t>
      </w:r>
      <w:r w:rsidRPr="006764D1">
        <w:rPr>
          <w:rFonts w:cs="Guttman Hodes" w:hint="cs"/>
          <w:sz w:val="24"/>
          <w:szCs w:val="24"/>
          <w:rtl/>
        </w:rPr>
        <w:t>י</w:t>
      </w:r>
      <w:r w:rsidR="0049414D">
        <w:rPr>
          <w:rFonts w:cs="Guttman Hodes" w:hint="cs"/>
          <w:sz w:val="24"/>
          <w:szCs w:val="24"/>
          <w:rtl/>
        </w:rPr>
        <w:t xml:space="preserve"> בביאור</w:t>
      </w:r>
      <w:r w:rsidRPr="006764D1">
        <w:rPr>
          <w:rFonts w:cs="Guttman Hodes" w:hint="cs"/>
          <w:sz w:val="24"/>
          <w:szCs w:val="24"/>
          <w:rtl/>
        </w:rPr>
        <w:t xml:space="preserve"> מאמר דמג</w:t>
      </w:r>
      <w:r w:rsidR="0049414D">
        <w:rPr>
          <w:rFonts w:cs="Guttman Hodes" w:hint="cs"/>
          <w:sz w:val="24"/>
          <w:szCs w:val="24"/>
          <w:rtl/>
        </w:rPr>
        <w:t>י</w:t>
      </w:r>
      <w:r w:rsidRPr="006764D1">
        <w:rPr>
          <w:rFonts w:cs="Guttman Hodes" w:hint="cs"/>
          <w:sz w:val="24"/>
          <w:szCs w:val="24"/>
          <w:rtl/>
        </w:rPr>
        <w:t xml:space="preserve">לה </w:t>
      </w:r>
      <w:r w:rsidR="00BB0FC6" w:rsidRPr="006764D1">
        <w:rPr>
          <w:rFonts w:cs="Guttman Hodes" w:hint="cs"/>
          <w:sz w:val="24"/>
          <w:szCs w:val="24"/>
          <w:rtl/>
        </w:rPr>
        <w:t>(</w:t>
      </w:r>
      <w:r w:rsidR="00E64BAF" w:rsidRPr="006764D1">
        <w:rPr>
          <w:rFonts w:cs="Guttman Hodes" w:hint="cs"/>
          <w:sz w:val="24"/>
          <w:szCs w:val="24"/>
          <w:rtl/>
        </w:rPr>
        <w:t>יב א</w:t>
      </w:r>
      <w:r w:rsidR="00BB0FC6"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שאלו תלמידיו את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Pr="006764D1">
        <w:rPr>
          <w:rFonts w:cs="Guttman Hodes" w:hint="cs"/>
          <w:sz w:val="24"/>
          <w:szCs w:val="24"/>
          <w:rtl/>
        </w:rPr>
        <w:t xml:space="preserve"> </w:t>
      </w:r>
      <w:r w:rsidR="00E64BAF" w:rsidRPr="006764D1">
        <w:rPr>
          <w:rFonts w:cs="Guttman Hodes" w:hint="cs"/>
          <w:sz w:val="24"/>
          <w:szCs w:val="24"/>
          <w:rtl/>
        </w:rPr>
        <w:t>מפני מה</w:t>
      </w:r>
      <w:r w:rsidRPr="006764D1">
        <w:rPr>
          <w:rFonts w:cs="Guttman Hodes" w:hint="cs"/>
          <w:sz w:val="24"/>
          <w:szCs w:val="24"/>
          <w:rtl/>
        </w:rPr>
        <w:t xml:space="preserve"> נתחייבו שונאיהם </w:t>
      </w:r>
      <w:r w:rsidR="00E64BAF" w:rsidRPr="006764D1">
        <w:rPr>
          <w:rFonts w:cs="Guttman Hodes" w:hint="cs"/>
          <w:sz w:val="24"/>
          <w:szCs w:val="24"/>
          <w:rtl/>
        </w:rPr>
        <w:t>ש</w:t>
      </w:r>
      <w:r w:rsidRPr="006764D1">
        <w:rPr>
          <w:rFonts w:cs="Guttman Hodes" w:hint="cs"/>
          <w:sz w:val="24"/>
          <w:szCs w:val="24"/>
          <w:rtl/>
        </w:rPr>
        <w:t>ל ישראל שבאותו הדור כלייה</w:t>
      </w:r>
      <w:r w:rsidR="00BB0FC6" w:rsidRPr="006764D1">
        <w:rPr>
          <w:rFonts w:cs="Guttman Hodes" w:hint="cs"/>
          <w:sz w:val="24"/>
          <w:szCs w:val="24"/>
          <w:rtl/>
        </w:rPr>
        <w:t xml:space="preserve"> </w:t>
      </w:r>
      <w:r w:rsidRPr="006764D1">
        <w:rPr>
          <w:rFonts w:cs="Guttman Hodes" w:hint="cs"/>
          <w:sz w:val="24"/>
          <w:szCs w:val="24"/>
          <w:rtl/>
        </w:rPr>
        <w:t>וכו'</w:t>
      </w:r>
      <w:r w:rsidR="0049414D">
        <w:rPr>
          <w:rFonts w:cs="Guttman Hodes" w:hint="cs"/>
          <w:sz w:val="24"/>
          <w:szCs w:val="24"/>
          <w:rtl/>
        </w:rPr>
        <w:t>,</w:t>
      </w:r>
      <w:r w:rsidRPr="006764D1">
        <w:rPr>
          <w:rFonts w:cs="Guttman Hodes" w:hint="cs"/>
          <w:sz w:val="24"/>
          <w:szCs w:val="24"/>
          <w:rtl/>
        </w:rPr>
        <w:t xml:space="preserve"> א</w:t>
      </w:r>
      <w:r w:rsidR="0049414D">
        <w:rPr>
          <w:rFonts w:cs="Guttman Hodes" w:hint="cs"/>
          <w:sz w:val="24"/>
          <w:szCs w:val="24"/>
          <w:rtl/>
        </w:rPr>
        <w:t>מר להם</w:t>
      </w:r>
      <w:r w:rsidRPr="006764D1">
        <w:rPr>
          <w:rFonts w:cs="Guttman Hodes" w:hint="cs"/>
          <w:sz w:val="24"/>
          <w:szCs w:val="24"/>
          <w:rtl/>
        </w:rPr>
        <w:t xml:space="preserve"> מפני שהשתחוו לצלם בימי נ</w:t>
      </w:r>
      <w:r w:rsidR="001774B9">
        <w:rPr>
          <w:rFonts w:cs="Guttman Hodes" w:hint="cs"/>
          <w:sz w:val="24"/>
          <w:szCs w:val="24"/>
          <w:rtl/>
        </w:rPr>
        <w:t>בוכדנצר</w:t>
      </w:r>
      <w:r w:rsidRPr="006764D1">
        <w:rPr>
          <w:rFonts w:cs="Guttman Hodes" w:hint="cs"/>
          <w:sz w:val="24"/>
          <w:szCs w:val="24"/>
          <w:rtl/>
        </w:rPr>
        <w:t xml:space="preserve"> וכו'</w:t>
      </w:r>
      <w:r w:rsidR="0049414D">
        <w:rPr>
          <w:rFonts w:cs="Guttman Hodes" w:hint="cs"/>
          <w:sz w:val="24"/>
          <w:szCs w:val="24"/>
          <w:rtl/>
        </w:rPr>
        <w:t>. ובמדרש</w:t>
      </w:r>
      <w:r w:rsidR="00F67DA3" w:rsidRPr="006764D1">
        <w:rPr>
          <w:rFonts w:cs="Guttman Hodes" w:hint="cs"/>
          <w:sz w:val="24"/>
          <w:szCs w:val="24"/>
          <w:rtl/>
        </w:rPr>
        <w:t xml:space="preserve"> </w:t>
      </w:r>
      <w:r w:rsidRPr="006764D1">
        <w:rPr>
          <w:rFonts w:cs="Guttman Hodes" w:hint="cs"/>
          <w:sz w:val="24"/>
          <w:szCs w:val="24"/>
          <w:rtl/>
        </w:rPr>
        <w:t>חזית ס</w:t>
      </w:r>
      <w:r w:rsidR="0049414D">
        <w:rPr>
          <w:rFonts w:cs="Guttman Hodes" w:hint="cs"/>
          <w:sz w:val="24"/>
          <w:szCs w:val="24"/>
          <w:rtl/>
        </w:rPr>
        <w:t>בירא ליה</w:t>
      </w:r>
      <w:r w:rsidRPr="006764D1">
        <w:rPr>
          <w:rFonts w:cs="Guttman Hodes" w:hint="cs"/>
          <w:sz w:val="24"/>
          <w:szCs w:val="24"/>
          <w:rtl/>
        </w:rPr>
        <w:t xml:space="preserve"> לרש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49414D">
        <w:rPr>
          <w:rFonts w:cs="Guttman Hodes" w:hint="cs"/>
          <w:sz w:val="24"/>
          <w:szCs w:val="24"/>
          <w:rtl/>
        </w:rPr>
        <w:t xml:space="preserve"> בהיפך דאמרינן</w:t>
      </w:r>
      <w:r w:rsidRPr="006764D1">
        <w:rPr>
          <w:rFonts w:cs="Guttman Hodes" w:hint="cs"/>
          <w:sz w:val="24"/>
          <w:szCs w:val="24"/>
          <w:rtl/>
        </w:rPr>
        <w:t xml:space="preserve"> התם על דעת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49414D">
        <w:rPr>
          <w:rFonts w:cs="Guttman Hodes" w:hint="cs"/>
          <w:sz w:val="24"/>
          <w:szCs w:val="24"/>
          <w:rtl/>
        </w:rPr>
        <w:t xml:space="preserve"> לא עבדו עבודה זרה,</w:t>
      </w:r>
      <w:r w:rsidRPr="006764D1">
        <w:rPr>
          <w:rFonts w:cs="Guttman Hodes" w:hint="cs"/>
          <w:sz w:val="24"/>
          <w:szCs w:val="24"/>
          <w:rtl/>
        </w:rPr>
        <w:t xml:space="preserve"> ולא נתחייבו אלא מפני</w:t>
      </w:r>
      <w:r w:rsidR="0049414D">
        <w:rPr>
          <w:rFonts w:cs="Guttman Hodes" w:hint="cs"/>
          <w:sz w:val="24"/>
          <w:szCs w:val="24"/>
          <w:rtl/>
        </w:rPr>
        <w:t xml:space="preserve"> [שאכלו]</w:t>
      </w:r>
      <w:r w:rsidRPr="006764D1">
        <w:rPr>
          <w:rFonts w:cs="Guttman Hodes" w:hint="cs"/>
          <w:sz w:val="24"/>
          <w:szCs w:val="24"/>
          <w:rtl/>
        </w:rPr>
        <w:t xml:space="preserve"> מ</w:t>
      </w:r>
      <w:r w:rsidR="0093470A" w:rsidRPr="006764D1">
        <w:rPr>
          <w:rFonts w:cs="Guttman Hodes" w:hint="cs"/>
          <w:sz w:val="24"/>
          <w:szCs w:val="24"/>
          <w:rtl/>
        </w:rPr>
        <w:t>תבשילי גוים</w:t>
      </w:r>
      <w:r w:rsidR="0049414D">
        <w:rPr>
          <w:rFonts w:cs="Guttman Hodes" w:hint="cs"/>
          <w:sz w:val="24"/>
          <w:szCs w:val="24"/>
          <w:rtl/>
        </w:rPr>
        <w:t>. והקשה</w:t>
      </w:r>
      <w:r w:rsidR="0093470A" w:rsidRPr="006764D1">
        <w:rPr>
          <w:rFonts w:cs="Guttman Hodes" w:hint="cs"/>
          <w:sz w:val="24"/>
          <w:szCs w:val="24"/>
          <w:rtl/>
        </w:rPr>
        <w:t xml:space="preserve"> הרב שדברי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93470A" w:rsidRPr="006764D1">
        <w:rPr>
          <w:rFonts w:cs="Guttman Hodes" w:hint="cs"/>
          <w:sz w:val="24"/>
          <w:szCs w:val="24"/>
          <w:rtl/>
        </w:rPr>
        <w:t xml:space="preserve"> סתרי אהדדי. ותירץ דהדר ביה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93470A" w:rsidRPr="006764D1">
        <w:rPr>
          <w:rFonts w:cs="Guttman Hodes" w:hint="cs"/>
          <w:sz w:val="24"/>
          <w:szCs w:val="24"/>
          <w:rtl/>
        </w:rPr>
        <w:t xml:space="preserve"> מההיא דחזית וחזר והודה לדברי רבנין</w:t>
      </w:r>
      <w:r w:rsidR="0049414D">
        <w:rPr>
          <w:rFonts w:cs="Guttman Hodes" w:hint="cs"/>
          <w:sz w:val="24"/>
          <w:szCs w:val="24"/>
          <w:rtl/>
        </w:rPr>
        <w:t>.</w:t>
      </w:r>
      <w:r w:rsidR="0093470A" w:rsidRPr="006764D1">
        <w:rPr>
          <w:rFonts w:cs="Guttman Hodes" w:hint="cs"/>
          <w:sz w:val="24"/>
          <w:szCs w:val="24"/>
          <w:rtl/>
        </w:rPr>
        <w:t xml:space="preserve"> גם בנזיר </w:t>
      </w:r>
      <w:r w:rsidR="000B7329" w:rsidRPr="006764D1">
        <w:rPr>
          <w:rFonts w:cs="Guttman Hodes" w:hint="cs"/>
          <w:sz w:val="24"/>
          <w:szCs w:val="24"/>
          <w:rtl/>
        </w:rPr>
        <w:t>(</w:t>
      </w:r>
      <w:r w:rsidR="00E94E2D" w:rsidRPr="006764D1">
        <w:rPr>
          <w:rFonts w:cs="Guttman Hodes" w:hint="cs"/>
          <w:sz w:val="24"/>
          <w:szCs w:val="24"/>
          <w:rtl/>
        </w:rPr>
        <w:t>לב ב</w:t>
      </w:r>
      <w:r w:rsidR="000B7329" w:rsidRPr="006764D1">
        <w:rPr>
          <w:rFonts w:cs="Guttman Hodes" w:hint="cs"/>
          <w:sz w:val="24"/>
          <w:szCs w:val="24"/>
          <w:rtl/>
        </w:rPr>
        <w:t>)</w:t>
      </w:r>
      <w:r w:rsidR="00F67DA3" w:rsidRPr="006764D1">
        <w:rPr>
          <w:rFonts w:cs="Guttman Hodes" w:hint="cs"/>
          <w:sz w:val="24"/>
          <w:szCs w:val="24"/>
          <w:rtl/>
        </w:rPr>
        <w:t xml:space="preserve"> </w:t>
      </w:r>
      <w:r w:rsidR="0049414D">
        <w:rPr>
          <w:rFonts w:cs="Guttman Hodes" w:hint="cs"/>
          <w:sz w:val="24"/>
          <w:szCs w:val="24"/>
          <w:rtl/>
        </w:rPr>
        <w:t>אמרינן</w:t>
      </w:r>
      <w:r w:rsidR="0093470A" w:rsidRPr="006764D1">
        <w:rPr>
          <w:rFonts w:cs="Guttman Hodes" w:hint="cs"/>
          <w:sz w:val="24"/>
          <w:szCs w:val="24"/>
          <w:rtl/>
        </w:rPr>
        <w:t xml:space="preserve"> אמר רבא שטפוהו רבנין לר</w:t>
      </w:r>
      <w:r w:rsidR="0049414D">
        <w:rPr>
          <w:rFonts w:cs="Guttman Hodes" w:hint="cs"/>
          <w:sz w:val="24"/>
          <w:szCs w:val="24"/>
          <w:rtl/>
        </w:rPr>
        <w:t>בי אליעזר, פירוש</w:t>
      </w:r>
      <w:r w:rsidR="0093470A" w:rsidRPr="006764D1">
        <w:rPr>
          <w:rFonts w:cs="Guttman Hodes" w:hint="cs"/>
          <w:sz w:val="24"/>
          <w:szCs w:val="24"/>
          <w:rtl/>
        </w:rPr>
        <w:t xml:space="preserve"> שהעבירוהו מדעתו עד שהודה לדבריהם</w:t>
      </w:r>
      <w:r w:rsidR="0049414D">
        <w:rPr>
          <w:rFonts w:cs="Guttman Hodes" w:hint="cs"/>
          <w:sz w:val="24"/>
          <w:szCs w:val="24"/>
          <w:rtl/>
        </w:rPr>
        <w:t>,</w:t>
      </w:r>
      <w:r w:rsidR="0093470A" w:rsidRPr="006764D1">
        <w:rPr>
          <w:rFonts w:cs="Guttman Hodes" w:hint="cs"/>
          <w:sz w:val="24"/>
          <w:szCs w:val="24"/>
          <w:rtl/>
        </w:rPr>
        <w:t xml:space="preserve"> דא</w:t>
      </w:r>
      <w:r w:rsidR="0049414D">
        <w:rPr>
          <w:rFonts w:cs="Guttman Hodes" w:hint="cs"/>
          <w:sz w:val="24"/>
          <w:szCs w:val="24"/>
          <w:rtl/>
        </w:rPr>
        <w:t>י</w:t>
      </w:r>
      <w:r w:rsidR="0093470A" w:rsidRPr="006764D1">
        <w:rPr>
          <w:rFonts w:cs="Guttman Hodes" w:hint="cs"/>
          <w:sz w:val="24"/>
          <w:szCs w:val="24"/>
          <w:rtl/>
        </w:rPr>
        <w:t xml:space="preserve">לו בנדרים </w:t>
      </w:r>
      <w:r w:rsidR="000B7329" w:rsidRPr="006764D1">
        <w:rPr>
          <w:rFonts w:cs="Guttman Hodes" w:hint="cs"/>
          <w:sz w:val="24"/>
          <w:szCs w:val="24"/>
          <w:rtl/>
        </w:rPr>
        <w:t>(</w:t>
      </w:r>
      <w:r w:rsidR="00E94E2D" w:rsidRPr="006764D1">
        <w:rPr>
          <w:rFonts w:cs="Guttman Hodes" w:hint="cs"/>
          <w:sz w:val="24"/>
          <w:szCs w:val="24"/>
          <w:rtl/>
        </w:rPr>
        <w:t>כג א</w:t>
      </w:r>
      <w:r w:rsidR="000B7329" w:rsidRPr="006764D1">
        <w:rPr>
          <w:rFonts w:cs="Guttman Hodes" w:hint="cs"/>
          <w:sz w:val="24"/>
          <w:szCs w:val="24"/>
          <w:rtl/>
        </w:rPr>
        <w:t>)</w:t>
      </w:r>
      <w:r w:rsidR="00F67DA3" w:rsidRPr="006764D1">
        <w:rPr>
          <w:rFonts w:cs="Guttman Hodes" w:hint="cs"/>
          <w:sz w:val="24"/>
          <w:szCs w:val="24"/>
          <w:rtl/>
        </w:rPr>
        <w:t xml:space="preserve"> </w:t>
      </w:r>
      <w:r w:rsidR="0093470A" w:rsidRPr="006764D1">
        <w:rPr>
          <w:rFonts w:cs="Guttman Hodes" w:hint="cs"/>
          <w:sz w:val="24"/>
          <w:szCs w:val="24"/>
          <w:rtl/>
        </w:rPr>
        <w:t>סביר ר</w:t>
      </w:r>
      <w:r w:rsidR="0049414D">
        <w:rPr>
          <w:rFonts w:cs="Guttman Hodes" w:hint="cs"/>
          <w:sz w:val="24"/>
          <w:szCs w:val="24"/>
          <w:rtl/>
        </w:rPr>
        <w:t>בי אליעזר</w:t>
      </w:r>
      <w:r w:rsidR="0093470A" w:rsidRPr="006764D1">
        <w:rPr>
          <w:rFonts w:cs="Guttman Hodes" w:hint="cs"/>
          <w:sz w:val="24"/>
          <w:szCs w:val="24"/>
          <w:rtl/>
        </w:rPr>
        <w:t xml:space="preserve"> שפותחין בנולד ובנזיר דמיתנייא בתר נדרים הדר ביה וסביר כשיטת </w:t>
      </w:r>
      <w:r w:rsidR="0039560C" w:rsidRPr="006764D1">
        <w:rPr>
          <w:rFonts w:cs="Guttman Hodes" w:hint="cs"/>
          <w:sz w:val="24"/>
          <w:szCs w:val="24"/>
          <w:rtl/>
        </w:rPr>
        <w:t>רבנין שאין פותחין בנולד</w:t>
      </w:r>
      <w:r w:rsidR="0049414D">
        <w:rPr>
          <w:rFonts w:cs="Guttman Hodes" w:hint="cs"/>
          <w:sz w:val="24"/>
          <w:szCs w:val="24"/>
          <w:rtl/>
        </w:rPr>
        <w:t>.</w:t>
      </w:r>
      <w:r w:rsidR="0039560C" w:rsidRPr="006764D1">
        <w:rPr>
          <w:rFonts w:cs="Guttman Hodes" w:hint="cs"/>
          <w:sz w:val="24"/>
          <w:szCs w:val="24"/>
          <w:rtl/>
        </w:rPr>
        <w:t xml:space="preserve"> ה</w:t>
      </w:r>
      <w:r w:rsidR="0049414D">
        <w:rPr>
          <w:rFonts w:cs="Guttman Hodes" w:hint="cs"/>
          <w:sz w:val="24"/>
          <w:szCs w:val="24"/>
          <w:rtl/>
        </w:rPr>
        <w:t>כא נמי</w:t>
      </w:r>
      <w:r w:rsidR="0039560C" w:rsidRPr="006764D1">
        <w:rPr>
          <w:rFonts w:cs="Guttman Hodes" w:hint="cs"/>
          <w:sz w:val="24"/>
          <w:szCs w:val="24"/>
          <w:rtl/>
        </w:rPr>
        <w:t xml:space="preserve"> הכא </w:t>
      </w:r>
      <w:r w:rsidR="0049414D">
        <w:rPr>
          <w:rFonts w:cs="Guttman Hodes" w:hint="cs"/>
          <w:sz w:val="24"/>
          <w:szCs w:val="24"/>
          <w:rtl/>
        </w:rPr>
        <w:t>קיימא לן</w:t>
      </w:r>
      <w:r w:rsidR="0039560C" w:rsidRPr="006764D1">
        <w:rPr>
          <w:rFonts w:cs="Guttman Hodes" w:hint="cs"/>
          <w:sz w:val="24"/>
          <w:szCs w:val="24"/>
          <w:rtl/>
        </w:rPr>
        <w:t xml:space="preserve"> לסתמא דתלמודא דהדר ביה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39560C" w:rsidRPr="006764D1">
        <w:rPr>
          <w:rFonts w:cs="Guttman Hodes" w:hint="cs"/>
          <w:sz w:val="24"/>
          <w:szCs w:val="24"/>
          <w:rtl/>
        </w:rPr>
        <w:t xml:space="preserve"> בכאן במסכ</w:t>
      </w:r>
      <w:r w:rsidR="0049414D">
        <w:rPr>
          <w:rFonts w:cs="Guttman Hodes" w:hint="cs"/>
          <w:sz w:val="24"/>
          <w:szCs w:val="24"/>
          <w:rtl/>
        </w:rPr>
        <w:t>ת מנחות מסברתו דברכות והודה לדברי רבי ישמעאל, אך אמנה רבי ישמעאל</w:t>
      </w:r>
      <w:r w:rsidR="0039560C" w:rsidRPr="006764D1">
        <w:rPr>
          <w:rFonts w:cs="Guttman Hodes" w:hint="cs"/>
          <w:sz w:val="24"/>
          <w:szCs w:val="24"/>
          <w:rtl/>
        </w:rPr>
        <w:t xml:space="preserve"> דהדר ביה לא ידענא אמאי</w:t>
      </w:r>
      <w:r w:rsidR="0049414D">
        <w:rPr>
          <w:rFonts w:cs="Guttman Hodes" w:hint="cs"/>
          <w:sz w:val="24"/>
          <w:szCs w:val="24"/>
          <w:rtl/>
        </w:rPr>
        <w:t>,</w:t>
      </w:r>
      <w:r w:rsidR="0039560C" w:rsidRPr="006764D1">
        <w:rPr>
          <w:rFonts w:cs="Guttman Hodes" w:hint="cs"/>
          <w:sz w:val="24"/>
          <w:szCs w:val="24"/>
          <w:rtl/>
        </w:rPr>
        <w:t xml:space="preserve"> וצ</w:t>
      </w:r>
      <w:r w:rsidR="0029447A" w:rsidRPr="006764D1">
        <w:rPr>
          <w:rFonts w:cs="Guttman Hodes"/>
          <w:sz w:val="24"/>
          <w:szCs w:val="24"/>
          <w:rtl/>
        </w:rPr>
        <w:t>"</w:t>
      </w:r>
      <w:r w:rsidR="0029447A" w:rsidRPr="006764D1">
        <w:rPr>
          <w:rFonts w:cs="Guttman Hodes" w:hint="cs"/>
          <w:sz w:val="24"/>
          <w:szCs w:val="24"/>
          <w:rtl/>
        </w:rPr>
        <w:t>ע</w:t>
      </w:r>
      <w:r w:rsidR="0039560C" w:rsidRPr="006764D1">
        <w:rPr>
          <w:rFonts w:cs="Guttman Hodes" w:hint="cs"/>
          <w:sz w:val="24"/>
          <w:szCs w:val="24"/>
          <w:rtl/>
        </w:rPr>
        <w:t>.</w:t>
      </w:r>
    </w:p>
    <w:p w:rsidR="00F71570" w:rsidRPr="006764D1" w:rsidRDefault="0039560C" w:rsidP="006764D1">
      <w:pPr>
        <w:spacing w:after="0"/>
        <w:jc w:val="both"/>
        <w:rPr>
          <w:rFonts w:cs="Guttman Hodes"/>
          <w:sz w:val="24"/>
          <w:szCs w:val="24"/>
          <w:rtl/>
        </w:rPr>
      </w:pPr>
      <w:r w:rsidRPr="006764D1">
        <w:rPr>
          <w:rFonts w:cs="Guttman Hodes" w:hint="cs"/>
          <w:sz w:val="24"/>
          <w:szCs w:val="24"/>
          <w:rtl/>
        </w:rPr>
        <w:t xml:space="preserve"> </w:t>
      </w:r>
    </w:p>
    <w:p w:rsidR="00CE79D5" w:rsidRDefault="0039560C" w:rsidP="006764D1">
      <w:pPr>
        <w:spacing w:after="0"/>
        <w:jc w:val="both"/>
        <w:rPr>
          <w:rFonts w:cs="Guttman Hodes"/>
          <w:sz w:val="24"/>
          <w:szCs w:val="24"/>
          <w:rtl/>
        </w:rPr>
      </w:pPr>
      <w:r w:rsidRPr="006764D1">
        <w:rPr>
          <w:rFonts w:cs="Guttman Hodes" w:hint="cs"/>
          <w:sz w:val="24"/>
          <w:szCs w:val="24"/>
          <w:rtl/>
        </w:rPr>
        <w:t>ומיהו אפשר לפי מ</w:t>
      </w:r>
      <w:r w:rsidR="0049414D">
        <w:rPr>
          <w:rFonts w:cs="Guttman Hodes" w:hint="cs"/>
          <w:sz w:val="24"/>
          <w:szCs w:val="24"/>
          <w:rtl/>
        </w:rPr>
        <w:t>ה שכתב</w:t>
      </w:r>
      <w:r w:rsidRPr="006764D1">
        <w:rPr>
          <w:rFonts w:cs="Guttman Hodes" w:hint="cs"/>
          <w:sz w:val="24"/>
          <w:szCs w:val="24"/>
          <w:rtl/>
        </w:rPr>
        <w:t xml:space="preserve"> הש</w:t>
      </w:r>
      <w:r w:rsidR="0029447A" w:rsidRPr="006764D1">
        <w:rPr>
          <w:rFonts w:cs="Guttman Hodes"/>
          <w:sz w:val="24"/>
          <w:szCs w:val="24"/>
          <w:rtl/>
        </w:rPr>
        <w:t>"</w:t>
      </w:r>
      <w:r w:rsidR="0029447A" w:rsidRPr="006764D1">
        <w:rPr>
          <w:rFonts w:cs="Guttman Hodes" w:hint="cs"/>
          <w:sz w:val="24"/>
          <w:szCs w:val="24"/>
          <w:rtl/>
        </w:rPr>
        <w:t>ס</w:t>
      </w:r>
      <w:r w:rsidR="00F67DA3" w:rsidRPr="006764D1">
        <w:rPr>
          <w:rFonts w:cs="Guttman Hodes" w:hint="cs"/>
          <w:sz w:val="24"/>
          <w:szCs w:val="24"/>
          <w:rtl/>
        </w:rPr>
        <w:t xml:space="preserve"> </w:t>
      </w:r>
      <w:r w:rsidRPr="006764D1">
        <w:rPr>
          <w:rFonts w:cs="Guttman Hodes" w:hint="cs"/>
          <w:sz w:val="24"/>
          <w:szCs w:val="24"/>
          <w:rtl/>
        </w:rPr>
        <w:t>בתנא דבי ר</w:t>
      </w:r>
      <w:r w:rsidR="0049414D">
        <w:rPr>
          <w:rFonts w:cs="Guttman Hodes" w:hint="cs"/>
          <w:sz w:val="24"/>
          <w:szCs w:val="24"/>
          <w:rtl/>
        </w:rPr>
        <w:t>בי ישמעאל</w:t>
      </w:r>
      <w:r w:rsidR="00F67DA3" w:rsidRPr="006764D1">
        <w:rPr>
          <w:rFonts w:cs="Guttman Hodes" w:hint="cs"/>
          <w:sz w:val="24"/>
          <w:szCs w:val="24"/>
          <w:rtl/>
        </w:rPr>
        <w:t xml:space="preserve"> </w:t>
      </w:r>
      <w:r w:rsidRPr="006764D1">
        <w:rPr>
          <w:rFonts w:cs="Guttman Hodes" w:hint="cs"/>
          <w:sz w:val="24"/>
          <w:szCs w:val="24"/>
          <w:rtl/>
        </w:rPr>
        <w:t>שד</w:t>
      </w:r>
      <w:r w:rsidR="0049414D">
        <w:rPr>
          <w:rFonts w:cs="Guttman Hodes" w:hint="cs"/>
          <w:sz w:val="24"/>
          <w:szCs w:val="24"/>
          <w:rtl/>
        </w:rPr>
        <w:t>ברי תורה</w:t>
      </w:r>
      <w:r w:rsidRPr="006764D1">
        <w:rPr>
          <w:rFonts w:cs="Guttman Hodes" w:hint="cs"/>
          <w:sz w:val="24"/>
          <w:szCs w:val="24"/>
          <w:rtl/>
        </w:rPr>
        <w:t xml:space="preserve"> אינם לא חובה ולא רשות ליפטר מהם</w:t>
      </w:r>
      <w:r w:rsidR="0049414D">
        <w:rPr>
          <w:rFonts w:cs="Guttman Hodes" w:hint="cs"/>
          <w:sz w:val="24"/>
          <w:szCs w:val="24"/>
          <w:rtl/>
        </w:rPr>
        <w:t>, ופירש</w:t>
      </w:r>
      <w:r w:rsidRPr="006764D1">
        <w:rPr>
          <w:rFonts w:cs="Guttman Hodes" w:hint="cs"/>
          <w:sz w:val="24"/>
          <w:szCs w:val="24"/>
          <w:rtl/>
        </w:rPr>
        <w:t xml:space="preserve"> מהרש</w:t>
      </w:r>
      <w:r w:rsidR="0029447A" w:rsidRPr="006764D1">
        <w:rPr>
          <w:rFonts w:cs="Guttman Hodes"/>
          <w:sz w:val="24"/>
          <w:szCs w:val="24"/>
          <w:rtl/>
        </w:rPr>
        <w:t>"</w:t>
      </w:r>
      <w:r w:rsidR="0029447A" w:rsidRPr="006764D1">
        <w:rPr>
          <w:rFonts w:cs="Guttman Hodes" w:hint="cs"/>
          <w:sz w:val="24"/>
          <w:szCs w:val="24"/>
          <w:rtl/>
        </w:rPr>
        <w:t>א</w:t>
      </w:r>
      <w:r w:rsidRPr="006764D1">
        <w:rPr>
          <w:rFonts w:cs="Guttman Hodes" w:hint="cs"/>
          <w:sz w:val="24"/>
          <w:szCs w:val="24"/>
          <w:rtl/>
        </w:rPr>
        <w:t xml:space="preserve"> שאף רש"י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שאמר לעיל חובה לאו דווקא אלא ר</w:t>
      </w:r>
      <w:r w:rsidR="00CE79D5">
        <w:rPr>
          <w:rFonts w:cs="Guttman Hodes" w:hint="cs"/>
          <w:sz w:val="24"/>
          <w:szCs w:val="24"/>
          <w:rtl/>
        </w:rPr>
        <w:t>וצה לומר</w:t>
      </w:r>
      <w:r w:rsidRPr="006764D1">
        <w:rPr>
          <w:rFonts w:cs="Guttman Hodes" w:hint="cs"/>
          <w:sz w:val="24"/>
          <w:szCs w:val="24"/>
          <w:rtl/>
        </w:rPr>
        <w:t xml:space="preserve"> מצוה</w:t>
      </w:r>
      <w:r w:rsidR="00CE79D5">
        <w:rPr>
          <w:rFonts w:cs="Guttman Hodes" w:hint="cs"/>
          <w:sz w:val="24"/>
          <w:szCs w:val="24"/>
          <w:rtl/>
        </w:rPr>
        <w:t>,</w:t>
      </w:r>
      <w:r w:rsidRPr="006764D1">
        <w:rPr>
          <w:rFonts w:cs="Guttman Hodes" w:hint="cs"/>
          <w:sz w:val="24"/>
          <w:szCs w:val="24"/>
          <w:rtl/>
        </w:rPr>
        <w:t xml:space="preserve"> ניחא קצת דנימא דהתם בברכות איירי ר</w:t>
      </w:r>
      <w:r w:rsidR="00CE79D5">
        <w:rPr>
          <w:rFonts w:cs="Guttman Hodes" w:hint="cs"/>
          <w:sz w:val="24"/>
          <w:szCs w:val="24"/>
          <w:rtl/>
        </w:rPr>
        <w:t>בי ישמעאל</w:t>
      </w:r>
      <w:r w:rsidRPr="006764D1">
        <w:rPr>
          <w:rFonts w:cs="Guttman Hodes" w:hint="cs"/>
          <w:sz w:val="24"/>
          <w:szCs w:val="24"/>
          <w:rtl/>
        </w:rPr>
        <w:t xml:space="preserve"> לענין דינא כמ</w:t>
      </w:r>
      <w:r w:rsidR="00CE79D5">
        <w:rPr>
          <w:rFonts w:cs="Guttman Hodes" w:hint="cs"/>
          <w:sz w:val="24"/>
          <w:szCs w:val="24"/>
          <w:rtl/>
        </w:rPr>
        <w:t>ו שאמר</w:t>
      </w:r>
      <w:r w:rsidRPr="006764D1">
        <w:rPr>
          <w:rFonts w:cs="Guttman Hodes" w:hint="cs"/>
          <w:sz w:val="24"/>
          <w:szCs w:val="24"/>
          <w:rtl/>
        </w:rPr>
        <w:t xml:space="preserve"> הכא ואי אתה רשאי ליפטר מהם</w:t>
      </w:r>
      <w:r w:rsidR="00CE79D5">
        <w:rPr>
          <w:rFonts w:cs="Guttman Hodes" w:hint="cs"/>
          <w:sz w:val="24"/>
          <w:szCs w:val="24"/>
          <w:rtl/>
        </w:rPr>
        <w:t>,</w:t>
      </w:r>
      <w:r w:rsidRPr="006764D1">
        <w:rPr>
          <w:rFonts w:cs="Guttman Hodes" w:hint="cs"/>
          <w:sz w:val="24"/>
          <w:szCs w:val="24"/>
          <w:rtl/>
        </w:rPr>
        <w:t xml:space="preserve"> והכא דקאמר ללמוד יומם ולילה היינו לענין מצוה מן המובחר אך לענין דינא בקביעות סגי</w:t>
      </w:r>
      <w:r w:rsidR="00CE79D5">
        <w:rPr>
          <w:rFonts w:cs="Guttman Hodes" w:hint="cs"/>
          <w:sz w:val="24"/>
          <w:szCs w:val="24"/>
          <w:rtl/>
        </w:rPr>
        <w:t>,</w:t>
      </w:r>
      <w:r w:rsidRPr="006764D1">
        <w:rPr>
          <w:rFonts w:cs="Guttman Hodes" w:hint="cs"/>
          <w:sz w:val="24"/>
          <w:szCs w:val="24"/>
          <w:rtl/>
        </w:rPr>
        <w:t xml:space="preserve"> ור</w:t>
      </w:r>
      <w:r w:rsidR="00CE79D5">
        <w:rPr>
          <w:rFonts w:cs="Guttman Hodes" w:hint="cs"/>
          <w:sz w:val="24"/>
          <w:szCs w:val="24"/>
          <w:rtl/>
        </w:rPr>
        <w:t>בי יוחנן</w:t>
      </w:r>
      <w:r w:rsidR="00F67DA3" w:rsidRPr="006764D1">
        <w:rPr>
          <w:rFonts w:cs="Guttman Hodes" w:hint="cs"/>
          <w:sz w:val="24"/>
          <w:szCs w:val="24"/>
          <w:rtl/>
        </w:rPr>
        <w:t xml:space="preserve"> </w:t>
      </w:r>
      <w:r w:rsidRPr="006764D1">
        <w:rPr>
          <w:rFonts w:cs="Guttman Hodes" w:hint="cs"/>
          <w:sz w:val="24"/>
          <w:szCs w:val="24"/>
          <w:rtl/>
        </w:rPr>
        <w:t>משום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Pr="006764D1">
        <w:rPr>
          <w:rFonts w:cs="Guttman Hodes" w:hint="cs"/>
          <w:sz w:val="24"/>
          <w:szCs w:val="24"/>
          <w:rtl/>
        </w:rPr>
        <w:t xml:space="preserve"> הוסיף דאף לענין דינא בק</w:t>
      </w:r>
      <w:r w:rsidR="00CE79D5">
        <w:rPr>
          <w:rFonts w:cs="Guttman Hodes" w:hint="cs"/>
          <w:sz w:val="24"/>
          <w:szCs w:val="24"/>
          <w:rtl/>
        </w:rPr>
        <w:t>ריאת שמע</w:t>
      </w:r>
      <w:r w:rsidRPr="006764D1">
        <w:rPr>
          <w:rFonts w:cs="Guttman Hodes" w:hint="cs"/>
          <w:sz w:val="24"/>
          <w:szCs w:val="24"/>
          <w:rtl/>
        </w:rPr>
        <w:t xml:space="preserve"> שחרית וערבית סגי וכ</w:t>
      </w:r>
      <w:r w:rsidR="00CE79D5">
        <w:rPr>
          <w:rFonts w:cs="Guttman Hodes" w:hint="cs"/>
          <w:sz w:val="24"/>
          <w:szCs w:val="24"/>
          <w:rtl/>
        </w:rPr>
        <w:t>ל שכן</w:t>
      </w:r>
      <w:r w:rsidRPr="006764D1">
        <w:rPr>
          <w:rFonts w:cs="Guttman Hodes" w:hint="cs"/>
          <w:sz w:val="24"/>
          <w:szCs w:val="24"/>
          <w:rtl/>
        </w:rPr>
        <w:t xml:space="preserve"> בקביעות עתים לתורה.</w:t>
      </w:r>
    </w:p>
    <w:p w:rsidR="0039560C" w:rsidRPr="006764D1" w:rsidRDefault="0039560C" w:rsidP="006764D1">
      <w:pPr>
        <w:spacing w:after="0"/>
        <w:jc w:val="both"/>
        <w:rPr>
          <w:rFonts w:cs="Guttman Hodes"/>
          <w:sz w:val="24"/>
          <w:szCs w:val="24"/>
          <w:rtl/>
        </w:rPr>
      </w:pPr>
      <w:r w:rsidRPr="006764D1">
        <w:rPr>
          <w:rFonts w:cs="Guttman Hodes" w:hint="cs"/>
          <w:sz w:val="24"/>
          <w:szCs w:val="24"/>
          <w:rtl/>
        </w:rPr>
        <w:t xml:space="preserve"> </w:t>
      </w:r>
    </w:p>
    <w:p w:rsidR="00CE79D5" w:rsidRDefault="0039560C" w:rsidP="00CE79D5">
      <w:pPr>
        <w:spacing w:after="0"/>
        <w:jc w:val="both"/>
        <w:rPr>
          <w:rFonts w:cs="Guttman Hodes"/>
          <w:sz w:val="24"/>
          <w:szCs w:val="24"/>
          <w:rtl/>
        </w:rPr>
      </w:pPr>
      <w:r w:rsidRPr="006764D1">
        <w:rPr>
          <w:rFonts w:cs="Guttman Hodes" w:hint="cs"/>
          <w:sz w:val="24"/>
          <w:szCs w:val="24"/>
          <w:rtl/>
        </w:rPr>
        <w:t>עוד אפשר לומר בש</w:t>
      </w:r>
      <w:r w:rsidR="00CE79D5">
        <w:rPr>
          <w:rFonts w:cs="Guttman Hodes" w:hint="cs"/>
          <w:sz w:val="24"/>
          <w:szCs w:val="24"/>
          <w:rtl/>
        </w:rPr>
        <w:t>יטת רבי ישמעאל</w:t>
      </w:r>
      <w:r w:rsidR="00BA19E1" w:rsidRPr="006764D1">
        <w:rPr>
          <w:rFonts w:cs="Guttman Hodes" w:hint="cs"/>
          <w:sz w:val="24"/>
          <w:szCs w:val="24"/>
          <w:rtl/>
        </w:rPr>
        <w:t xml:space="preserve"> שהיא </w:t>
      </w:r>
      <w:r w:rsidR="00CE79D5">
        <w:rPr>
          <w:rFonts w:cs="Guttman Hodes" w:hint="cs"/>
          <w:sz w:val="24"/>
          <w:szCs w:val="24"/>
          <w:rtl/>
        </w:rPr>
        <w:t>הפוכה שתרי תנאי נינהו ואליבא דרבי ישמעאל,</w:t>
      </w:r>
      <w:r w:rsidR="00BA19E1" w:rsidRPr="006764D1">
        <w:rPr>
          <w:rFonts w:cs="Guttman Hodes" w:hint="cs"/>
          <w:sz w:val="24"/>
          <w:szCs w:val="24"/>
          <w:rtl/>
        </w:rPr>
        <w:t xml:space="preserve"> שתנא דכיצ</w:t>
      </w:r>
      <w:r w:rsidR="00493CE9" w:rsidRPr="006764D1">
        <w:rPr>
          <w:rFonts w:cs="Guttman Hodes" w:hint="cs"/>
          <w:sz w:val="24"/>
          <w:szCs w:val="24"/>
          <w:rtl/>
        </w:rPr>
        <w:t>ד</w:t>
      </w:r>
      <w:r w:rsidR="00CE79D5">
        <w:rPr>
          <w:rFonts w:cs="Guttman Hodes" w:hint="cs"/>
          <w:sz w:val="24"/>
          <w:szCs w:val="24"/>
          <w:rtl/>
        </w:rPr>
        <w:t xml:space="preserve"> מברכין סובר דרבי ישמעאל</w:t>
      </w:r>
      <w:r w:rsidR="00BA19E1" w:rsidRPr="006764D1">
        <w:rPr>
          <w:rFonts w:cs="Guttman Hodes" w:hint="cs"/>
          <w:sz w:val="24"/>
          <w:szCs w:val="24"/>
          <w:rtl/>
        </w:rPr>
        <w:t xml:space="preserve"> הוא שאמר נהוג בהם ד</w:t>
      </w:r>
      <w:r w:rsidR="00CE79D5">
        <w:rPr>
          <w:rFonts w:cs="Guttman Hodes" w:hint="cs"/>
          <w:sz w:val="24"/>
          <w:szCs w:val="24"/>
          <w:rtl/>
        </w:rPr>
        <w:t>רך ארץ, והאי תנא דמנחות סובר שרבי ישמעאל</w:t>
      </w:r>
      <w:r w:rsidR="00BA19E1" w:rsidRPr="006764D1">
        <w:rPr>
          <w:rFonts w:cs="Guttman Hodes" w:hint="cs"/>
          <w:sz w:val="24"/>
          <w:szCs w:val="24"/>
          <w:rtl/>
        </w:rPr>
        <w:t xml:space="preserve"> סובר דברים ככתבן</w:t>
      </w:r>
      <w:r w:rsidR="00CE79D5">
        <w:rPr>
          <w:rFonts w:cs="Guttman Hodes" w:hint="cs"/>
          <w:sz w:val="24"/>
          <w:szCs w:val="24"/>
          <w:rtl/>
        </w:rPr>
        <w:t>.</w:t>
      </w:r>
      <w:r w:rsidR="00BA19E1" w:rsidRPr="006764D1">
        <w:rPr>
          <w:rFonts w:cs="Guttman Hodes" w:hint="cs"/>
          <w:sz w:val="24"/>
          <w:szCs w:val="24"/>
          <w:rtl/>
        </w:rPr>
        <w:t xml:space="preserve"> ויש סמך לזה ממ</w:t>
      </w:r>
      <w:r w:rsidR="00CE79D5">
        <w:rPr>
          <w:rFonts w:cs="Guttman Hodes" w:hint="cs"/>
          <w:sz w:val="24"/>
          <w:szCs w:val="24"/>
          <w:rtl/>
        </w:rPr>
        <w:t>ה שאמר</w:t>
      </w:r>
      <w:r w:rsidR="00BA19E1" w:rsidRPr="006764D1">
        <w:rPr>
          <w:rFonts w:cs="Guttman Hodes" w:hint="cs"/>
          <w:sz w:val="24"/>
          <w:szCs w:val="24"/>
          <w:rtl/>
        </w:rPr>
        <w:t xml:space="preserve"> הש</w:t>
      </w:r>
      <w:r w:rsidR="0029447A" w:rsidRPr="006764D1">
        <w:rPr>
          <w:rFonts w:cs="Guttman Hodes"/>
          <w:sz w:val="24"/>
          <w:szCs w:val="24"/>
          <w:rtl/>
        </w:rPr>
        <w:t>"</w:t>
      </w:r>
      <w:r w:rsidR="0029447A" w:rsidRPr="006764D1">
        <w:rPr>
          <w:rFonts w:cs="Guttman Hodes" w:hint="cs"/>
          <w:sz w:val="24"/>
          <w:szCs w:val="24"/>
          <w:rtl/>
        </w:rPr>
        <w:t>ס</w:t>
      </w:r>
      <w:r w:rsidR="00CE79D5">
        <w:rPr>
          <w:rFonts w:cs="Guttman Hodes" w:hint="cs"/>
          <w:sz w:val="24"/>
          <w:szCs w:val="24"/>
          <w:rtl/>
        </w:rPr>
        <w:t xml:space="preserve"> התם תנא דבי רבי ישמעאל</w:t>
      </w:r>
      <w:r w:rsidR="00BA19E1" w:rsidRPr="006764D1">
        <w:rPr>
          <w:rFonts w:cs="Guttman Hodes" w:hint="cs"/>
          <w:sz w:val="24"/>
          <w:szCs w:val="24"/>
          <w:rtl/>
        </w:rPr>
        <w:t xml:space="preserve"> דברי תורה לא יהיו חובה עליך ואי אתה רשאי ליפטר מהם</w:t>
      </w:r>
      <w:r w:rsidR="00CE79D5">
        <w:rPr>
          <w:rFonts w:cs="Guttman Hodes" w:hint="cs"/>
          <w:sz w:val="24"/>
          <w:szCs w:val="24"/>
          <w:rtl/>
        </w:rPr>
        <w:t>,</w:t>
      </w:r>
      <w:r w:rsidR="00BA19E1" w:rsidRPr="006764D1">
        <w:rPr>
          <w:rFonts w:cs="Guttman Hodes" w:hint="cs"/>
          <w:sz w:val="24"/>
          <w:szCs w:val="24"/>
          <w:rtl/>
        </w:rPr>
        <w:t xml:space="preserve"> נמצא לתירוץ זה שהם תרי תנאי אליבא דר</w:t>
      </w:r>
      <w:r w:rsidR="00CE79D5">
        <w:rPr>
          <w:rFonts w:cs="Guttman Hodes" w:hint="cs"/>
          <w:sz w:val="24"/>
          <w:szCs w:val="24"/>
          <w:rtl/>
        </w:rPr>
        <w:t>בי ישמעאל</w:t>
      </w:r>
      <w:r w:rsidR="00BA19E1" w:rsidRPr="006764D1">
        <w:rPr>
          <w:rFonts w:cs="Guttman Hodes" w:hint="cs"/>
          <w:sz w:val="24"/>
          <w:szCs w:val="24"/>
          <w:rtl/>
        </w:rPr>
        <w:t xml:space="preserve"> ורש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BA19E1" w:rsidRPr="006764D1">
        <w:rPr>
          <w:rFonts w:cs="Guttman Hodes" w:hint="cs"/>
          <w:sz w:val="24"/>
          <w:szCs w:val="24"/>
          <w:rtl/>
        </w:rPr>
        <w:t>.</w:t>
      </w:r>
    </w:p>
    <w:p w:rsidR="00CE79D5" w:rsidRDefault="00CE79D5" w:rsidP="00CE79D5">
      <w:pPr>
        <w:spacing w:after="0"/>
        <w:jc w:val="both"/>
        <w:rPr>
          <w:rFonts w:cs="Guttman Hodes"/>
          <w:sz w:val="24"/>
          <w:szCs w:val="24"/>
          <w:rtl/>
        </w:rPr>
      </w:pPr>
    </w:p>
    <w:p w:rsidR="00083DFF" w:rsidRDefault="00CE79D5" w:rsidP="0091279F">
      <w:pPr>
        <w:spacing w:after="0"/>
        <w:jc w:val="both"/>
        <w:rPr>
          <w:rFonts w:cs="Guttman Hodes"/>
          <w:sz w:val="24"/>
          <w:szCs w:val="24"/>
          <w:rtl/>
        </w:rPr>
      </w:pPr>
      <w:r>
        <w:rPr>
          <w:rFonts w:cs="Guttman Hodes" w:hint="cs"/>
          <w:sz w:val="24"/>
          <w:szCs w:val="24"/>
          <w:rtl/>
        </w:rPr>
        <w:lastRenderedPageBreak/>
        <w:t>[ובז]ה</w:t>
      </w:r>
      <w:r w:rsidR="00E15FD4" w:rsidRPr="006764D1">
        <w:rPr>
          <w:rFonts w:cs="Guttman Hodes" w:hint="cs"/>
          <w:sz w:val="24"/>
          <w:szCs w:val="24"/>
          <w:rtl/>
        </w:rPr>
        <w:t xml:space="preserve"> ינוח לנו מד</w:t>
      </w:r>
      <w:r w:rsidR="0091279F">
        <w:rPr>
          <w:rFonts w:cs="Guttman Hodes" w:hint="cs"/>
          <w:sz w:val="24"/>
          <w:szCs w:val="24"/>
          <w:rtl/>
        </w:rPr>
        <w:t>רש רבה (בראשית רבה מג ו') וזה לשונו,</w:t>
      </w:r>
      <w:r w:rsidR="00E15FD4" w:rsidRPr="006764D1">
        <w:rPr>
          <w:rFonts w:cs="Guttman Hodes" w:hint="cs"/>
          <w:sz w:val="24"/>
          <w:szCs w:val="24"/>
          <w:rtl/>
        </w:rPr>
        <w:t xml:space="preserve"> </w:t>
      </w:r>
      <w:r w:rsidR="0091279F">
        <w:rPr>
          <w:rFonts w:cs="Guttman Hodes" w:hint="cs"/>
          <w:sz w:val="24"/>
          <w:szCs w:val="24"/>
          <w:rtl/>
        </w:rPr>
        <w:t>'</w:t>
      </w:r>
      <w:r w:rsidR="00E15FD4" w:rsidRPr="006764D1">
        <w:rPr>
          <w:rFonts w:cs="Guttman Hodes" w:hint="cs"/>
          <w:sz w:val="24"/>
          <w:szCs w:val="24"/>
          <w:rtl/>
        </w:rPr>
        <w:t>ומלכי צדק מ</w:t>
      </w:r>
      <w:r w:rsidR="006F5141" w:rsidRPr="006764D1">
        <w:rPr>
          <w:rFonts w:cs="Guttman Hodes" w:hint="cs"/>
          <w:sz w:val="24"/>
          <w:szCs w:val="24"/>
          <w:rtl/>
        </w:rPr>
        <w:t>לך שלם</w:t>
      </w:r>
      <w:r w:rsidR="00E15FD4" w:rsidRPr="006764D1">
        <w:rPr>
          <w:rFonts w:cs="Guttman Hodes" w:hint="cs"/>
          <w:sz w:val="24"/>
          <w:szCs w:val="24"/>
          <w:rtl/>
        </w:rPr>
        <w:t xml:space="preserve"> הוציא לחם ויין</w:t>
      </w:r>
      <w:r w:rsidR="0091279F">
        <w:rPr>
          <w:rFonts w:cs="Guttman Hodes" w:hint="cs"/>
          <w:sz w:val="24"/>
          <w:szCs w:val="24"/>
          <w:rtl/>
        </w:rPr>
        <w:t>' (בראשית יד יח)</w:t>
      </w:r>
      <w:r w:rsidR="00E15FD4" w:rsidRPr="006764D1">
        <w:rPr>
          <w:rFonts w:cs="Guttman Hodes" w:hint="cs"/>
          <w:sz w:val="24"/>
          <w:szCs w:val="24"/>
          <w:rtl/>
        </w:rPr>
        <w:t xml:space="preserve"> הלכות כהונה גילה לו</w:t>
      </w:r>
      <w:r w:rsidR="0091279F">
        <w:rPr>
          <w:rFonts w:cs="Guttman Hodes" w:hint="cs"/>
          <w:sz w:val="24"/>
          <w:szCs w:val="24"/>
          <w:rtl/>
        </w:rPr>
        <w:t>,</w:t>
      </w:r>
      <w:r w:rsidR="00E15FD4" w:rsidRPr="006764D1">
        <w:rPr>
          <w:rFonts w:cs="Guttman Hodes" w:hint="cs"/>
          <w:sz w:val="24"/>
          <w:szCs w:val="24"/>
          <w:rtl/>
        </w:rPr>
        <w:t xml:space="preserve"> </w:t>
      </w:r>
      <w:r w:rsidR="0091279F">
        <w:rPr>
          <w:rFonts w:cs="Guttman Hodes" w:hint="cs"/>
          <w:sz w:val="24"/>
          <w:szCs w:val="24"/>
          <w:rtl/>
        </w:rPr>
        <w:t>'</w:t>
      </w:r>
      <w:r w:rsidR="00E15FD4" w:rsidRPr="006764D1">
        <w:rPr>
          <w:rFonts w:cs="Guttman Hodes" w:hint="cs"/>
          <w:sz w:val="24"/>
          <w:szCs w:val="24"/>
          <w:rtl/>
        </w:rPr>
        <w:t>לחם</w:t>
      </w:r>
      <w:r w:rsidR="0091279F">
        <w:rPr>
          <w:rFonts w:cs="Guttman Hodes" w:hint="cs"/>
          <w:sz w:val="24"/>
          <w:szCs w:val="24"/>
          <w:rtl/>
        </w:rPr>
        <w:t>'</w:t>
      </w:r>
      <w:r w:rsidR="00E15FD4" w:rsidRPr="006764D1">
        <w:rPr>
          <w:rFonts w:cs="Guttman Hodes" w:hint="cs"/>
          <w:sz w:val="24"/>
          <w:szCs w:val="24"/>
          <w:rtl/>
        </w:rPr>
        <w:t xml:space="preserve"> זו לחם הפנים</w:t>
      </w:r>
      <w:r w:rsidR="0091279F">
        <w:rPr>
          <w:rFonts w:cs="Guttman Hodes" w:hint="cs"/>
          <w:sz w:val="24"/>
          <w:szCs w:val="24"/>
          <w:rtl/>
        </w:rPr>
        <w:t>,</w:t>
      </w:r>
      <w:r w:rsidR="00E15FD4" w:rsidRPr="006764D1">
        <w:rPr>
          <w:rFonts w:cs="Guttman Hodes" w:hint="cs"/>
          <w:sz w:val="24"/>
          <w:szCs w:val="24"/>
          <w:rtl/>
        </w:rPr>
        <w:t xml:space="preserve"> ע</w:t>
      </w:r>
      <w:r w:rsidR="0091279F">
        <w:rPr>
          <w:rFonts w:cs="Guttman Hodes" w:hint="cs"/>
          <w:sz w:val="24"/>
          <w:szCs w:val="24"/>
          <w:rtl/>
        </w:rPr>
        <w:t>ד כאן. והקשה</w:t>
      </w:r>
      <w:r w:rsidR="00E15FD4" w:rsidRPr="006764D1">
        <w:rPr>
          <w:rFonts w:cs="Guttman Hodes" w:hint="cs"/>
          <w:sz w:val="24"/>
          <w:szCs w:val="24"/>
          <w:rtl/>
        </w:rPr>
        <w:t xml:space="preserve"> הרב חמדת צבי ז</w:t>
      </w:r>
      <w:r w:rsidR="0029447A" w:rsidRPr="006764D1">
        <w:rPr>
          <w:rFonts w:cs="Guttman Hodes"/>
          <w:sz w:val="24"/>
          <w:szCs w:val="24"/>
          <w:rtl/>
        </w:rPr>
        <w:t>"</w:t>
      </w:r>
      <w:r w:rsidR="0029447A" w:rsidRPr="006764D1">
        <w:rPr>
          <w:rFonts w:cs="Guttman Hodes" w:hint="cs"/>
          <w:sz w:val="24"/>
          <w:szCs w:val="24"/>
          <w:rtl/>
        </w:rPr>
        <w:t>ל</w:t>
      </w:r>
      <w:r w:rsidR="0091279F">
        <w:rPr>
          <w:rFonts w:cs="Guttman Hodes" w:hint="cs"/>
          <w:sz w:val="24"/>
          <w:szCs w:val="24"/>
          <w:rtl/>
        </w:rPr>
        <w:t>,</w:t>
      </w:r>
      <w:r w:rsidR="00E15FD4" w:rsidRPr="006764D1">
        <w:rPr>
          <w:rFonts w:cs="Guttman Hodes" w:hint="cs"/>
          <w:sz w:val="24"/>
          <w:szCs w:val="24"/>
          <w:rtl/>
        </w:rPr>
        <w:t xml:space="preserve"> י</w:t>
      </w:r>
      <w:r w:rsidR="0091279F">
        <w:rPr>
          <w:rFonts w:cs="Guttman Hodes" w:hint="cs"/>
          <w:sz w:val="24"/>
          <w:szCs w:val="24"/>
          <w:rtl/>
        </w:rPr>
        <w:t>ש לדקדק</w:t>
      </w:r>
      <w:r w:rsidR="00E15FD4" w:rsidRPr="006764D1">
        <w:rPr>
          <w:rFonts w:cs="Guttman Hodes" w:hint="cs"/>
          <w:sz w:val="24"/>
          <w:szCs w:val="24"/>
          <w:rtl/>
        </w:rPr>
        <w:t xml:space="preserve"> מנא ידע מלכי צדק שלא ידע א</w:t>
      </w:r>
      <w:r w:rsidR="0091279F">
        <w:rPr>
          <w:rFonts w:cs="Guttman Hodes" w:hint="cs"/>
          <w:sz w:val="24"/>
          <w:szCs w:val="24"/>
          <w:rtl/>
        </w:rPr>
        <w:t>ברהם אבינו</w:t>
      </w:r>
      <w:r w:rsidR="00E15FD4" w:rsidRPr="006764D1">
        <w:rPr>
          <w:rFonts w:cs="Guttman Hodes" w:hint="cs"/>
          <w:sz w:val="24"/>
          <w:szCs w:val="24"/>
          <w:rtl/>
        </w:rPr>
        <w:t xml:space="preserve"> הלכות לחם הפנים עד שהוצרך להודיעו. ותירץ הרב ז</w:t>
      </w:r>
      <w:r w:rsidR="0029447A" w:rsidRPr="006764D1">
        <w:rPr>
          <w:rFonts w:cs="Guttman Hodes"/>
          <w:sz w:val="24"/>
          <w:szCs w:val="24"/>
          <w:rtl/>
        </w:rPr>
        <w:t>"</w:t>
      </w:r>
      <w:r w:rsidR="0029447A" w:rsidRPr="006764D1">
        <w:rPr>
          <w:rFonts w:cs="Guttman Hodes" w:hint="cs"/>
          <w:sz w:val="24"/>
          <w:szCs w:val="24"/>
          <w:rtl/>
        </w:rPr>
        <w:t>ל</w:t>
      </w:r>
      <w:r w:rsidR="0091279F">
        <w:rPr>
          <w:rFonts w:cs="Guttman Hodes" w:hint="cs"/>
          <w:sz w:val="24"/>
          <w:szCs w:val="24"/>
          <w:rtl/>
        </w:rPr>
        <w:t xml:space="preserve"> משום דאיתא</w:t>
      </w:r>
      <w:r w:rsidR="00E15FD4" w:rsidRPr="006764D1">
        <w:rPr>
          <w:rFonts w:cs="Guttman Hodes" w:hint="cs"/>
          <w:sz w:val="24"/>
          <w:szCs w:val="24"/>
          <w:rtl/>
        </w:rPr>
        <w:t xml:space="preserve"> בנדרים </w:t>
      </w:r>
      <w:r w:rsidR="006F5141" w:rsidRPr="006764D1">
        <w:rPr>
          <w:rFonts w:cs="Guttman Hodes" w:hint="cs"/>
          <w:sz w:val="24"/>
          <w:szCs w:val="24"/>
          <w:rtl/>
        </w:rPr>
        <w:t>(</w:t>
      </w:r>
      <w:r w:rsidR="00D27822" w:rsidRPr="006764D1">
        <w:rPr>
          <w:rFonts w:cs="Guttman Hodes" w:hint="cs"/>
          <w:sz w:val="24"/>
          <w:szCs w:val="24"/>
          <w:rtl/>
        </w:rPr>
        <w:t>לב א</w:t>
      </w:r>
      <w:r w:rsidR="006F5141" w:rsidRPr="006764D1">
        <w:rPr>
          <w:rFonts w:cs="Guttman Hodes" w:hint="cs"/>
          <w:sz w:val="24"/>
          <w:szCs w:val="24"/>
          <w:rtl/>
        </w:rPr>
        <w:t xml:space="preserve">) </w:t>
      </w:r>
      <w:r w:rsidR="00E15FD4" w:rsidRPr="006764D1">
        <w:rPr>
          <w:rFonts w:cs="Guttman Hodes" w:hint="cs"/>
          <w:sz w:val="24"/>
          <w:szCs w:val="24"/>
          <w:rtl/>
        </w:rPr>
        <w:t>טעם למה נענש א</w:t>
      </w:r>
      <w:r w:rsidR="0091279F">
        <w:rPr>
          <w:rFonts w:cs="Guttman Hodes" w:hint="cs"/>
          <w:sz w:val="24"/>
          <w:szCs w:val="24"/>
          <w:rtl/>
        </w:rPr>
        <w:t>ברהם אבינו</w:t>
      </w:r>
      <w:r w:rsidR="00E15FD4" w:rsidRPr="006764D1">
        <w:rPr>
          <w:rFonts w:cs="Guttman Hodes" w:hint="cs"/>
          <w:sz w:val="24"/>
          <w:szCs w:val="24"/>
          <w:rtl/>
        </w:rPr>
        <w:t xml:space="preserve"> מפני שעשה אנגרייא בת</w:t>
      </w:r>
      <w:r w:rsidR="0091279F">
        <w:rPr>
          <w:rFonts w:cs="Guttman Hodes" w:hint="cs"/>
          <w:sz w:val="24"/>
          <w:szCs w:val="24"/>
          <w:rtl/>
        </w:rPr>
        <w:t>למידי חכמים שנאמר</w:t>
      </w:r>
      <w:r w:rsidR="00E15FD4" w:rsidRPr="006764D1">
        <w:rPr>
          <w:rFonts w:cs="Guttman Hodes" w:hint="cs"/>
          <w:sz w:val="24"/>
          <w:szCs w:val="24"/>
          <w:rtl/>
        </w:rPr>
        <w:t xml:space="preserve"> </w:t>
      </w:r>
      <w:r w:rsidR="006F5141" w:rsidRPr="006764D1">
        <w:rPr>
          <w:rFonts w:cs="Guttman Hodes" w:hint="cs"/>
          <w:sz w:val="24"/>
          <w:szCs w:val="24"/>
          <w:rtl/>
        </w:rPr>
        <w:t>(</w:t>
      </w:r>
      <w:r w:rsidR="00D27822" w:rsidRPr="006764D1">
        <w:rPr>
          <w:rFonts w:cs="Guttman Hodes" w:hint="cs"/>
          <w:sz w:val="24"/>
          <w:szCs w:val="24"/>
          <w:rtl/>
        </w:rPr>
        <w:t>בראשית יד יד</w:t>
      </w:r>
      <w:r w:rsidR="006F5141" w:rsidRPr="006764D1">
        <w:rPr>
          <w:rFonts w:cs="Guttman Hodes" w:hint="cs"/>
          <w:sz w:val="24"/>
          <w:szCs w:val="24"/>
          <w:rtl/>
        </w:rPr>
        <w:t xml:space="preserve">) </w:t>
      </w:r>
      <w:r w:rsidR="00083DFF">
        <w:rPr>
          <w:rFonts w:cs="Guttman Hodes" w:hint="cs"/>
          <w:sz w:val="24"/>
          <w:szCs w:val="24"/>
          <w:rtl/>
        </w:rPr>
        <w:t>'</w:t>
      </w:r>
      <w:r w:rsidR="00E15FD4" w:rsidRPr="006764D1">
        <w:rPr>
          <w:rFonts w:cs="Guttman Hodes" w:hint="cs"/>
          <w:sz w:val="24"/>
          <w:szCs w:val="24"/>
          <w:rtl/>
        </w:rPr>
        <w:t>וירק את חניכיו</w:t>
      </w:r>
      <w:r w:rsidR="00083DFF">
        <w:rPr>
          <w:rFonts w:cs="Guttman Hodes" w:hint="cs"/>
          <w:sz w:val="24"/>
          <w:szCs w:val="24"/>
          <w:rtl/>
        </w:rPr>
        <w:t>'</w:t>
      </w:r>
      <w:r w:rsidR="00E15FD4" w:rsidRPr="006764D1">
        <w:rPr>
          <w:rFonts w:cs="Guttman Hodes" w:hint="cs"/>
          <w:sz w:val="24"/>
          <w:szCs w:val="24"/>
          <w:rtl/>
        </w:rPr>
        <w:t xml:space="preserve"> וכו'. ובמדרש</w:t>
      </w:r>
      <w:r w:rsidR="00F67DA3" w:rsidRPr="006764D1">
        <w:rPr>
          <w:rFonts w:cs="Guttman Hodes" w:hint="cs"/>
          <w:sz w:val="24"/>
          <w:szCs w:val="24"/>
          <w:rtl/>
        </w:rPr>
        <w:t xml:space="preserve"> </w:t>
      </w:r>
      <w:r w:rsidR="00083DFF">
        <w:rPr>
          <w:rFonts w:cs="Guttman Hodes" w:hint="cs"/>
          <w:sz w:val="24"/>
          <w:szCs w:val="24"/>
          <w:rtl/>
        </w:rPr>
        <w:t xml:space="preserve">(במדבר רבה יט כו) </w:t>
      </w:r>
      <w:r w:rsidR="00E15FD4" w:rsidRPr="006764D1">
        <w:rPr>
          <w:rFonts w:cs="Guttman Hodes" w:hint="cs"/>
          <w:sz w:val="24"/>
          <w:szCs w:val="24"/>
          <w:rtl/>
        </w:rPr>
        <w:t>נתנו שני טעמים למה ניתנה תורה במדבר ולא ביישוב</w:t>
      </w:r>
      <w:r w:rsidR="00083DFF">
        <w:rPr>
          <w:rFonts w:cs="Guttman Hodes" w:hint="cs"/>
          <w:sz w:val="24"/>
          <w:szCs w:val="24"/>
          <w:rtl/>
        </w:rPr>
        <w:t>,</w:t>
      </w:r>
      <w:r w:rsidR="00E15FD4" w:rsidRPr="006764D1">
        <w:rPr>
          <w:rFonts w:cs="Guttman Hodes" w:hint="cs"/>
          <w:sz w:val="24"/>
          <w:szCs w:val="24"/>
          <w:rtl/>
        </w:rPr>
        <w:t xml:space="preserve"> הא' הוא מה מדבר אי</w:t>
      </w:r>
      <w:r w:rsidR="00083DFF">
        <w:rPr>
          <w:rFonts w:cs="Guttman Hodes" w:hint="cs"/>
          <w:sz w:val="24"/>
          <w:szCs w:val="24"/>
          <w:rtl/>
        </w:rPr>
        <w:t>נו</w:t>
      </w:r>
      <w:r w:rsidR="00E15FD4" w:rsidRPr="006764D1">
        <w:rPr>
          <w:rFonts w:cs="Guttman Hodes" w:hint="cs"/>
          <w:sz w:val="24"/>
          <w:szCs w:val="24"/>
          <w:rtl/>
        </w:rPr>
        <w:t xml:space="preserve"> מעלה ארנון אף ת</w:t>
      </w:r>
      <w:r w:rsidR="00083DFF">
        <w:rPr>
          <w:rFonts w:cs="Guttman Hodes" w:hint="cs"/>
          <w:sz w:val="24"/>
          <w:szCs w:val="24"/>
          <w:rtl/>
        </w:rPr>
        <w:t>למידי חכמים</w:t>
      </w:r>
      <w:r w:rsidR="00E15FD4" w:rsidRPr="006764D1">
        <w:rPr>
          <w:rFonts w:cs="Guttman Hodes" w:hint="cs"/>
          <w:sz w:val="24"/>
          <w:szCs w:val="24"/>
          <w:rtl/>
        </w:rPr>
        <w:t xml:space="preserve"> פטורים מארנונא</w:t>
      </w:r>
      <w:r w:rsidR="002D32AF" w:rsidRPr="006764D1">
        <w:rPr>
          <w:rFonts w:cs="Guttman Hodes" w:hint="cs"/>
          <w:sz w:val="24"/>
          <w:szCs w:val="24"/>
          <w:rtl/>
        </w:rPr>
        <w:t xml:space="preserve"> ומהנגרייה. והב' מה מדבר לא נזרע ונעבד כך התורה אינה מתקיימת אלא במי שמשים עצמו עליה כמדבר ופורק ממנו ד</w:t>
      </w:r>
      <w:r w:rsidR="00083DFF">
        <w:rPr>
          <w:rFonts w:cs="Guttman Hodes" w:hint="cs"/>
          <w:sz w:val="24"/>
          <w:szCs w:val="24"/>
          <w:rtl/>
        </w:rPr>
        <w:t>רך ארץ.</w:t>
      </w:r>
      <w:r w:rsidR="002D32AF" w:rsidRPr="006764D1">
        <w:rPr>
          <w:rFonts w:cs="Guttman Hodes" w:hint="cs"/>
          <w:sz w:val="24"/>
          <w:szCs w:val="24"/>
          <w:rtl/>
        </w:rPr>
        <w:t xml:space="preserve"> ומחלוקת היא בכיצד מברכין </w:t>
      </w:r>
      <w:r w:rsidR="006F5141" w:rsidRPr="006764D1">
        <w:rPr>
          <w:rFonts w:cs="Guttman Hodes" w:hint="cs"/>
          <w:sz w:val="24"/>
          <w:szCs w:val="24"/>
          <w:rtl/>
        </w:rPr>
        <w:t>(</w:t>
      </w:r>
      <w:r w:rsidR="00D27822" w:rsidRPr="006764D1">
        <w:rPr>
          <w:rFonts w:cs="Guttman Hodes" w:hint="cs"/>
          <w:sz w:val="24"/>
          <w:szCs w:val="24"/>
          <w:rtl/>
        </w:rPr>
        <w:t>ברכות לה ב</w:t>
      </w:r>
      <w:r w:rsidR="006F5141" w:rsidRPr="006764D1">
        <w:rPr>
          <w:rFonts w:cs="Guttman Hodes" w:hint="cs"/>
          <w:sz w:val="24"/>
          <w:szCs w:val="24"/>
          <w:rtl/>
        </w:rPr>
        <w:t>)</w:t>
      </w:r>
      <w:r w:rsidR="00083DFF">
        <w:rPr>
          <w:rFonts w:cs="Guttman Hodes" w:hint="cs"/>
          <w:sz w:val="24"/>
          <w:szCs w:val="24"/>
          <w:rtl/>
        </w:rPr>
        <w:t>,</w:t>
      </w:r>
      <w:r w:rsidR="006F5141" w:rsidRPr="006764D1">
        <w:rPr>
          <w:rFonts w:cs="Guttman Hodes" w:hint="cs"/>
          <w:sz w:val="24"/>
          <w:szCs w:val="24"/>
          <w:rtl/>
        </w:rPr>
        <w:t xml:space="preserve"> </w:t>
      </w:r>
      <w:r w:rsidR="00083DFF">
        <w:rPr>
          <w:rFonts w:cs="Guttman Hodes" w:hint="cs"/>
          <w:sz w:val="24"/>
          <w:szCs w:val="24"/>
          <w:rtl/>
        </w:rPr>
        <w:t>לרבי ישמעאל</w:t>
      </w:r>
      <w:r w:rsidR="002D32AF" w:rsidRPr="006764D1">
        <w:rPr>
          <w:rFonts w:cs="Guttman Hodes" w:hint="cs"/>
          <w:sz w:val="24"/>
          <w:szCs w:val="24"/>
          <w:rtl/>
        </w:rPr>
        <w:t xml:space="preserve"> נהוג בהם מנהג ד</w:t>
      </w:r>
      <w:r w:rsidR="00083DFF">
        <w:rPr>
          <w:rFonts w:cs="Guttman Hodes" w:hint="cs"/>
          <w:sz w:val="24"/>
          <w:szCs w:val="24"/>
          <w:rtl/>
        </w:rPr>
        <w:t>רך ארץ</w:t>
      </w:r>
      <w:r w:rsidR="002D32AF" w:rsidRPr="006764D1">
        <w:rPr>
          <w:rFonts w:cs="Guttman Hodes" w:hint="cs"/>
          <w:sz w:val="24"/>
          <w:szCs w:val="24"/>
          <w:rtl/>
        </w:rPr>
        <w:t xml:space="preserve"> ולרש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083DFF">
        <w:rPr>
          <w:rFonts w:cs="Guttman Hodes" w:hint="cs"/>
          <w:sz w:val="24"/>
          <w:szCs w:val="24"/>
          <w:rtl/>
        </w:rPr>
        <w:t xml:space="preserve"> דברים ככתבן. </w:t>
      </w:r>
    </w:p>
    <w:p w:rsidR="00E15FD4" w:rsidRDefault="00083DFF" w:rsidP="0091279F">
      <w:pPr>
        <w:spacing w:after="0"/>
        <w:jc w:val="both"/>
        <w:rPr>
          <w:rFonts w:cs="Guttman Hodes"/>
          <w:sz w:val="24"/>
          <w:szCs w:val="24"/>
          <w:rtl/>
        </w:rPr>
      </w:pPr>
      <w:r>
        <w:rPr>
          <w:rFonts w:cs="Guttman Hodes" w:hint="cs"/>
          <w:sz w:val="24"/>
          <w:szCs w:val="24"/>
          <w:rtl/>
        </w:rPr>
        <w:t>ובהא פליגי, לרבי ישמעאל</w:t>
      </w:r>
      <w:r w:rsidR="002D32AF" w:rsidRPr="006764D1">
        <w:rPr>
          <w:rFonts w:cs="Guttman Hodes" w:hint="cs"/>
          <w:sz w:val="24"/>
          <w:szCs w:val="24"/>
          <w:rtl/>
        </w:rPr>
        <w:t xml:space="preserve"> דסביר נהוג בהם ד</w:t>
      </w:r>
      <w:r>
        <w:rPr>
          <w:rFonts w:cs="Guttman Hodes" w:hint="cs"/>
          <w:sz w:val="24"/>
          <w:szCs w:val="24"/>
          <w:rtl/>
        </w:rPr>
        <w:t>רך ארץ</w:t>
      </w:r>
      <w:r w:rsidR="002D32AF" w:rsidRPr="006764D1">
        <w:rPr>
          <w:rFonts w:cs="Guttman Hodes" w:hint="cs"/>
          <w:sz w:val="24"/>
          <w:szCs w:val="24"/>
          <w:rtl/>
        </w:rPr>
        <w:t xml:space="preserve"> סביר טעם שניתנה תורה במדבר </w:t>
      </w:r>
      <w:r>
        <w:rPr>
          <w:rFonts w:cs="Guttman Hodes" w:hint="cs"/>
          <w:sz w:val="24"/>
          <w:szCs w:val="24"/>
          <w:rtl/>
        </w:rPr>
        <w:t>לומר</w:t>
      </w:r>
      <w:r w:rsidR="005534E8" w:rsidRPr="006764D1">
        <w:rPr>
          <w:rFonts w:cs="Guttman Hodes" w:hint="cs"/>
          <w:sz w:val="24"/>
          <w:szCs w:val="24"/>
          <w:rtl/>
        </w:rPr>
        <w:t xml:space="preserve"> לך שת</w:t>
      </w:r>
      <w:r>
        <w:rPr>
          <w:rFonts w:cs="Guttman Hodes" w:hint="cs"/>
          <w:sz w:val="24"/>
          <w:szCs w:val="24"/>
          <w:rtl/>
        </w:rPr>
        <w:t>למידי חכמים</w:t>
      </w:r>
      <w:r w:rsidR="005534E8" w:rsidRPr="006764D1">
        <w:rPr>
          <w:rFonts w:cs="Guttman Hodes" w:hint="cs"/>
          <w:sz w:val="24"/>
          <w:szCs w:val="24"/>
          <w:rtl/>
        </w:rPr>
        <w:t xml:space="preserve"> פטורים מאנגרייא ו</w:t>
      </w:r>
      <w:r w:rsidR="00EB79C7" w:rsidRPr="006764D1">
        <w:rPr>
          <w:rFonts w:cs="Guttman Hodes" w:hint="cs"/>
          <w:sz w:val="24"/>
          <w:szCs w:val="24"/>
          <w:rtl/>
        </w:rPr>
        <w:t>מ</w:t>
      </w:r>
      <w:r w:rsidR="005534E8" w:rsidRPr="006764D1">
        <w:rPr>
          <w:rFonts w:cs="Guttman Hodes" w:hint="cs"/>
          <w:sz w:val="24"/>
          <w:szCs w:val="24"/>
          <w:rtl/>
        </w:rPr>
        <w:t xml:space="preserve">ארנון. ובמסכת מנחות </w:t>
      </w:r>
      <w:r w:rsidR="00EB79C7" w:rsidRPr="006764D1">
        <w:rPr>
          <w:rFonts w:cs="Guttman Hodes" w:hint="cs"/>
          <w:sz w:val="24"/>
          <w:szCs w:val="24"/>
          <w:rtl/>
        </w:rPr>
        <w:t>(</w:t>
      </w:r>
      <w:r w:rsidR="00D81196" w:rsidRPr="006764D1">
        <w:rPr>
          <w:rFonts w:cs="Guttman Hodes" w:hint="cs"/>
          <w:sz w:val="24"/>
          <w:szCs w:val="24"/>
          <w:rtl/>
        </w:rPr>
        <w:t>צט ב</w:t>
      </w:r>
      <w:r w:rsidR="00EB79C7" w:rsidRPr="006764D1">
        <w:rPr>
          <w:rFonts w:cs="Guttman Hodes" w:hint="cs"/>
          <w:sz w:val="24"/>
          <w:szCs w:val="24"/>
          <w:rtl/>
        </w:rPr>
        <w:t>)</w:t>
      </w:r>
      <w:r w:rsidR="00F67DA3" w:rsidRPr="006764D1">
        <w:rPr>
          <w:rFonts w:cs="Guttman Hodes" w:hint="cs"/>
          <w:sz w:val="24"/>
          <w:szCs w:val="24"/>
          <w:rtl/>
        </w:rPr>
        <w:t xml:space="preserve"> </w:t>
      </w:r>
      <w:r w:rsidR="005534E8" w:rsidRPr="006764D1">
        <w:rPr>
          <w:rFonts w:cs="Guttman Hodes" w:hint="cs"/>
          <w:sz w:val="24"/>
          <w:szCs w:val="24"/>
          <w:rtl/>
        </w:rPr>
        <w:t>איתא תניא ר</w:t>
      </w:r>
      <w:r>
        <w:rPr>
          <w:rFonts w:cs="Guttman Hodes" w:hint="cs"/>
          <w:sz w:val="24"/>
          <w:szCs w:val="24"/>
          <w:rtl/>
        </w:rPr>
        <w:t>בי יוסי אומר אפילו</w:t>
      </w:r>
      <w:r w:rsidR="005534E8" w:rsidRPr="006764D1">
        <w:rPr>
          <w:rFonts w:cs="Guttman Hodes" w:hint="cs"/>
          <w:sz w:val="24"/>
          <w:szCs w:val="24"/>
          <w:rtl/>
        </w:rPr>
        <w:t xml:space="preserve"> סילק הישנה שחרית וסידר החדשה ערבית קיים מצות לחם פנים לפני תמיד</w:t>
      </w:r>
      <w:r>
        <w:rPr>
          <w:rFonts w:cs="Guttman Hodes" w:hint="cs"/>
          <w:sz w:val="24"/>
          <w:szCs w:val="24"/>
          <w:rtl/>
        </w:rPr>
        <w:t>,</w:t>
      </w:r>
      <w:r w:rsidR="005534E8" w:rsidRPr="006764D1">
        <w:rPr>
          <w:rFonts w:cs="Guttman Hodes" w:hint="cs"/>
          <w:sz w:val="24"/>
          <w:szCs w:val="24"/>
          <w:rtl/>
        </w:rPr>
        <w:t xml:space="preserve"> וא</w:t>
      </w:r>
      <w:r>
        <w:rPr>
          <w:rFonts w:cs="Guttman Hodes" w:hint="cs"/>
          <w:sz w:val="24"/>
          <w:szCs w:val="24"/>
          <w:rtl/>
        </w:rPr>
        <w:t>מר רבי אמי מדברי רבי יוסי נלמוד אפילו לא למד אדם אלא פרק אחד שחרית ופרק אחד</w:t>
      </w:r>
      <w:r w:rsidR="005534E8" w:rsidRPr="006764D1">
        <w:rPr>
          <w:rFonts w:cs="Guttman Hodes" w:hint="cs"/>
          <w:sz w:val="24"/>
          <w:szCs w:val="24"/>
          <w:rtl/>
        </w:rPr>
        <w:t xml:space="preserve"> ערבית קיים </w:t>
      </w:r>
      <w:r>
        <w:rPr>
          <w:rFonts w:cs="Guttman Hodes" w:hint="cs"/>
          <w:sz w:val="24"/>
          <w:szCs w:val="24"/>
          <w:rtl/>
        </w:rPr>
        <w:t>'</w:t>
      </w:r>
      <w:r w:rsidR="005534E8" w:rsidRPr="006764D1">
        <w:rPr>
          <w:rFonts w:cs="Guttman Hodes" w:hint="cs"/>
          <w:sz w:val="24"/>
          <w:szCs w:val="24"/>
          <w:rtl/>
        </w:rPr>
        <w:t>והגית בו</w:t>
      </w:r>
      <w:r>
        <w:rPr>
          <w:rFonts w:cs="Guttman Hodes" w:hint="cs"/>
          <w:sz w:val="24"/>
          <w:szCs w:val="24"/>
          <w:rtl/>
        </w:rPr>
        <w:t>' (יהושע א' ח')</w:t>
      </w:r>
      <w:r w:rsidR="005534E8" w:rsidRPr="006764D1">
        <w:rPr>
          <w:rFonts w:cs="Guttman Hodes" w:hint="cs"/>
          <w:sz w:val="24"/>
          <w:szCs w:val="24"/>
          <w:rtl/>
        </w:rPr>
        <w:t>. וע</w:t>
      </w:r>
      <w:r w:rsidR="00547BFC">
        <w:rPr>
          <w:rFonts w:cs="Guttman Hodes" w:hint="cs"/>
          <w:sz w:val="24"/>
          <w:szCs w:val="24"/>
          <w:rtl/>
        </w:rPr>
        <w:t>ל כרחך</w:t>
      </w:r>
      <w:r w:rsidR="005534E8" w:rsidRPr="006764D1">
        <w:rPr>
          <w:rFonts w:cs="Guttman Hodes" w:hint="cs"/>
          <w:sz w:val="24"/>
          <w:szCs w:val="24"/>
          <w:rtl/>
        </w:rPr>
        <w:t xml:space="preserve"> א</w:t>
      </w:r>
      <w:r w:rsidR="00547BFC">
        <w:rPr>
          <w:rFonts w:cs="Guttman Hodes" w:hint="cs"/>
          <w:sz w:val="24"/>
          <w:szCs w:val="24"/>
          <w:rtl/>
        </w:rPr>
        <w:t>ברהם אבינו</w:t>
      </w:r>
      <w:r w:rsidR="005534E8" w:rsidRPr="006764D1">
        <w:rPr>
          <w:rFonts w:cs="Guttman Hodes" w:hint="cs"/>
          <w:sz w:val="24"/>
          <w:szCs w:val="24"/>
          <w:rtl/>
        </w:rPr>
        <w:t xml:space="preserve"> דסביר דמותר אנגרייא בת</w:t>
      </w:r>
      <w:r w:rsidR="00547BFC">
        <w:rPr>
          <w:rFonts w:cs="Guttman Hodes" w:hint="cs"/>
          <w:sz w:val="24"/>
          <w:szCs w:val="24"/>
          <w:rtl/>
        </w:rPr>
        <w:t>למידי חכמים,</w:t>
      </w:r>
      <w:r w:rsidR="005534E8" w:rsidRPr="006764D1">
        <w:rPr>
          <w:rFonts w:cs="Guttman Hodes" w:hint="cs"/>
          <w:sz w:val="24"/>
          <w:szCs w:val="24"/>
          <w:rtl/>
        </w:rPr>
        <w:t xml:space="preserve"> וכבר גילה לו ה</w:t>
      </w:r>
      <w:r w:rsidR="00547BFC">
        <w:rPr>
          <w:rFonts w:cs="Guttman Hodes" w:hint="cs"/>
          <w:sz w:val="24"/>
          <w:szCs w:val="24"/>
          <w:rtl/>
        </w:rPr>
        <w:t>שם יתברך</w:t>
      </w:r>
      <w:r w:rsidR="005534E8" w:rsidRPr="006764D1">
        <w:rPr>
          <w:rFonts w:cs="Guttman Hodes" w:hint="cs"/>
          <w:sz w:val="24"/>
          <w:szCs w:val="24"/>
          <w:rtl/>
        </w:rPr>
        <w:t xml:space="preserve"> מ</w:t>
      </w:r>
      <w:r w:rsidR="00547BFC">
        <w:rPr>
          <w:rFonts w:cs="Guttman Hodes" w:hint="cs"/>
          <w:sz w:val="24"/>
          <w:szCs w:val="24"/>
          <w:rtl/>
        </w:rPr>
        <w:t>תן תורה</w:t>
      </w:r>
      <w:r w:rsidR="005534E8" w:rsidRPr="006764D1">
        <w:rPr>
          <w:rFonts w:cs="Guttman Hodes" w:hint="cs"/>
          <w:sz w:val="24"/>
          <w:szCs w:val="24"/>
          <w:rtl/>
        </w:rPr>
        <w:t xml:space="preserve"> כמ</w:t>
      </w:r>
      <w:r w:rsidR="00547BFC">
        <w:rPr>
          <w:rFonts w:cs="Guttman Hodes" w:hint="cs"/>
          <w:sz w:val="24"/>
          <w:szCs w:val="24"/>
          <w:rtl/>
        </w:rPr>
        <w:t>ו שאמרו במדרש,</w:t>
      </w:r>
      <w:r w:rsidR="005534E8" w:rsidRPr="006764D1">
        <w:rPr>
          <w:rFonts w:cs="Guttman Hodes" w:hint="cs"/>
          <w:sz w:val="24"/>
          <w:szCs w:val="24"/>
          <w:rtl/>
        </w:rPr>
        <w:t xml:space="preserve"> א</w:t>
      </w:r>
      <w:r w:rsidR="00547BFC">
        <w:rPr>
          <w:rFonts w:cs="Guttman Hodes" w:hint="cs"/>
          <w:sz w:val="24"/>
          <w:szCs w:val="24"/>
          <w:rtl/>
        </w:rPr>
        <w:t>ם כן</w:t>
      </w:r>
      <w:r w:rsidR="005534E8" w:rsidRPr="006764D1">
        <w:rPr>
          <w:rFonts w:cs="Guttman Hodes" w:hint="cs"/>
          <w:sz w:val="24"/>
          <w:szCs w:val="24"/>
          <w:rtl/>
        </w:rPr>
        <w:t xml:space="preserve"> ת</w:t>
      </w:r>
      <w:r w:rsidR="0029447A" w:rsidRPr="006764D1">
        <w:rPr>
          <w:rFonts w:cs="Guttman Hodes" w:hint="cs"/>
          <w:sz w:val="24"/>
          <w:szCs w:val="24"/>
          <w:rtl/>
        </w:rPr>
        <w:t>ק</w:t>
      </w:r>
      <w:r w:rsidR="00547BFC">
        <w:rPr>
          <w:rFonts w:cs="Guttman Hodes" w:hint="cs"/>
          <w:sz w:val="24"/>
          <w:szCs w:val="24"/>
          <w:rtl/>
        </w:rPr>
        <w:t>שה לו למה ניתנה תורה</w:t>
      </w:r>
      <w:r w:rsidR="005534E8" w:rsidRPr="006764D1">
        <w:rPr>
          <w:rFonts w:cs="Guttman Hodes" w:hint="cs"/>
          <w:sz w:val="24"/>
          <w:szCs w:val="24"/>
          <w:rtl/>
        </w:rPr>
        <w:t xml:space="preserve"> במדבר ולא ביישוב</w:t>
      </w:r>
      <w:r w:rsidR="00547BFC">
        <w:rPr>
          <w:rFonts w:cs="Guttman Hodes" w:hint="cs"/>
          <w:sz w:val="24"/>
          <w:szCs w:val="24"/>
          <w:rtl/>
        </w:rPr>
        <w:t>, אלא ודאי לומר</w:t>
      </w:r>
      <w:r w:rsidR="005534E8" w:rsidRPr="006764D1">
        <w:rPr>
          <w:rFonts w:cs="Guttman Hodes" w:hint="cs"/>
          <w:sz w:val="24"/>
          <w:szCs w:val="24"/>
          <w:rtl/>
        </w:rPr>
        <w:t xml:space="preserve"> לך שת</w:t>
      </w:r>
      <w:r w:rsidR="00547BFC">
        <w:rPr>
          <w:rFonts w:cs="Guttman Hodes" w:hint="cs"/>
          <w:sz w:val="24"/>
          <w:szCs w:val="24"/>
          <w:rtl/>
        </w:rPr>
        <w:t>למידי חכמים</w:t>
      </w:r>
      <w:r w:rsidR="005534E8" w:rsidRPr="006764D1">
        <w:rPr>
          <w:rFonts w:cs="Guttman Hodes" w:hint="cs"/>
          <w:sz w:val="24"/>
          <w:szCs w:val="24"/>
          <w:rtl/>
        </w:rPr>
        <w:t xml:space="preserve"> פטורים הם מאנגרייא</w:t>
      </w:r>
      <w:r w:rsidR="00547BFC">
        <w:rPr>
          <w:rFonts w:cs="Guttman Hodes" w:hint="cs"/>
          <w:sz w:val="24"/>
          <w:szCs w:val="24"/>
          <w:rtl/>
        </w:rPr>
        <w:t>.</w:t>
      </w:r>
      <w:r w:rsidR="005534E8" w:rsidRPr="006764D1">
        <w:rPr>
          <w:rFonts w:cs="Guttman Hodes" w:hint="cs"/>
          <w:sz w:val="24"/>
          <w:szCs w:val="24"/>
          <w:rtl/>
        </w:rPr>
        <w:t xml:space="preserve"> וצ</w:t>
      </w:r>
      <w:r w:rsidR="00547BFC">
        <w:rPr>
          <w:rFonts w:cs="Guttman Hodes" w:hint="cs"/>
          <w:sz w:val="24"/>
          <w:szCs w:val="24"/>
          <w:rtl/>
        </w:rPr>
        <w:t>ריך לומר</w:t>
      </w:r>
      <w:r w:rsidR="005534E8" w:rsidRPr="006764D1">
        <w:rPr>
          <w:rFonts w:cs="Guttman Hodes" w:hint="cs"/>
          <w:sz w:val="24"/>
          <w:szCs w:val="24"/>
          <w:rtl/>
        </w:rPr>
        <w:t xml:space="preserve"> שא</w:t>
      </w:r>
      <w:r w:rsidR="00547BFC">
        <w:rPr>
          <w:rFonts w:cs="Guttman Hodes" w:hint="cs"/>
          <w:sz w:val="24"/>
          <w:szCs w:val="24"/>
          <w:rtl/>
        </w:rPr>
        <w:t>ברהם אבינו</w:t>
      </w:r>
      <w:r w:rsidR="005534E8" w:rsidRPr="006764D1">
        <w:rPr>
          <w:rFonts w:cs="Guttman Hodes" w:hint="cs"/>
          <w:sz w:val="24"/>
          <w:szCs w:val="24"/>
          <w:rtl/>
        </w:rPr>
        <w:t xml:space="preserve"> סביר כאידך טעמא שהוא מה מדבר לא נזרע ולא נעבד אף התורה אינה מת</w:t>
      </w:r>
      <w:r w:rsidR="00547BFC">
        <w:rPr>
          <w:rFonts w:cs="Guttman Hodes" w:hint="cs"/>
          <w:sz w:val="24"/>
          <w:szCs w:val="24"/>
          <w:rtl/>
        </w:rPr>
        <w:t>קיימת אלא במי שפורק ממנו עול דרך ארץ,</w:t>
      </w:r>
      <w:r w:rsidR="005534E8" w:rsidRPr="006764D1">
        <w:rPr>
          <w:rFonts w:cs="Guttman Hodes" w:hint="cs"/>
          <w:sz w:val="24"/>
          <w:szCs w:val="24"/>
          <w:rtl/>
        </w:rPr>
        <w:t xml:space="preserve"> ואתייא כרש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5534E8" w:rsidRPr="006764D1">
        <w:rPr>
          <w:rFonts w:cs="Guttman Hodes" w:hint="cs"/>
          <w:sz w:val="24"/>
          <w:szCs w:val="24"/>
          <w:rtl/>
        </w:rPr>
        <w:t xml:space="preserve"> ולא כר</w:t>
      </w:r>
      <w:r w:rsidR="004E1F28">
        <w:rPr>
          <w:rFonts w:cs="Guttman Hodes" w:hint="cs"/>
          <w:sz w:val="24"/>
          <w:szCs w:val="24"/>
          <w:rtl/>
        </w:rPr>
        <w:t>בי ישמעאל</w:t>
      </w:r>
      <w:r w:rsidR="005534E8" w:rsidRPr="006764D1">
        <w:rPr>
          <w:rFonts w:cs="Guttman Hodes" w:hint="cs"/>
          <w:sz w:val="24"/>
          <w:szCs w:val="24"/>
          <w:rtl/>
        </w:rPr>
        <w:t xml:space="preserve"> שאמר נהוג בהם מנהג ד</w:t>
      </w:r>
      <w:r w:rsidR="004E1F28">
        <w:rPr>
          <w:rFonts w:cs="Guttman Hodes" w:hint="cs"/>
          <w:sz w:val="24"/>
          <w:szCs w:val="24"/>
          <w:rtl/>
        </w:rPr>
        <w:t>רך ארץ.</w:t>
      </w:r>
      <w:r w:rsidR="005534E8" w:rsidRPr="006764D1">
        <w:rPr>
          <w:rFonts w:cs="Guttman Hodes" w:hint="cs"/>
          <w:sz w:val="24"/>
          <w:szCs w:val="24"/>
          <w:rtl/>
        </w:rPr>
        <w:t xml:space="preserve"> ולכן מ</w:t>
      </w:r>
      <w:r w:rsidR="004E1F28">
        <w:rPr>
          <w:rFonts w:cs="Guttman Hodes" w:hint="cs"/>
          <w:sz w:val="24"/>
          <w:szCs w:val="24"/>
          <w:rtl/>
        </w:rPr>
        <w:t>לכי צדק שגילה דעתו לומר</w:t>
      </w:r>
      <w:r w:rsidR="005534E8" w:rsidRPr="006764D1">
        <w:rPr>
          <w:rFonts w:cs="Guttman Hodes" w:hint="cs"/>
          <w:sz w:val="24"/>
          <w:szCs w:val="24"/>
          <w:rtl/>
        </w:rPr>
        <w:t xml:space="preserve"> א</w:t>
      </w:r>
      <w:r w:rsidR="004E1F28">
        <w:rPr>
          <w:rFonts w:cs="Guttman Hodes" w:hint="cs"/>
          <w:sz w:val="24"/>
          <w:szCs w:val="24"/>
          <w:rtl/>
        </w:rPr>
        <w:t>ברהם אבינו</w:t>
      </w:r>
      <w:r w:rsidR="005534E8" w:rsidRPr="006764D1">
        <w:rPr>
          <w:rFonts w:cs="Guttman Hodes" w:hint="cs"/>
          <w:sz w:val="24"/>
          <w:szCs w:val="24"/>
          <w:rtl/>
        </w:rPr>
        <w:t xml:space="preserve"> דסביר כרש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5534E8" w:rsidRPr="006764D1">
        <w:rPr>
          <w:rFonts w:cs="Guttman Hodes" w:hint="cs"/>
          <w:sz w:val="24"/>
          <w:szCs w:val="24"/>
          <w:rtl/>
        </w:rPr>
        <w:t xml:space="preserve"> הראה לו שטעה</w:t>
      </w:r>
      <w:r w:rsidR="004E1F28">
        <w:rPr>
          <w:rFonts w:cs="Guttman Hodes" w:hint="cs"/>
          <w:sz w:val="24"/>
          <w:szCs w:val="24"/>
          <w:rtl/>
        </w:rPr>
        <w:t>, והראיה מדין לחם הפנים שאפילו</w:t>
      </w:r>
      <w:r w:rsidR="005534E8" w:rsidRPr="006764D1">
        <w:rPr>
          <w:rFonts w:cs="Guttman Hodes" w:hint="cs"/>
          <w:sz w:val="24"/>
          <w:szCs w:val="24"/>
          <w:rtl/>
        </w:rPr>
        <w:t xml:space="preserve"> סילק הישנה שחרית וסידר החדשה ערבית קיים לפני תמיד</w:t>
      </w:r>
      <w:r w:rsidR="004E1F28">
        <w:rPr>
          <w:rFonts w:cs="Guttman Hodes" w:hint="cs"/>
          <w:sz w:val="24"/>
          <w:szCs w:val="24"/>
          <w:rtl/>
        </w:rPr>
        <w:t>,</w:t>
      </w:r>
      <w:r w:rsidR="005534E8" w:rsidRPr="006764D1">
        <w:rPr>
          <w:rFonts w:cs="Guttman Hodes" w:hint="cs"/>
          <w:sz w:val="24"/>
          <w:szCs w:val="24"/>
          <w:rtl/>
        </w:rPr>
        <w:t xml:space="preserve"> וה</w:t>
      </w:r>
      <w:r w:rsidR="004E1F28">
        <w:rPr>
          <w:rFonts w:cs="Guttman Hodes" w:hint="cs"/>
          <w:sz w:val="24"/>
          <w:szCs w:val="24"/>
          <w:rtl/>
        </w:rPr>
        <w:t>כא נמי לענין התורה</w:t>
      </w:r>
      <w:r w:rsidR="005534E8" w:rsidRPr="006764D1">
        <w:rPr>
          <w:rFonts w:cs="Guttman Hodes" w:hint="cs"/>
          <w:sz w:val="24"/>
          <w:szCs w:val="24"/>
          <w:rtl/>
        </w:rPr>
        <w:t xml:space="preserve"> קיים </w:t>
      </w:r>
      <w:r w:rsidR="00EB79C7" w:rsidRPr="006764D1">
        <w:rPr>
          <w:rFonts w:cs="Guttman Hodes" w:hint="cs"/>
          <w:sz w:val="24"/>
          <w:szCs w:val="24"/>
          <w:rtl/>
        </w:rPr>
        <w:t>(</w:t>
      </w:r>
      <w:r w:rsidR="001D211A" w:rsidRPr="006764D1">
        <w:rPr>
          <w:rFonts w:cs="Guttman Hodes" w:hint="cs"/>
          <w:sz w:val="24"/>
          <w:szCs w:val="24"/>
          <w:rtl/>
        </w:rPr>
        <w:t>יהושע א ח</w:t>
      </w:r>
      <w:r w:rsidR="00EB79C7" w:rsidRPr="006764D1">
        <w:rPr>
          <w:rFonts w:cs="Guttman Hodes" w:hint="cs"/>
          <w:sz w:val="24"/>
          <w:szCs w:val="24"/>
          <w:rtl/>
        </w:rPr>
        <w:t>)</w:t>
      </w:r>
      <w:r w:rsidR="00F67DA3" w:rsidRPr="006764D1">
        <w:rPr>
          <w:rFonts w:cs="Guttman Hodes" w:hint="cs"/>
          <w:sz w:val="24"/>
          <w:szCs w:val="24"/>
          <w:rtl/>
        </w:rPr>
        <w:t xml:space="preserve"> </w:t>
      </w:r>
      <w:r w:rsidR="004E1F28">
        <w:rPr>
          <w:rFonts w:cs="Guttman Hodes" w:hint="cs"/>
          <w:sz w:val="24"/>
          <w:szCs w:val="24"/>
          <w:rtl/>
        </w:rPr>
        <w:t>'</w:t>
      </w:r>
      <w:r w:rsidR="005534E8" w:rsidRPr="006764D1">
        <w:rPr>
          <w:rFonts w:cs="Guttman Hodes" w:hint="cs"/>
          <w:sz w:val="24"/>
          <w:szCs w:val="24"/>
          <w:rtl/>
        </w:rPr>
        <w:t>והגית בו יומם ולילה</w:t>
      </w:r>
      <w:r w:rsidR="004E1F28">
        <w:rPr>
          <w:rFonts w:cs="Guttman Hodes" w:hint="cs"/>
          <w:sz w:val="24"/>
          <w:szCs w:val="24"/>
          <w:rtl/>
        </w:rPr>
        <w:t>',</w:t>
      </w:r>
      <w:r w:rsidR="005534E8" w:rsidRPr="006764D1">
        <w:rPr>
          <w:rFonts w:cs="Guttman Hodes" w:hint="cs"/>
          <w:sz w:val="24"/>
          <w:szCs w:val="24"/>
          <w:rtl/>
        </w:rPr>
        <w:t xml:space="preserve"> א</w:t>
      </w:r>
      <w:r w:rsidR="004E1F28">
        <w:rPr>
          <w:rFonts w:cs="Guttman Hodes" w:hint="cs"/>
          <w:sz w:val="24"/>
          <w:szCs w:val="24"/>
          <w:rtl/>
        </w:rPr>
        <w:t>ם כן</w:t>
      </w:r>
      <w:r w:rsidR="005534E8" w:rsidRPr="006764D1">
        <w:rPr>
          <w:rFonts w:cs="Guttman Hodes" w:hint="cs"/>
          <w:sz w:val="24"/>
          <w:szCs w:val="24"/>
          <w:rtl/>
        </w:rPr>
        <w:t xml:space="preserve"> ע</w:t>
      </w:r>
      <w:r w:rsidR="004E1F28">
        <w:rPr>
          <w:rFonts w:cs="Guttman Hodes" w:hint="cs"/>
          <w:sz w:val="24"/>
          <w:szCs w:val="24"/>
          <w:rtl/>
        </w:rPr>
        <w:t>ל כרחך</w:t>
      </w:r>
      <w:r w:rsidR="005534E8" w:rsidRPr="006764D1">
        <w:rPr>
          <w:rFonts w:cs="Guttman Hodes" w:hint="cs"/>
          <w:sz w:val="24"/>
          <w:szCs w:val="24"/>
          <w:rtl/>
        </w:rPr>
        <w:t xml:space="preserve"> מה שניתנה תורה במדבר היינו לומד שת</w:t>
      </w:r>
      <w:r w:rsidR="004E1F28">
        <w:rPr>
          <w:rFonts w:cs="Guttman Hodes" w:hint="cs"/>
          <w:sz w:val="24"/>
          <w:szCs w:val="24"/>
          <w:rtl/>
        </w:rPr>
        <w:t>למידי חכמים</w:t>
      </w:r>
      <w:r w:rsidR="005534E8" w:rsidRPr="006764D1">
        <w:rPr>
          <w:rFonts w:cs="Guttman Hodes" w:hint="cs"/>
          <w:sz w:val="24"/>
          <w:szCs w:val="24"/>
          <w:rtl/>
        </w:rPr>
        <w:t xml:space="preserve"> פטורים מאנגרייא</w:t>
      </w:r>
      <w:r w:rsidR="004E1F28">
        <w:rPr>
          <w:rFonts w:cs="Guttman Hodes" w:hint="cs"/>
          <w:sz w:val="24"/>
          <w:szCs w:val="24"/>
          <w:rtl/>
        </w:rPr>
        <w:t>,</w:t>
      </w:r>
      <w:r w:rsidR="005534E8" w:rsidRPr="006764D1">
        <w:rPr>
          <w:rFonts w:cs="Guttman Hodes" w:hint="cs"/>
          <w:sz w:val="24"/>
          <w:szCs w:val="24"/>
          <w:rtl/>
        </w:rPr>
        <w:t xml:space="preserve"> ואתה שעשית בהן אנגרייא טעית בדין זה</w:t>
      </w:r>
      <w:r w:rsidR="004E1F28">
        <w:rPr>
          <w:rFonts w:cs="Guttman Hodes" w:hint="cs"/>
          <w:sz w:val="24"/>
          <w:szCs w:val="24"/>
          <w:rtl/>
        </w:rPr>
        <w:t>. עד כאן דברי</w:t>
      </w:r>
      <w:r w:rsidR="005534E8" w:rsidRPr="006764D1">
        <w:rPr>
          <w:rFonts w:cs="Guttman Hodes" w:hint="cs"/>
          <w:sz w:val="24"/>
          <w:szCs w:val="24"/>
          <w:rtl/>
        </w:rPr>
        <w:t xml:space="preserve"> הרב </w:t>
      </w:r>
      <w:r w:rsidR="005534E8" w:rsidRPr="006A7AC2">
        <w:rPr>
          <w:rFonts w:cs="Guttman Hodes" w:hint="cs"/>
          <w:b/>
          <w:bCs/>
          <w:sz w:val="24"/>
          <w:szCs w:val="24"/>
          <w:rtl/>
        </w:rPr>
        <w:t>חמדת צבי</w:t>
      </w:r>
      <w:r w:rsidR="005534E8"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5534E8" w:rsidRPr="006764D1">
        <w:rPr>
          <w:rFonts w:cs="Guttman Hodes" w:hint="cs"/>
          <w:sz w:val="24"/>
          <w:szCs w:val="24"/>
          <w:rtl/>
        </w:rPr>
        <w:t xml:space="preserve">. </w:t>
      </w:r>
    </w:p>
    <w:p w:rsidR="004E1F28" w:rsidRPr="006764D1" w:rsidRDefault="004E1F28" w:rsidP="0091279F">
      <w:pPr>
        <w:spacing w:after="0"/>
        <w:jc w:val="both"/>
        <w:rPr>
          <w:rFonts w:cs="Guttman Hodes"/>
          <w:sz w:val="24"/>
          <w:szCs w:val="24"/>
          <w:rtl/>
        </w:rPr>
      </w:pPr>
    </w:p>
    <w:p w:rsidR="005534E8" w:rsidRPr="006764D1" w:rsidRDefault="005534E8" w:rsidP="006764D1">
      <w:pPr>
        <w:spacing w:after="0"/>
        <w:jc w:val="both"/>
        <w:rPr>
          <w:rFonts w:cs="Guttman Hodes"/>
          <w:sz w:val="24"/>
          <w:szCs w:val="24"/>
          <w:rtl/>
        </w:rPr>
      </w:pPr>
      <w:r w:rsidRPr="006764D1">
        <w:rPr>
          <w:rFonts w:cs="Guttman Hodes" w:hint="cs"/>
          <w:sz w:val="24"/>
          <w:szCs w:val="24"/>
          <w:rtl/>
        </w:rPr>
        <w:t>וקשייא לי על דבריו</w:t>
      </w:r>
      <w:r w:rsidR="004E1F28">
        <w:rPr>
          <w:rFonts w:cs="Guttman Hodes" w:hint="cs"/>
          <w:sz w:val="24"/>
          <w:szCs w:val="24"/>
          <w:rtl/>
        </w:rPr>
        <w:t>,</w:t>
      </w:r>
      <w:r w:rsidRPr="006764D1">
        <w:rPr>
          <w:rFonts w:cs="Guttman Hodes" w:hint="cs"/>
          <w:sz w:val="24"/>
          <w:szCs w:val="24"/>
          <w:rtl/>
        </w:rPr>
        <w:t xml:space="preserve"> דהא האי סברה דסילק החדשה והישנה אינו רק דווקא אליבא דרבי יוסי</w:t>
      </w:r>
      <w:r w:rsidR="004E1F28">
        <w:rPr>
          <w:rFonts w:cs="Guttman Hodes" w:hint="cs"/>
          <w:sz w:val="24"/>
          <w:szCs w:val="24"/>
          <w:rtl/>
        </w:rPr>
        <w:t>,</w:t>
      </w:r>
      <w:r w:rsidRPr="006764D1">
        <w:rPr>
          <w:rFonts w:cs="Guttman Hodes" w:hint="cs"/>
          <w:sz w:val="24"/>
          <w:szCs w:val="24"/>
          <w:rtl/>
        </w:rPr>
        <w:t xml:space="preserve"> כדאמר רבי אמי עלה מדר</w:t>
      </w:r>
      <w:r w:rsidR="004E1F28">
        <w:rPr>
          <w:rFonts w:cs="Guttman Hodes" w:hint="cs"/>
          <w:sz w:val="24"/>
          <w:szCs w:val="24"/>
          <w:rtl/>
        </w:rPr>
        <w:t>בי יוסי נלמוד אפילו לא קרא אדם אלא פרק</w:t>
      </w:r>
      <w:r w:rsidRPr="006764D1">
        <w:rPr>
          <w:rFonts w:cs="Guttman Hodes" w:hint="cs"/>
          <w:sz w:val="24"/>
          <w:szCs w:val="24"/>
          <w:rtl/>
        </w:rPr>
        <w:t xml:space="preserve"> אחד וכו'</w:t>
      </w:r>
      <w:r w:rsidR="00F045AF">
        <w:rPr>
          <w:rFonts w:cs="Guttman Hodes" w:hint="cs"/>
          <w:sz w:val="24"/>
          <w:szCs w:val="24"/>
          <w:rtl/>
        </w:rPr>
        <w:t>,</w:t>
      </w:r>
      <w:r w:rsidRPr="006764D1">
        <w:rPr>
          <w:rFonts w:cs="Guttman Hodes" w:hint="cs"/>
          <w:sz w:val="24"/>
          <w:szCs w:val="24"/>
          <w:rtl/>
        </w:rPr>
        <w:t xml:space="preserve"> ומדר</w:t>
      </w:r>
      <w:r w:rsidR="00F045AF">
        <w:rPr>
          <w:rFonts w:cs="Guttman Hodes" w:hint="cs"/>
          <w:sz w:val="24"/>
          <w:szCs w:val="24"/>
          <w:rtl/>
        </w:rPr>
        <w:t>בי יוסי</w:t>
      </w:r>
      <w:r w:rsidRPr="006764D1">
        <w:rPr>
          <w:rFonts w:cs="Guttman Hodes" w:hint="cs"/>
          <w:sz w:val="24"/>
          <w:szCs w:val="24"/>
          <w:rtl/>
        </w:rPr>
        <w:t xml:space="preserve"> נשמע לרבנין דסברי אלו מ</w:t>
      </w:r>
      <w:r w:rsidR="0029447A" w:rsidRPr="006764D1">
        <w:rPr>
          <w:rFonts w:cs="Guttman Hodes" w:hint="cs"/>
          <w:sz w:val="24"/>
          <w:szCs w:val="24"/>
          <w:rtl/>
        </w:rPr>
        <w:t>ו</w:t>
      </w:r>
      <w:r w:rsidR="000865C7">
        <w:rPr>
          <w:rFonts w:cs="Guttman Hodes" w:hint="cs"/>
          <w:sz w:val="24"/>
          <w:szCs w:val="24"/>
          <w:rtl/>
        </w:rPr>
        <w:t>שכין</w:t>
      </w:r>
      <w:r w:rsidRPr="006764D1">
        <w:rPr>
          <w:rFonts w:cs="Guttman Hodes" w:hint="cs"/>
          <w:sz w:val="24"/>
          <w:szCs w:val="24"/>
          <w:rtl/>
        </w:rPr>
        <w:t xml:space="preserve"> ואלו מניחין</w:t>
      </w:r>
      <w:r w:rsidR="00F045AF">
        <w:rPr>
          <w:rFonts w:cs="Guttman Hodes" w:hint="cs"/>
          <w:sz w:val="24"/>
          <w:szCs w:val="24"/>
          <w:rtl/>
        </w:rPr>
        <w:t>,</w:t>
      </w:r>
      <w:r w:rsidRPr="006764D1">
        <w:rPr>
          <w:rFonts w:cs="Guttman Hodes" w:hint="cs"/>
          <w:sz w:val="24"/>
          <w:szCs w:val="24"/>
          <w:rtl/>
        </w:rPr>
        <w:t xml:space="preserve"> ו</w:t>
      </w:r>
      <w:r w:rsidR="00F045AF">
        <w:rPr>
          <w:rFonts w:cs="Guttman Hodes" w:hint="cs"/>
          <w:sz w:val="24"/>
          <w:szCs w:val="24"/>
          <w:rtl/>
        </w:rPr>
        <w:t>'</w:t>
      </w:r>
      <w:r w:rsidRPr="006764D1">
        <w:rPr>
          <w:rFonts w:cs="Guttman Hodes" w:hint="cs"/>
          <w:sz w:val="24"/>
          <w:szCs w:val="24"/>
          <w:rtl/>
        </w:rPr>
        <w:t>תמיד</w:t>
      </w:r>
      <w:r w:rsidR="00F045AF">
        <w:rPr>
          <w:rFonts w:cs="Guttman Hodes" w:hint="cs"/>
          <w:sz w:val="24"/>
          <w:szCs w:val="24"/>
          <w:rtl/>
        </w:rPr>
        <w:t>'</w:t>
      </w:r>
      <w:r w:rsidRPr="006764D1">
        <w:rPr>
          <w:rFonts w:cs="Guttman Hodes" w:hint="cs"/>
          <w:sz w:val="24"/>
          <w:szCs w:val="24"/>
          <w:rtl/>
        </w:rPr>
        <w:t xml:space="preserve"> דקרא</w:t>
      </w:r>
      <w:r w:rsidR="00F045AF">
        <w:rPr>
          <w:rFonts w:cs="Guttman Hodes" w:hint="cs"/>
          <w:sz w:val="24"/>
          <w:szCs w:val="24"/>
          <w:rtl/>
        </w:rPr>
        <w:t xml:space="preserve"> (שמות כה ל')</w:t>
      </w:r>
      <w:r w:rsidRPr="006764D1">
        <w:rPr>
          <w:rFonts w:cs="Guttman Hodes" w:hint="cs"/>
          <w:sz w:val="24"/>
          <w:szCs w:val="24"/>
          <w:rtl/>
        </w:rPr>
        <w:t xml:space="preserve"> כפשטיה שהדברים ככתבן כשיטת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F045AF">
        <w:rPr>
          <w:rFonts w:cs="Guttman Hodes" w:hint="cs"/>
          <w:sz w:val="24"/>
          <w:szCs w:val="24"/>
          <w:rtl/>
        </w:rPr>
        <w:t>,</w:t>
      </w:r>
      <w:r w:rsidRPr="006764D1">
        <w:rPr>
          <w:rFonts w:cs="Guttman Hodes" w:hint="cs"/>
          <w:sz w:val="24"/>
          <w:szCs w:val="24"/>
          <w:rtl/>
        </w:rPr>
        <w:t xml:space="preserve"> והוי דבר זה יחיד ורבים והלכה כרבנין</w:t>
      </w:r>
      <w:r w:rsidR="00F045AF">
        <w:rPr>
          <w:rFonts w:cs="Guttman Hodes" w:hint="cs"/>
          <w:sz w:val="24"/>
          <w:szCs w:val="24"/>
          <w:rtl/>
        </w:rPr>
        <w:t>.</w:t>
      </w:r>
      <w:r w:rsidRPr="006764D1">
        <w:rPr>
          <w:rFonts w:cs="Guttman Hodes" w:hint="cs"/>
          <w:sz w:val="24"/>
          <w:szCs w:val="24"/>
          <w:rtl/>
        </w:rPr>
        <w:t xml:space="preserve"> וא</w:t>
      </w:r>
      <w:r w:rsidR="00F045AF">
        <w:rPr>
          <w:rFonts w:cs="Guttman Hodes" w:hint="cs"/>
          <w:sz w:val="24"/>
          <w:szCs w:val="24"/>
          <w:rtl/>
        </w:rPr>
        <w:t>ם כן</w:t>
      </w:r>
      <w:r w:rsidRPr="006764D1">
        <w:rPr>
          <w:rFonts w:cs="Guttman Hodes" w:hint="cs"/>
          <w:sz w:val="24"/>
          <w:szCs w:val="24"/>
          <w:rtl/>
        </w:rPr>
        <w:t xml:space="preserve"> שיטת א</w:t>
      </w:r>
      <w:r w:rsidR="00F045AF">
        <w:rPr>
          <w:rFonts w:cs="Guttman Hodes" w:hint="cs"/>
          <w:sz w:val="24"/>
          <w:szCs w:val="24"/>
          <w:rtl/>
        </w:rPr>
        <w:t>ברהם אבינו</w:t>
      </w:r>
      <w:r w:rsidRPr="006764D1">
        <w:rPr>
          <w:rFonts w:cs="Guttman Hodes" w:hint="cs"/>
          <w:sz w:val="24"/>
          <w:szCs w:val="24"/>
          <w:rtl/>
        </w:rPr>
        <w:t xml:space="preserve"> בזה אמ</w:t>
      </w:r>
      <w:r w:rsidR="00F045AF">
        <w:rPr>
          <w:rFonts w:cs="Guttman Hodes" w:hint="cs"/>
          <w:sz w:val="24"/>
          <w:szCs w:val="24"/>
          <w:rtl/>
        </w:rPr>
        <w:t>י</w:t>
      </w:r>
      <w:r w:rsidRPr="006764D1">
        <w:rPr>
          <w:rFonts w:cs="Guttman Hodes" w:hint="cs"/>
          <w:sz w:val="24"/>
          <w:szCs w:val="24"/>
          <w:rtl/>
        </w:rPr>
        <w:t>תית וס</w:t>
      </w:r>
      <w:r w:rsidR="00F045AF">
        <w:rPr>
          <w:rFonts w:cs="Guttman Hodes" w:hint="cs"/>
          <w:sz w:val="24"/>
          <w:szCs w:val="24"/>
          <w:rtl/>
        </w:rPr>
        <w:t>בירא ליה</w:t>
      </w:r>
      <w:r w:rsidRPr="006764D1">
        <w:rPr>
          <w:rFonts w:cs="Guttman Hodes" w:hint="cs"/>
          <w:sz w:val="24"/>
          <w:szCs w:val="24"/>
          <w:rtl/>
        </w:rPr>
        <w:t xml:space="preserve"> שמעתתא אליבא דהילכתא</w:t>
      </w:r>
      <w:r w:rsidR="00F045AF">
        <w:rPr>
          <w:rFonts w:cs="Guttman Hodes" w:hint="cs"/>
          <w:sz w:val="24"/>
          <w:szCs w:val="24"/>
          <w:rtl/>
        </w:rPr>
        <w:t>,</w:t>
      </w:r>
      <w:r w:rsidRPr="006764D1">
        <w:rPr>
          <w:rFonts w:cs="Guttman Hodes" w:hint="cs"/>
          <w:sz w:val="24"/>
          <w:szCs w:val="24"/>
          <w:rtl/>
        </w:rPr>
        <w:t xml:space="preserve"> ולמה א</w:t>
      </w:r>
      <w:r w:rsidR="004E1F28">
        <w:rPr>
          <w:rFonts w:cs="Guttman Hodes" w:hint="cs"/>
          <w:sz w:val="24"/>
          <w:szCs w:val="24"/>
          <w:rtl/>
        </w:rPr>
        <w:t>מר לו</w:t>
      </w:r>
      <w:r w:rsidRPr="006764D1">
        <w:rPr>
          <w:rFonts w:cs="Guttman Hodes" w:hint="cs"/>
          <w:sz w:val="24"/>
          <w:szCs w:val="24"/>
          <w:rtl/>
        </w:rPr>
        <w:t xml:space="preserve"> מ</w:t>
      </w:r>
      <w:r w:rsidR="004E1F28">
        <w:rPr>
          <w:rFonts w:cs="Guttman Hodes" w:hint="cs"/>
          <w:sz w:val="24"/>
          <w:szCs w:val="24"/>
          <w:rtl/>
        </w:rPr>
        <w:t>לכי צדק</w:t>
      </w:r>
      <w:r w:rsidRPr="006764D1">
        <w:rPr>
          <w:rFonts w:cs="Guttman Hodes" w:hint="cs"/>
          <w:sz w:val="24"/>
          <w:szCs w:val="24"/>
          <w:rtl/>
        </w:rPr>
        <w:t xml:space="preserve"> שטעה וקיבלה ממנו א</w:t>
      </w:r>
      <w:r w:rsidR="00F045AF">
        <w:rPr>
          <w:rFonts w:cs="Guttman Hodes" w:hint="cs"/>
          <w:sz w:val="24"/>
          <w:szCs w:val="24"/>
          <w:rtl/>
        </w:rPr>
        <w:t>ברהם אבינו,</w:t>
      </w:r>
      <w:r w:rsidRPr="006764D1">
        <w:rPr>
          <w:rFonts w:cs="Guttman Hodes" w:hint="cs"/>
          <w:sz w:val="24"/>
          <w:szCs w:val="24"/>
          <w:rtl/>
        </w:rPr>
        <w:t xml:space="preserve"> אדרבה הדין עם א</w:t>
      </w:r>
      <w:r w:rsidR="00F045AF">
        <w:rPr>
          <w:rFonts w:cs="Guttman Hodes" w:hint="cs"/>
          <w:sz w:val="24"/>
          <w:szCs w:val="24"/>
          <w:rtl/>
        </w:rPr>
        <w:t>ברהם אבינו</w:t>
      </w:r>
      <w:r w:rsidRPr="006764D1">
        <w:rPr>
          <w:rFonts w:cs="Guttman Hodes" w:hint="cs"/>
          <w:sz w:val="24"/>
          <w:szCs w:val="24"/>
          <w:rtl/>
        </w:rPr>
        <w:t xml:space="preserve"> בזה. </w:t>
      </w:r>
    </w:p>
    <w:p w:rsidR="000A6F9D" w:rsidRDefault="00F045AF" w:rsidP="00F045AF">
      <w:pPr>
        <w:spacing w:after="0"/>
        <w:jc w:val="both"/>
        <w:rPr>
          <w:rFonts w:cs="Guttman Hodes"/>
          <w:sz w:val="24"/>
          <w:szCs w:val="24"/>
          <w:rtl/>
        </w:rPr>
      </w:pPr>
      <w:r>
        <w:rPr>
          <w:rFonts w:cs="Guttman Hodes" w:hint="cs"/>
          <w:sz w:val="24"/>
          <w:szCs w:val="24"/>
          <w:rtl/>
        </w:rPr>
        <w:t>וא</w:t>
      </w:r>
      <w:r w:rsidR="005534E8" w:rsidRPr="006764D1">
        <w:rPr>
          <w:rFonts w:cs="Guttman Hodes" w:hint="cs"/>
          <w:sz w:val="24"/>
          <w:szCs w:val="24"/>
          <w:rtl/>
        </w:rPr>
        <w:t>פשר ליישב כיון שאביי ו</w:t>
      </w:r>
      <w:r>
        <w:rPr>
          <w:rFonts w:cs="Guttman Hodes" w:hint="cs"/>
          <w:sz w:val="24"/>
          <w:szCs w:val="24"/>
          <w:rtl/>
        </w:rPr>
        <w:t>רבא דבתראי נינהו פסקי הילכתא כרבי ישמעאל באומרם הרבה עשו כרבי ישמעאל</w:t>
      </w:r>
      <w:r w:rsidR="005534E8" w:rsidRPr="006764D1">
        <w:rPr>
          <w:rFonts w:cs="Guttman Hodes" w:hint="cs"/>
          <w:sz w:val="24"/>
          <w:szCs w:val="24"/>
          <w:rtl/>
        </w:rPr>
        <w:t xml:space="preserve"> ועלתה בידם</w:t>
      </w:r>
      <w:r>
        <w:rPr>
          <w:rFonts w:cs="Guttman Hodes" w:hint="cs"/>
          <w:sz w:val="24"/>
          <w:szCs w:val="24"/>
          <w:rtl/>
        </w:rPr>
        <w:t>,</w:t>
      </w:r>
      <w:r w:rsidR="005534E8" w:rsidRPr="006764D1">
        <w:rPr>
          <w:rFonts w:cs="Guttman Hodes" w:hint="cs"/>
          <w:sz w:val="24"/>
          <w:szCs w:val="24"/>
          <w:rtl/>
        </w:rPr>
        <w:t xml:space="preserve"> וא</w:t>
      </w:r>
      <w:r>
        <w:rPr>
          <w:rFonts w:cs="Guttman Hodes" w:hint="cs"/>
          <w:sz w:val="24"/>
          <w:szCs w:val="24"/>
          <w:rtl/>
        </w:rPr>
        <w:t>מר להם</w:t>
      </w:r>
      <w:r w:rsidR="005534E8" w:rsidRPr="006764D1">
        <w:rPr>
          <w:rFonts w:cs="Guttman Hodes" w:hint="cs"/>
          <w:sz w:val="24"/>
          <w:szCs w:val="24"/>
          <w:rtl/>
        </w:rPr>
        <w:t xml:space="preserve"> רבא לרבנין במטותא מינייכו לא תיתו קמאי לא ביו</w:t>
      </w:r>
      <w:r w:rsidR="00535BBB" w:rsidRPr="006764D1">
        <w:rPr>
          <w:rFonts w:cs="Guttman Hodes" w:hint="cs"/>
          <w:sz w:val="24"/>
          <w:szCs w:val="24"/>
          <w:rtl/>
        </w:rPr>
        <w:t>מי ניסן ותשרי דלא תיטרדו במזוני</w:t>
      </w:r>
      <w:r w:rsidR="005534E8" w:rsidRPr="006764D1">
        <w:rPr>
          <w:rFonts w:cs="Guttman Hodes" w:hint="cs"/>
          <w:sz w:val="24"/>
          <w:szCs w:val="24"/>
          <w:rtl/>
        </w:rPr>
        <w:t>יכו כולי שתא</w:t>
      </w:r>
      <w:r>
        <w:rPr>
          <w:rFonts w:cs="Guttman Hodes" w:hint="cs"/>
          <w:sz w:val="24"/>
          <w:szCs w:val="24"/>
          <w:rtl/>
        </w:rPr>
        <w:t>.</w:t>
      </w:r>
      <w:r w:rsidR="005534E8" w:rsidRPr="006764D1">
        <w:rPr>
          <w:rFonts w:cs="Guttman Hodes" w:hint="cs"/>
          <w:sz w:val="24"/>
          <w:szCs w:val="24"/>
          <w:rtl/>
        </w:rPr>
        <w:t xml:space="preserve"> אשר לזה לדעתי </w:t>
      </w:r>
      <w:r w:rsidR="00A43BB2" w:rsidRPr="006764D1">
        <w:rPr>
          <w:rFonts w:cs="Guttman Hodes" w:hint="cs"/>
          <w:sz w:val="24"/>
          <w:szCs w:val="24"/>
          <w:rtl/>
        </w:rPr>
        <w:lastRenderedPageBreak/>
        <w:t>כוין נעים ז</w:t>
      </w:r>
      <w:r>
        <w:rPr>
          <w:rFonts w:cs="Guttman Hodes" w:hint="cs"/>
          <w:sz w:val="24"/>
          <w:szCs w:val="24"/>
          <w:rtl/>
        </w:rPr>
        <w:t>מירות ישראל באומרו</w:t>
      </w:r>
      <w:r w:rsidR="00A43BB2" w:rsidRPr="006764D1">
        <w:rPr>
          <w:rFonts w:cs="Guttman Hodes" w:hint="cs"/>
          <w:sz w:val="24"/>
          <w:szCs w:val="24"/>
          <w:rtl/>
        </w:rPr>
        <w:t xml:space="preserve"> </w:t>
      </w:r>
      <w:r w:rsidR="00535BBB" w:rsidRPr="006764D1">
        <w:rPr>
          <w:rFonts w:cs="Guttman Hodes" w:hint="cs"/>
          <w:sz w:val="24"/>
          <w:szCs w:val="24"/>
          <w:rtl/>
        </w:rPr>
        <w:t>(</w:t>
      </w:r>
      <w:r w:rsidR="00D7529C" w:rsidRPr="006764D1">
        <w:rPr>
          <w:rFonts w:cs="Guttman Hodes" w:hint="cs"/>
          <w:sz w:val="24"/>
          <w:szCs w:val="24"/>
          <w:rtl/>
        </w:rPr>
        <w:t>תהלים ד ח</w:t>
      </w:r>
      <w:r w:rsidR="00535BBB" w:rsidRPr="006764D1">
        <w:rPr>
          <w:rFonts w:cs="Guttman Hodes" w:hint="cs"/>
          <w:sz w:val="24"/>
          <w:szCs w:val="24"/>
          <w:rtl/>
        </w:rPr>
        <w:t xml:space="preserve">) </w:t>
      </w:r>
      <w:r>
        <w:rPr>
          <w:rFonts w:cs="Guttman Hodes" w:hint="cs"/>
          <w:sz w:val="24"/>
          <w:szCs w:val="24"/>
          <w:rtl/>
        </w:rPr>
        <w:t>'</w:t>
      </w:r>
      <w:r w:rsidR="00A43BB2" w:rsidRPr="006764D1">
        <w:rPr>
          <w:rFonts w:cs="Guttman Hodes" w:hint="cs"/>
          <w:sz w:val="24"/>
          <w:szCs w:val="24"/>
          <w:rtl/>
        </w:rPr>
        <w:t>נתת שמחה בלבי</w:t>
      </w:r>
      <w:r>
        <w:rPr>
          <w:rFonts w:cs="Guttman Hodes" w:hint="cs"/>
          <w:sz w:val="24"/>
          <w:szCs w:val="24"/>
          <w:rtl/>
        </w:rPr>
        <w:t>'</w:t>
      </w:r>
      <w:r w:rsidR="00A43BB2" w:rsidRPr="006764D1">
        <w:rPr>
          <w:rFonts w:cs="Guttman Hodes" w:hint="cs"/>
          <w:sz w:val="24"/>
          <w:szCs w:val="24"/>
          <w:rtl/>
        </w:rPr>
        <w:t xml:space="preserve"> שהיא התורה </w:t>
      </w:r>
      <w:r>
        <w:rPr>
          <w:rFonts w:cs="Guttman Hodes" w:hint="cs"/>
          <w:sz w:val="24"/>
          <w:szCs w:val="24"/>
          <w:rtl/>
        </w:rPr>
        <w:t>'</w:t>
      </w:r>
      <w:r w:rsidR="00A43BB2" w:rsidRPr="006764D1">
        <w:rPr>
          <w:rFonts w:cs="Guttman Hodes" w:hint="cs"/>
          <w:sz w:val="24"/>
          <w:szCs w:val="24"/>
          <w:rtl/>
        </w:rPr>
        <w:t xml:space="preserve">פקודי </w:t>
      </w:r>
      <w:r w:rsidR="00E26206">
        <w:rPr>
          <w:rFonts w:cs="Guttman Hodes" w:hint="cs"/>
          <w:sz w:val="24"/>
          <w:szCs w:val="24"/>
          <w:rtl/>
        </w:rPr>
        <w:t>ה</w:t>
      </w:r>
      <w:r w:rsidR="00E26206">
        <w:rPr>
          <w:rFonts w:cs="Guttman Hodes"/>
          <w:sz w:val="24"/>
          <w:szCs w:val="24"/>
          <w:rtl/>
        </w:rPr>
        <w:t>'</w:t>
      </w:r>
      <w:r w:rsidR="00A43BB2" w:rsidRPr="006764D1">
        <w:rPr>
          <w:rFonts w:cs="Guttman Hodes" w:hint="cs"/>
          <w:sz w:val="24"/>
          <w:szCs w:val="24"/>
          <w:rtl/>
        </w:rPr>
        <w:t xml:space="preserve"> ישרים משמחי לב</w:t>
      </w:r>
      <w:r>
        <w:rPr>
          <w:rFonts w:cs="Guttman Hodes" w:hint="cs"/>
          <w:sz w:val="24"/>
          <w:szCs w:val="24"/>
          <w:rtl/>
        </w:rPr>
        <w:t>' (תהלים יט ט')</w:t>
      </w:r>
      <w:r w:rsidR="000A6F9D">
        <w:rPr>
          <w:rFonts w:cs="Guttman Hodes" w:hint="cs"/>
          <w:sz w:val="24"/>
          <w:szCs w:val="24"/>
          <w:rtl/>
        </w:rPr>
        <w:t>,</w:t>
      </w:r>
      <w:r w:rsidR="00A43BB2" w:rsidRPr="006764D1">
        <w:rPr>
          <w:rFonts w:cs="Guttman Hodes" w:hint="cs"/>
          <w:sz w:val="24"/>
          <w:szCs w:val="24"/>
          <w:rtl/>
        </w:rPr>
        <w:t xml:space="preserve"> אפילו בעת ש</w:t>
      </w:r>
      <w:r w:rsidR="000A6F9D">
        <w:rPr>
          <w:rFonts w:cs="Guttman Hodes" w:hint="cs"/>
          <w:sz w:val="24"/>
          <w:szCs w:val="24"/>
          <w:rtl/>
        </w:rPr>
        <w:t>'</w:t>
      </w:r>
      <w:r w:rsidR="00A43BB2" w:rsidRPr="006764D1">
        <w:rPr>
          <w:rFonts w:cs="Guttman Hodes" w:hint="cs"/>
          <w:sz w:val="24"/>
          <w:szCs w:val="24"/>
          <w:rtl/>
        </w:rPr>
        <w:t>דגנם ותירושם רבו</w:t>
      </w:r>
      <w:r w:rsidR="000A6F9D">
        <w:rPr>
          <w:rFonts w:cs="Guttman Hodes" w:hint="cs"/>
          <w:sz w:val="24"/>
          <w:szCs w:val="24"/>
          <w:rtl/>
        </w:rPr>
        <w:t>', והיינו לומר שהיה לומד תורה אפילו</w:t>
      </w:r>
      <w:r w:rsidR="00A43BB2" w:rsidRPr="006764D1">
        <w:rPr>
          <w:rFonts w:cs="Guttman Hodes" w:hint="cs"/>
          <w:sz w:val="24"/>
          <w:szCs w:val="24"/>
          <w:rtl/>
        </w:rPr>
        <w:t xml:space="preserve"> באותן הימים של הקציר והבציר</w:t>
      </w:r>
      <w:r w:rsidR="000A6F9D">
        <w:rPr>
          <w:rFonts w:cs="Guttman Hodes" w:hint="cs"/>
          <w:sz w:val="24"/>
          <w:szCs w:val="24"/>
          <w:rtl/>
        </w:rPr>
        <w:t>,</w:t>
      </w:r>
      <w:r w:rsidR="00A43BB2" w:rsidRPr="006764D1">
        <w:rPr>
          <w:rFonts w:cs="Guttman Hodes" w:hint="cs"/>
          <w:sz w:val="24"/>
          <w:szCs w:val="24"/>
          <w:rtl/>
        </w:rPr>
        <w:t xml:space="preserve"> ועשה כרש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A43BB2" w:rsidRPr="006764D1">
        <w:rPr>
          <w:rFonts w:cs="Guttman Hodes" w:hint="cs"/>
          <w:sz w:val="24"/>
          <w:szCs w:val="24"/>
          <w:rtl/>
        </w:rPr>
        <w:t xml:space="preserve"> ועלתה בידו</w:t>
      </w:r>
      <w:r w:rsidR="000A6F9D">
        <w:rPr>
          <w:rFonts w:cs="Guttman Hodes" w:hint="cs"/>
          <w:sz w:val="24"/>
          <w:szCs w:val="24"/>
          <w:rtl/>
        </w:rPr>
        <w:t>, שאף שהדין כרבי ישמעאל</w:t>
      </w:r>
      <w:r w:rsidR="00A43BB2" w:rsidRPr="006764D1">
        <w:rPr>
          <w:rFonts w:cs="Guttman Hodes" w:hint="cs"/>
          <w:sz w:val="24"/>
          <w:szCs w:val="24"/>
          <w:rtl/>
        </w:rPr>
        <w:t xml:space="preserve"> אין זו משנת חסידים</w:t>
      </w:r>
      <w:r w:rsidR="000A6F9D">
        <w:rPr>
          <w:rFonts w:cs="Guttman Hodes" w:hint="cs"/>
          <w:sz w:val="24"/>
          <w:szCs w:val="24"/>
          <w:rtl/>
        </w:rPr>
        <w:t>. איך שיהיה לענין דינא הלכה כרבי ישמעאל</w:t>
      </w:r>
      <w:r w:rsidR="00A43BB2" w:rsidRPr="006764D1">
        <w:rPr>
          <w:rFonts w:cs="Guttman Hodes" w:hint="cs"/>
          <w:sz w:val="24"/>
          <w:szCs w:val="24"/>
          <w:rtl/>
        </w:rPr>
        <w:t xml:space="preserve"> </w:t>
      </w:r>
      <w:r w:rsidR="000A6F9D">
        <w:rPr>
          <w:rFonts w:cs="Guttman Hodes" w:hint="cs"/>
          <w:sz w:val="24"/>
          <w:szCs w:val="24"/>
          <w:rtl/>
        </w:rPr>
        <w:t>ורבי יוסי שאמר אפילו</w:t>
      </w:r>
      <w:r w:rsidR="00F104A5" w:rsidRPr="006764D1">
        <w:rPr>
          <w:rFonts w:cs="Guttman Hodes" w:hint="cs"/>
          <w:sz w:val="24"/>
          <w:szCs w:val="24"/>
          <w:rtl/>
        </w:rPr>
        <w:t xml:space="preserve"> סילק הי</w:t>
      </w:r>
      <w:r w:rsidR="000A6F9D">
        <w:rPr>
          <w:rFonts w:cs="Guttman Hodes" w:hint="cs"/>
          <w:sz w:val="24"/>
          <w:szCs w:val="24"/>
          <w:rtl/>
        </w:rPr>
        <w:t>ש</w:t>
      </w:r>
      <w:r w:rsidR="00F104A5" w:rsidRPr="006764D1">
        <w:rPr>
          <w:rFonts w:cs="Guttman Hodes" w:hint="cs"/>
          <w:sz w:val="24"/>
          <w:szCs w:val="24"/>
          <w:rtl/>
        </w:rPr>
        <w:t>נה</w:t>
      </w:r>
      <w:r w:rsidR="000A6F9D">
        <w:rPr>
          <w:rFonts w:cs="Guttman Hodes" w:hint="cs"/>
          <w:sz w:val="24"/>
          <w:szCs w:val="24"/>
          <w:rtl/>
        </w:rPr>
        <w:t>,</w:t>
      </w:r>
      <w:r w:rsidR="00F104A5" w:rsidRPr="006764D1">
        <w:rPr>
          <w:rFonts w:cs="Guttman Hodes" w:hint="cs"/>
          <w:sz w:val="24"/>
          <w:szCs w:val="24"/>
          <w:rtl/>
        </w:rPr>
        <w:t xml:space="preserve"> ומינה נלמוד לת</w:t>
      </w:r>
      <w:r w:rsidR="000A6F9D">
        <w:rPr>
          <w:rFonts w:cs="Guttman Hodes" w:hint="cs"/>
          <w:sz w:val="24"/>
          <w:szCs w:val="24"/>
          <w:rtl/>
        </w:rPr>
        <w:t>למוד תורה</w:t>
      </w:r>
      <w:r w:rsidR="00F104A5" w:rsidRPr="006764D1">
        <w:rPr>
          <w:rFonts w:cs="Guttman Hodes" w:hint="cs"/>
          <w:sz w:val="24"/>
          <w:szCs w:val="24"/>
          <w:rtl/>
        </w:rPr>
        <w:t xml:space="preserve"> נמי </w:t>
      </w:r>
      <w:r w:rsidR="0049414D">
        <w:rPr>
          <w:rFonts w:cs="Guttman Hodes" w:hint="cs"/>
          <w:sz w:val="24"/>
          <w:szCs w:val="24"/>
          <w:rtl/>
        </w:rPr>
        <w:t>קיימא לן</w:t>
      </w:r>
      <w:r w:rsidR="000A6F9D">
        <w:rPr>
          <w:rFonts w:cs="Guttman Hodes" w:hint="cs"/>
          <w:sz w:val="24"/>
          <w:szCs w:val="24"/>
          <w:rtl/>
        </w:rPr>
        <w:t xml:space="preserve"> בשיטת רבי ישמעאל,</w:t>
      </w:r>
      <w:r w:rsidR="00F104A5" w:rsidRPr="006764D1">
        <w:rPr>
          <w:rFonts w:cs="Guttman Hodes" w:hint="cs"/>
          <w:sz w:val="24"/>
          <w:szCs w:val="24"/>
          <w:rtl/>
        </w:rPr>
        <w:t xml:space="preserve"> נמצא דהוי הילכתא פסיקתא ור</w:t>
      </w:r>
      <w:r w:rsidR="000A6F9D">
        <w:rPr>
          <w:rFonts w:cs="Guttman Hodes" w:hint="cs"/>
          <w:sz w:val="24"/>
          <w:szCs w:val="24"/>
          <w:rtl/>
        </w:rPr>
        <w:t>ו</w:t>
      </w:r>
      <w:r w:rsidR="00F104A5" w:rsidRPr="006764D1">
        <w:rPr>
          <w:rFonts w:cs="Guttman Hodes" w:hint="cs"/>
          <w:sz w:val="24"/>
          <w:szCs w:val="24"/>
          <w:rtl/>
        </w:rPr>
        <w:t>וחתא בי</w:t>
      </w:r>
      <w:r w:rsidR="0029447A" w:rsidRPr="006764D1">
        <w:rPr>
          <w:rFonts w:cs="Guttman Hodes" w:hint="cs"/>
          <w:sz w:val="24"/>
          <w:szCs w:val="24"/>
          <w:rtl/>
        </w:rPr>
        <w:t>ש</w:t>
      </w:r>
      <w:r w:rsidR="000A6F9D">
        <w:rPr>
          <w:rFonts w:cs="Guttman Hodes" w:hint="cs"/>
          <w:sz w:val="24"/>
          <w:szCs w:val="24"/>
          <w:rtl/>
        </w:rPr>
        <w:t>ראל כרבי ישמעאל,</w:t>
      </w:r>
      <w:r w:rsidR="00F104A5" w:rsidRPr="006764D1">
        <w:rPr>
          <w:rFonts w:cs="Guttman Hodes" w:hint="cs"/>
          <w:sz w:val="24"/>
          <w:szCs w:val="24"/>
          <w:rtl/>
        </w:rPr>
        <w:t xml:space="preserve"> וסברת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F104A5" w:rsidRPr="006764D1">
        <w:rPr>
          <w:rFonts w:cs="Guttman Hodes" w:hint="cs"/>
          <w:sz w:val="24"/>
          <w:szCs w:val="24"/>
          <w:rtl/>
        </w:rPr>
        <w:t xml:space="preserve"> </w:t>
      </w:r>
      <w:r w:rsidR="00BC7151" w:rsidRPr="006764D1">
        <w:rPr>
          <w:rFonts w:cs="Guttman Hodes" w:hint="cs"/>
          <w:sz w:val="24"/>
          <w:szCs w:val="24"/>
          <w:rtl/>
        </w:rPr>
        <w:t>יחידאה ויחיד ורבים הלכה כרבים</w:t>
      </w:r>
      <w:r w:rsidR="000A6F9D">
        <w:rPr>
          <w:rFonts w:cs="Guttman Hodes" w:hint="cs"/>
          <w:sz w:val="24"/>
          <w:szCs w:val="24"/>
          <w:rtl/>
        </w:rPr>
        <w:t>,</w:t>
      </w:r>
      <w:r w:rsidR="00BC7151" w:rsidRPr="006764D1">
        <w:rPr>
          <w:rFonts w:cs="Guttman Hodes" w:hint="cs"/>
          <w:sz w:val="24"/>
          <w:szCs w:val="24"/>
          <w:rtl/>
        </w:rPr>
        <w:t xml:space="preserve"> ולזה הורה לו הלכה כר</w:t>
      </w:r>
      <w:r w:rsidR="000A6F9D">
        <w:rPr>
          <w:rFonts w:cs="Guttman Hodes" w:hint="cs"/>
          <w:sz w:val="24"/>
          <w:szCs w:val="24"/>
          <w:rtl/>
        </w:rPr>
        <w:t>בי יוסי דקאים בשיטת רבי ישמעאל,</w:t>
      </w:r>
      <w:r w:rsidR="00BC7151" w:rsidRPr="006764D1">
        <w:rPr>
          <w:rFonts w:cs="Guttman Hodes" w:hint="cs"/>
          <w:sz w:val="24"/>
          <w:szCs w:val="24"/>
          <w:rtl/>
        </w:rPr>
        <w:t xml:space="preserve"> וטעה א</w:t>
      </w:r>
      <w:r w:rsidR="000A6F9D">
        <w:rPr>
          <w:rFonts w:cs="Guttman Hodes" w:hint="cs"/>
          <w:sz w:val="24"/>
          <w:szCs w:val="24"/>
          <w:rtl/>
        </w:rPr>
        <w:t>ברהם אבינו</w:t>
      </w:r>
      <w:r w:rsidR="00BC7151" w:rsidRPr="006764D1">
        <w:rPr>
          <w:rFonts w:cs="Guttman Hodes" w:hint="cs"/>
          <w:sz w:val="24"/>
          <w:szCs w:val="24"/>
          <w:rtl/>
        </w:rPr>
        <w:t xml:space="preserve"> במה שפסק כרש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0A6F9D">
        <w:rPr>
          <w:rFonts w:cs="Guttman Hodes" w:hint="cs"/>
          <w:sz w:val="24"/>
          <w:szCs w:val="24"/>
          <w:rtl/>
        </w:rPr>
        <w:t>,</w:t>
      </w:r>
      <w:r w:rsidR="00BC7151"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BC7151" w:rsidRPr="006764D1">
        <w:rPr>
          <w:rFonts w:cs="Guttman Hodes" w:hint="cs"/>
          <w:sz w:val="24"/>
          <w:szCs w:val="24"/>
          <w:rtl/>
        </w:rPr>
        <w:t>.</w:t>
      </w:r>
    </w:p>
    <w:p w:rsidR="005534E8" w:rsidRPr="006764D1" w:rsidRDefault="00BC7151" w:rsidP="00F045AF">
      <w:pPr>
        <w:spacing w:after="0"/>
        <w:jc w:val="both"/>
        <w:rPr>
          <w:rFonts w:cs="Guttman Hodes"/>
          <w:sz w:val="24"/>
          <w:szCs w:val="24"/>
          <w:rtl/>
        </w:rPr>
      </w:pPr>
      <w:r w:rsidRPr="006764D1">
        <w:rPr>
          <w:rFonts w:cs="Guttman Hodes" w:hint="cs"/>
          <w:sz w:val="24"/>
          <w:szCs w:val="24"/>
          <w:rtl/>
        </w:rPr>
        <w:t xml:space="preserve"> </w:t>
      </w:r>
    </w:p>
    <w:p w:rsidR="00BC7151" w:rsidRPr="006764D1" w:rsidRDefault="000A6F9D" w:rsidP="006A7AC2">
      <w:pPr>
        <w:spacing w:after="0"/>
        <w:jc w:val="both"/>
        <w:rPr>
          <w:rFonts w:cs="Guttman Hodes"/>
          <w:sz w:val="24"/>
          <w:szCs w:val="24"/>
          <w:rtl/>
        </w:rPr>
      </w:pPr>
      <w:r>
        <w:rPr>
          <w:rFonts w:cs="Guttman Hodes" w:hint="cs"/>
          <w:sz w:val="24"/>
          <w:szCs w:val="24"/>
          <w:rtl/>
        </w:rPr>
        <w:t>אי נמי דסביר הרב בעל חמדת צבי</w:t>
      </w:r>
      <w:r w:rsidR="00BC7151" w:rsidRPr="006764D1">
        <w:rPr>
          <w:rFonts w:cs="Guttman Hodes" w:hint="cs"/>
          <w:sz w:val="24"/>
          <w:szCs w:val="24"/>
          <w:rtl/>
        </w:rPr>
        <w:t xml:space="preserve"> כמו שתירץ הרב </w:t>
      </w:r>
      <w:r w:rsidR="00BC7151" w:rsidRPr="006A7AC2">
        <w:rPr>
          <w:rFonts w:cs="Guttman Hodes" w:hint="cs"/>
          <w:b/>
          <w:bCs/>
          <w:sz w:val="24"/>
          <w:szCs w:val="24"/>
          <w:rtl/>
        </w:rPr>
        <w:t>לחם משנה</w:t>
      </w:r>
      <w:r w:rsidR="000865C7">
        <w:rPr>
          <w:rFonts w:cs="Guttman Hodes" w:hint="cs"/>
          <w:sz w:val="24"/>
          <w:szCs w:val="24"/>
          <w:rtl/>
        </w:rPr>
        <w:t xml:space="preserve"> (הל</w:t>
      </w:r>
      <w:r w:rsidR="006A7AC2">
        <w:rPr>
          <w:rFonts w:cs="Guttman Hodes" w:hint="cs"/>
          <w:sz w:val="24"/>
          <w:szCs w:val="24"/>
          <w:rtl/>
        </w:rPr>
        <w:t xml:space="preserve">' </w:t>
      </w:r>
      <w:r w:rsidR="000865C7">
        <w:rPr>
          <w:rFonts w:cs="Guttman Hodes" w:hint="cs"/>
          <w:sz w:val="24"/>
          <w:szCs w:val="24"/>
          <w:rtl/>
        </w:rPr>
        <w:t xml:space="preserve">תלמוד תורה </w:t>
      </w:r>
      <w:r w:rsidR="006A7AC2">
        <w:rPr>
          <w:rFonts w:cs="Guttman Hodes" w:hint="cs"/>
          <w:sz w:val="24"/>
          <w:szCs w:val="24"/>
          <w:rtl/>
        </w:rPr>
        <w:t>א</w:t>
      </w:r>
      <w:r w:rsidR="000865C7">
        <w:rPr>
          <w:rFonts w:cs="Guttman Hodes" w:hint="cs"/>
          <w:sz w:val="24"/>
          <w:szCs w:val="24"/>
          <w:rtl/>
        </w:rPr>
        <w:t xml:space="preserve"> ח)</w:t>
      </w:r>
      <w:r w:rsidR="00BC7151" w:rsidRPr="006764D1">
        <w:rPr>
          <w:rFonts w:cs="Guttman Hodes" w:hint="cs"/>
          <w:sz w:val="24"/>
          <w:szCs w:val="24"/>
          <w:rtl/>
        </w:rPr>
        <w:t xml:space="preserve"> דברי הרמב</w:t>
      </w:r>
      <w:r w:rsidR="0029447A" w:rsidRPr="006764D1">
        <w:rPr>
          <w:rFonts w:cs="Guttman Hodes"/>
          <w:sz w:val="24"/>
          <w:szCs w:val="24"/>
          <w:rtl/>
        </w:rPr>
        <w:t>"</w:t>
      </w:r>
      <w:r w:rsidR="0029447A" w:rsidRPr="006764D1">
        <w:rPr>
          <w:rFonts w:cs="Guttman Hodes" w:hint="cs"/>
          <w:sz w:val="24"/>
          <w:szCs w:val="24"/>
          <w:rtl/>
        </w:rPr>
        <w:t>ם</w:t>
      </w:r>
      <w:r w:rsidR="00BC7151" w:rsidRPr="006764D1">
        <w:rPr>
          <w:rFonts w:cs="Guttman Hodes" w:hint="cs"/>
          <w:sz w:val="24"/>
          <w:szCs w:val="24"/>
          <w:rtl/>
        </w:rPr>
        <w:t xml:space="preserve"> אהדדי</w:t>
      </w:r>
      <w:r>
        <w:rPr>
          <w:rFonts w:cs="Guttman Hodes" w:hint="cs"/>
          <w:sz w:val="24"/>
          <w:szCs w:val="24"/>
          <w:rtl/>
        </w:rPr>
        <w:t>,</w:t>
      </w:r>
      <w:r w:rsidR="00BC7151" w:rsidRPr="006764D1">
        <w:rPr>
          <w:rFonts w:cs="Guttman Hodes" w:hint="cs"/>
          <w:sz w:val="24"/>
          <w:szCs w:val="24"/>
          <w:rtl/>
        </w:rPr>
        <w:t xml:space="preserve"> </w:t>
      </w:r>
      <w:r w:rsidR="000865C7">
        <w:rPr>
          <w:rFonts w:cs="Guttman Hodes" w:hint="cs"/>
          <w:sz w:val="24"/>
          <w:szCs w:val="24"/>
          <w:rtl/>
        </w:rPr>
        <w:t>(</w:t>
      </w:r>
      <w:r w:rsidR="00BC7151" w:rsidRPr="006764D1">
        <w:rPr>
          <w:rFonts w:cs="Guttman Hodes" w:hint="cs"/>
          <w:sz w:val="24"/>
          <w:szCs w:val="24"/>
          <w:rtl/>
        </w:rPr>
        <w:t>דפ</w:t>
      </w:r>
      <w:r w:rsidR="0029447A" w:rsidRPr="006764D1">
        <w:rPr>
          <w:rFonts w:cs="Guttman Hodes"/>
          <w:sz w:val="24"/>
          <w:szCs w:val="24"/>
          <w:rtl/>
        </w:rPr>
        <w:t>"</w:t>
      </w:r>
      <w:r w:rsidR="0029447A" w:rsidRPr="006764D1">
        <w:rPr>
          <w:rFonts w:cs="Guttman Hodes" w:hint="cs"/>
          <w:sz w:val="24"/>
          <w:szCs w:val="24"/>
          <w:rtl/>
        </w:rPr>
        <w:t>ד</w:t>
      </w:r>
      <w:r w:rsidR="000865C7">
        <w:rPr>
          <w:rFonts w:cs="Guttman Hodes" w:hint="cs"/>
          <w:sz w:val="24"/>
          <w:szCs w:val="24"/>
          <w:rtl/>
        </w:rPr>
        <w:t>) [דבפרק א']</w:t>
      </w:r>
      <w:r w:rsidR="00BC7151" w:rsidRPr="006764D1">
        <w:rPr>
          <w:rFonts w:cs="Guttman Hodes" w:hint="cs"/>
          <w:sz w:val="24"/>
          <w:szCs w:val="24"/>
          <w:rtl/>
        </w:rPr>
        <w:t xml:space="preserve"> מה</w:t>
      </w:r>
      <w:r w:rsidR="000865C7">
        <w:rPr>
          <w:rFonts w:cs="Guttman Hodes" w:hint="cs"/>
          <w:sz w:val="24"/>
          <w:szCs w:val="24"/>
          <w:rtl/>
        </w:rPr>
        <w:t xml:space="preserve">לכות </w:t>
      </w:r>
      <w:r w:rsidR="00BC7151" w:rsidRPr="006764D1">
        <w:rPr>
          <w:rFonts w:cs="Guttman Hodes" w:hint="cs"/>
          <w:sz w:val="24"/>
          <w:szCs w:val="24"/>
          <w:rtl/>
        </w:rPr>
        <w:t>ת</w:t>
      </w:r>
      <w:r w:rsidR="000865C7">
        <w:rPr>
          <w:rFonts w:cs="Guttman Hodes" w:hint="cs"/>
          <w:sz w:val="24"/>
          <w:szCs w:val="24"/>
          <w:rtl/>
        </w:rPr>
        <w:t>למוד תורה (הלכה ח')</w:t>
      </w:r>
      <w:r w:rsidR="00F67DA3" w:rsidRPr="006764D1">
        <w:rPr>
          <w:rFonts w:cs="Guttman Hodes" w:hint="cs"/>
          <w:sz w:val="24"/>
          <w:szCs w:val="24"/>
          <w:rtl/>
        </w:rPr>
        <w:t xml:space="preserve"> </w:t>
      </w:r>
      <w:r w:rsidR="00BC7151" w:rsidRPr="006764D1">
        <w:rPr>
          <w:rFonts w:cs="Guttman Hodes" w:hint="cs"/>
          <w:sz w:val="24"/>
          <w:szCs w:val="24"/>
          <w:rtl/>
        </w:rPr>
        <w:t>פסק כר</w:t>
      </w:r>
      <w:r w:rsidR="000865C7">
        <w:rPr>
          <w:rFonts w:cs="Guttman Hodes" w:hint="cs"/>
          <w:sz w:val="24"/>
          <w:szCs w:val="24"/>
          <w:rtl/>
        </w:rPr>
        <w:t>בי יוסי דאפילו לא קרא אדם אלא פרק</w:t>
      </w:r>
      <w:r w:rsidR="00BC7151" w:rsidRPr="006764D1">
        <w:rPr>
          <w:rFonts w:cs="Guttman Hodes" w:hint="cs"/>
          <w:sz w:val="24"/>
          <w:szCs w:val="24"/>
          <w:rtl/>
        </w:rPr>
        <w:t xml:space="preserve"> אחד שחרית וערבית קיים </w:t>
      </w:r>
      <w:r w:rsidR="000865C7">
        <w:rPr>
          <w:rFonts w:cs="Guttman Hodes" w:hint="cs"/>
          <w:sz w:val="24"/>
          <w:szCs w:val="24"/>
          <w:rtl/>
        </w:rPr>
        <w:t>'</w:t>
      </w:r>
      <w:r w:rsidR="00BC7151" w:rsidRPr="006764D1">
        <w:rPr>
          <w:rFonts w:cs="Guttman Hodes" w:hint="cs"/>
          <w:sz w:val="24"/>
          <w:szCs w:val="24"/>
          <w:rtl/>
        </w:rPr>
        <w:t>והגית בו יומם ולילה</w:t>
      </w:r>
      <w:r w:rsidR="000865C7">
        <w:rPr>
          <w:rFonts w:cs="Guttman Hodes" w:hint="cs"/>
          <w:sz w:val="24"/>
          <w:szCs w:val="24"/>
          <w:rtl/>
        </w:rPr>
        <w:t>'</w:t>
      </w:r>
      <w:r w:rsidR="00BC7151" w:rsidRPr="006764D1">
        <w:rPr>
          <w:rFonts w:cs="Guttman Hodes" w:hint="cs"/>
          <w:sz w:val="24"/>
          <w:szCs w:val="24"/>
          <w:rtl/>
        </w:rPr>
        <w:t xml:space="preserve"> וזה הוי אליבא דר</w:t>
      </w:r>
      <w:r w:rsidR="000865C7">
        <w:rPr>
          <w:rFonts w:cs="Guttman Hodes" w:hint="cs"/>
          <w:sz w:val="24"/>
          <w:szCs w:val="24"/>
          <w:rtl/>
        </w:rPr>
        <w:t>בי יוסי. ובהלכות</w:t>
      </w:r>
      <w:r w:rsidR="00BC7151" w:rsidRPr="006764D1">
        <w:rPr>
          <w:rFonts w:cs="Guttman Hodes" w:hint="cs"/>
          <w:sz w:val="24"/>
          <w:szCs w:val="24"/>
          <w:rtl/>
        </w:rPr>
        <w:t xml:space="preserve"> לחם הפנים</w:t>
      </w:r>
      <w:r w:rsidR="00F6491F">
        <w:rPr>
          <w:rFonts w:cs="Guttman Hodes" w:hint="cs"/>
          <w:sz w:val="24"/>
          <w:szCs w:val="24"/>
          <w:rtl/>
        </w:rPr>
        <w:t xml:space="preserve"> (הל</w:t>
      </w:r>
      <w:r w:rsidR="006A7AC2">
        <w:rPr>
          <w:rFonts w:cs="Guttman Hodes" w:hint="cs"/>
          <w:sz w:val="24"/>
          <w:szCs w:val="24"/>
          <w:rtl/>
        </w:rPr>
        <w:t>'</w:t>
      </w:r>
      <w:r w:rsidR="00F6491F">
        <w:rPr>
          <w:rFonts w:cs="Guttman Hodes" w:hint="cs"/>
          <w:sz w:val="24"/>
          <w:szCs w:val="24"/>
          <w:rtl/>
        </w:rPr>
        <w:t xml:space="preserve"> תמידים ומוספין </w:t>
      </w:r>
      <w:r w:rsidR="006A7AC2">
        <w:rPr>
          <w:rFonts w:cs="Guttman Hodes" w:hint="cs"/>
          <w:sz w:val="24"/>
          <w:szCs w:val="24"/>
          <w:rtl/>
        </w:rPr>
        <w:t>ה</w:t>
      </w:r>
      <w:r w:rsidR="00F6491F">
        <w:rPr>
          <w:rFonts w:cs="Guttman Hodes" w:hint="cs"/>
          <w:sz w:val="24"/>
          <w:szCs w:val="24"/>
          <w:rtl/>
        </w:rPr>
        <w:t xml:space="preserve"> ד)</w:t>
      </w:r>
      <w:r w:rsidR="00F67DA3" w:rsidRPr="006764D1">
        <w:rPr>
          <w:rFonts w:cs="Guttman Hodes" w:hint="cs"/>
          <w:sz w:val="24"/>
          <w:szCs w:val="24"/>
          <w:rtl/>
        </w:rPr>
        <w:t xml:space="preserve"> </w:t>
      </w:r>
      <w:r w:rsidR="00BC7151" w:rsidRPr="006764D1">
        <w:rPr>
          <w:rFonts w:cs="Guttman Hodes" w:hint="cs"/>
          <w:sz w:val="24"/>
          <w:szCs w:val="24"/>
          <w:rtl/>
        </w:rPr>
        <w:t>פסק הרב כרבנין דאלו מושכין ואלו מניחין</w:t>
      </w:r>
      <w:r w:rsidR="00F6491F">
        <w:rPr>
          <w:rFonts w:cs="Guttman Hodes" w:hint="cs"/>
          <w:sz w:val="24"/>
          <w:szCs w:val="24"/>
          <w:rtl/>
        </w:rPr>
        <w:t>, והוי פס</w:t>
      </w:r>
      <w:r w:rsidR="00BC7151" w:rsidRPr="006764D1">
        <w:rPr>
          <w:rFonts w:cs="Guttman Hodes" w:hint="cs"/>
          <w:sz w:val="24"/>
          <w:szCs w:val="24"/>
          <w:rtl/>
        </w:rPr>
        <w:t>קי הרב סתרי אהדדי. ותירץ דלא פליגי רבנין אר</w:t>
      </w:r>
      <w:r w:rsidR="00F6491F">
        <w:rPr>
          <w:rFonts w:cs="Guttman Hodes" w:hint="cs"/>
          <w:sz w:val="24"/>
          <w:szCs w:val="24"/>
          <w:rtl/>
        </w:rPr>
        <w:t>בי יוסי רק בלחם הפנים</w:t>
      </w:r>
      <w:r w:rsidR="00BC7151" w:rsidRPr="006764D1">
        <w:rPr>
          <w:rFonts w:cs="Guttman Hodes" w:hint="cs"/>
          <w:sz w:val="24"/>
          <w:szCs w:val="24"/>
          <w:rtl/>
        </w:rPr>
        <w:t xml:space="preserve"> דווקא</w:t>
      </w:r>
      <w:r w:rsidR="00F6491F">
        <w:rPr>
          <w:rFonts w:cs="Guttman Hodes" w:hint="cs"/>
          <w:sz w:val="24"/>
          <w:szCs w:val="24"/>
          <w:rtl/>
        </w:rPr>
        <w:t>,</w:t>
      </w:r>
      <w:r w:rsidR="00BC7151" w:rsidRPr="006764D1">
        <w:rPr>
          <w:rFonts w:cs="Guttman Hodes" w:hint="cs"/>
          <w:sz w:val="24"/>
          <w:szCs w:val="24"/>
          <w:rtl/>
        </w:rPr>
        <w:t xml:space="preserve"> דלר</w:t>
      </w:r>
      <w:r w:rsidR="00F6491F">
        <w:rPr>
          <w:rFonts w:cs="Guttman Hodes" w:hint="cs"/>
          <w:sz w:val="24"/>
          <w:szCs w:val="24"/>
          <w:rtl/>
        </w:rPr>
        <w:t>בי יוסי</w:t>
      </w:r>
      <w:r w:rsidR="00BC7151" w:rsidRPr="006764D1">
        <w:rPr>
          <w:rFonts w:cs="Guttman Hodes" w:hint="cs"/>
          <w:sz w:val="24"/>
          <w:szCs w:val="24"/>
          <w:rtl/>
        </w:rPr>
        <w:t xml:space="preserve"> </w:t>
      </w:r>
      <w:r w:rsidR="00F6491F">
        <w:rPr>
          <w:rFonts w:cs="Guttman Hodes" w:hint="cs"/>
          <w:sz w:val="24"/>
          <w:szCs w:val="24"/>
          <w:rtl/>
        </w:rPr>
        <w:t>'</w:t>
      </w:r>
      <w:r w:rsidR="00BC7151" w:rsidRPr="006764D1">
        <w:rPr>
          <w:rFonts w:cs="Guttman Hodes" w:hint="cs"/>
          <w:sz w:val="24"/>
          <w:szCs w:val="24"/>
          <w:rtl/>
        </w:rPr>
        <w:t>תמיד</w:t>
      </w:r>
      <w:r w:rsidR="00F6491F">
        <w:rPr>
          <w:rFonts w:cs="Guttman Hodes" w:hint="cs"/>
          <w:sz w:val="24"/>
          <w:szCs w:val="24"/>
          <w:rtl/>
        </w:rPr>
        <w:t>'</w:t>
      </w:r>
      <w:r w:rsidR="00BC7151" w:rsidRPr="006764D1">
        <w:rPr>
          <w:rFonts w:cs="Guttman Hodes" w:hint="cs"/>
          <w:sz w:val="24"/>
          <w:szCs w:val="24"/>
          <w:rtl/>
        </w:rPr>
        <w:t xml:space="preserve"> דקרא היינו שלא ילין השלחן </w:t>
      </w:r>
      <w:r w:rsidR="008C63B5" w:rsidRPr="006764D1">
        <w:rPr>
          <w:rFonts w:cs="Guttman Hodes" w:hint="cs"/>
          <w:sz w:val="24"/>
          <w:szCs w:val="24"/>
          <w:rtl/>
        </w:rPr>
        <w:t>בלי לחם</w:t>
      </w:r>
      <w:r w:rsidR="00F6491F">
        <w:rPr>
          <w:rFonts w:cs="Guttman Hodes" w:hint="cs"/>
          <w:sz w:val="24"/>
          <w:szCs w:val="24"/>
          <w:rtl/>
        </w:rPr>
        <w:t>, ולרבנין תמיד הוי כפשטיה אפילו שעה אחת</w:t>
      </w:r>
      <w:r w:rsidR="008C63B5" w:rsidRPr="006764D1">
        <w:rPr>
          <w:rFonts w:cs="Guttman Hodes" w:hint="cs"/>
          <w:sz w:val="24"/>
          <w:szCs w:val="24"/>
          <w:rtl/>
        </w:rPr>
        <w:t xml:space="preserve"> לא ישאר השלחן ריקן</w:t>
      </w:r>
      <w:r w:rsidR="00F6491F">
        <w:rPr>
          <w:rFonts w:cs="Guttman Hodes" w:hint="cs"/>
          <w:sz w:val="24"/>
          <w:szCs w:val="24"/>
          <w:rtl/>
        </w:rPr>
        <w:t>.</w:t>
      </w:r>
      <w:r w:rsidR="008C63B5" w:rsidRPr="006764D1">
        <w:rPr>
          <w:rFonts w:cs="Guttman Hodes" w:hint="cs"/>
          <w:sz w:val="24"/>
          <w:szCs w:val="24"/>
          <w:rtl/>
        </w:rPr>
        <w:t xml:space="preserve"> אך בד</w:t>
      </w:r>
      <w:r w:rsidR="00F6491F">
        <w:rPr>
          <w:rFonts w:cs="Guttman Hodes" w:hint="cs"/>
          <w:sz w:val="24"/>
          <w:szCs w:val="24"/>
          <w:rtl/>
        </w:rPr>
        <w:t>ברי תורה אפילו</w:t>
      </w:r>
      <w:r w:rsidR="008C63B5" w:rsidRPr="006764D1">
        <w:rPr>
          <w:rFonts w:cs="Guttman Hodes" w:hint="cs"/>
          <w:sz w:val="24"/>
          <w:szCs w:val="24"/>
          <w:rtl/>
        </w:rPr>
        <w:t xml:space="preserve"> רבנין מודו כיון דלא כתיב ביה </w:t>
      </w:r>
      <w:r w:rsidR="00F6491F">
        <w:rPr>
          <w:rFonts w:cs="Guttman Hodes" w:hint="cs"/>
          <w:sz w:val="24"/>
          <w:szCs w:val="24"/>
          <w:rtl/>
        </w:rPr>
        <w:t>'</w:t>
      </w:r>
      <w:r w:rsidR="008C63B5" w:rsidRPr="006764D1">
        <w:rPr>
          <w:rFonts w:cs="Guttman Hodes" w:hint="cs"/>
          <w:sz w:val="24"/>
          <w:szCs w:val="24"/>
          <w:rtl/>
        </w:rPr>
        <w:t>תמיד</w:t>
      </w:r>
      <w:r w:rsidR="00F6491F">
        <w:rPr>
          <w:rFonts w:cs="Guttman Hodes" w:hint="cs"/>
          <w:sz w:val="24"/>
          <w:szCs w:val="24"/>
          <w:rtl/>
        </w:rPr>
        <w:t>' אפילו לא קרא רק פרק אחד</w:t>
      </w:r>
      <w:r w:rsidR="008C63B5" w:rsidRPr="006764D1">
        <w:rPr>
          <w:rFonts w:cs="Guttman Hodes" w:hint="cs"/>
          <w:sz w:val="24"/>
          <w:szCs w:val="24"/>
          <w:rtl/>
        </w:rPr>
        <w:t xml:space="preserve"> שחרית וכו'</w:t>
      </w:r>
      <w:r w:rsidR="00F6491F">
        <w:rPr>
          <w:rFonts w:cs="Guttman Hodes" w:hint="cs"/>
          <w:sz w:val="24"/>
          <w:szCs w:val="24"/>
          <w:rtl/>
        </w:rPr>
        <w:t>.</w:t>
      </w:r>
      <w:r w:rsidR="008C63B5" w:rsidRPr="006764D1">
        <w:rPr>
          <w:rFonts w:cs="Guttman Hodes" w:hint="cs"/>
          <w:sz w:val="24"/>
          <w:szCs w:val="24"/>
          <w:rtl/>
        </w:rPr>
        <w:t xml:space="preserve"> ע</w:t>
      </w:r>
      <w:r w:rsidR="00F6491F">
        <w:rPr>
          <w:rFonts w:cs="Guttman Hodes" w:hint="cs"/>
          <w:sz w:val="24"/>
          <w:szCs w:val="24"/>
          <w:rtl/>
        </w:rPr>
        <w:t>ד כאן</w:t>
      </w:r>
      <w:r w:rsidR="008C63B5" w:rsidRPr="006764D1">
        <w:rPr>
          <w:rFonts w:cs="Guttman Hodes" w:hint="cs"/>
          <w:sz w:val="24"/>
          <w:szCs w:val="24"/>
          <w:rtl/>
        </w:rPr>
        <w:t xml:space="preserve"> קיצור דבריו ז</w:t>
      </w:r>
      <w:r w:rsidR="0029447A" w:rsidRPr="006764D1">
        <w:rPr>
          <w:rFonts w:cs="Guttman Hodes"/>
          <w:sz w:val="24"/>
          <w:szCs w:val="24"/>
          <w:rtl/>
        </w:rPr>
        <w:t>"</w:t>
      </w:r>
      <w:r w:rsidR="0029447A" w:rsidRPr="006764D1">
        <w:rPr>
          <w:rFonts w:cs="Guttman Hodes" w:hint="cs"/>
          <w:sz w:val="24"/>
          <w:szCs w:val="24"/>
          <w:rtl/>
        </w:rPr>
        <w:t>ל</w:t>
      </w:r>
      <w:r w:rsidR="008C63B5" w:rsidRPr="006764D1">
        <w:rPr>
          <w:rFonts w:cs="Guttman Hodes" w:hint="cs"/>
          <w:sz w:val="24"/>
          <w:szCs w:val="24"/>
          <w:rtl/>
        </w:rPr>
        <w:t xml:space="preserve">. </w:t>
      </w:r>
    </w:p>
    <w:p w:rsidR="008C63B5" w:rsidRDefault="008C63B5" w:rsidP="006764D1">
      <w:pPr>
        <w:spacing w:after="0"/>
        <w:jc w:val="both"/>
        <w:rPr>
          <w:rFonts w:cs="Guttman Hodes"/>
          <w:sz w:val="24"/>
          <w:szCs w:val="24"/>
          <w:rtl/>
        </w:rPr>
      </w:pPr>
      <w:r w:rsidRPr="006764D1">
        <w:rPr>
          <w:rFonts w:cs="Guttman Hodes" w:hint="cs"/>
          <w:sz w:val="24"/>
          <w:szCs w:val="24"/>
          <w:rtl/>
        </w:rPr>
        <w:t>א</w:t>
      </w:r>
      <w:r w:rsidR="0029447A" w:rsidRPr="006764D1">
        <w:rPr>
          <w:rFonts w:cs="Guttman Hodes"/>
          <w:sz w:val="24"/>
          <w:szCs w:val="24"/>
          <w:rtl/>
        </w:rPr>
        <w:t>"</w:t>
      </w:r>
      <w:r w:rsidR="0029447A" w:rsidRPr="006764D1">
        <w:rPr>
          <w:rFonts w:cs="Guttman Hodes" w:hint="cs"/>
          <w:sz w:val="24"/>
          <w:szCs w:val="24"/>
          <w:rtl/>
        </w:rPr>
        <w:t>כ</w:t>
      </w:r>
      <w:r w:rsidRPr="006764D1">
        <w:rPr>
          <w:rFonts w:cs="Guttman Hodes" w:hint="cs"/>
          <w:sz w:val="24"/>
          <w:szCs w:val="24"/>
          <w:rtl/>
        </w:rPr>
        <w:t xml:space="preserve"> לפי דברי הרב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רווחא בזה שמעתא אליבא דהילכתא</w:t>
      </w:r>
      <w:r w:rsidR="00F6491F">
        <w:rPr>
          <w:rFonts w:cs="Guttman Hodes" w:hint="cs"/>
          <w:sz w:val="24"/>
          <w:szCs w:val="24"/>
          <w:rtl/>
        </w:rPr>
        <w:t>, דהאי מלתא הוי אפילו</w:t>
      </w:r>
      <w:r w:rsidRPr="006764D1">
        <w:rPr>
          <w:rFonts w:cs="Guttman Hodes" w:hint="cs"/>
          <w:sz w:val="24"/>
          <w:szCs w:val="24"/>
          <w:rtl/>
        </w:rPr>
        <w:t xml:space="preserve"> אליבא דרבנין והוי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Pr="006764D1">
        <w:rPr>
          <w:rFonts w:cs="Guttman Hodes" w:hint="cs"/>
          <w:sz w:val="24"/>
          <w:szCs w:val="24"/>
          <w:rtl/>
        </w:rPr>
        <w:t xml:space="preserve"> יחידאה</w:t>
      </w:r>
      <w:r w:rsidR="00F6491F">
        <w:rPr>
          <w:rFonts w:cs="Guttman Hodes" w:hint="cs"/>
          <w:sz w:val="24"/>
          <w:szCs w:val="24"/>
          <w:rtl/>
        </w:rPr>
        <w:t>,</w:t>
      </w:r>
      <w:r w:rsidRPr="006764D1">
        <w:rPr>
          <w:rFonts w:cs="Guttman Hodes" w:hint="cs"/>
          <w:sz w:val="24"/>
          <w:szCs w:val="24"/>
          <w:rtl/>
        </w:rPr>
        <w:t xml:space="preserve"> וכ</w:t>
      </w:r>
      <w:r w:rsidR="00F6491F">
        <w:rPr>
          <w:rFonts w:cs="Guttman Hodes" w:hint="cs"/>
          <w:sz w:val="24"/>
          <w:szCs w:val="24"/>
          <w:rtl/>
        </w:rPr>
        <w:t>ל שכן</w:t>
      </w:r>
      <w:r w:rsidRPr="006764D1">
        <w:rPr>
          <w:rFonts w:cs="Guttman Hodes" w:hint="cs"/>
          <w:sz w:val="24"/>
          <w:szCs w:val="24"/>
          <w:rtl/>
        </w:rPr>
        <w:t xml:space="preserve"> אם נאמר דס</w:t>
      </w:r>
      <w:r w:rsidR="00F6491F">
        <w:rPr>
          <w:rFonts w:cs="Guttman Hodes" w:hint="cs"/>
          <w:sz w:val="24"/>
          <w:szCs w:val="24"/>
          <w:rtl/>
        </w:rPr>
        <w:t>בירא ליה</w:t>
      </w:r>
      <w:r w:rsidRPr="006764D1">
        <w:rPr>
          <w:rFonts w:cs="Guttman Hodes" w:hint="cs"/>
          <w:sz w:val="24"/>
          <w:szCs w:val="24"/>
          <w:rtl/>
        </w:rPr>
        <w:t xml:space="preserve"> למ</w:t>
      </w:r>
      <w:r w:rsidR="00F6491F">
        <w:rPr>
          <w:rFonts w:cs="Guttman Hodes" w:hint="cs"/>
          <w:sz w:val="24"/>
          <w:szCs w:val="24"/>
          <w:rtl/>
        </w:rPr>
        <w:t>לכי צדק</w:t>
      </w:r>
      <w:r w:rsidRPr="006764D1">
        <w:rPr>
          <w:rFonts w:cs="Guttman Hodes" w:hint="cs"/>
          <w:sz w:val="24"/>
          <w:szCs w:val="24"/>
          <w:rtl/>
        </w:rPr>
        <w:t xml:space="preserve"> כאידך דרש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00F6491F">
        <w:rPr>
          <w:rFonts w:cs="Guttman Hodes" w:hint="cs"/>
          <w:sz w:val="24"/>
          <w:szCs w:val="24"/>
          <w:rtl/>
        </w:rPr>
        <w:t xml:space="preserve"> דאפילו</w:t>
      </w:r>
      <w:r w:rsidRPr="006764D1">
        <w:rPr>
          <w:rFonts w:cs="Guttman Hodes" w:hint="cs"/>
          <w:sz w:val="24"/>
          <w:szCs w:val="24"/>
          <w:rtl/>
        </w:rPr>
        <w:t xml:space="preserve"> לא קרא רק ק</w:t>
      </w:r>
      <w:r w:rsidR="00F6491F">
        <w:rPr>
          <w:rFonts w:cs="Guttman Hodes" w:hint="cs"/>
          <w:sz w:val="24"/>
          <w:szCs w:val="24"/>
          <w:rtl/>
        </w:rPr>
        <w:t>ריאת שמע</w:t>
      </w:r>
      <w:r w:rsidRPr="006764D1">
        <w:rPr>
          <w:rFonts w:cs="Guttman Hodes" w:hint="cs"/>
          <w:sz w:val="24"/>
          <w:szCs w:val="24"/>
          <w:rtl/>
        </w:rPr>
        <w:t xml:space="preserve"> שחרית וערבית קיים </w:t>
      </w:r>
      <w:r w:rsidR="00F6491F">
        <w:rPr>
          <w:rFonts w:cs="Guttman Hodes" w:hint="cs"/>
          <w:sz w:val="24"/>
          <w:szCs w:val="24"/>
          <w:rtl/>
        </w:rPr>
        <w:t>'</w:t>
      </w:r>
      <w:r w:rsidRPr="006764D1">
        <w:rPr>
          <w:rFonts w:cs="Guttman Hodes" w:hint="cs"/>
          <w:sz w:val="24"/>
          <w:szCs w:val="24"/>
          <w:rtl/>
        </w:rPr>
        <w:t>והגית בו יומם ולילה</w:t>
      </w:r>
      <w:r w:rsidR="00F6491F">
        <w:rPr>
          <w:rFonts w:cs="Guttman Hodes" w:hint="cs"/>
          <w:sz w:val="24"/>
          <w:szCs w:val="24"/>
          <w:rtl/>
        </w:rPr>
        <w:t>'</w:t>
      </w:r>
      <w:r w:rsidRPr="006764D1">
        <w:rPr>
          <w:rFonts w:cs="Guttman Hodes" w:hint="cs"/>
          <w:sz w:val="24"/>
          <w:szCs w:val="24"/>
          <w:rtl/>
        </w:rPr>
        <w:t xml:space="preserve"> והדר ביה רש</w:t>
      </w:r>
      <w:r w:rsidR="00213500" w:rsidRPr="006764D1">
        <w:rPr>
          <w:rFonts w:cs="Guttman Hodes" w:hint="cs"/>
          <w:sz w:val="24"/>
          <w:szCs w:val="24"/>
          <w:rtl/>
        </w:rPr>
        <w:t>ב</w:t>
      </w:r>
      <w:r w:rsidR="00213500" w:rsidRPr="006764D1">
        <w:rPr>
          <w:rFonts w:cs="Guttman Hodes"/>
          <w:sz w:val="24"/>
          <w:szCs w:val="24"/>
          <w:rtl/>
        </w:rPr>
        <w:t>"</w:t>
      </w:r>
      <w:r w:rsidR="00213500" w:rsidRPr="006764D1">
        <w:rPr>
          <w:rFonts w:cs="Guttman Hodes" w:hint="cs"/>
          <w:sz w:val="24"/>
          <w:szCs w:val="24"/>
          <w:rtl/>
        </w:rPr>
        <w:t>י</w:t>
      </w:r>
      <w:r w:rsidRPr="006764D1">
        <w:rPr>
          <w:rFonts w:cs="Guttman Hodes" w:hint="cs"/>
          <w:sz w:val="24"/>
          <w:szCs w:val="24"/>
          <w:rtl/>
        </w:rPr>
        <w:t xml:space="preserve"> מההיא דכיצד מברכין</w:t>
      </w:r>
      <w:r w:rsidR="00F6491F">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נמצא דלא אתי א</w:t>
      </w:r>
      <w:r w:rsidR="00F6491F">
        <w:rPr>
          <w:rFonts w:cs="Guttman Hodes" w:hint="cs"/>
          <w:sz w:val="24"/>
          <w:szCs w:val="24"/>
          <w:rtl/>
        </w:rPr>
        <w:t>ברהם אבינו</w:t>
      </w:r>
      <w:r w:rsidRPr="006764D1">
        <w:rPr>
          <w:rFonts w:cs="Guttman Hodes" w:hint="cs"/>
          <w:sz w:val="24"/>
          <w:szCs w:val="24"/>
          <w:rtl/>
        </w:rPr>
        <w:t xml:space="preserve"> במה שעשה אנגרייא בת</w:t>
      </w:r>
      <w:r w:rsidR="00F6491F">
        <w:rPr>
          <w:rFonts w:cs="Guttman Hodes" w:hint="cs"/>
          <w:sz w:val="24"/>
          <w:szCs w:val="24"/>
          <w:rtl/>
        </w:rPr>
        <w:t>למידי חכמים</w:t>
      </w:r>
      <w:r w:rsidRPr="006764D1">
        <w:rPr>
          <w:rFonts w:cs="Guttman Hodes" w:hint="cs"/>
          <w:sz w:val="24"/>
          <w:szCs w:val="24"/>
          <w:rtl/>
        </w:rPr>
        <w:t xml:space="preserve"> כמאן</w:t>
      </w:r>
      <w:r w:rsidR="00F6491F">
        <w:rPr>
          <w:rFonts w:cs="Guttman Hodes" w:hint="cs"/>
          <w:sz w:val="24"/>
          <w:szCs w:val="24"/>
          <w:rtl/>
        </w:rPr>
        <w:t>,</w:t>
      </w:r>
      <w:r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w:t>
      </w:r>
    </w:p>
    <w:p w:rsidR="005804ED" w:rsidRDefault="005804ED" w:rsidP="006764D1">
      <w:pPr>
        <w:spacing w:after="0"/>
        <w:jc w:val="both"/>
        <w:rPr>
          <w:rFonts w:cs="Guttman Hodes"/>
          <w:sz w:val="24"/>
          <w:szCs w:val="24"/>
          <w:rtl/>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אי</w:t>
      </w:r>
      <w:r>
        <w:rPr>
          <w:rFonts w:cs="Guttman Hodes"/>
          <w:sz w:val="24"/>
          <w:szCs w:val="24"/>
          <w:rtl/>
          <w:lang w:val="es-US"/>
        </w:rPr>
        <w:t xml:space="preserve"> נמי דסביר מלכי צדק דהילכתא כר</w:t>
      </w:r>
      <w:r>
        <w:rPr>
          <w:rFonts w:cs="Guttman Hodes" w:hint="cs"/>
          <w:sz w:val="24"/>
          <w:szCs w:val="24"/>
          <w:rtl/>
          <w:lang w:val="es-US"/>
        </w:rPr>
        <w:t>בי יוסי</w:t>
      </w:r>
      <w:r w:rsidRPr="00524565">
        <w:rPr>
          <w:rFonts w:cs="Guttman Hodes"/>
          <w:sz w:val="24"/>
          <w:szCs w:val="24"/>
          <w:rtl/>
          <w:lang w:val="es-US"/>
        </w:rPr>
        <w:t xml:space="preserve"> ואף דרבנין פליגי עליה</w:t>
      </w:r>
      <w:r>
        <w:rPr>
          <w:rFonts w:cs="Guttman Hodes" w:hint="cs"/>
          <w:sz w:val="24"/>
          <w:szCs w:val="24"/>
          <w:rtl/>
          <w:lang w:val="es-US"/>
        </w:rPr>
        <w:t>,</w:t>
      </w:r>
      <w:r>
        <w:rPr>
          <w:rFonts w:cs="Guttman Hodes"/>
          <w:sz w:val="24"/>
          <w:szCs w:val="24"/>
          <w:rtl/>
          <w:lang w:val="es-US"/>
        </w:rPr>
        <w:t xml:space="preserve"> מדסתם לן תנא כוותיה בפ</w:t>
      </w:r>
      <w:r>
        <w:rPr>
          <w:rFonts w:cs="Guttman Hodes" w:hint="cs"/>
          <w:sz w:val="24"/>
          <w:szCs w:val="24"/>
          <w:rtl/>
          <w:lang w:val="es-US"/>
        </w:rPr>
        <w:t>רק</w:t>
      </w:r>
      <w:r w:rsidRPr="00524565">
        <w:rPr>
          <w:rFonts w:cs="Guttman Hodes"/>
          <w:sz w:val="24"/>
          <w:szCs w:val="24"/>
          <w:rtl/>
          <w:lang w:val="es-US"/>
        </w:rPr>
        <w:t xml:space="preserve"> הקורא את המג</w:t>
      </w:r>
      <w:r>
        <w:rPr>
          <w:rFonts w:cs="Guttman Hodes" w:hint="cs"/>
          <w:sz w:val="24"/>
          <w:szCs w:val="24"/>
          <w:rtl/>
          <w:lang w:val="es-US"/>
        </w:rPr>
        <w:t>י</w:t>
      </w:r>
      <w:r w:rsidRPr="00524565">
        <w:rPr>
          <w:rFonts w:cs="Guttman Hodes"/>
          <w:sz w:val="24"/>
          <w:szCs w:val="24"/>
          <w:rtl/>
          <w:lang w:val="es-US"/>
        </w:rPr>
        <w:t>לה (</w:t>
      </w:r>
      <w:r>
        <w:rPr>
          <w:rFonts w:cs="Guttman Hodes" w:hint="cs"/>
          <w:sz w:val="24"/>
          <w:szCs w:val="24"/>
          <w:rtl/>
          <w:lang w:val="es-US"/>
        </w:rPr>
        <w:t xml:space="preserve">מגילה </w:t>
      </w:r>
      <w:r w:rsidRPr="00524565">
        <w:rPr>
          <w:rFonts w:cs="Guttman Hodes"/>
          <w:sz w:val="24"/>
          <w:szCs w:val="24"/>
          <w:rtl/>
          <w:lang w:val="es-US"/>
        </w:rPr>
        <w:t>כ ב) דקתני התם זה הכלל דבר שמצותו ביום כשר כל היום דבר ש</w:t>
      </w:r>
      <w:r>
        <w:rPr>
          <w:rFonts w:cs="Guttman Hodes"/>
          <w:sz w:val="24"/>
          <w:szCs w:val="24"/>
          <w:rtl/>
          <w:lang w:val="es-US"/>
        </w:rPr>
        <w:t>מצותו בלילה כשר כל הלילה. ואמרי</w:t>
      </w:r>
      <w:r>
        <w:rPr>
          <w:rFonts w:cs="Guttman Hodes" w:hint="cs"/>
          <w:sz w:val="24"/>
          <w:szCs w:val="24"/>
          <w:rtl/>
          <w:lang w:val="es-US"/>
        </w:rPr>
        <w:t>נן</w:t>
      </w:r>
      <w:r w:rsidRPr="00524565">
        <w:rPr>
          <w:rFonts w:cs="Guttman Hodes"/>
          <w:sz w:val="24"/>
          <w:szCs w:val="24"/>
          <w:rtl/>
          <w:lang w:val="es-US"/>
        </w:rPr>
        <w:t xml:space="preserve"> בש"ס (</w:t>
      </w:r>
      <w:r>
        <w:rPr>
          <w:rFonts w:cs="Guttman Hodes" w:hint="cs"/>
          <w:sz w:val="24"/>
          <w:szCs w:val="24"/>
          <w:rtl/>
          <w:lang w:val="es-US"/>
        </w:rPr>
        <w:t>שם</w:t>
      </w:r>
      <w:r w:rsidRPr="00524565">
        <w:rPr>
          <w:rFonts w:cs="Guttman Hodes"/>
          <w:sz w:val="24"/>
          <w:szCs w:val="24"/>
          <w:rtl/>
          <w:lang w:val="es-US"/>
        </w:rPr>
        <w:t xml:space="preserve"> כא א) זה הכלל לאתויי מאי</w:t>
      </w:r>
      <w:r>
        <w:rPr>
          <w:rFonts w:cs="Guttman Hodes" w:hint="cs"/>
          <w:sz w:val="24"/>
          <w:szCs w:val="24"/>
          <w:rtl/>
          <w:lang w:val="es-US"/>
        </w:rPr>
        <w:t>,</w:t>
      </w:r>
      <w:r w:rsidRPr="00524565">
        <w:rPr>
          <w:rFonts w:cs="Guttman Hodes"/>
          <w:sz w:val="24"/>
          <w:szCs w:val="24"/>
          <w:rtl/>
          <w:lang w:val="es-US"/>
        </w:rPr>
        <w:t xml:space="preserve"> לאתויי סידור בזיכין וסילוק בזיכין</w:t>
      </w:r>
      <w:r>
        <w:rPr>
          <w:rFonts w:cs="Guttman Hodes" w:hint="cs"/>
          <w:sz w:val="24"/>
          <w:szCs w:val="24"/>
          <w:rtl/>
          <w:lang w:val="es-US"/>
        </w:rPr>
        <w:t>,</w:t>
      </w:r>
      <w:r>
        <w:rPr>
          <w:rFonts w:cs="Guttman Hodes"/>
          <w:sz w:val="24"/>
          <w:szCs w:val="24"/>
          <w:rtl/>
          <w:lang w:val="es-US"/>
        </w:rPr>
        <w:t xml:space="preserve"> וכר</w:t>
      </w:r>
      <w:r>
        <w:rPr>
          <w:rFonts w:cs="Guttman Hodes" w:hint="cs"/>
          <w:sz w:val="24"/>
          <w:szCs w:val="24"/>
          <w:rtl/>
          <w:lang w:val="es-US"/>
        </w:rPr>
        <w:t>בי יוסי</w:t>
      </w:r>
      <w:r>
        <w:rPr>
          <w:rFonts w:cs="Guttman Hodes"/>
          <w:sz w:val="24"/>
          <w:szCs w:val="24"/>
          <w:rtl/>
          <w:lang w:val="es-US"/>
        </w:rPr>
        <w:t xml:space="preserve"> דאמר אפי</w:t>
      </w:r>
      <w:r>
        <w:rPr>
          <w:rFonts w:cs="Guttman Hodes" w:hint="cs"/>
          <w:sz w:val="24"/>
          <w:szCs w:val="24"/>
          <w:rtl/>
          <w:lang w:val="es-US"/>
        </w:rPr>
        <w:t>לו</w:t>
      </w:r>
      <w:r w:rsidRPr="00524565">
        <w:rPr>
          <w:rFonts w:cs="Guttman Hodes"/>
          <w:sz w:val="24"/>
          <w:szCs w:val="24"/>
          <w:rtl/>
          <w:lang w:val="es-US"/>
        </w:rPr>
        <w:t xml:space="preserve"> סילק הישנה שחרית וסידר את החדשה ערבית קיים (שמות כה ל) </w:t>
      </w:r>
      <w:r>
        <w:rPr>
          <w:rFonts w:cs="Guttman Hodes" w:hint="cs"/>
          <w:sz w:val="24"/>
          <w:szCs w:val="24"/>
          <w:rtl/>
          <w:lang w:val="es-US"/>
        </w:rPr>
        <w:t>'</w:t>
      </w:r>
      <w:r w:rsidRPr="00524565">
        <w:rPr>
          <w:rFonts w:cs="Guttman Hodes"/>
          <w:sz w:val="24"/>
          <w:szCs w:val="24"/>
          <w:rtl/>
          <w:lang w:val="es-US"/>
        </w:rPr>
        <w:t>לחם פנים לפני תמיד</w:t>
      </w:r>
      <w:r>
        <w:rPr>
          <w:rFonts w:cs="Guttman Hodes" w:hint="cs"/>
          <w:sz w:val="24"/>
          <w:szCs w:val="24"/>
          <w:rtl/>
          <w:lang w:val="es-US"/>
        </w:rPr>
        <w:t>',</w:t>
      </w:r>
      <w:r>
        <w:rPr>
          <w:rFonts w:cs="Guttman Hodes"/>
          <w:sz w:val="24"/>
          <w:szCs w:val="24"/>
          <w:rtl/>
          <w:lang w:val="es-US"/>
        </w:rPr>
        <w:t xml:space="preserve"> הרי דסתם לן תנא כוותיה דר</w:t>
      </w:r>
      <w:r>
        <w:rPr>
          <w:rFonts w:cs="Guttman Hodes" w:hint="cs"/>
          <w:sz w:val="24"/>
          <w:szCs w:val="24"/>
          <w:rtl/>
          <w:lang w:val="es-US"/>
        </w:rPr>
        <w:t>בי יוסי,</w:t>
      </w:r>
      <w:r>
        <w:rPr>
          <w:rFonts w:cs="Guttman Hodes"/>
          <w:sz w:val="24"/>
          <w:szCs w:val="24"/>
          <w:rtl/>
          <w:lang w:val="es-US"/>
        </w:rPr>
        <w:t xml:space="preserve"> וראה דבריו של רבי יוסי דקי</w:t>
      </w:r>
      <w:r>
        <w:rPr>
          <w:rFonts w:cs="Guttman Hodes" w:hint="cs"/>
          <w:sz w:val="24"/>
          <w:szCs w:val="24"/>
          <w:rtl/>
          <w:lang w:val="es-US"/>
        </w:rPr>
        <w:t>ימא לן (גיטין סז א')</w:t>
      </w:r>
      <w:r>
        <w:rPr>
          <w:rFonts w:cs="Guttman Hodes"/>
          <w:sz w:val="24"/>
          <w:szCs w:val="24"/>
          <w:rtl/>
          <w:lang w:val="es-US"/>
        </w:rPr>
        <w:t xml:space="preserve"> נימוקו עמו</w:t>
      </w:r>
      <w:r>
        <w:rPr>
          <w:rFonts w:cs="Guttman Hodes" w:hint="cs"/>
          <w:sz w:val="24"/>
          <w:szCs w:val="24"/>
          <w:rtl/>
          <w:lang w:val="es-US"/>
        </w:rPr>
        <w:t>,</w:t>
      </w:r>
      <w:r w:rsidRPr="00524565">
        <w:rPr>
          <w:rFonts w:cs="Guttman Hodes"/>
          <w:sz w:val="24"/>
          <w:szCs w:val="24"/>
          <w:rtl/>
          <w:lang w:val="es-US"/>
        </w:rPr>
        <w:t xml:space="preserve"> וסתם כוותיה</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אף על גב</w:t>
      </w:r>
      <w:r w:rsidRPr="00524565">
        <w:rPr>
          <w:rFonts w:cs="Guttman Hodes"/>
          <w:sz w:val="24"/>
          <w:szCs w:val="24"/>
          <w:rtl/>
          <w:lang w:val="es-US"/>
        </w:rPr>
        <w:t xml:space="preserve"> דבמנחות (צט ב) נמי סתם לן תנא כרבנין במאי דתני אלו מושכין ואלו מניחין</w:t>
      </w:r>
      <w:r>
        <w:rPr>
          <w:rFonts w:cs="Guttman Hodes" w:hint="cs"/>
          <w:sz w:val="24"/>
          <w:szCs w:val="24"/>
          <w:rtl/>
          <w:lang w:val="es-US"/>
        </w:rPr>
        <w:t>,</w:t>
      </w:r>
      <w:r w:rsidRPr="00524565">
        <w:rPr>
          <w:rFonts w:cs="Guttman Hodes"/>
          <w:sz w:val="24"/>
          <w:szCs w:val="24"/>
          <w:rtl/>
          <w:lang w:val="es-US"/>
        </w:rPr>
        <w:t xml:space="preserve"> ומאי אולמיה דהאי סתמא מהאי סתמא</w:t>
      </w:r>
      <w:r>
        <w:rPr>
          <w:rFonts w:cs="Guttman Hodes" w:hint="cs"/>
          <w:sz w:val="24"/>
          <w:szCs w:val="24"/>
          <w:rtl/>
          <w:lang w:val="es-US"/>
        </w:rPr>
        <w:t>.</w:t>
      </w:r>
      <w:r>
        <w:rPr>
          <w:rFonts w:cs="Guttman Hodes"/>
          <w:sz w:val="24"/>
          <w:szCs w:val="24"/>
          <w:rtl/>
          <w:lang w:val="es-US"/>
        </w:rPr>
        <w:t xml:space="preserve"> כבר כתבו התו</w:t>
      </w:r>
      <w:r>
        <w:rPr>
          <w:rFonts w:cs="Guttman Hodes" w:hint="cs"/>
          <w:sz w:val="24"/>
          <w:szCs w:val="24"/>
          <w:rtl/>
          <w:lang w:val="es-US"/>
        </w:rPr>
        <w:t>ספות</w:t>
      </w:r>
      <w:r w:rsidRPr="00524565">
        <w:rPr>
          <w:rFonts w:cs="Guttman Hodes"/>
          <w:sz w:val="24"/>
          <w:szCs w:val="24"/>
          <w:rtl/>
          <w:lang w:val="es-US"/>
        </w:rPr>
        <w:t xml:space="preserve"> התם דהוי האי סתמא מעלי טפי</w:t>
      </w:r>
      <w:r>
        <w:rPr>
          <w:rFonts w:cs="Guttman Hodes" w:hint="cs"/>
          <w:sz w:val="24"/>
          <w:szCs w:val="24"/>
          <w:rtl/>
          <w:lang w:val="es-US"/>
        </w:rPr>
        <w:t>,</w:t>
      </w:r>
      <w:r w:rsidRPr="00524565">
        <w:rPr>
          <w:rFonts w:cs="Guttman Hodes"/>
          <w:sz w:val="24"/>
          <w:szCs w:val="24"/>
          <w:rtl/>
          <w:lang w:val="es-US"/>
        </w:rPr>
        <w:t xml:space="preserve"> דתני ליה תנא גבי הילכתא פסיקתא דדינא</w:t>
      </w:r>
      <w:r>
        <w:rPr>
          <w:rFonts w:cs="Guttman Hodes" w:hint="cs"/>
          <w:sz w:val="24"/>
          <w:szCs w:val="24"/>
          <w:rtl/>
          <w:lang w:val="es-US"/>
        </w:rPr>
        <w:t>,</w:t>
      </w:r>
      <w:r>
        <w:rPr>
          <w:rFonts w:cs="Guttman Hodes"/>
          <w:sz w:val="24"/>
          <w:szCs w:val="24"/>
          <w:rtl/>
          <w:lang w:val="es-US"/>
        </w:rPr>
        <w:t xml:space="preserve"> יעו</w:t>
      </w:r>
      <w:r>
        <w:rPr>
          <w:rFonts w:cs="Guttman Hodes" w:hint="cs"/>
          <w:sz w:val="24"/>
          <w:szCs w:val="24"/>
          <w:rtl/>
          <w:lang w:val="es-US"/>
        </w:rPr>
        <w:t>יין שם</w:t>
      </w:r>
      <w:r w:rsidRPr="00524565">
        <w:rPr>
          <w:rFonts w:cs="Guttman Hodes"/>
          <w:sz w:val="24"/>
          <w:szCs w:val="24"/>
          <w:rtl/>
          <w:lang w:val="es-US"/>
        </w:rPr>
        <w:t xml:space="preserve">. </w:t>
      </w:r>
      <w:r>
        <w:rPr>
          <w:rFonts w:cs="Guttman Hodes"/>
          <w:sz w:val="24"/>
          <w:szCs w:val="24"/>
          <w:rtl/>
          <w:lang w:val="es-US"/>
        </w:rPr>
        <w:t>ולהכי סביר מלכי צדק דהילכתא כר</w:t>
      </w:r>
      <w:r>
        <w:rPr>
          <w:rFonts w:cs="Guttman Hodes" w:hint="cs"/>
          <w:sz w:val="24"/>
          <w:szCs w:val="24"/>
          <w:rtl/>
          <w:lang w:val="es-US"/>
        </w:rPr>
        <w:t>בי יוסי</w:t>
      </w:r>
      <w:r w:rsidRPr="00524565">
        <w:rPr>
          <w:rFonts w:cs="Guttman Hodes"/>
          <w:sz w:val="24"/>
          <w:szCs w:val="24"/>
          <w:rtl/>
          <w:lang w:val="es-US"/>
        </w:rPr>
        <w:t xml:space="preserve"> ולא כרבנין</w:t>
      </w:r>
      <w:r>
        <w:rPr>
          <w:rFonts w:cs="Guttman Hodes" w:hint="cs"/>
          <w:sz w:val="24"/>
          <w:szCs w:val="24"/>
          <w:rtl/>
          <w:lang w:val="es-US"/>
        </w:rPr>
        <w:t>,</w:t>
      </w:r>
      <w:r w:rsidRPr="00524565">
        <w:rPr>
          <w:rFonts w:cs="Guttman Hodes"/>
          <w:sz w:val="24"/>
          <w:szCs w:val="24"/>
          <w:rtl/>
          <w:lang w:val="es-US"/>
        </w:rPr>
        <w:t xml:space="preserve"> דהוי גבי הלכתא פסיקתא וסתם לן תנא כוותיה</w:t>
      </w:r>
      <w:r>
        <w:rPr>
          <w:rFonts w:cs="Guttman Hodes" w:hint="cs"/>
          <w:sz w:val="24"/>
          <w:szCs w:val="24"/>
          <w:rtl/>
          <w:lang w:val="es-US"/>
        </w:rPr>
        <w:t>.</w:t>
      </w:r>
      <w:r w:rsidRPr="00524565">
        <w:rPr>
          <w:rFonts w:cs="Guttman Hodes"/>
          <w:sz w:val="24"/>
          <w:szCs w:val="24"/>
          <w:rtl/>
          <w:lang w:val="es-US"/>
        </w:rPr>
        <w:t xml:space="preserve"> ואברהם אבינו דסביר כרשב"י דאתיין דבריו אליבא דרבנין</w:t>
      </w:r>
      <w:r>
        <w:rPr>
          <w:rFonts w:cs="Guttman Hodes" w:hint="cs"/>
          <w:sz w:val="24"/>
          <w:szCs w:val="24"/>
          <w:rtl/>
          <w:lang w:val="es-US"/>
        </w:rPr>
        <w:t>,</w:t>
      </w:r>
      <w:r w:rsidRPr="00524565">
        <w:rPr>
          <w:rFonts w:cs="Guttman Hodes"/>
          <w:sz w:val="24"/>
          <w:szCs w:val="24"/>
          <w:rtl/>
          <w:lang w:val="es-US"/>
        </w:rPr>
        <w:t xml:space="preserve"> טעה בזה במה שפסק כההיא סתמא דמנחות.</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lastRenderedPageBreak/>
        <w:t xml:space="preserve">ואפשר לי לומר שלזה נתכוון הרמב"ם ז"ל במה שפסק בהלכות </w:t>
      </w:r>
      <w:r>
        <w:rPr>
          <w:rFonts w:cs="Guttman Hodes"/>
          <w:sz w:val="24"/>
          <w:szCs w:val="24"/>
          <w:rtl/>
          <w:lang w:val="es-US"/>
        </w:rPr>
        <w:t>ת</w:t>
      </w:r>
      <w:r>
        <w:rPr>
          <w:rFonts w:cs="Guttman Hodes" w:hint="cs"/>
          <w:sz w:val="24"/>
          <w:szCs w:val="24"/>
          <w:rtl/>
          <w:lang w:val="es-US"/>
        </w:rPr>
        <w:t>למוד תורה</w:t>
      </w:r>
      <w:r>
        <w:rPr>
          <w:rFonts w:cs="Guttman Hodes"/>
          <w:sz w:val="24"/>
          <w:szCs w:val="24"/>
          <w:rtl/>
          <w:lang w:val="es-US"/>
        </w:rPr>
        <w:t xml:space="preserve"> כר</w:t>
      </w:r>
      <w:r>
        <w:rPr>
          <w:rFonts w:cs="Guttman Hodes" w:hint="cs"/>
          <w:sz w:val="24"/>
          <w:szCs w:val="24"/>
          <w:rtl/>
          <w:lang w:val="es-US"/>
        </w:rPr>
        <w:t>בי יוסי</w:t>
      </w:r>
      <w:r w:rsidRPr="00524565">
        <w:rPr>
          <w:rFonts w:cs="Guttman Hodes"/>
          <w:sz w:val="24"/>
          <w:szCs w:val="24"/>
          <w:rtl/>
          <w:lang w:val="es-US"/>
        </w:rPr>
        <w:t xml:space="preserve"> ובהלכות לחם הפנים פסק כרבנין דאלו מושכין ואלו מניחין</w:t>
      </w:r>
      <w:r>
        <w:rPr>
          <w:rFonts w:cs="Guttman Hodes" w:hint="cs"/>
          <w:sz w:val="24"/>
          <w:szCs w:val="24"/>
          <w:rtl/>
          <w:lang w:val="es-US"/>
        </w:rPr>
        <w:t>,</w:t>
      </w:r>
      <w:r w:rsidRPr="00524565">
        <w:rPr>
          <w:rFonts w:cs="Guttman Hodes"/>
          <w:sz w:val="24"/>
          <w:szCs w:val="24"/>
          <w:rtl/>
          <w:lang w:val="es-US"/>
        </w:rPr>
        <w:t xml:space="preserve"> כמו שהקשה הרב הלחם משנה ז"ל</w:t>
      </w:r>
      <w:r>
        <w:rPr>
          <w:rFonts w:cs="Guttman Hodes" w:hint="cs"/>
          <w:sz w:val="24"/>
          <w:szCs w:val="24"/>
          <w:rtl/>
          <w:lang w:val="es-US"/>
        </w:rPr>
        <w:t>.</w:t>
      </w:r>
      <w:r>
        <w:rPr>
          <w:rFonts w:cs="Guttman Hodes"/>
          <w:sz w:val="24"/>
          <w:szCs w:val="24"/>
          <w:rtl/>
          <w:lang w:val="es-US"/>
        </w:rPr>
        <w:t xml:space="preserve"> ואולי אפשר לו</w:t>
      </w:r>
      <w:r>
        <w:rPr>
          <w:rFonts w:cs="Guttman Hodes" w:hint="cs"/>
          <w:sz w:val="24"/>
          <w:szCs w:val="24"/>
          <w:rtl/>
          <w:lang w:val="es-US"/>
        </w:rPr>
        <w:t>מר</w:t>
      </w:r>
      <w:r w:rsidRPr="00524565">
        <w:rPr>
          <w:rFonts w:cs="Guttman Hodes"/>
          <w:sz w:val="24"/>
          <w:szCs w:val="24"/>
          <w:rtl/>
          <w:lang w:val="es-US"/>
        </w:rPr>
        <w:t xml:space="preserve"> מפני שראה הרב תרי סתמי די סתרין אהדדי</w:t>
      </w:r>
      <w:r>
        <w:rPr>
          <w:rFonts w:cs="Guttman Hodes" w:hint="cs"/>
          <w:sz w:val="24"/>
          <w:szCs w:val="24"/>
          <w:rtl/>
          <w:lang w:val="es-US"/>
        </w:rPr>
        <w:t>,</w:t>
      </w:r>
      <w:r>
        <w:rPr>
          <w:rFonts w:cs="Guttman Hodes"/>
          <w:sz w:val="24"/>
          <w:szCs w:val="24"/>
          <w:rtl/>
          <w:lang w:val="es-US"/>
        </w:rPr>
        <w:t xml:space="preserve"> סתמא דמג</w:t>
      </w:r>
      <w:r>
        <w:rPr>
          <w:rFonts w:cs="Guttman Hodes" w:hint="cs"/>
          <w:sz w:val="24"/>
          <w:szCs w:val="24"/>
          <w:rtl/>
          <w:lang w:val="es-US"/>
        </w:rPr>
        <w:t>י</w:t>
      </w:r>
      <w:r>
        <w:rPr>
          <w:rFonts w:cs="Guttman Hodes"/>
          <w:sz w:val="24"/>
          <w:szCs w:val="24"/>
          <w:rtl/>
          <w:lang w:val="es-US"/>
        </w:rPr>
        <w:t>לה כר</w:t>
      </w:r>
      <w:r>
        <w:rPr>
          <w:rFonts w:cs="Guttman Hodes" w:hint="cs"/>
          <w:sz w:val="24"/>
          <w:szCs w:val="24"/>
          <w:rtl/>
          <w:lang w:val="es-US"/>
        </w:rPr>
        <w:t>בי יוסי</w:t>
      </w:r>
      <w:r w:rsidRPr="00524565">
        <w:rPr>
          <w:rFonts w:cs="Guttman Hodes"/>
          <w:sz w:val="24"/>
          <w:szCs w:val="24"/>
          <w:rtl/>
          <w:lang w:val="es-US"/>
        </w:rPr>
        <w:t xml:space="preserve"> וסתמא דמנחות כרבנין</w:t>
      </w:r>
      <w:r>
        <w:rPr>
          <w:rFonts w:cs="Guttman Hodes" w:hint="cs"/>
          <w:sz w:val="24"/>
          <w:szCs w:val="24"/>
          <w:rtl/>
          <w:lang w:val="es-US"/>
        </w:rPr>
        <w:t>,</w:t>
      </w:r>
      <w:r w:rsidRPr="00524565">
        <w:rPr>
          <w:rFonts w:cs="Guttman Hodes"/>
          <w:sz w:val="24"/>
          <w:szCs w:val="24"/>
          <w:rtl/>
          <w:lang w:val="es-US"/>
        </w:rPr>
        <w:t xml:space="preserve"> ויש צדדין לכאן ולכאן</w:t>
      </w:r>
      <w:r>
        <w:rPr>
          <w:rFonts w:cs="Guttman Hodes" w:hint="cs"/>
          <w:sz w:val="24"/>
          <w:szCs w:val="24"/>
          <w:rtl/>
          <w:lang w:val="es-US"/>
        </w:rPr>
        <w:t>.</w:t>
      </w:r>
      <w:r>
        <w:rPr>
          <w:rFonts w:cs="Guttman Hodes"/>
          <w:sz w:val="24"/>
          <w:szCs w:val="24"/>
          <w:rtl/>
          <w:lang w:val="es-US"/>
        </w:rPr>
        <w:t xml:space="preserve"> דמצד דסתם לן תנא כר</w:t>
      </w:r>
      <w:r>
        <w:rPr>
          <w:rFonts w:cs="Guttman Hodes" w:hint="cs"/>
          <w:sz w:val="24"/>
          <w:szCs w:val="24"/>
          <w:rtl/>
          <w:lang w:val="es-US"/>
        </w:rPr>
        <w:t>בי יוסי</w:t>
      </w:r>
      <w:r>
        <w:rPr>
          <w:rFonts w:cs="Guttman Hodes"/>
          <w:sz w:val="24"/>
          <w:szCs w:val="24"/>
          <w:rtl/>
          <w:lang w:val="es-US"/>
        </w:rPr>
        <w:t xml:space="preserve"> גבי הילכתא פסיקתא דדינא וכמ</w:t>
      </w:r>
      <w:r>
        <w:rPr>
          <w:rFonts w:cs="Guttman Hodes" w:hint="cs"/>
          <w:sz w:val="24"/>
          <w:szCs w:val="24"/>
          <w:rtl/>
          <w:lang w:val="es-US"/>
        </w:rPr>
        <w:t>ו שכתבו</w:t>
      </w:r>
      <w:r>
        <w:rPr>
          <w:rFonts w:cs="Guttman Hodes"/>
          <w:sz w:val="24"/>
          <w:szCs w:val="24"/>
          <w:rtl/>
          <w:lang w:val="es-US"/>
        </w:rPr>
        <w:t xml:space="preserve"> התו</w:t>
      </w:r>
      <w:r>
        <w:rPr>
          <w:rFonts w:cs="Guttman Hodes" w:hint="cs"/>
          <w:sz w:val="24"/>
          <w:szCs w:val="24"/>
          <w:rtl/>
          <w:lang w:val="es-US"/>
        </w:rPr>
        <w:t>ספות</w:t>
      </w:r>
      <w:r w:rsidRPr="00524565">
        <w:rPr>
          <w:rFonts w:cs="Guttman Hodes"/>
          <w:sz w:val="24"/>
          <w:szCs w:val="24"/>
          <w:rtl/>
          <w:lang w:val="es-US"/>
        </w:rPr>
        <w:t xml:space="preserve"> ז"ל</w:t>
      </w:r>
      <w:r>
        <w:rPr>
          <w:rFonts w:cs="Guttman Hodes" w:hint="cs"/>
          <w:sz w:val="24"/>
          <w:szCs w:val="24"/>
          <w:rtl/>
          <w:lang w:val="es-US"/>
        </w:rPr>
        <w:t>,</w:t>
      </w:r>
      <w:r w:rsidRPr="00524565">
        <w:rPr>
          <w:rFonts w:cs="Guttman Hodes"/>
          <w:sz w:val="24"/>
          <w:szCs w:val="24"/>
          <w:rtl/>
          <w:lang w:val="es-US"/>
        </w:rPr>
        <w:t xml:space="preserve"> משמע דסביר רבי כרבי יוסי</w:t>
      </w:r>
      <w:r>
        <w:rPr>
          <w:rFonts w:cs="Guttman Hodes" w:hint="cs"/>
          <w:sz w:val="24"/>
          <w:szCs w:val="24"/>
          <w:rtl/>
          <w:lang w:val="es-US"/>
        </w:rPr>
        <w:t>.</w:t>
      </w:r>
      <w:r w:rsidRPr="00524565">
        <w:rPr>
          <w:rFonts w:cs="Guttman Hodes"/>
          <w:sz w:val="24"/>
          <w:szCs w:val="24"/>
          <w:rtl/>
          <w:lang w:val="es-US"/>
        </w:rPr>
        <w:t xml:space="preserve"> וממה דהוי סתמא דמנחות בתראה שהיא בסדר קדשים</w:t>
      </w:r>
      <w:r>
        <w:rPr>
          <w:rFonts w:cs="Guttman Hodes" w:hint="cs"/>
          <w:sz w:val="24"/>
          <w:szCs w:val="24"/>
          <w:rtl/>
          <w:lang w:val="es-US"/>
        </w:rPr>
        <w:t>,</w:t>
      </w:r>
      <w:r>
        <w:rPr>
          <w:rFonts w:cs="Guttman Hodes"/>
          <w:sz w:val="24"/>
          <w:szCs w:val="24"/>
          <w:rtl/>
          <w:lang w:val="es-US"/>
        </w:rPr>
        <w:t xml:space="preserve"> אפשר לו</w:t>
      </w:r>
      <w:r>
        <w:rPr>
          <w:rFonts w:cs="Guttman Hodes" w:hint="cs"/>
          <w:sz w:val="24"/>
          <w:szCs w:val="24"/>
          <w:rtl/>
          <w:lang w:val="es-US"/>
        </w:rPr>
        <w:t>מר</w:t>
      </w:r>
      <w:r>
        <w:rPr>
          <w:rFonts w:cs="Guttman Hodes"/>
          <w:sz w:val="24"/>
          <w:szCs w:val="24"/>
          <w:rtl/>
          <w:lang w:val="es-US"/>
        </w:rPr>
        <w:t xml:space="preserve"> דהדר ביה רבי</w:t>
      </w:r>
      <w:r>
        <w:rPr>
          <w:rFonts w:cs="Guttman Hodes" w:hint="cs"/>
          <w:sz w:val="24"/>
          <w:szCs w:val="24"/>
          <w:rtl/>
          <w:lang w:val="es-US"/>
        </w:rPr>
        <w:t>נו</w:t>
      </w:r>
      <w:r>
        <w:rPr>
          <w:rFonts w:cs="Guttman Hodes"/>
          <w:sz w:val="24"/>
          <w:szCs w:val="24"/>
          <w:rtl/>
          <w:lang w:val="es-US"/>
        </w:rPr>
        <w:t xml:space="preserve"> מההיא סתמא דמועד דסתם כר</w:t>
      </w:r>
      <w:r>
        <w:rPr>
          <w:rFonts w:cs="Guttman Hodes" w:hint="cs"/>
          <w:sz w:val="24"/>
          <w:szCs w:val="24"/>
          <w:rtl/>
          <w:lang w:val="es-US"/>
        </w:rPr>
        <w:t>בי יוסי</w:t>
      </w:r>
      <w:r w:rsidRPr="00524565">
        <w:rPr>
          <w:rFonts w:cs="Guttman Hodes"/>
          <w:sz w:val="24"/>
          <w:szCs w:val="24"/>
          <w:rtl/>
          <w:lang w:val="es-US"/>
        </w:rPr>
        <w:t xml:space="preserve"> והודה לדברי רבנין</w:t>
      </w:r>
      <w:r>
        <w:rPr>
          <w:rFonts w:cs="Guttman Hodes" w:hint="cs"/>
          <w:sz w:val="24"/>
          <w:szCs w:val="24"/>
          <w:rtl/>
          <w:lang w:val="es-US"/>
        </w:rPr>
        <w:t>,</w:t>
      </w:r>
      <w:r>
        <w:rPr>
          <w:rFonts w:cs="Guttman Hodes"/>
          <w:sz w:val="24"/>
          <w:szCs w:val="24"/>
          <w:rtl/>
          <w:lang w:val="es-US"/>
        </w:rPr>
        <w:t xml:space="preserve"> ואין כאן </w:t>
      </w:r>
      <w:r>
        <w:rPr>
          <w:rFonts w:cs="Guttman Hodes" w:hint="cs"/>
          <w:sz w:val="24"/>
          <w:szCs w:val="24"/>
          <w:rtl/>
          <w:lang w:val="es-US"/>
        </w:rPr>
        <w:t>ה</w:t>
      </w:r>
      <w:r>
        <w:rPr>
          <w:rFonts w:cs="Guttman Hodes"/>
          <w:sz w:val="24"/>
          <w:szCs w:val="24"/>
          <w:rtl/>
          <w:lang w:val="es-US"/>
        </w:rPr>
        <w:t>כר</w:t>
      </w:r>
      <w:r w:rsidRPr="00524565">
        <w:rPr>
          <w:rFonts w:cs="Guttman Hodes"/>
          <w:sz w:val="24"/>
          <w:szCs w:val="24"/>
          <w:rtl/>
          <w:lang w:val="es-US"/>
        </w:rPr>
        <w:t>ע</w:t>
      </w:r>
      <w:r>
        <w:rPr>
          <w:rFonts w:cs="Guttman Hodes" w:hint="cs"/>
          <w:sz w:val="24"/>
          <w:szCs w:val="24"/>
          <w:rtl/>
          <w:lang w:val="es-US"/>
        </w:rPr>
        <w:t>.</w:t>
      </w:r>
      <w:r>
        <w:rPr>
          <w:rFonts w:cs="Guttman Hodes"/>
          <w:sz w:val="24"/>
          <w:szCs w:val="24"/>
          <w:rtl/>
          <w:lang w:val="es-US"/>
        </w:rPr>
        <w:t xml:space="preserve"> ומשום שנסתפק הר</w:t>
      </w:r>
      <w:r>
        <w:rPr>
          <w:rFonts w:cs="Guttman Hodes" w:hint="cs"/>
          <w:sz w:val="24"/>
          <w:szCs w:val="24"/>
          <w:rtl/>
          <w:lang w:val="es-US"/>
        </w:rPr>
        <w:t>מב"ם</w:t>
      </w:r>
      <w:r w:rsidRPr="00524565">
        <w:rPr>
          <w:rFonts w:cs="Guttman Hodes"/>
          <w:sz w:val="24"/>
          <w:szCs w:val="24"/>
          <w:rtl/>
          <w:lang w:val="es-US"/>
        </w:rPr>
        <w:t xml:space="preserve"> ז"ל אל מי מקדושים הללו יפנה</w:t>
      </w:r>
      <w:r>
        <w:rPr>
          <w:rFonts w:cs="Guttman Hodes" w:hint="cs"/>
          <w:sz w:val="24"/>
          <w:szCs w:val="24"/>
          <w:rtl/>
          <w:lang w:val="es-US"/>
        </w:rPr>
        <w:t>,</w:t>
      </w:r>
      <w:r>
        <w:rPr>
          <w:rFonts w:cs="Guttman Hodes"/>
          <w:sz w:val="24"/>
          <w:szCs w:val="24"/>
          <w:rtl/>
          <w:lang w:val="es-US"/>
        </w:rPr>
        <w:t xml:space="preserve"> לזה עשה כעין פשרה ופסק בהל</w:t>
      </w:r>
      <w:r>
        <w:rPr>
          <w:rFonts w:cs="Guttman Hodes" w:hint="cs"/>
          <w:sz w:val="24"/>
          <w:szCs w:val="24"/>
          <w:rtl/>
          <w:lang w:val="es-US"/>
        </w:rPr>
        <w:t>כות</w:t>
      </w:r>
      <w:r>
        <w:rPr>
          <w:rFonts w:cs="Guttman Hodes"/>
          <w:sz w:val="24"/>
          <w:szCs w:val="24"/>
          <w:rtl/>
          <w:lang w:val="es-US"/>
        </w:rPr>
        <w:t xml:space="preserve"> ת</w:t>
      </w:r>
      <w:r>
        <w:rPr>
          <w:rFonts w:cs="Guttman Hodes" w:hint="cs"/>
          <w:sz w:val="24"/>
          <w:szCs w:val="24"/>
          <w:rtl/>
          <w:lang w:val="es-US"/>
        </w:rPr>
        <w:t>למוד תורה</w:t>
      </w:r>
      <w:r>
        <w:rPr>
          <w:rFonts w:cs="Guttman Hodes"/>
          <w:sz w:val="24"/>
          <w:szCs w:val="24"/>
          <w:rtl/>
          <w:lang w:val="es-US"/>
        </w:rPr>
        <w:t xml:space="preserve"> כר</w:t>
      </w:r>
      <w:r>
        <w:rPr>
          <w:rFonts w:cs="Guttman Hodes" w:hint="cs"/>
          <w:sz w:val="24"/>
          <w:szCs w:val="24"/>
          <w:rtl/>
          <w:lang w:val="es-US"/>
        </w:rPr>
        <w:t>בי יוסי,</w:t>
      </w:r>
      <w:r w:rsidRPr="00524565">
        <w:rPr>
          <w:rFonts w:cs="Guttman Hodes"/>
          <w:sz w:val="24"/>
          <w:szCs w:val="24"/>
          <w:rtl/>
          <w:lang w:val="es-US"/>
        </w:rPr>
        <w:t xml:space="preserve"> ובעיקר לחם הפנים דכתיב </w:t>
      </w:r>
      <w:r>
        <w:rPr>
          <w:rFonts w:cs="Guttman Hodes" w:hint="cs"/>
          <w:sz w:val="24"/>
          <w:szCs w:val="24"/>
          <w:rtl/>
          <w:lang w:val="es-US"/>
        </w:rPr>
        <w:t>'</w:t>
      </w:r>
      <w:r w:rsidRPr="00524565">
        <w:rPr>
          <w:rFonts w:cs="Guttman Hodes"/>
          <w:sz w:val="24"/>
          <w:szCs w:val="24"/>
          <w:rtl/>
          <w:lang w:val="es-US"/>
        </w:rPr>
        <w:t>תמיד</w:t>
      </w:r>
      <w:r>
        <w:rPr>
          <w:rFonts w:cs="Guttman Hodes" w:hint="cs"/>
          <w:sz w:val="24"/>
          <w:szCs w:val="24"/>
          <w:rtl/>
          <w:lang w:val="es-US"/>
        </w:rPr>
        <w:t>'</w:t>
      </w:r>
      <w:r w:rsidRPr="00524565">
        <w:rPr>
          <w:rFonts w:cs="Guttman Hodes"/>
          <w:sz w:val="24"/>
          <w:szCs w:val="24"/>
          <w:rtl/>
          <w:lang w:val="es-US"/>
        </w:rPr>
        <w:t xml:space="preserve"> פסק כרבנין</w:t>
      </w:r>
      <w:r>
        <w:rPr>
          <w:rFonts w:cs="Guttman Hodes" w:hint="cs"/>
          <w:sz w:val="24"/>
          <w:szCs w:val="24"/>
          <w:rtl/>
          <w:lang w:val="es-US"/>
        </w:rPr>
        <w:t>.</w:t>
      </w:r>
      <w:r w:rsidRPr="00524565">
        <w:rPr>
          <w:rFonts w:cs="Guttman Hodes"/>
          <w:sz w:val="24"/>
          <w:szCs w:val="24"/>
          <w:rtl/>
          <w:lang w:val="es-US"/>
        </w:rPr>
        <w:t xml:space="preserve"> ואחרי שמלכי צדק סביר כשיטת רבי יוסי</w:t>
      </w:r>
      <w:r>
        <w:rPr>
          <w:rFonts w:cs="Guttman Hodes" w:hint="cs"/>
          <w:sz w:val="24"/>
          <w:szCs w:val="24"/>
          <w:rtl/>
          <w:lang w:val="es-US"/>
        </w:rPr>
        <w:t>,</w:t>
      </w:r>
      <w:r w:rsidRPr="00524565">
        <w:rPr>
          <w:rFonts w:cs="Guttman Hodes"/>
          <w:sz w:val="24"/>
          <w:szCs w:val="24"/>
          <w:rtl/>
          <w:lang w:val="es-US"/>
        </w:rPr>
        <w:t xml:space="preserve"> הורה לאברהם אבינו שטעה בזה כיון דסתם לן תנא כוותיה גבי הילכתא פסיקתא</w:t>
      </w:r>
      <w:r>
        <w:rPr>
          <w:rFonts w:cs="Guttman Hodes" w:hint="cs"/>
          <w:sz w:val="24"/>
          <w:szCs w:val="24"/>
          <w:rtl/>
          <w:lang w:val="es-US"/>
        </w:rPr>
        <w:t>.</w:t>
      </w:r>
      <w:r w:rsidRPr="00524565">
        <w:rPr>
          <w:rFonts w:cs="Guttman Hodes"/>
          <w:sz w:val="24"/>
          <w:szCs w:val="24"/>
          <w:rtl/>
          <w:lang w:val="es-US"/>
        </w:rPr>
        <w:t xml:space="preserve"> וק"ל.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ובהה</w:t>
      </w:r>
      <w:r>
        <w:rPr>
          <w:rFonts w:cs="Guttman Hodes"/>
          <w:sz w:val="24"/>
          <w:szCs w:val="24"/>
          <w:rtl/>
          <w:lang w:val="es-US"/>
        </w:rPr>
        <w:t>יא סוגייא דכיצד מברכין כתבו התו</w:t>
      </w:r>
      <w:r>
        <w:rPr>
          <w:rFonts w:cs="Guttman Hodes" w:hint="cs"/>
          <w:sz w:val="24"/>
          <w:szCs w:val="24"/>
          <w:rtl/>
          <w:lang w:val="es-US"/>
        </w:rPr>
        <w:t>ספות</w:t>
      </w:r>
      <w:r>
        <w:rPr>
          <w:rFonts w:cs="Guttman Hodes"/>
          <w:sz w:val="24"/>
          <w:szCs w:val="24"/>
          <w:rtl/>
          <w:lang w:val="es-US"/>
        </w:rPr>
        <w:t xml:space="preserve"> התם וז</w:t>
      </w:r>
      <w:r>
        <w:rPr>
          <w:rFonts w:cs="Guttman Hodes" w:hint="cs"/>
          <w:sz w:val="24"/>
          <w:szCs w:val="24"/>
          <w:rtl/>
          <w:lang w:val="es-US"/>
        </w:rPr>
        <w:t>ה לשון</w:t>
      </w:r>
      <w:r w:rsidRPr="00524565">
        <w:rPr>
          <w:rFonts w:cs="Guttman Hodes"/>
          <w:sz w:val="24"/>
          <w:szCs w:val="24"/>
          <w:rtl/>
          <w:lang w:val="es-US"/>
        </w:rPr>
        <w:t xml:space="preserve"> הש"ס (ברכות לה ב)</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בי חנינא</w:t>
      </w:r>
      <w:r w:rsidRPr="00524565">
        <w:rPr>
          <w:rFonts w:cs="Guttman Hodes"/>
          <w:sz w:val="24"/>
          <w:szCs w:val="24"/>
          <w:rtl/>
          <w:lang w:val="es-US"/>
        </w:rPr>
        <w:t xml:space="preserve"> בר פפא רמי</w:t>
      </w:r>
      <w:r>
        <w:rPr>
          <w:rFonts w:cs="Guttman Hodes" w:hint="cs"/>
          <w:sz w:val="24"/>
          <w:szCs w:val="24"/>
          <w:rtl/>
          <w:lang w:val="es-US"/>
        </w:rPr>
        <w:t>,</w:t>
      </w:r>
      <w:r w:rsidRPr="00524565">
        <w:rPr>
          <w:rFonts w:cs="Guttman Hodes"/>
          <w:sz w:val="24"/>
          <w:szCs w:val="24"/>
          <w:rtl/>
          <w:lang w:val="es-US"/>
        </w:rPr>
        <w:t xml:space="preserve"> כתיב (הושע ב יא) </w:t>
      </w:r>
      <w:r>
        <w:rPr>
          <w:rFonts w:cs="Guttman Hodes" w:hint="cs"/>
          <w:sz w:val="24"/>
          <w:szCs w:val="24"/>
          <w:rtl/>
          <w:lang w:val="es-US"/>
        </w:rPr>
        <w:t>'</w:t>
      </w:r>
      <w:r w:rsidRPr="00524565">
        <w:rPr>
          <w:rFonts w:cs="Guttman Hodes"/>
          <w:sz w:val="24"/>
          <w:szCs w:val="24"/>
          <w:rtl/>
          <w:lang w:val="es-US"/>
        </w:rPr>
        <w:t>ולקחתי דגני בעתו</w:t>
      </w:r>
      <w:r>
        <w:rPr>
          <w:rFonts w:cs="Guttman Hodes" w:hint="cs"/>
          <w:sz w:val="24"/>
          <w:szCs w:val="24"/>
          <w:rtl/>
          <w:lang w:val="es-US"/>
        </w:rPr>
        <w:t>'</w:t>
      </w:r>
      <w:r>
        <w:rPr>
          <w:rFonts w:cs="Guttman Hodes"/>
          <w:sz w:val="24"/>
          <w:szCs w:val="24"/>
          <w:rtl/>
          <w:lang w:val="es-US"/>
        </w:rPr>
        <w:t xml:space="preserve"> וכתי</w:t>
      </w:r>
      <w:r>
        <w:rPr>
          <w:rFonts w:cs="Guttman Hodes" w:hint="cs"/>
          <w:sz w:val="24"/>
          <w:szCs w:val="24"/>
          <w:rtl/>
          <w:lang w:val="es-US"/>
        </w:rPr>
        <w:t>ב</w:t>
      </w:r>
      <w:r w:rsidRPr="00524565">
        <w:rPr>
          <w:rFonts w:cs="Guttman Hodes"/>
          <w:sz w:val="24"/>
          <w:szCs w:val="24"/>
          <w:rtl/>
          <w:lang w:val="es-US"/>
        </w:rPr>
        <w:t xml:space="preserve"> (דברים יא יד)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ל</w:t>
      </w:r>
      <w:r>
        <w:rPr>
          <w:rFonts w:cs="Guttman Hodes" w:hint="cs"/>
          <w:sz w:val="24"/>
          <w:szCs w:val="24"/>
          <w:rtl/>
          <w:lang w:val="es-US"/>
        </w:rPr>
        <w:t>א קשיא</w:t>
      </w:r>
      <w:r w:rsidRPr="00524565">
        <w:rPr>
          <w:rFonts w:cs="Guttman Hodes"/>
          <w:sz w:val="24"/>
          <w:szCs w:val="24"/>
          <w:rtl/>
          <w:lang w:val="es-US"/>
        </w:rPr>
        <w:t xml:space="preserve"> כאן בזמן שישראל עושין רצונו של מקום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ובזמן שאין עושין רצונו של מקום </w:t>
      </w:r>
      <w:r>
        <w:rPr>
          <w:rFonts w:cs="Guttman Hodes" w:hint="cs"/>
          <w:sz w:val="24"/>
          <w:szCs w:val="24"/>
          <w:rtl/>
          <w:lang w:val="es-US"/>
        </w:rPr>
        <w:t>'</w:t>
      </w:r>
      <w:r w:rsidRPr="00524565">
        <w:rPr>
          <w:rFonts w:cs="Guttman Hodes"/>
          <w:sz w:val="24"/>
          <w:szCs w:val="24"/>
          <w:rtl/>
          <w:lang w:val="es-US"/>
        </w:rPr>
        <w:t>ולקחתי דגני</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w:t>
      </w:r>
    </w:p>
    <w:p w:rsidR="005804ED" w:rsidRDefault="005804ED" w:rsidP="006A7AC2">
      <w:pPr>
        <w:spacing w:after="0"/>
        <w:jc w:val="both"/>
        <w:rPr>
          <w:rFonts w:cs="Guttman Hodes"/>
          <w:sz w:val="24"/>
          <w:szCs w:val="24"/>
          <w:rtl/>
          <w:lang w:val="es-US"/>
        </w:rPr>
      </w:pPr>
      <w:r>
        <w:rPr>
          <w:rFonts w:cs="Guttman Hodes"/>
          <w:sz w:val="24"/>
          <w:szCs w:val="24"/>
          <w:rtl/>
          <w:lang w:val="es-US"/>
        </w:rPr>
        <w:t>והק</w:t>
      </w:r>
      <w:r>
        <w:rPr>
          <w:rFonts w:cs="Guttman Hodes" w:hint="cs"/>
          <w:sz w:val="24"/>
          <w:szCs w:val="24"/>
          <w:rtl/>
          <w:lang w:val="es-US"/>
        </w:rPr>
        <w:t>שו</w:t>
      </w:r>
      <w:r>
        <w:rPr>
          <w:rFonts w:cs="Guttman Hodes"/>
          <w:sz w:val="24"/>
          <w:szCs w:val="24"/>
          <w:rtl/>
          <w:lang w:val="es-US"/>
        </w:rPr>
        <w:t xml:space="preserve"> התו</w:t>
      </w:r>
      <w:r>
        <w:rPr>
          <w:rFonts w:cs="Guttman Hodes" w:hint="cs"/>
          <w:sz w:val="24"/>
          <w:szCs w:val="24"/>
          <w:rtl/>
          <w:lang w:val="es-US"/>
        </w:rPr>
        <w:t>ספות (</w:t>
      </w:r>
      <w:r w:rsidR="006A7AC2">
        <w:rPr>
          <w:rFonts w:cs="Guttman Hodes" w:hint="cs"/>
          <w:sz w:val="24"/>
          <w:szCs w:val="24"/>
          <w:rtl/>
          <w:lang w:val="es-US"/>
        </w:rPr>
        <w:t>ד"ה</w:t>
      </w:r>
      <w:r>
        <w:rPr>
          <w:rFonts w:cs="Guttman Hodes" w:hint="cs"/>
          <w:sz w:val="24"/>
          <w:szCs w:val="24"/>
          <w:rtl/>
          <w:lang w:val="es-US"/>
        </w:rPr>
        <w:t xml:space="preserve"> כאן בזמן)</w:t>
      </w:r>
      <w:r w:rsidRPr="00524565">
        <w:rPr>
          <w:rFonts w:cs="Guttman Hodes"/>
          <w:sz w:val="24"/>
          <w:szCs w:val="24"/>
          <w:rtl/>
          <w:lang w:val="es-US"/>
        </w:rPr>
        <w:t xml:space="preserve"> הך סוגייא עם ההיא דלקמן דמוקמינן להאי קרא של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בזמן שאין ישראל עושין רצונו של מקום. ותירצו דמיירי בעושין אבל אי</w:t>
      </w:r>
      <w:r>
        <w:rPr>
          <w:rFonts w:cs="Guttman Hodes"/>
          <w:sz w:val="24"/>
          <w:szCs w:val="24"/>
          <w:rtl/>
          <w:lang w:val="es-US"/>
        </w:rPr>
        <w:t>ן עושין כ</w:t>
      </w:r>
      <w:r>
        <w:rPr>
          <w:rFonts w:cs="Guttman Hodes" w:hint="cs"/>
          <w:sz w:val="24"/>
          <w:szCs w:val="24"/>
          <w:rtl/>
          <w:lang w:val="es-US"/>
        </w:rPr>
        <w:t>ל כך,</w:t>
      </w:r>
      <w:r w:rsidRPr="00524565">
        <w:rPr>
          <w:rFonts w:cs="Guttman Hodes"/>
          <w:sz w:val="24"/>
          <w:szCs w:val="24"/>
          <w:rtl/>
          <w:lang w:val="es-US"/>
        </w:rPr>
        <w:t xml:space="preserve"> דהיינו בינוניים. עוד תירצו בתירוץ שני</w:t>
      </w:r>
      <w:r>
        <w:rPr>
          <w:rFonts w:cs="Guttman Hodes" w:hint="cs"/>
          <w:sz w:val="24"/>
          <w:szCs w:val="24"/>
          <w:rtl/>
          <w:lang w:val="es-US"/>
        </w:rPr>
        <w:t>,</w:t>
      </w:r>
      <w:r w:rsidRPr="00524565">
        <w:rPr>
          <w:rFonts w:cs="Guttman Hodes"/>
          <w:sz w:val="24"/>
          <w:szCs w:val="24"/>
          <w:rtl/>
          <w:lang w:val="es-US"/>
        </w:rPr>
        <w:t xml:space="preserve"> דפליג ליה אהא דלקמן שבא לפרש מה בין כשעושין לאין עושין</w:t>
      </w:r>
      <w:r>
        <w:rPr>
          <w:rFonts w:cs="Guttman Hodes" w:hint="cs"/>
          <w:sz w:val="24"/>
          <w:szCs w:val="24"/>
          <w:rtl/>
          <w:lang w:val="es-US"/>
        </w:rPr>
        <w:t>,</w:t>
      </w:r>
      <w:r w:rsidRPr="00524565">
        <w:rPr>
          <w:rFonts w:cs="Guttman Hodes"/>
          <w:sz w:val="24"/>
          <w:szCs w:val="24"/>
          <w:rtl/>
          <w:lang w:val="es-US"/>
        </w:rPr>
        <w:t xml:space="preserve"> והכא עושין ואין עושין כי הדדי נינהו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 לשונו</w:t>
      </w:r>
      <w:r w:rsidRPr="00524565">
        <w:rPr>
          <w:rFonts w:cs="Guttman Hodes"/>
          <w:sz w:val="24"/>
          <w:szCs w:val="24"/>
          <w:rtl/>
          <w:lang w:val="es-US"/>
        </w:rPr>
        <w:t>. ודבריהם בתירוץ שני קשים ההבנה ביותר</w:t>
      </w:r>
      <w:r>
        <w:rPr>
          <w:rFonts w:cs="Guttman Hodes" w:hint="cs"/>
          <w:sz w:val="24"/>
          <w:szCs w:val="24"/>
          <w:rtl/>
          <w:lang w:val="es-US"/>
        </w:rPr>
        <w:t>,</w:t>
      </w:r>
      <w:r w:rsidRPr="00524565">
        <w:rPr>
          <w:rFonts w:cs="Guttman Hodes"/>
          <w:sz w:val="24"/>
          <w:szCs w:val="24"/>
          <w:rtl/>
          <w:lang w:val="es-US"/>
        </w:rPr>
        <w:t xml:space="preserve"> ונתחבטו בהם רבים וגדולים</w:t>
      </w:r>
      <w:r>
        <w:rPr>
          <w:rFonts w:cs="Guttman Hodes" w:hint="cs"/>
          <w:sz w:val="24"/>
          <w:szCs w:val="24"/>
          <w:rtl/>
          <w:lang w:val="es-US"/>
        </w:rPr>
        <w:t>.</w:t>
      </w:r>
      <w:r w:rsidRPr="00524565">
        <w:rPr>
          <w:rFonts w:cs="Guttman Hodes"/>
          <w:sz w:val="24"/>
          <w:szCs w:val="24"/>
          <w:rtl/>
          <w:lang w:val="es-US"/>
        </w:rPr>
        <w:t xml:space="preserve"> והרב בחידושי הלכות</w:t>
      </w:r>
      <w:r>
        <w:rPr>
          <w:rFonts w:cs="Guttman Hodes" w:hint="cs"/>
          <w:sz w:val="24"/>
          <w:szCs w:val="24"/>
          <w:rtl/>
          <w:lang w:val="es-US"/>
        </w:rPr>
        <w:t xml:space="preserve"> (מהרש"א)</w:t>
      </w:r>
      <w:r>
        <w:rPr>
          <w:rFonts w:cs="Guttman Hodes"/>
          <w:sz w:val="24"/>
          <w:szCs w:val="24"/>
          <w:rtl/>
          <w:lang w:val="es-US"/>
        </w:rPr>
        <w:t xml:space="preserve"> כתב וז</w:t>
      </w:r>
      <w:r>
        <w:rPr>
          <w:rFonts w:cs="Guttman Hodes" w:hint="cs"/>
          <w:sz w:val="24"/>
          <w:szCs w:val="24"/>
          <w:rtl/>
          <w:lang w:val="es-US"/>
        </w:rPr>
        <w:t>ה לשונו:</w:t>
      </w:r>
      <w:r w:rsidRPr="00524565">
        <w:rPr>
          <w:rFonts w:cs="Guttman Hodes"/>
          <w:sz w:val="24"/>
          <w:szCs w:val="24"/>
          <w:rtl/>
          <w:lang w:val="es-US"/>
        </w:rPr>
        <w:t xml:space="preserve"> דהא ודאי איכא לחלק בין עושין רצונו לאין עושין רצונו</w:t>
      </w:r>
      <w:r>
        <w:rPr>
          <w:rFonts w:cs="Guttman Hodes" w:hint="cs"/>
          <w:sz w:val="24"/>
          <w:szCs w:val="24"/>
          <w:rtl/>
          <w:lang w:val="es-US"/>
        </w:rPr>
        <w:t>,</w:t>
      </w:r>
      <w:r>
        <w:rPr>
          <w:rFonts w:cs="Guttman Hodes"/>
          <w:sz w:val="24"/>
          <w:szCs w:val="24"/>
          <w:rtl/>
          <w:lang w:val="es-US"/>
        </w:rPr>
        <w:t xml:space="preserve"> אבל ר</w:t>
      </w:r>
      <w:r>
        <w:rPr>
          <w:rFonts w:cs="Guttman Hodes" w:hint="cs"/>
          <w:sz w:val="24"/>
          <w:szCs w:val="24"/>
          <w:rtl/>
          <w:lang w:val="es-US"/>
        </w:rPr>
        <w:t>וצה לומר</w:t>
      </w:r>
      <w:r>
        <w:rPr>
          <w:rFonts w:cs="Guttman Hodes"/>
          <w:sz w:val="24"/>
          <w:szCs w:val="24"/>
          <w:rtl/>
          <w:lang w:val="es-US"/>
        </w:rPr>
        <w:t xml:space="preserve"> בין שמלאכתן נעשית ע</w:t>
      </w:r>
      <w:r>
        <w:rPr>
          <w:rFonts w:cs="Guttman Hodes" w:hint="cs"/>
          <w:sz w:val="24"/>
          <w:szCs w:val="24"/>
          <w:rtl/>
          <w:lang w:val="es-US"/>
        </w:rPr>
        <w:t>ל ידי</w:t>
      </w:r>
      <w:r>
        <w:rPr>
          <w:rFonts w:cs="Guttman Hodes"/>
          <w:sz w:val="24"/>
          <w:szCs w:val="24"/>
          <w:rtl/>
          <w:lang w:val="es-US"/>
        </w:rPr>
        <w:t xml:space="preserve"> אחרים בין נעשית ע</w:t>
      </w:r>
      <w:r>
        <w:rPr>
          <w:rFonts w:cs="Guttman Hodes" w:hint="cs"/>
          <w:sz w:val="24"/>
          <w:szCs w:val="24"/>
          <w:rtl/>
          <w:lang w:val="es-US"/>
        </w:rPr>
        <w:t>ל ידי עצמם</w:t>
      </w:r>
      <w:r>
        <w:rPr>
          <w:rFonts w:cs="Guttman Hodes"/>
          <w:sz w:val="24"/>
          <w:szCs w:val="24"/>
          <w:rtl/>
          <w:lang w:val="es-US"/>
        </w:rPr>
        <w:t xml:space="preserve"> בין מלאכת אחרים נעשית ע</w:t>
      </w:r>
      <w:r>
        <w:rPr>
          <w:rFonts w:cs="Guttman Hodes" w:hint="cs"/>
          <w:sz w:val="24"/>
          <w:szCs w:val="24"/>
          <w:rtl/>
          <w:lang w:val="es-US"/>
        </w:rPr>
        <w:t>ל ידם,</w:t>
      </w:r>
      <w:r>
        <w:rPr>
          <w:rFonts w:cs="Guttman Hodes"/>
          <w:sz w:val="24"/>
          <w:szCs w:val="24"/>
          <w:rtl/>
          <w:lang w:val="es-US"/>
        </w:rPr>
        <w:t xml:space="preserve"> אפ</w:t>
      </w:r>
      <w:r>
        <w:rPr>
          <w:rFonts w:cs="Guttman Hodes" w:hint="cs"/>
          <w:sz w:val="24"/>
          <w:szCs w:val="24"/>
          <w:rtl/>
          <w:lang w:val="es-US"/>
        </w:rPr>
        <w:t>ילו הכי</w:t>
      </w:r>
      <w:r w:rsidRPr="00524565">
        <w:rPr>
          <w:rFonts w:cs="Guttman Hodes"/>
          <w:sz w:val="24"/>
          <w:szCs w:val="24"/>
          <w:rtl/>
          <w:lang w:val="es-US"/>
        </w:rPr>
        <w:t xml:space="preserve"> כי הדדי נינהו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 לשונו.</w:t>
      </w:r>
      <w:r w:rsidRPr="00524565">
        <w:rPr>
          <w:rFonts w:cs="Guttman Hodes"/>
          <w:sz w:val="24"/>
          <w:szCs w:val="24"/>
          <w:rtl/>
          <w:lang w:val="es-US"/>
        </w:rPr>
        <w:t xml:space="preserve"> ודבריו ז"ל דחוקים לכל מבין עם תלמיד</w:t>
      </w:r>
      <w:r>
        <w:rPr>
          <w:rFonts w:cs="Guttman Hodes" w:hint="cs"/>
          <w:sz w:val="24"/>
          <w:szCs w:val="24"/>
          <w:rtl/>
          <w:lang w:val="es-US"/>
        </w:rPr>
        <w:t>,</w:t>
      </w:r>
      <w:r w:rsidRPr="00524565">
        <w:rPr>
          <w:rFonts w:cs="Guttman Hodes"/>
          <w:sz w:val="24"/>
          <w:szCs w:val="24"/>
          <w:rtl/>
          <w:lang w:val="es-US"/>
        </w:rPr>
        <w:t xml:space="preserve"> דפ</w:t>
      </w:r>
      <w:r>
        <w:rPr>
          <w:rFonts w:cs="Guttman Hodes"/>
          <w:sz w:val="24"/>
          <w:szCs w:val="24"/>
          <w:rtl/>
          <w:lang w:val="es-US"/>
        </w:rPr>
        <w:t>שטא דעושין ואין עושין שכתבו התו</w:t>
      </w:r>
      <w:r>
        <w:rPr>
          <w:rFonts w:cs="Guttman Hodes" w:hint="cs"/>
          <w:sz w:val="24"/>
          <w:szCs w:val="24"/>
          <w:rtl/>
          <w:lang w:val="es-US"/>
        </w:rPr>
        <w:t>ספות</w:t>
      </w:r>
      <w:r w:rsidRPr="00524565">
        <w:rPr>
          <w:rFonts w:cs="Guttman Hodes"/>
          <w:sz w:val="24"/>
          <w:szCs w:val="24"/>
          <w:rtl/>
          <w:lang w:val="es-US"/>
        </w:rPr>
        <w:t xml:space="preserve"> ז"ל</w:t>
      </w:r>
      <w:r>
        <w:rPr>
          <w:rFonts w:cs="Guttman Hodes" w:hint="cs"/>
          <w:sz w:val="24"/>
          <w:szCs w:val="24"/>
          <w:rtl/>
          <w:lang w:val="es-US"/>
        </w:rPr>
        <w:t>,</w:t>
      </w:r>
      <w:r w:rsidRPr="00524565">
        <w:rPr>
          <w:rFonts w:cs="Guttman Hodes"/>
          <w:sz w:val="24"/>
          <w:szCs w:val="24"/>
          <w:rtl/>
          <w:lang w:val="es-US"/>
        </w:rPr>
        <w:t xml:space="preserve"> היינו עושין רצונו לאין עושין רצונו דומייא דעושין דקאמר הש"ס</w:t>
      </w:r>
      <w:r>
        <w:rPr>
          <w:rFonts w:cs="Guttman Hodes" w:hint="cs"/>
          <w:sz w:val="24"/>
          <w:szCs w:val="24"/>
          <w:rtl/>
          <w:lang w:val="es-US"/>
        </w:rPr>
        <w:t>,</w:t>
      </w:r>
      <w:r>
        <w:rPr>
          <w:rFonts w:cs="Guttman Hodes"/>
          <w:sz w:val="24"/>
          <w:szCs w:val="24"/>
          <w:rtl/>
          <w:lang w:val="es-US"/>
        </w:rPr>
        <w:t xml:space="preserve"> ולפי פי</w:t>
      </w:r>
      <w:r>
        <w:rPr>
          <w:rFonts w:cs="Guttman Hodes" w:hint="cs"/>
          <w:sz w:val="24"/>
          <w:szCs w:val="24"/>
          <w:rtl/>
          <w:lang w:val="es-US"/>
        </w:rPr>
        <w:t>רוש</w:t>
      </w:r>
      <w:r w:rsidRPr="00524565">
        <w:rPr>
          <w:rFonts w:cs="Guttman Hodes"/>
          <w:sz w:val="24"/>
          <w:szCs w:val="24"/>
          <w:rtl/>
          <w:lang w:val="es-US"/>
        </w:rPr>
        <w:t xml:space="preserve"> </w:t>
      </w:r>
      <w:r>
        <w:rPr>
          <w:rFonts w:cs="Guttman Hodes"/>
          <w:sz w:val="24"/>
          <w:szCs w:val="24"/>
          <w:rtl/>
          <w:lang w:val="es-US"/>
        </w:rPr>
        <w:t>הרב דקאי על המלאכה אם נעשית ע</w:t>
      </w:r>
      <w:r>
        <w:rPr>
          <w:rFonts w:cs="Guttman Hodes" w:hint="cs"/>
          <w:sz w:val="24"/>
          <w:szCs w:val="24"/>
          <w:rtl/>
          <w:lang w:val="es-US"/>
        </w:rPr>
        <w:t>ל ידי עצמו</w:t>
      </w:r>
      <w:r>
        <w:rPr>
          <w:rFonts w:cs="Guttman Hodes"/>
          <w:sz w:val="24"/>
          <w:szCs w:val="24"/>
          <w:rtl/>
          <w:lang w:val="es-US"/>
        </w:rPr>
        <w:t xml:space="preserve"> או ע</w:t>
      </w:r>
      <w:r>
        <w:rPr>
          <w:rFonts w:cs="Guttman Hodes" w:hint="cs"/>
          <w:sz w:val="24"/>
          <w:szCs w:val="24"/>
          <w:rtl/>
          <w:lang w:val="es-US"/>
        </w:rPr>
        <w:t>ל ידי</w:t>
      </w:r>
      <w:r w:rsidRPr="00524565">
        <w:rPr>
          <w:rFonts w:cs="Guttman Hodes"/>
          <w:sz w:val="24"/>
          <w:szCs w:val="24"/>
          <w:rtl/>
          <w:lang w:val="es-US"/>
        </w:rPr>
        <w:t xml:space="preserve"> אחרים</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נעשית ואין נעשית מ</w:t>
      </w:r>
      <w:r>
        <w:rPr>
          <w:rFonts w:cs="Guttman Hodes" w:hint="cs"/>
          <w:sz w:val="24"/>
          <w:szCs w:val="24"/>
          <w:rtl/>
          <w:lang w:val="es-US"/>
        </w:rPr>
        <w:t>בעי ליה</w:t>
      </w:r>
      <w:r>
        <w:rPr>
          <w:rFonts w:cs="Guttman Hodes"/>
          <w:sz w:val="24"/>
          <w:szCs w:val="24"/>
          <w:rtl/>
          <w:lang w:val="es-US"/>
        </w:rPr>
        <w:t xml:space="preserve"> להתו</w:t>
      </w:r>
      <w:r>
        <w:rPr>
          <w:rFonts w:cs="Guttman Hodes" w:hint="cs"/>
          <w:sz w:val="24"/>
          <w:szCs w:val="24"/>
          <w:rtl/>
          <w:lang w:val="es-US"/>
        </w:rPr>
        <w:t>ספות</w:t>
      </w:r>
      <w:r w:rsidRPr="00524565">
        <w:rPr>
          <w:rFonts w:cs="Guttman Hodes"/>
          <w:sz w:val="24"/>
          <w:szCs w:val="24"/>
          <w:rtl/>
          <w:lang w:val="es-US"/>
        </w:rPr>
        <w:t xml:space="preserve"> למימר</w:t>
      </w:r>
      <w:r>
        <w:rPr>
          <w:rFonts w:cs="Guttman Hodes" w:hint="cs"/>
          <w:sz w:val="24"/>
          <w:szCs w:val="24"/>
          <w:rtl/>
          <w:lang w:val="es-US"/>
        </w:rPr>
        <w:t>,</w:t>
      </w:r>
      <w:r w:rsidRPr="00524565">
        <w:rPr>
          <w:rFonts w:cs="Guttman Hodes"/>
          <w:sz w:val="24"/>
          <w:szCs w:val="24"/>
          <w:rtl/>
          <w:lang w:val="es-US"/>
        </w:rPr>
        <w:t xml:space="preserve"> ולא עושין ואין עושין.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וראיתי בקונטרס כתיבת יד שפי</w:t>
      </w:r>
      <w:r>
        <w:rPr>
          <w:rFonts w:cs="Guttman Hodes" w:hint="cs"/>
          <w:sz w:val="24"/>
          <w:szCs w:val="24"/>
          <w:rtl/>
          <w:lang w:val="es-US"/>
        </w:rPr>
        <w:t>רש</w:t>
      </w:r>
      <w:r>
        <w:rPr>
          <w:rFonts w:cs="Guttman Hodes"/>
          <w:sz w:val="24"/>
          <w:szCs w:val="24"/>
          <w:rtl/>
          <w:lang w:val="es-US"/>
        </w:rPr>
        <w:t xml:space="preserve"> דבריהם ע</w:t>
      </w:r>
      <w:r>
        <w:rPr>
          <w:rFonts w:cs="Guttman Hodes" w:hint="cs"/>
          <w:sz w:val="24"/>
          <w:szCs w:val="24"/>
          <w:rtl/>
          <w:lang w:val="es-US"/>
        </w:rPr>
        <w:t>ל זה הדרך</w:t>
      </w:r>
      <w:r>
        <w:rPr>
          <w:rFonts w:cs="Guttman Hodes"/>
          <w:sz w:val="24"/>
          <w:szCs w:val="24"/>
          <w:rtl/>
          <w:lang w:val="es-US"/>
        </w:rPr>
        <w:t xml:space="preserve"> וז</w:t>
      </w:r>
      <w:r>
        <w:rPr>
          <w:rFonts w:cs="Guttman Hodes" w:hint="cs"/>
          <w:sz w:val="24"/>
          <w:szCs w:val="24"/>
          <w:rtl/>
          <w:lang w:val="es-US"/>
        </w:rPr>
        <w:t>ה לשונו:</w:t>
      </w:r>
      <w:r>
        <w:rPr>
          <w:rFonts w:cs="Guttman Hodes"/>
          <w:sz w:val="24"/>
          <w:szCs w:val="24"/>
          <w:rtl/>
          <w:lang w:val="es-US"/>
        </w:rPr>
        <w:t xml:space="preserve"> דמה שהק</w:t>
      </w:r>
      <w:r>
        <w:rPr>
          <w:rFonts w:cs="Guttman Hodes" w:hint="cs"/>
          <w:sz w:val="24"/>
          <w:szCs w:val="24"/>
          <w:rtl/>
          <w:lang w:val="es-US"/>
        </w:rPr>
        <w:t>שו</w:t>
      </w:r>
      <w:r w:rsidRPr="00524565">
        <w:rPr>
          <w:rFonts w:cs="Guttman Hodes"/>
          <w:sz w:val="24"/>
          <w:szCs w:val="24"/>
          <w:rtl/>
          <w:lang w:val="es-US"/>
        </w:rPr>
        <w:t xml:space="preserve"> והא לקמן</w:t>
      </w:r>
      <w:r>
        <w:rPr>
          <w:rFonts w:cs="Guttman Hodes" w:hint="cs"/>
          <w:sz w:val="24"/>
          <w:szCs w:val="24"/>
          <w:rtl/>
          <w:lang w:val="es-US"/>
        </w:rPr>
        <w:t>,</w:t>
      </w:r>
      <w:r>
        <w:rPr>
          <w:rFonts w:cs="Guttman Hodes"/>
          <w:sz w:val="24"/>
          <w:szCs w:val="24"/>
          <w:rtl/>
          <w:lang w:val="es-US"/>
        </w:rPr>
        <w:t xml:space="preserve"> אין כוונתם להק</w:t>
      </w:r>
      <w:r>
        <w:rPr>
          <w:rFonts w:cs="Guttman Hodes" w:hint="cs"/>
          <w:sz w:val="24"/>
          <w:szCs w:val="24"/>
          <w:rtl/>
          <w:lang w:val="es-US"/>
        </w:rPr>
        <w:t>שות</w:t>
      </w:r>
      <w:r>
        <w:rPr>
          <w:rFonts w:cs="Guttman Hodes"/>
          <w:sz w:val="24"/>
          <w:szCs w:val="24"/>
          <w:rtl/>
          <w:lang w:val="es-US"/>
        </w:rPr>
        <w:t xml:space="preserve"> לר</w:t>
      </w:r>
      <w:r>
        <w:rPr>
          <w:rFonts w:cs="Guttman Hodes" w:hint="cs"/>
          <w:sz w:val="24"/>
          <w:szCs w:val="24"/>
          <w:rtl/>
          <w:lang w:val="es-US"/>
        </w:rPr>
        <w:t>בי חנינא,</w:t>
      </w:r>
      <w:r>
        <w:rPr>
          <w:rFonts w:cs="Guttman Hodes"/>
          <w:sz w:val="24"/>
          <w:szCs w:val="24"/>
          <w:rtl/>
          <w:lang w:val="es-US"/>
        </w:rPr>
        <w:t xml:space="preserve"> דמצי למימר אנא דאמרי כר</w:t>
      </w:r>
      <w:r>
        <w:rPr>
          <w:rFonts w:cs="Guttman Hodes" w:hint="cs"/>
          <w:sz w:val="24"/>
          <w:szCs w:val="24"/>
          <w:rtl/>
          <w:lang w:val="es-US"/>
        </w:rPr>
        <w:t>בי שמעון</w:t>
      </w:r>
      <w:r w:rsidRPr="00524565">
        <w:rPr>
          <w:rFonts w:cs="Guttman Hodes"/>
          <w:sz w:val="24"/>
          <w:szCs w:val="24"/>
          <w:rtl/>
          <w:lang w:val="es-US"/>
        </w:rPr>
        <w:t xml:space="preserve"> דלקמן</w:t>
      </w:r>
      <w:r>
        <w:rPr>
          <w:rFonts w:cs="Guttman Hodes" w:hint="cs"/>
          <w:sz w:val="24"/>
          <w:szCs w:val="24"/>
          <w:rtl/>
          <w:lang w:val="es-US"/>
        </w:rPr>
        <w:t>,</w:t>
      </w:r>
      <w:r w:rsidRPr="00524565">
        <w:rPr>
          <w:rFonts w:cs="Guttman Hodes"/>
          <w:sz w:val="24"/>
          <w:szCs w:val="24"/>
          <w:rtl/>
          <w:lang w:val="es-US"/>
        </w:rPr>
        <w:t xml:space="preserve"> אלא כוונתם היא כיון דמכח רומייא דקראי ד</w:t>
      </w:r>
      <w:r>
        <w:rPr>
          <w:rFonts w:cs="Guttman Hodes" w:hint="cs"/>
          <w:sz w:val="24"/>
          <w:szCs w:val="24"/>
          <w:rtl/>
          <w:lang w:val="es-US"/>
        </w:rPr>
        <w:t>'</w:t>
      </w:r>
      <w:r>
        <w:rPr>
          <w:rFonts w:cs="Guttman Hodes"/>
          <w:sz w:val="24"/>
          <w:szCs w:val="24"/>
          <w:rtl/>
          <w:lang w:val="es-US"/>
        </w:rPr>
        <w:t>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א</w:t>
      </w:r>
      <w:r>
        <w:rPr>
          <w:rFonts w:cs="Guttman Hodes" w:hint="cs"/>
          <w:sz w:val="24"/>
          <w:szCs w:val="24"/>
          <w:rtl/>
          <w:lang w:val="es-US"/>
        </w:rPr>
        <w:t>'</w:t>
      </w:r>
      <w:r w:rsidRPr="00524565">
        <w:rPr>
          <w:rFonts w:cs="Guttman Hodes"/>
          <w:sz w:val="24"/>
          <w:szCs w:val="24"/>
          <w:rtl/>
          <w:lang w:val="es-US"/>
        </w:rPr>
        <w:t>דגני</w:t>
      </w:r>
      <w:r>
        <w:rPr>
          <w:rFonts w:cs="Guttman Hodes" w:hint="cs"/>
          <w:sz w:val="24"/>
          <w:szCs w:val="24"/>
          <w:rtl/>
          <w:lang w:val="es-US"/>
        </w:rPr>
        <w:t>'</w:t>
      </w:r>
      <w:r>
        <w:rPr>
          <w:rFonts w:cs="Guttman Hodes"/>
          <w:sz w:val="24"/>
          <w:szCs w:val="24"/>
          <w:rtl/>
          <w:lang w:val="es-US"/>
        </w:rPr>
        <w:t xml:space="preserve"> בעינן לאוקו</w:t>
      </w:r>
      <w:r>
        <w:rPr>
          <w:rFonts w:cs="Guttman Hodes" w:hint="cs"/>
          <w:sz w:val="24"/>
          <w:szCs w:val="24"/>
          <w:rtl/>
          <w:lang w:val="es-US"/>
        </w:rPr>
        <w:t>מי</w:t>
      </w:r>
      <w:r w:rsidRPr="00524565">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כשעושין ו</w:t>
      </w:r>
      <w:r>
        <w:rPr>
          <w:rFonts w:cs="Guttman Hodes" w:hint="cs"/>
          <w:sz w:val="24"/>
          <w:szCs w:val="24"/>
          <w:rtl/>
          <w:lang w:val="es-US"/>
        </w:rPr>
        <w:t>'</w:t>
      </w:r>
      <w:r w:rsidRPr="00524565">
        <w:rPr>
          <w:rFonts w:cs="Guttman Hodes"/>
          <w:sz w:val="24"/>
          <w:szCs w:val="24"/>
          <w:rtl/>
          <w:lang w:val="es-US"/>
        </w:rPr>
        <w:t>דגני</w:t>
      </w:r>
      <w:r>
        <w:rPr>
          <w:rFonts w:cs="Guttman Hodes" w:hint="cs"/>
          <w:sz w:val="24"/>
          <w:szCs w:val="24"/>
          <w:rtl/>
          <w:lang w:val="es-US"/>
        </w:rPr>
        <w:t>'</w:t>
      </w:r>
      <w:r w:rsidRPr="00524565">
        <w:rPr>
          <w:rFonts w:cs="Guttman Hodes"/>
          <w:sz w:val="24"/>
          <w:szCs w:val="24"/>
          <w:rtl/>
          <w:lang w:val="es-US"/>
        </w:rPr>
        <w:t xml:space="preserve"> כשאין עושין</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sidRPr="00524565">
        <w:rPr>
          <w:rFonts w:cs="Guttman Hodes"/>
          <w:sz w:val="24"/>
          <w:szCs w:val="24"/>
          <w:rtl/>
          <w:lang w:val="es-US"/>
        </w:rPr>
        <w:t xml:space="preserve"> היכי לקמן מוקי רשב"י באין עושין ל</w:t>
      </w:r>
      <w:r>
        <w:rPr>
          <w:rFonts w:cs="Guttman Hodes" w:hint="cs"/>
          <w:sz w:val="24"/>
          <w:szCs w:val="24"/>
          <w:rtl/>
          <w:lang w:val="es-US"/>
        </w:rPr>
        <w:t>'</w:t>
      </w:r>
      <w:r>
        <w:rPr>
          <w:rFonts w:cs="Guttman Hodes"/>
          <w:sz w:val="24"/>
          <w:szCs w:val="24"/>
          <w:rtl/>
          <w:lang w:val="es-US"/>
        </w:rPr>
        <w:t>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דהיכי מתיישב לדידיה רומייא דקראי אהדדי</w:t>
      </w:r>
      <w:r>
        <w:rPr>
          <w:rFonts w:cs="Guttman Hodes" w:hint="cs"/>
          <w:sz w:val="24"/>
          <w:szCs w:val="24"/>
          <w:rtl/>
          <w:lang w:val="es-US"/>
        </w:rPr>
        <w:t>.</w:t>
      </w:r>
      <w:r>
        <w:rPr>
          <w:rFonts w:cs="Guttman Hodes"/>
          <w:sz w:val="24"/>
          <w:szCs w:val="24"/>
          <w:rtl/>
          <w:lang w:val="es-US"/>
        </w:rPr>
        <w:t xml:space="preserve"> ותירצו דההיא דר</w:t>
      </w:r>
      <w:r>
        <w:rPr>
          <w:rFonts w:cs="Guttman Hodes" w:hint="cs"/>
          <w:sz w:val="24"/>
          <w:szCs w:val="24"/>
          <w:rtl/>
          <w:lang w:val="es-US"/>
        </w:rPr>
        <w:t>בי חנינא</w:t>
      </w:r>
      <w:r w:rsidRPr="00524565">
        <w:rPr>
          <w:rFonts w:cs="Guttman Hodes"/>
          <w:sz w:val="24"/>
          <w:szCs w:val="24"/>
          <w:rtl/>
          <w:lang w:val="es-US"/>
        </w:rPr>
        <w:t xml:space="preserve"> באין עושין קצת דהיינו בינונים</w:t>
      </w:r>
      <w:r>
        <w:rPr>
          <w:rFonts w:cs="Guttman Hodes" w:hint="cs"/>
          <w:sz w:val="24"/>
          <w:szCs w:val="24"/>
          <w:rtl/>
          <w:lang w:val="es-US"/>
        </w:rPr>
        <w:t>,</w:t>
      </w:r>
      <w:r w:rsidRPr="00524565">
        <w:rPr>
          <w:rFonts w:cs="Guttman Hodes"/>
          <w:sz w:val="24"/>
          <w:szCs w:val="24"/>
          <w:rtl/>
          <w:lang w:val="es-US"/>
        </w:rPr>
        <w:t xml:space="preserve"> ואין עושין דרשב"י היינו אין עושין לגמרי ד</w:t>
      </w:r>
      <w:r>
        <w:rPr>
          <w:rFonts w:cs="Guttman Hodes"/>
          <w:sz w:val="24"/>
          <w:szCs w:val="24"/>
          <w:rtl/>
          <w:lang w:val="es-US"/>
        </w:rPr>
        <w:t>היינו בינוניים. וע</w:t>
      </w:r>
      <w:r>
        <w:rPr>
          <w:rFonts w:cs="Guttman Hodes" w:hint="cs"/>
          <w:sz w:val="24"/>
          <w:szCs w:val="24"/>
          <w:rtl/>
          <w:lang w:val="es-US"/>
        </w:rPr>
        <w:t>וד יש לומר</w:t>
      </w:r>
      <w:r>
        <w:rPr>
          <w:rFonts w:cs="Guttman Hodes"/>
          <w:sz w:val="24"/>
          <w:szCs w:val="24"/>
          <w:rtl/>
          <w:lang w:val="es-US"/>
        </w:rPr>
        <w:t xml:space="preserve"> דפליג ליה פי</w:t>
      </w:r>
      <w:r>
        <w:rPr>
          <w:rFonts w:cs="Guttman Hodes" w:hint="cs"/>
          <w:sz w:val="24"/>
          <w:szCs w:val="24"/>
          <w:rtl/>
          <w:lang w:val="es-US"/>
        </w:rPr>
        <w:t>רושו,</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דדחקינן נפשין לאוקו</w:t>
      </w:r>
      <w:r>
        <w:rPr>
          <w:rFonts w:cs="Guttman Hodes" w:hint="cs"/>
          <w:sz w:val="24"/>
          <w:szCs w:val="24"/>
          <w:rtl/>
          <w:lang w:val="es-US"/>
        </w:rPr>
        <w:t>מי</w:t>
      </w:r>
      <w:r>
        <w:rPr>
          <w:rFonts w:cs="Guttman Hodes"/>
          <w:sz w:val="24"/>
          <w:szCs w:val="24"/>
          <w:rtl/>
          <w:lang w:val="es-US"/>
        </w:rPr>
        <w:t xml:space="preserve"> דעושין דר</w:t>
      </w:r>
      <w:r>
        <w:rPr>
          <w:rFonts w:cs="Guttman Hodes" w:hint="cs"/>
          <w:sz w:val="24"/>
          <w:szCs w:val="24"/>
          <w:rtl/>
          <w:lang w:val="es-US"/>
        </w:rPr>
        <w:t>בי חנינא</w:t>
      </w:r>
      <w:r w:rsidRPr="00524565">
        <w:rPr>
          <w:rFonts w:cs="Guttman Hodes"/>
          <w:sz w:val="24"/>
          <w:szCs w:val="24"/>
          <w:rtl/>
          <w:lang w:val="es-US"/>
        </w:rPr>
        <w:t xml:space="preserve"> היינו קצת זה דחוק</w:t>
      </w:r>
      <w:r>
        <w:rPr>
          <w:rFonts w:cs="Guttman Hodes" w:hint="cs"/>
          <w:sz w:val="24"/>
          <w:szCs w:val="24"/>
          <w:rtl/>
          <w:lang w:val="es-US"/>
        </w:rPr>
        <w:t>,</w:t>
      </w:r>
      <w:r>
        <w:rPr>
          <w:rFonts w:cs="Guttman Hodes"/>
          <w:sz w:val="24"/>
          <w:szCs w:val="24"/>
          <w:rtl/>
          <w:lang w:val="es-US"/>
        </w:rPr>
        <w:t xml:space="preserve"> אלא דפליג ליה ר</w:t>
      </w:r>
      <w:r>
        <w:rPr>
          <w:rFonts w:cs="Guttman Hodes" w:hint="cs"/>
          <w:sz w:val="24"/>
          <w:szCs w:val="24"/>
          <w:rtl/>
          <w:lang w:val="es-US"/>
        </w:rPr>
        <w:t>בי חנינא</w:t>
      </w:r>
      <w:r w:rsidRPr="00524565">
        <w:rPr>
          <w:rFonts w:cs="Guttman Hodes"/>
          <w:sz w:val="24"/>
          <w:szCs w:val="24"/>
          <w:rtl/>
          <w:lang w:val="es-US"/>
        </w:rPr>
        <w:t xml:space="preserve"> אההיא דלקמן</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w:t>
      </w:r>
      <w:r w:rsidRPr="00524565">
        <w:rPr>
          <w:rFonts w:cs="Guttman Hodes"/>
          <w:sz w:val="24"/>
          <w:szCs w:val="24"/>
          <w:rtl/>
          <w:lang w:val="es-US"/>
        </w:rPr>
        <w:lastRenderedPageBreak/>
        <w:t>וההיא דלקמן דווקא רשב"י מוקמינן דבזמן שאין עושין לגמרי אך קצת עושין</w:t>
      </w:r>
      <w:r>
        <w:rPr>
          <w:rFonts w:cs="Guttman Hodes" w:hint="cs"/>
          <w:sz w:val="24"/>
          <w:szCs w:val="24"/>
          <w:rtl/>
          <w:lang w:val="es-US"/>
        </w:rPr>
        <w:t>.</w:t>
      </w:r>
      <w:r>
        <w:rPr>
          <w:rFonts w:cs="Guttman Hodes"/>
          <w:sz w:val="24"/>
          <w:szCs w:val="24"/>
          <w:rtl/>
          <w:lang w:val="es-US"/>
        </w:rPr>
        <w:t xml:space="preserve"> ומ</w:t>
      </w:r>
      <w:r>
        <w:rPr>
          <w:rFonts w:cs="Guttman Hodes" w:hint="cs"/>
          <w:sz w:val="24"/>
          <w:szCs w:val="24"/>
          <w:rtl/>
          <w:lang w:val="es-US"/>
        </w:rPr>
        <w:t>ה שכתב</w:t>
      </w:r>
      <w:r>
        <w:rPr>
          <w:rFonts w:cs="Guttman Hodes"/>
          <w:sz w:val="24"/>
          <w:szCs w:val="24"/>
          <w:rtl/>
          <w:lang w:val="es-US"/>
        </w:rPr>
        <w:t xml:space="preserve"> עוד שבא לפ</w:t>
      </w:r>
      <w:r>
        <w:rPr>
          <w:rFonts w:cs="Guttman Hodes" w:hint="cs"/>
          <w:sz w:val="24"/>
          <w:szCs w:val="24"/>
          <w:rtl/>
          <w:lang w:val="es-US"/>
        </w:rPr>
        <w:t>רש</w:t>
      </w:r>
      <w:r>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שבא לפ</w:t>
      </w:r>
      <w:r>
        <w:rPr>
          <w:rFonts w:cs="Guttman Hodes" w:hint="cs"/>
          <w:sz w:val="24"/>
          <w:szCs w:val="24"/>
          <w:rtl/>
          <w:lang w:val="es-US"/>
        </w:rPr>
        <w:t>רש)</w:t>
      </w:r>
      <w:r w:rsidRPr="00524565">
        <w:rPr>
          <w:rFonts w:cs="Guttman Hodes"/>
          <w:sz w:val="24"/>
          <w:szCs w:val="24"/>
          <w:rtl/>
          <w:lang w:val="es-US"/>
        </w:rPr>
        <w:t xml:space="preserve"> מה בין עושין לאין עושין הוי ראיה לדברי</w:t>
      </w:r>
      <w:r>
        <w:rPr>
          <w:rFonts w:cs="Guttman Hodes" w:hint="cs"/>
          <w:sz w:val="24"/>
          <w:szCs w:val="24"/>
          <w:rtl/>
          <w:lang w:val="es-US"/>
        </w:rPr>
        <w:t>ו,</w:t>
      </w:r>
      <w:r w:rsidRPr="00524565">
        <w:rPr>
          <w:rFonts w:cs="Guttman Hodes"/>
          <w:sz w:val="24"/>
          <w:szCs w:val="24"/>
          <w:rtl/>
          <w:lang w:val="es-US"/>
        </w:rPr>
        <w:t xml:space="preserve"> תדע ל</w:t>
      </w:r>
      <w:r>
        <w:rPr>
          <w:rFonts w:cs="Guttman Hodes"/>
          <w:sz w:val="24"/>
          <w:szCs w:val="24"/>
          <w:rtl/>
          <w:lang w:val="es-US"/>
        </w:rPr>
        <w:t>ך איך רשב"י סביר דקרא איירי בבי</w:t>
      </w:r>
      <w:r>
        <w:rPr>
          <w:rFonts w:cs="Guttman Hodes" w:hint="cs"/>
          <w:sz w:val="24"/>
          <w:szCs w:val="24"/>
          <w:rtl/>
          <w:lang w:val="es-US"/>
        </w:rPr>
        <w:t>נוניים</w:t>
      </w:r>
      <w:r>
        <w:rPr>
          <w:rFonts w:cs="Guttman Hodes"/>
          <w:sz w:val="24"/>
          <w:szCs w:val="24"/>
          <w:rtl/>
          <w:lang w:val="es-US"/>
        </w:rPr>
        <w:t xml:space="preserve"> משום שבא לפ</w:t>
      </w:r>
      <w:r>
        <w:rPr>
          <w:rFonts w:cs="Guttman Hodes" w:hint="cs"/>
          <w:sz w:val="24"/>
          <w:szCs w:val="24"/>
          <w:rtl/>
          <w:lang w:val="es-US"/>
        </w:rPr>
        <w:t>רש</w:t>
      </w:r>
      <w:r w:rsidRPr="00524565">
        <w:rPr>
          <w:rFonts w:cs="Guttman Hodes"/>
          <w:sz w:val="24"/>
          <w:szCs w:val="24"/>
          <w:rtl/>
          <w:lang w:val="es-US"/>
        </w:rPr>
        <w:t xml:space="preserve"> מה בין עושין לאין עושין</w:t>
      </w:r>
      <w:r>
        <w:rPr>
          <w:rFonts w:cs="Guttman Hodes" w:hint="cs"/>
          <w:sz w:val="24"/>
          <w:szCs w:val="24"/>
          <w:rtl/>
          <w:lang w:val="es-US"/>
        </w:rPr>
        <w:t>,</w:t>
      </w:r>
      <w:r>
        <w:rPr>
          <w:rFonts w:cs="Guttman Hodes"/>
          <w:sz w:val="24"/>
          <w:szCs w:val="24"/>
          <w:rtl/>
          <w:lang w:val="es-US"/>
        </w:rPr>
        <w:t xml:space="preserve"> דה</w:t>
      </w:r>
      <w:r>
        <w:rPr>
          <w:rFonts w:cs="Guttman Hodes" w:hint="cs"/>
          <w:sz w:val="24"/>
          <w:szCs w:val="24"/>
          <w:rtl/>
          <w:lang w:val="es-US"/>
        </w:rPr>
        <w:t>כי קאמר</w:t>
      </w:r>
      <w:r w:rsidRPr="00524565">
        <w:rPr>
          <w:rFonts w:cs="Guttman Hodes"/>
          <w:sz w:val="24"/>
          <w:szCs w:val="24"/>
          <w:rtl/>
          <w:lang w:val="es-US"/>
        </w:rPr>
        <w:t xml:space="preserve"> ו</w:t>
      </w:r>
      <w:r>
        <w:rPr>
          <w:rFonts w:cs="Guttman Hodes"/>
          <w:sz w:val="24"/>
          <w:szCs w:val="24"/>
          <w:rtl/>
          <w:lang w:val="es-US"/>
        </w:rPr>
        <w:t>לא עוד אלא מלאכת אחרים נעשית ע</w:t>
      </w:r>
      <w:r>
        <w:rPr>
          <w:rFonts w:cs="Guttman Hodes" w:hint="cs"/>
          <w:sz w:val="24"/>
          <w:szCs w:val="24"/>
          <w:rtl/>
          <w:lang w:val="es-US"/>
        </w:rPr>
        <w:t>ל ידם.</w:t>
      </w:r>
      <w:r w:rsidRPr="00524565">
        <w:rPr>
          <w:rFonts w:cs="Guttman Hodes"/>
          <w:sz w:val="24"/>
          <w:szCs w:val="24"/>
          <w:rtl/>
          <w:lang w:val="es-US"/>
        </w:rPr>
        <w:t xml:space="preserve"> ואי סביר דקרא ד</w:t>
      </w:r>
      <w:r>
        <w:rPr>
          <w:rFonts w:cs="Guttman Hodes" w:hint="cs"/>
          <w:sz w:val="24"/>
          <w:szCs w:val="24"/>
          <w:rtl/>
          <w:lang w:val="es-US"/>
        </w:rPr>
        <w:t>'</w:t>
      </w:r>
      <w:r w:rsidRPr="00524565">
        <w:rPr>
          <w:rFonts w:cs="Guttman Hodes"/>
          <w:sz w:val="24"/>
          <w:szCs w:val="24"/>
          <w:rtl/>
          <w:lang w:val="es-US"/>
        </w:rPr>
        <w:t>ואספת</w:t>
      </w:r>
      <w:r>
        <w:rPr>
          <w:rFonts w:cs="Guttman Hodes" w:hint="cs"/>
          <w:sz w:val="24"/>
          <w:szCs w:val="24"/>
          <w:rtl/>
          <w:lang w:val="es-US"/>
        </w:rPr>
        <w:t>'</w:t>
      </w:r>
      <w:r w:rsidRPr="00524565">
        <w:rPr>
          <w:rFonts w:cs="Guttman Hodes"/>
          <w:sz w:val="24"/>
          <w:szCs w:val="24"/>
          <w:rtl/>
          <w:lang w:val="es-US"/>
        </w:rPr>
        <w:t xml:space="preserve"> איירי ברשעים גמורים</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לדידיה דרשב"י ק</w:t>
      </w:r>
      <w:r>
        <w:rPr>
          <w:rFonts w:cs="Guttman Hodes" w:hint="cs"/>
          <w:sz w:val="24"/>
          <w:szCs w:val="24"/>
          <w:rtl/>
          <w:lang w:val="es-US"/>
        </w:rPr>
        <w:t>שיא</w:t>
      </w:r>
      <w:r w:rsidRPr="00524565">
        <w:rPr>
          <w:rFonts w:cs="Guttman Hodes"/>
          <w:sz w:val="24"/>
          <w:szCs w:val="24"/>
          <w:rtl/>
          <w:lang w:val="es-US"/>
        </w:rPr>
        <w:t xml:space="preserve"> קראי אהדדי</w:t>
      </w:r>
      <w:r>
        <w:rPr>
          <w:rFonts w:cs="Guttman Hodes" w:hint="cs"/>
          <w:sz w:val="24"/>
          <w:szCs w:val="24"/>
          <w:rtl/>
          <w:lang w:val="es-US"/>
        </w:rPr>
        <w:t>,</w:t>
      </w:r>
      <w:r w:rsidRPr="00524565">
        <w:rPr>
          <w:rFonts w:cs="Guttman Hodes"/>
          <w:sz w:val="24"/>
          <w:szCs w:val="24"/>
          <w:rtl/>
          <w:lang w:val="es-US"/>
        </w:rPr>
        <w:t xml:space="preserve"> כתיב (דברים כח מח) </w:t>
      </w:r>
      <w:r>
        <w:rPr>
          <w:rFonts w:cs="Guttman Hodes" w:hint="cs"/>
          <w:sz w:val="24"/>
          <w:szCs w:val="24"/>
          <w:rtl/>
          <w:lang w:val="es-US"/>
        </w:rPr>
        <w:t>'</w:t>
      </w:r>
      <w:r w:rsidRPr="00524565">
        <w:rPr>
          <w:rFonts w:cs="Guttman Hodes"/>
          <w:sz w:val="24"/>
          <w:szCs w:val="24"/>
          <w:rtl/>
          <w:lang w:val="es-US"/>
        </w:rPr>
        <w:t>ועבדת את אויביך</w:t>
      </w:r>
      <w:r>
        <w:rPr>
          <w:rFonts w:cs="Guttman Hodes" w:hint="cs"/>
          <w:sz w:val="24"/>
          <w:szCs w:val="24"/>
          <w:rtl/>
          <w:lang w:val="es-US"/>
        </w:rPr>
        <w:t>'</w:t>
      </w:r>
      <w:r>
        <w:rPr>
          <w:rFonts w:cs="Guttman Hodes"/>
          <w:sz w:val="24"/>
          <w:szCs w:val="24"/>
          <w:rtl/>
          <w:lang w:val="es-US"/>
        </w:rPr>
        <w:t xml:space="preserve"> דהיינו שמלאכת אחרים נעשית ע</w:t>
      </w:r>
      <w:r>
        <w:rPr>
          <w:rFonts w:cs="Guttman Hodes" w:hint="cs"/>
          <w:sz w:val="24"/>
          <w:szCs w:val="24"/>
          <w:rtl/>
          <w:lang w:val="es-US"/>
        </w:rPr>
        <w:t>ל ידך,</w:t>
      </w:r>
      <w:r w:rsidRPr="00524565">
        <w:rPr>
          <w:rFonts w:cs="Guttman Hodes"/>
          <w:sz w:val="24"/>
          <w:szCs w:val="24"/>
          <w:rtl/>
          <w:lang w:val="es-US"/>
        </w:rPr>
        <w:t xml:space="preserve"> וכתיב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בכינוי ולא כתיב ואספת הדגן דמשמע כל הדגן ואפילו של אחרים במשמע</w:t>
      </w:r>
      <w:r>
        <w:rPr>
          <w:rFonts w:cs="Guttman Hodes" w:hint="cs"/>
          <w:sz w:val="24"/>
          <w:szCs w:val="24"/>
          <w:rtl/>
          <w:lang w:val="es-US"/>
        </w:rPr>
        <w:t>.</w:t>
      </w:r>
      <w:r w:rsidRPr="00524565">
        <w:rPr>
          <w:rFonts w:cs="Guttman Hodes"/>
          <w:sz w:val="24"/>
          <w:szCs w:val="24"/>
          <w:rtl/>
          <w:lang w:val="es-US"/>
        </w:rPr>
        <w:t xml:space="preserve"> אלא ודא</w:t>
      </w:r>
      <w:r>
        <w:rPr>
          <w:rFonts w:cs="Guttman Hodes"/>
          <w:sz w:val="24"/>
          <w:szCs w:val="24"/>
          <w:rtl/>
          <w:lang w:val="es-US"/>
        </w:rPr>
        <w:t>י מכח ולא עוד שאמר רשב"י שבא לפ</w:t>
      </w:r>
      <w:r>
        <w:rPr>
          <w:rFonts w:cs="Guttman Hodes" w:hint="cs"/>
          <w:sz w:val="24"/>
          <w:szCs w:val="24"/>
          <w:rtl/>
          <w:lang w:val="es-US"/>
        </w:rPr>
        <w:t>רש</w:t>
      </w:r>
      <w:r>
        <w:rPr>
          <w:rFonts w:cs="Guttman Hodes"/>
          <w:sz w:val="24"/>
          <w:szCs w:val="24"/>
          <w:rtl/>
          <w:lang w:val="es-US"/>
        </w:rPr>
        <w:t xml:space="preserve"> מה בין עושין לאי</w:t>
      </w:r>
      <w:r>
        <w:rPr>
          <w:rFonts w:cs="Guttman Hodes" w:hint="cs"/>
          <w:sz w:val="24"/>
          <w:szCs w:val="24"/>
          <w:rtl/>
          <w:lang w:val="es-US"/>
        </w:rPr>
        <w:t>נן</w:t>
      </w:r>
      <w:r w:rsidRPr="00524565">
        <w:rPr>
          <w:rFonts w:cs="Guttman Hodes"/>
          <w:sz w:val="24"/>
          <w:szCs w:val="24"/>
          <w:rtl/>
          <w:lang w:val="es-US"/>
        </w:rPr>
        <w:t xml:space="preserve"> עושין</w:t>
      </w:r>
      <w:r>
        <w:rPr>
          <w:rFonts w:cs="Guttman Hodes" w:hint="cs"/>
          <w:sz w:val="24"/>
          <w:szCs w:val="24"/>
          <w:rtl/>
          <w:lang w:val="es-US"/>
        </w:rPr>
        <w:t>,</w:t>
      </w:r>
      <w:r w:rsidRPr="00524565">
        <w:rPr>
          <w:rFonts w:cs="Guttman Hodes"/>
          <w:sz w:val="24"/>
          <w:szCs w:val="24"/>
          <w:rtl/>
          <w:lang w:val="es-US"/>
        </w:rPr>
        <w:t xml:space="preserve"> נדע בודאי שזה מפרש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בכינוי שעושין ואין עושין כ</w:t>
      </w:r>
      <w:r>
        <w:rPr>
          <w:rFonts w:cs="Guttman Hodes" w:hint="cs"/>
          <w:sz w:val="24"/>
          <w:szCs w:val="24"/>
          <w:rtl/>
          <w:lang w:val="es-US"/>
        </w:rPr>
        <w:t>ל כך.</w:t>
      </w:r>
      <w:r>
        <w:rPr>
          <w:rFonts w:cs="Guttman Hodes"/>
          <w:sz w:val="24"/>
          <w:szCs w:val="24"/>
          <w:rtl/>
          <w:lang w:val="es-US"/>
        </w:rPr>
        <w:t xml:space="preserve"> ונגד מה שאין עושין כ</w:t>
      </w:r>
      <w:r>
        <w:rPr>
          <w:rFonts w:cs="Guttman Hodes" w:hint="cs"/>
          <w:sz w:val="24"/>
          <w:szCs w:val="24"/>
          <w:rtl/>
          <w:lang w:val="es-US"/>
        </w:rPr>
        <w:t>ל כך</w:t>
      </w:r>
      <w:r w:rsidRPr="00524565">
        <w:rPr>
          <w:rFonts w:cs="Guttman Hodes"/>
          <w:sz w:val="24"/>
          <w:szCs w:val="24"/>
          <w:rtl/>
          <w:lang w:val="es-US"/>
        </w:rPr>
        <w:t xml:space="preserve"> כתיב </w:t>
      </w:r>
      <w:r>
        <w:rPr>
          <w:rFonts w:cs="Guttman Hodes" w:hint="cs"/>
          <w:sz w:val="24"/>
          <w:szCs w:val="24"/>
          <w:rtl/>
          <w:lang w:val="es-US"/>
        </w:rPr>
        <w:t>'</w:t>
      </w:r>
      <w:r w:rsidRPr="00524565">
        <w:rPr>
          <w:rFonts w:cs="Guttman Hodes"/>
          <w:sz w:val="24"/>
          <w:szCs w:val="24"/>
          <w:rtl/>
          <w:lang w:val="es-US"/>
        </w:rPr>
        <w:t>ואספת</w:t>
      </w:r>
      <w:r>
        <w:rPr>
          <w:rFonts w:cs="Guttman Hodes" w:hint="cs"/>
          <w:sz w:val="24"/>
          <w:szCs w:val="24"/>
          <w:rtl/>
          <w:lang w:val="es-US"/>
        </w:rPr>
        <w:t>'</w:t>
      </w:r>
      <w:r w:rsidRPr="00524565">
        <w:rPr>
          <w:rFonts w:cs="Guttman Hodes"/>
          <w:sz w:val="24"/>
          <w:szCs w:val="24"/>
          <w:rtl/>
          <w:lang w:val="es-US"/>
        </w:rPr>
        <w:t xml:space="preserve"> בידיך</w:t>
      </w:r>
      <w:r>
        <w:rPr>
          <w:rFonts w:cs="Guttman Hodes" w:hint="cs"/>
          <w:sz w:val="24"/>
          <w:szCs w:val="24"/>
          <w:rtl/>
          <w:lang w:val="es-US"/>
        </w:rPr>
        <w:t>,</w:t>
      </w:r>
      <w:r w:rsidRPr="00524565">
        <w:rPr>
          <w:rFonts w:cs="Guttman Hodes"/>
          <w:sz w:val="24"/>
          <w:szCs w:val="24"/>
          <w:rtl/>
          <w:lang w:val="es-US"/>
        </w:rPr>
        <w:t xml:space="preserve"> ונגד מה שעושין קצת כתיב </w:t>
      </w:r>
      <w:r>
        <w:rPr>
          <w:rFonts w:cs="Guttman Hodes" w:hint="cs"/>
          <w:sz w:val="24"/>
          <w:szCs w:val="24"/>
          <w:rtl/>
          <w:lang w:val="es-US"/>
        </w:rPr>
        <w:t>'</w:t>
      </w:r>
      <w:r>
        <w:rPr>
          <w:rFonts w:cs="Guttman Hodes"/>
          <w:sz w:val="24"/>
          <w:szCs w:val="24"/>
          <w:rtl/>
          <w:lang w:val="es-US"/>
        </w:rPr>
        <w:t>דגנ</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דווקא בדגנ</w:t>
      </w:r>
      <w:r w:rsidRPr="00524565">
        <w:rPr>
          <w:rFonts w:cs="Guttman Hodes"/>
          <w:sz w:val="24"/>
          <w:szCs w:val="24"/>
          <w:rtl/>
          <w:lang w:val="es-US"/>
        </w:rPr>
        <w:t>ך תטרח לאסוף אותו ולא של אחרים</w:t>
      </w:r>
      <w:r>
        <w:rPr>
          <w:rFonts w:cs="Guttman Hodes" w:hint="cs"/>
          <w:sz w:val="24"/>
          <w:szCs w:val="24"/>
          <w:rtl/>
          <w:lang w:val="es-US"/>
        </w:rPr>
        <w:t>.</w:t>
      </w:r>
      <w:r>
        <w:rPr>
          <w:rFonts w:cs="Guttman Hodes"/>
          <w:sz w:val="24"/>
          <w:szCs w:val="24"/>
          <w:rtl/>
          <w:lang w:val="es-US"/>
        </w:rPr>
        <w:t xml:space="preserve"> ומ</w:t>
      </w:r>
      <w:r>
        <w:rPr>
          <w:rFonts w:cs="Guttman Hodes" w:hint="cs"/>
          <w:sz w:val="24"/>
          <w:szCs w:val="24"/>
          <w:rtl/>
          <w:lang w:val="es-US"/>
        </w:rPr>
        <w:t>ה שכתב</w:t>
      </w:r>
      <w:r w:rsidRPr="00524565">
        <w:rPr>
          <w:rFonts w:cs="Guttman Hodes"/>
          <w:sz w:val="24"/>
          <w:szCs w:val="24"/>
          <w:rtl/>
          <w:lang w:val="es-US"/>
        </w:rPr>
        <w:t xml:space="preserve"> עוד והכא עושין ואין עושין כי הדדי נינהו</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דווקא לקמן שיש הוכחה בדבר אמרינן דכשאמר רשב"י אצל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דמיירי באין עושין</w:t>
      </w:r>
      <w:r>
        <w:rPr>
          <w:rFonts w:cs="Guttman Hodes" w:hint="cs"/>
          <w:sz w:val="24"/>
          <w:szCs w:val="24"/>
          <w:rtl/>
          <w:lang w:val="es-US"/>
        </w:rPr>
        <w:t>,</w:t>
      </w:r>
      <w:r>
        <w:rPr>
          <w:rFonts w:cs="Guttman Hodes"/>
          <w:sz w:val="24"/>
          <w:szCs w:val="24"/>
          <w:rtl/>
          <w:lang w:val="es-US"/>
        </w:rPr>
        <w:t xml:space="preserve"> אינו לגמרי מכח שבא לפ</w:t>
      </w:r>
      <w:r>
        <w:rPr>
          <w:rFonts w:cs="Guttman Hodes" w:hint="cs"/>
          <w:sz w:val="24"/>
          <w:szCs w:val="24"/>
          <w:rtl/>
          <w:lang w:val="es-US"/>
        </w:rPr>
        <w:t>רש</w:t>
      </w:r>
      <w:r w:rsidRPr="00524565">
        <w:rPr>
          <w:rFonts w:cs="Guttman Hodes"/>
          <w:sz w:val="24"/>
          <w:szCs w:val="24"/>
          <w:rtl/>
          <w:lang w:val="es-US"/>
        </w:rPr>
        <w:t xml:space="preserve"> ולא עוד</w:t>
      </w:r>
      <w:r>
        <w:rPr>
          <w:rFonts w:cs="Guttman Hodes" w:hint="cs"/>
          <w:sz w:val="24"/>
          <w:szCs w:val="24"/>
          <w:rtl/>
          <w:lang w:val="es-US"/>
        </w:rPr>
        <w:t>,</w:t>
      </w:r>
      <w:r w:rsidRPr="00524565">
        <w:rPr>
          <w:rFonts w:cs="Guttman Hodes"/>
          <w:sz w:val="24"/>
          <w:szCs w:val="24"/>
          <w:rtl/>
          <w:lang w:val="es-US"/>
        </w:rPr>
        <w:t xml:space="preserve"> אך הכא כי הדדי נינהו. </w:t>
      </w:r>
    </w:p>
    <w:p w:rsidR="005804ED" w:rsidRPr="00EB33A0"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והנה כל א</w:t>
      </w:r>
      <w:r>
        <w:rPr>
          <w:rFonts w:cs="Guttman Hodes"/>
          <w:sz w:val="24"/>
          <w:szCs w:val="24"/>
          <w:rtl/>
          <w:lang w:val="es-US"/>
        </w:rPr>
        <w:t>יש חכם לב ראה יראה שטרח ויגע ב</w:t>
      </w:r>
      <w:r>
        <w:rPr>
          <w:rFonts w:cs="Guttman Hodes" w:hint="cs"/>
          <w:sz w:val="24"/>
          <w:szCs w:val="24"/>
          <w:rtl/>
          <w:lang w:val="es-US"/>
        </w:rPr>
        <w:t>עשר</w:t>
      </w:r>
      <w:r>
        <w:rPr>
          <w:rFonts w:cs="Guttman Hodes"/>
          <w:sz w:val="24"/>
          <w:szCs w:val="24"/>
          <w:rtl/>
          <w:lang w:val="es-US"/>
        </w:rPr>
        <w:t xml:space="preserve"> אצבעותיו ולא הועיל כלום כמ</w:t>
      </w:r>
      <w:r>
        <w:rPr>
          <w:rFonts w:cs="Guttman Hodes" w:hint="cs"/>
          <w:sz w:val="24"/>
          <w:szCs w:val="24"/>
          <w:rtl/>
          <w:lang w:val="es-US"/>
        </w:rPr>
        <w:t>ו שיראה</w:t>
      </w:r>
      <w:r w:rsidRPr="00524565">
        <w:rPr>
          <w:rFonts w:cs="Guttman Hodes"/>
          <w:sz w:val="24"/>
          <w:szCs w:val="24"/>
          <w:rtl/>
          <w:lang w:val="es-US"/>
        </w:rPr>
        <w:t xml:space="preserve"> המעיין</w:t>
      </w:r>
      <w:r>
        <w:rPr>
          <w:rFonts w:cs="Guttman Hodes" w:hint="cs"/>
          <w:sz w:val="24"/>
          <w:szCs w:val="24"/>
          <w:rtl/>
          <w:lang w:val="es-US"/>
        </w:rPr>
        <w:t>.</w:t>
      </w:r>
      <w:r>
        <w:rPr>
          <w:rFonts w:cs="Guttman Hodes"/>
          <w:sz w:val="24"/>
          <w:szCs w:val="24"/>
          <w:rtl/>
          <w:lang w:val="es-US"/>
        </w:rPr>
        <w:t xml:space="preserve"> אך נ</w:t>
      </w:r>
      <w:r>
        <w:rPr>
          <w:rFonts w:cs="Guttman Hodes" w:hint="cs"/>
          <w:sz w:val="24"/>
          <w:szCs w:val="24"/>
          <w:rtl/>
          <w:lang w:val="es-US"/>
        </w:rPr>
        <w:t>ראה לי</w:t>
      </w:r>
      <w:r>
        <w:rPr>
          <w:rFonts w:cs="Guttman Hodes"/>
          <w:sz w:val="24"/>
          <w:szCs w:val="24"/>
          <w:rtl/>
          <w:lang w:val="es-US"/>
        </w:rPr>
        <w:t xml:space="preserve"> לפ</w:t>
      </w:r>
      <w:r>
        <w:rPr>
          <w:rFonts w:cs="Guttman Hodes" w:hint="cs"/>
          <w:sz w:val="24"/>
          <w:szCs w:val="24"/>
          <w:rtl/>
          <w:lang w:val="es-US"/>
        </w:rPr>
        <w:t>רש</w:t>
      </w:r>
      <w:r>
        <w:rPr>
          <w:rFonts w:cs="Guttman Hodes"/>
          <w:sz w:val="24"/>
          <w:szCs w:val="24"/>
          <w:rtl/>
          <w:lang w:val="es-US"/>
        </w:rPr>
        <w:t xml:space="preserve"> דבריהם בא</w:t>
      </w:r>
      <w:r>
        <w:rPr>
          <w:rFonts w:cs="Guttman Hodes" w:hint="cs"/>
          <w:sz w:val="24"/>
          <w:szCs w:val="24"/>
          <w:rtl/>
          <w:lang w:val="es-US"/>
        </w:rPr>
        <w:t>חד</w:t>
      </w:r>
      <w:r w:rsidRPr="00524565">
        <w:rPr>
          <w:rFonts w:cs="Guttman Hodes"/>
          <w:sz w:val="24"/>
          <w:szCs w:val="24"/>
          <w:rtl/>
          <w:lang w:val="es-US"/>
        </w:rPr>
        <w:t xml:space="preserve"> משני דרכים</w:t>
      </w:r>
      <w:r>
        <w:rPr>
          <w:rFonts w:cs="Guttman Hodes" w:hint="cs"/>
          <w:sz w:val="24"/>
          <w:szCs w:val="24"/>
          <w:rtl/>
          <w:lang w:val="es-US"/>
        </w:rPr>
        <w:t>,</w:t>
      </w:r>
      <w:r>
        <w:rPr>
          <w:rFonts w:cs="Guttman Hodes"/>
          <w:sz w:val="24"/>
          <w:szCs w:val="24"/>
          <w:rtl/>
          <w:lang w:val="es-US"/>
        </w:rPr>
        <w:t xml:space="preserve"> דלתירוץ ה</w:t>
      </w:r>
      <w:r>
        <w:rPr>
          <w:rFonts w:cs="Guttman Hodes" w:hint="cs"/>
          <w:sz w:val="24"/>
          <w:szCs w:val="24"/>
          <w:rtl/>
          <w:lang w:val="es-US"/>
        </w:rPr>
        <w:t>ראשון</w:t>
      </w:r>
      <w:r>
        <w:rPr>
          <w:rFonts w:cs="Guttman Hodes"/>
          <w:sz w:val="24"/>
          <w:szCs w:val="24"/>
          <w:rtl/>
          <w:lang w:val="es-US"/>
        </w:rPr>
        <w:t xml:space="preserve"> באו להשוות דברי ר</w:t>
      </w:r>
      <w:r>
        <w:rPr>
          <w:rFonts w:cs="Guttman Hodes" w:hint="cs"/>
          <w:sz w:val="24"/>
          <w:szCs w:val="24"/>
          <w:rtl/>
          <w:lang w:val="es-US"/>
        </w:rPr>
        <w:t>בי חנינא</w:t>
      </w:r>
      <w:r w:rsidRPr="00524565">
        <w:rPr>
          <w:rFonts w:cs="Guttman Hodes"/>
          <w:sz w:val="24"/>
          <w:szCs w:val="24"/>
          <w:rtl/>
          <w:lang w:val="es-US"/>
        </w:rPr>
        <w:t xml:space="preserve"> עם דברי רשב"י</w:t>
      </w:r>
      <w:r>
        <w:rPr>
          <w:rFonts w:cs="Guttman Hodes" w:hint="cs"/>
          <w:sz w:val="24"/>
          <w:szCs w:val="24"/>
          <w:rtl/>
          <w:lang w:val="es-US"/>
        </w:rPr>
        <w:t>.</w:t>
      </w:r>
      <w:r>
        <w:rPr>
          <w:rFonts w:cs="Guttman Hodes"/>
          <w:sz w:val="24"/>
          <w:szCs w:val="24"/>
          <w:rtl/>
          <w:lang w:val="es-US"/>
        </w:rPr>
        <w:t xml:space="preserve"> ו</w:t>
      </w:r>
      <w:r>
        <w:rPr>
          <w:rFonts w:cs="Guttman Hodes" w:hint="cs"/>
          <w:sz w:val="24"/>
          <w:szCs w:val="24"/>
          <w:rtl/>
          <w:lang w:val="es-US"/>
        </w:rPr>
        <w:t>שלשה</w:t>
      </w:r>
      <w:r w:rsidRPr="00524565">
        <w:rPr>
          <w:rFonts w:cs="Guttman Hodes"/>
          <w:sz w:val="24"/>
          <w:szCs w:val="24"/>
          <w:rtl/>
          <w:lang w:val="es-US"/>
        </w:rPr>
        <w:t xml:space="preserve"> מעלות בדבר</w:t>
      </w:r>
      <w:r>
        <w:rPr>
          <w:rFonts w:cs="Guttman Hodes" w:hint="cs"/>
          <w:sz w:val="24"/>
          <w:szCs w:val="24"/>
          <w:rtl/>
          <w:lang w:val="es-US"/>
        </w:rPr>
        <w:t>,</w:t>
      </w:r>
      <w:r>
        <w:rPr>
          <w:rFonts w:cs="Guttman Hodes"/>
          <w:sz w:val="24"/>
          <w:szCs w:val="24"/>
          <w:rtl/>
          <w:lang w:val="es-US"/>
        </w:rPr>
        <w:t xml:space="preserve"> דצ</w:t>
      </w:r>
      <w:r>
        <w:rPr>
          <w:rFonts w:cs="Guttman Hodes" w:hint="cs"/>
          <w:sz w:val="24"/>
          <w:szCs w:val="24"/>
          <w:rtl/>
          <w:lang w:val="es-US"/>
        </w:rPr>
        <w:t>דיקים גמורים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ועמדו זרים</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ובינונים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ורשעים גמורים </w:t>
      </w:r>
      <w:r>
        <w:rPr>
          <w:rFonts w:cs="Guttman Hodes" w:hint="cs"/>
          <w:sz w:val="24"/>
          <w:szCs w:val="24"/>
          <w:rtl/>
          <w:lang w:val="es-US"/>
        </w:rPr>
        <w:t>'</w:t>
      </w:r>
      <w:r w:rsidRPr="00524565">
        <w:rPr>
          <w:rFonts w:cs="Guttman Hodes"/>
          <w:sz w:val="24"/>
          <w:szCs w:val="24"/>
          <w:rtl/>
          <w:lang w:val="es-US"/>
        </w:rPr>
        <w:t>ולקחתי דגני</w:t>
      </w:r>
      <w:r>
        <w:rPr>
          <w:rFonts w:cs="Guttman Hodes" w:hint="cs"/>
          <w:sz w:val="24"/>
          <w:szCs w:val="24"/>
          <w:rtl/>
          <w:lang w:val="es-US"/>
        </w:rPr>
        <w:t>'.</w:t>
      </w:r>
      <w:r>
        <w:rPr>
          <w:rFonts w:cs="Guttman Hodes"/>
          <w:sz w:val="24"/>
          <w:szCs w:val="24"/>
          <w:rtl/>
          <w:lang w:val="es-US"/>
        </w:rPr>
        <w:t xml:space="preserve"> ובתירוץ ה</w:t>
      </w:r>
      <w:r>
        <w:rPr>
          <w:rFonts w:cs="Guttman Hodes" w:hint="cs"/>
          <w:sz w:val="24"/>
          <w:szCs w:val="24"/>
          <w:rtl/>
          <w:lang w:val="es-US"/>
        </w:rPr>
        <w:t>שני</w:t>
      </w:r>
      <w:r>
        <w:rPr>
          <w:rFonts w:cs="Guttman Hodes"/>
          <w:sz w:val="24"/>
          <w:szCs w:val="24"/>
          <w:rtl/>
          <w:lang w:val="es-US"/>
        </w:rPr>
        <w:t xml:space="preserve"> ר</w:t>
      </w:r>
      <w:r>
        <w:rPr>
          <w:rFonts w:cs="Guttman Hodes" w:hint="cs"/>
          <w:sz w:val="24"/>
          <w:szCs w:val="24"/>
          <w:rtl/>
          <w:lang w:val="es-US"/>
        </w:rPr>
        <w:t>צונם לומר</w:t>
      </w:r>
      <w:r w:rsidRPr="00524565">
        <w:rPr>
          <w:rFonts w:cs="Guttman Hodes"/>
          <w:sz w:val="24"/>
          <w:szCs w:val="24"/>
          <w:rtl/>
          <w:lang w:val="es-US"/>
        </w:rPr>
        <w:t xml:space="preserve"> דפליג ליה</w:t>
      </w:r>
      <w:r>
        <w:rPr>
          <w:rFonts w:cs="Guttman Hodes"/>
          <w:sz w:val="24"/>
          <w:szCs w:val="24"/>
          <w:rtl/>
          <w:lang w:val="es-US"/>
        </w:rPr>
        <w:t xml:space="preserve"> ר</w:t>
      </w:r>
      <w:r>
        <w:rPr>
          <w:rFonts w:cs="Guttman Hodes" w:hint="cs"/>
          <w:sz w:val="24"/>
          <w:szCs w:val="24"/>
          <w:rtl/>
          <w:lang w:val="es-US"/>
        </w:rPr>
        <w:t>בי חנינא</w:t>
      </w:r>
      <w:r w:rsidRPr="00524565">
        <w:rPr>
          <w:rFonts w:cs="Guttman Hodes"/>
          <w:sz w:val="24"/>
          <w:szCs w:val="24"/>
          <w:rtl/>
          <w:lang w:val="es-US"/>
        </w:rPr>
        <w:t xml:space="preserve"> אהא דלקמן דרשב"י דמוקי קרא של </w:t>
      </w:r>
      <w:r>
        <w:rPr>
          <w:rFonts w:cs="Guttman Hodes" w:hint="cs"/>
          <w:sz w:val="24"/>
          <w:szCs w:val="24"/>
          <w:rtl/>
          <w:lang w:val="es-US"/>
        </w:rPr>
        <w:t>'</w:t>
      </w:r>
      <w:r w:rsidRPr="00524565">
        <w:rPr>
          <w:rFonts w:cs="Guttman Hodes"/>
          <w:sz w:val="24"/>
          <w:szCs w:val="24"/>
          <w:rtl/>
          <w:lang w:val="es-US"/>
        </w:rPr>
        <w:t>ואספת</w:t>
      </w:r>
      <w:r>
        <w:rPr>
          <w:rFonts w:cs="Guttman Hodes" w:hint="cs"/>
          <w:sz w:val="24"/>
          <w:szCs w:val="24"/>
          <w:rtl/>
          <w:lang w:val="es-US"/>
        </w:rPr>
        <w:t>'</w:t>
      </w:r>
      <w:r w:rsidRPr="00524565">
        <w:rPr>
          <w:rFonts w:cs="Guttman Hodes"/>
          <w:sz w:val="24"/>
          <w:szCs w:val="24"/>
          <w:rtl/>
          <w:lang w:val="es-US"/>
        </w:rPr>
        <w:t xml:space="preserve"> באין עושין</w:t>
      </w:r>
      <w:r>
        <w:rPr>
          <w:rFonts w:cs="Guttman Hodes" w:hint="cs"/>
          <w:sz w:val="24"/>
          <w:szCs w:val="24"/>
          <w:rtl/>
          <w:lang w:val="es-US"/>
        </w:rPr>
        <w:t>,</w:t>
      </w:r>
      <w:r>
        <w:rPr>
          <w:rFonts w:cs="Guttman Hodes"/>
          <w:sz w:val="24"/>
          <w:szCs w:val="24"/>
          <w:rtl/>
          <w:lang w:val="es-US"/>
        </w:rPr>
        <w:t xml:space="preserve"> ור</w:t>
      </w:r>
      <w:r>
        <w:rPr>
          <w:rFonts w:cs="Guttman Hodes" w:hint="cs"/>
          <w:sz w:val="24"/>
          <w:szCs w:val="24"/>
          <w:rtl/>
          <w:lang w:val="es-US"/>
        </w:rPr>
        <w:t>בי חנינא</w:t>
      </w:r>
      <w:r>
        <w:rPr>
          <w:rFonts w:cs="Guttman Hodes"/>
          <w:sz w:val="24"/>
          <w:szCs w:val="24"/>
          <w:rtl/>
          <w:lang w:val="es-US"/>
        </w:rPr>
        <w:t xml:space="preserve"> סביר כ</w:t>
      </w:r>
      <w:r>
        <w:rPr>
          <w:rFonts w:cs="Guttman Hodes" w:hint="cs"/>
          <w:sz w:val="24"/>
          <w:szCs w:val="24"/>
          <w:rtl/>
          <w:lang w:val="es-US"/>
        </w:rPr>
        <w:t>רבי ישמעאל</w:t>
      </w:r>
      <w:r>
        <w:rPr>
          <w:rFonts w:cs="Guttman Hodes"/>
          <w:sz w:val="24"/>
          <w:szCs w:val="24"/>
          <w:rtl/>
          <w:lang w:val="es-US"/>
        </w:rPr>
        <w:t xml:space="preserve"> דמוקי 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ואספת</w:t>
      </w:r>
      <w:r>
        <w:rPr>
          <w:rFonts w:cs="Guttman Hodes" w:hint="cs"/>
          <w:sz w:val="24"/>
          <w:szCs w:val="24"/>
          <w:rtl/>
          <w:lang w:val="es-US"/>
        </w:rPr>
        <w:t>'</w:t>
      </w:r>
      <w:r w:rsidRPr="00524565">
        <w:rPr>
          <w:rFonts w:cs="Guttman Hodes"/>
          <w:sz w:val="24"/>
          <w:szCs w:val="24"/>
          <w:rtl/>
          <w:lang w:val="es-US"/>
        </w:rPr>
        <w:t xml:space="preserve"> בעושין רצונו של מקום</w:t>
      </w:r>
      <w:r>
        <w:rPr>
          <w:rFonts w:cs="Guttman Hodes" w:hint="cs"/>
          <w:sz w:val="24"/>
          <w:szCs w:val="24"/>
          <w:rtl/>
          <w:lang w:val="es-US"/>
        </w:rPr>
        <w:t>,</w:t>
      </w:r>
      <w:r>
        <w:rPr>
          <w:rFonts w:cs="Guttman Hodes"/>
          <w:sz w:val="24"/>
          <w:szCs w:val="24"/>
          <w:rtl/>
          <w:lang w:val="es-US"/>
        </w:rPr>
        <w:t xml:space="preserve"> ופ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ועמדו זרים</w:t>
      </w:r>
      <w:r>
        <w:rPr>
          <w:rFonts w:cs="Guttman Hodes" w:hint="cs"/>
          <w:sz w:val="24"/>
          <w:szCs w:val="24"/>
          <w:rtl/>
          <w:lang w:val="es-US"/>
        </w:rPr>
        <w:t>'</w:t>
      </w:r>
      <w:r w:rsidRPr="00524565">
        <w:rPr>
          <w:rFonts w:cs="Guttman Hodes"/>
          <w:sz w:val="24"/>
          <w:szCs w:val="24"/>
          <w:rtl/>
          <w:lang w:val="es-US"/>
        </w:rPr>
        <w:t xml:space="preserve"> יוקי ליה לימות המשיח שהוא מדבר מענינו</w:t>
      </w:r>
      <w:r>
        <w:rPr>
          <w:rFonts w:cs="Guttman Hodes" w:hint="cs"/>
          <w:sz w:val="24"/>
          <w:szCs w:val="24"/>
          <w:rtl/>
          <w:lang w:val="es-US"/>
        </w:rPr>
        <w:t>,</w:t>
      </w:r>
      <w:r>
        <w:rPr>
          <w:rFonts w:cs="Guttman Hodes"/>
          <w:sz w:val="24"/>
          <w:szCs w:val="24"/>
          <w:rtl/>
          <w:lang w:val="es-US"/>
        </w:rPr>
        <w:t xml:space="preserve"> ופ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ולקחת</w:t>
      </w:r>
      <w:r>
        <w:rPr>
          <w:rFonts w:cs="Guttman Hodes" w:hint="cs"/>
          <w:sz w:val="24"/>
          <w:szCs w:val="24"/>
          <w:rtl/>
          <w:lang w:val="es-US"/>
        </w:rPr>
        <w:t>י'</w:t>
      </w:r>
      <w:r>
        <w:rPr>
          <w:rFonts w:cs="Guttman Hodes"/>
          <w:sz w:val="24"/>
          <w:szCs w:val="24"/>
          <w:rtl/>
          <w:lang w:val="es-US"/>
        </w:rPr>
        <w:t xml:space="preserve"> בר</w:t>
      </w:r>
      <w:r>
        <w:rPr>
          <w:rFonts w:cs="Guttman Hodes" w:hint="cs"/>
          <w:sz w:val="24"/>
          <w:szCs w:val="24"/>
          <w:rtl/>
          <w:lang w:val="es-US"/>
        </w:rPr>
        <w:t>שעים גמורים.</w:t>
      </w:r>
      <w:r w:rsidRPr="00524565">
        <w:rPr>
          <w:rFonts w:cs="Guttman Hodes"/>
          <w:sz w:val="24"/>
          <w:szCs w:val="24"/>
          <w:rtl/>
          <w:lang w:val="es-US"/>
        </w:rPr>
        <w:t xml:space="preserve"> אך רשב"י סביר דעושין ואין עושין שהם הבינוניים</w:t>
      </w:r>
      <w:r>
        <w:rPr>
          <w:rFonts w:cs="Guttman Hodes" w:hint="cs"/>
          <w:sz w:val="24"/>
          <w:szCs w:val="24"/>
          <w:rtl/>
          <w:lang w:val="es-US"/>
        </w:rPr>
        <w:t>,</w:t>
      </w:r>
      <w:r>
        <w:rPr>
          <w:rFonts w:cs="Guttman Hodes"/>
          <w:sz w:val="24"/>
          <w:szCs w:val="24"/>
          <w:rtl/>
          <w:lang w:val="es-US"/>
        </w:rPr>
        <w:t xml:space="preserve"> שנק</w:t>
      </w:r>
      <w:r>
        <w:rPr>
          <w:rFonts w:cs="Guttman Hodes" w:hint="cs"/>
          <w:sz w:val="24"/>
          <w:szCs w:val="24"/>
          <w:rtl/>
          <w:lang w:val="es-US"/>
        </w:rPr>
        <w:t>ראים</w:t>
      </w:r>
      <w:r>
        <w:rPr>
          <w:rFonts w:cs="Guttman Hodes"/>
          <w:sz w:val="24"/>
          <w:szCs w:val="24"/>
          <w:rtl/>
          <w:lang w:val="es-US"/>
        </w:rPr>
        <w:t xml:space="preserve"> עושין לגבי ר</w:t>
      </w:r>
      <w:r>
        <w:rPr>
          <w:rFonts w:cs="Guttman Hodes" w:hint="cs"/>
          <w:sz w:val="24"/>
          <w:szCs w:val="24"/>
          <w:rtl/>
          <w:lang w:val="es-US"/>
        </w:rPr>
        <w:t>שעים גמורים</w:t>
      </w:r>
      <w:r>
        <w:rPr>
          <w:rFonts w:cs="Guttman Hodes"/>
          <w:sz w:val="24"/>
          <w:szCs w:val="24"/>
          <w:rtl/>
          <w:lang w:val="es-US"/>
        </w:rPr>
        <w:t xml:space="preserve"> ונק</w:t>
      </w:r>
      <w:r>
        <w:rPr>
          <w:rFonts w:cs="Guttman Hodes" w:hint="cs"/>
          <w:sz w:val="24"/>
          <w:szCs w:val="24"/>
          <w:rtl/>
          <w:lang w:val="es-US"/>
        </w:rPr>
        <w:t>ראים</w:t>
      </w:r>
      <w:r w:rsidRPr="00524565">
        <w:rPr>
          <w:rFonts w:cs="Guttman Hodes"/>
          <w:sz w:val="24"/>
          <w:szCs w:val="24"/>
          <w:rtl/>
          <w:lang w:val="es-US"/>
        </w:rPr>
        <w:t xml:space="preserve"> אין עושין לגב</w:t>
      </w:r>
      <w:r>
        <w:rPr>
          <w:rFonts w:cs="Guttman Hodes"/>
          <w:sz w:val="24"/>
          <w:szCs w:val="24"/>
          <w:rtl/>
          <w:lang w:val="es-US"/>
        </w:rPr>
        <w:t>י צ</w:t>
      </w:r>
      <w:r>
        <w:rPr>
          <w:rFonts w:cs="Guttman Hodes" w:hint="cs"/>
          <w:sz w:val="24"/>
          <w:szCs w:val="24"/>
          <w:rtl/>
          <w:lang w:val="es-US"/>
        </w:rPr>
        <w:t>דיקים גמורים,</w:t>
      </w:r>
      <w:r>
        <w:rPr>
          <w:rFonts w:cs="Guttman Hodes"/>
          <w:sz w:val="24"/>
          <w:szCs w:val="24"/>
          <w:rtl/>
          <w:lang w:val="es-US"/>
        </w:rPr>
        <w:t xml:space="preserve"> אפ</w:t>
      </w:r>
      <w:r>
        <w:rPr>
          <w:rFonts w:cs="Guttman Hodes" w:hint="cs"/>
          <w:sz w:val="24"/>
          <w:szCs w:val="24"/>
          <w:rtl/>
          <w:lang w:val="es-US"/>
        </w:rPr>
        <w:t>ילו הכי</w:t>
      </w:r>
      <w:r w:rsidRPr="00524565">
        <w:rPr>
          <w:rFonts w:cs="Guttman Hodes"/>
          <w:sz w:val="24"/>
          <w:szCs w:val="24"/>
          <w:rtl/>
          <w:lang w:val="es-US"/>
        </w:rPr>
        <w:t xml:space="preserve"> כי הדדי נינהו ומוקמינן בהו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ל ידי עצמם</w:t>
      </w:r>
      <w:r w:rsidRPr="00524565">
        <w:rPr>
          <w:rFonts w:cs="Guttman Hodes"/>
          <w:sz w:val="24"/>
          <w:szCs w:val="24"/>
          <w:rtl/>
          <w:lang w:val="es-US"/>
        </w:rPr>
        <w:t xml:space="preserve"> כיון שהם בינוניים</w:t>
      </w:r>
      <w:r>
        <w:rPr>
          <w:rFonts w:cs="Guttman Hodes" w:hint="cs"/>
          <w:sz w:val="24"/>
          <w:szCs w:val="24"/>
          <w:rtl/>
          <w:lang w:val="es-US"/>
        </w:rPr>
        <w:t>.</w:t>
      </w:r>
      <w:r>
        <w:rPr>
          <w:rFonts w:cs="Guttman Hodes"/>
          <w:sz w:val="24"/>
          <w:szCs w:val="24"/>
          <w:rtl/>
          <w:lang w:val="es-US"/>
        </w:rPr>
        <w:t xml:space="preserve"> וסביר כב</w:t>
      </w:r>
      <w:r>
        <w:rPr>
          <w:rFonts w:cs="Guttman Hodes" w:hint="cs"/>
          <w:sz w:val="24"/>
          <w:szCs w:val="24"/>
          <w:rtl/>
          <w:lang w:val="es-US"/>
        </w:rPr>
        <w:t>ית הלל</w:t>
      </w:r>
      <w:r w:rsidRPr="00524565">
        <w:rPr>
          <w:rFonts w:cs="Guttman Hodes"/>
          <w:sz w:val="24"/>
          <w:szCs w:val="24"/>
          <w:rtl/>
          <w:lang w:val="es-US"/>
        </w:rPr>
        <w:t xml:space="preserve"> דרב חסד מטה כלפי חסד</w:t>
      </w:r>
      <w:r>
        <w:rPr>
          <w:rFonts w:cs="Guttman Hodes" w:hint="cs"/>
          <w:sz w:val="24"/>
          <w:szCs w:val="24"/>
          <w:rtl/>
          <w:lang w:val="es-US"/>
        </w:rPr>
        <w:t xml:space="preserve"> (ראש השנה יז א')</w:t>
      </w:r>
      <w:r>
        <w:rPr>
          <w:rFonts w:cs="Guttman Hodes"/>
          <w:sz w:val="24"/>
          <w:szCs w:val="24"/>
          <w:rtl/>
          <w:lang w:val="es-US"/>
        </w:rPr>
        <w:t xml:space="preserve"> ויהיה הדבר מהא ע</w:t>
      </w:r>
      <w:r>
        <w:rPr>
          <w:rFonts w:cs="Guttman Hodes" w:hint="cs"/>
          <w:sz w:val="24"/>
          <w:szCs w:val="24"/>
          <w:rtl/>
          <w:lang w:val="es-US"/>
        </w:rPr>
        <w:t>ל ידי עצמם.</w:t>
      </w:r>
      <w:r>
        <w:rPr>
          <w:rFonts w:cs="Guttman Hodes"/>
          <w:sz w:val="24"/>
          <w:szCs w:val="24"/>
          <w:rtl/>
          <w:lang w:val="es-US"/>
        </w:rPr>
        <w:t xml:space="preserve"> ומעתה לפ</w:t>
      </w:r>
      <w:r>
        <w:rPr>
          <w:rFonts w:cs="Guttman Hodes" w:hint="cs"/>
          <w:sz w:val="24"/>
          <w:szCs w:val="24"/>
          <w:rtl/>
          <w:lang w:val="es-US"/>
        </w:rPr>
        <w:t>י זה</w:t>
      </w:r>
      <w:r>
        <w:rPr>
          <w:rFonts w:cs="Guttman Hodes"/>
          <w:sz w:val="24"/>
          <w:szCs w:val="24"/>
          <w:rtl/>
          <w:lang w:val="es-US"/>
        </w:rPr>
        <w:t xml:space="preserve"> י</w:t>
      </w:r>
      <w:r>
        <w:rPr>
          <w:rFonts w:cs="Guttman Hodes" w:hint="cs"/>
          <w:sz w:val="24"/>
          <w:szCs w:val="24"/>
          <w:rtl/>
          <w:lang w:val="es-US"/>
        </w:rPr>
        <w:t>ש לומר</w:t>
      </w:r>
      <w:r w:rsidRPr="00524565">
        <w:rPr>
          <w:rFonts w:cs="Guttman Hodes"/>
          <w:sz w:val="24"/>
          <w:szCs w:val="24"/>
          <w:rtl/>
          <w:lang w:val="es-US"/>
        </w:rPr>
        <w:t xml:space="preserve"> דרשב"י במאי יוקי </w:t>
      </w:r>
      <w:r>
        <w:rPr>
          <w:rFonts w:cs="Guttman Hodes" w:hint="cs"/>
          <w:sz w:val="24"/>
          <w:szCs w:val="24"/>
          <w:rtl/>
          <w:lang w:val="es-US"/>
        </w:rPr>
        <w:t>'</w:t>
      </w:r>
      <w:r w:rsidRPr="00524565">
        <w:rPr>
          <w:rFonts w:cs="Guttman Hodes"/>
          <w:sz w:val="24"/>
          <w:szCs w:val="24"/>
          <w:rtl/>
          <w:lang w:val="es-US"/>
        </w:rPr>
        <w:t>ולקחתי דגני</w:t>
      </w:r>
      <w:r>
        <w:rPr>
          <w:rFonts w:cs="Guttman Hodes" w:hint="cs"/>
          <w:sz w:val="24"/>
          <w:szCs w:val="24"/>
          <w:rtl/>
          <w:lang w:val="es-US"/>
        </w:rPr>
        <w:t>'.</w:t>
      </w:r>
      <w:r>
        <w:rPr>
          <w:rFonts w:cs="Guttman Hodes"/>
          <w:sz w:val="24"/>
          <w:szCs w:val="24"/>
          <w:rtl/>
          <w:lang w:val="es-US"/>
        </w:rPr>
        <w:t xml:space="preserve"> וי</w:t>
      </w:r>
      <w:r>
        <w:rPr>
          <w:rFonts w:cs="Guttman Hodes" w:hint="cs"/>
          <w:sz w:val="24"/>
          <w:szCs w:val="24"/>
          <w:rtl/>
          <w:lang w:val="es-US"/>
        </w:rPr>
        <w:t>ש לומר</w:t>
      </w:r>
      <w:r>
        <w:rPr>
          <w:rFonts w:cs="Guttman Hodes"/>
          <w:sz w:val="24"/>
          <w:szCs w:val="24"/>
          <w:rtl/>
          <w:lang w:val="es-US"/>
        </w:rPr>
        <w:t xml:space="preserve"> דיוקי ליה באם ישראל ע</w:t>
      </w:r>
      <w:r>
        <w:rPr>
          <w:rFonts w:cs="Guttman Hodes" w:hint="cs"/>
          <w:sz w:val="24"/>
          <w:szCs w:val="24"/>
          <w:rtl/>
          <w:lang w:val="es-US"/>
        </w:rPr>
        <w:t>ובדים עבודה זרה</w:t>
      </w:r>
      <w:r w:rsidRPr="00524565">
        <w:rPr>
          <w:rFonts w:cs="Guttman Hodes"/>
          <w:sz w:val="24"/>
          <w:szCs w:val="24"/>
          <w:rtl/>
          <w:lang w:val="es-US"/>
        </w:rPr>
        <w:t xml:space="preserve"> שהיא חמורה</w:t>
      </w:r>
      <w:r>
        <w:rPr>
          <w:rFonts w:cs="Guttman Hodes" w:hint="cs"/>
          <w:sz w:val="24"/>
          <w:szCs w:val="24"/>
          <w:rtl/>
          <w:lang w:val="es-US"/>
        </w:rPr>
        <w:t>,</w:t>
      </w:r>
      <w:r w:rsidRPr="00524565">
        <w:rPr>
          <w:rFonts w:cs="Guttman Hodes"/>
          <w:sz w:val="24"/>
          <w:szCs w:val="24"/>
          <w:rtl/>
          <w:lang w:val="es-US"/>
        </w:rPr>
        <w:t xml:space="preserve"> שנלמד מענינו דכתיב (הושע ב י) </w:t>
      </w:r>
      <w:r>
        <w:rPr>
          <w:rFonts w:cs="Guttman Hodes" w:hint="cs"/>
          <w:sz w:val="24"/>
          <w:szCs w:val="24"/>
          <w:rtl/>
          <w:lang w:val="es-US"/>
        </w:rPr>
        <w:t>'</w:t>
      </w:r>
      <w:r w:rsidRPr="00524565">
        <w:rPr>
          <w:rFonts w:cs="Guttman Hodes"/>
          <w:sz w:val="24"/>
          <w:szCs w:val="24"/>
          <w:rtl/>
          <w:lang w:val="es-US"/>
        </w:rPr>
        <w:t>וכסף הרביתי לה וזהב עשו לבעל</w:t>
      </w:r>
      <w:r>
        <w:rPr>
          <w:rFonts w:cs="Guttman Hodes" w:hint="cs"/>
          <w:sz w:val="24"/>
          <w:szCs w:val="24"/>
          <w:rtl/>
          <w:lang w:val="es-US"/>
        </w:rPr>
        <w:t>',</w:t>
      </w:r>
      <w:r w:rsidRPr="00524565">
        <w:rPr>
          <w:rFonts w:cs="Guttman Hodes"/>
          <w:sz w:val="24"/>
          <w:szCs w:val="24"/>
          <w:rtl/>
          <w:lang w:val="es-US"/>
        </w:rPr>
        <w:t xml:space="preserve"> וסמיך ליה (</w:t>
      </w:r>
      <w:r>
        <w:rPr>
          <w:rFonts w:cs="Guttman Hodes" w:hint="cs"/>
          <w:sz w:val="24"/>
          <w:szCs w:val="24"/>
          <w:rtl/>
          <w:lang w:val="es-US"/>
        </w:rPr>
        <w:t>שם</w:t>
      </w:r>
      <w:r w:rsidRPr="00524565">
        <w:rPr>
          <w:rFonts w:cs="Guttman Hodes"/>
          <w:sz w:val="24"/>
          <w:szCs w:val="24"/>
          <w:rtl/>
          <w:lang w:val="es-US"/>
        </w:rPr>
        <w:t xml:space="preserve"> יא) </w:t>
      </w:r>
      <w:r>
        <w:rPr>
          <w:rFonts w:cs="Guttman Hodes" w:hint="cs"/>
          <w:sz w:val="24"/>
          <w:szCs w:val="24"/>
          <w:rtl/>
          <w:lang w:val="es-US"/>
        </w:rPr>
        <w:t>'</w:t>
      </w:r>
      <w:r w:rsidRPr="00524565">
        <w:rPr>
          <w:rFonts w:cs="Guttman Hodes"/>
          <w:sz w:val="24"/>
          <w:szCs w:val="24"/>
          <w:rtl/>
          <w:lang w:val="es-US"/>
        </w:rPr>
        <w:t>לכן אשוב ולקחתי דגני בעתו</w:t>
      </w:r>
      <w:r>
        <w:rPr>
          <w:rFonts w:cs="Guttman Hodes" w:hint="cs"/>
          <w:sz w:val="24"/>
          <w:szCs w:val="24"/>
          <w:rtl/>
          <w:lang w:val="es-US"/>
        </w:rPr>
        <w:t>',</w:t>
      </w:r>
      <w:r>
        <w:rPr>
          <w:rFonts w:cs="Guttman Hodes"/>
          <w:sz w:val="24"/>
          <w:szCs w:val="24"/>
          <w:rtl/>
          <w:lang w:val="es-US"/>
        </w:rPr>
        <w:t xml:space="preserve"> אך בשאר עבי</w:t>
      </w:r>
      <w:r>
        <w:rPr>
          <w:rFonts w:cs="Guttman Hodes" w:hint="cs"/>
          <w:sz w:val="24"/>
          <w:szCs w:val="24"/>
          <w:rtl/>
          <w:lang w:val="es-US"/>
        </w:rPr>
        <w:t>רות</w:t>
      </w:r>
      <w:r w:rsidRPr="00524565">
        <w:rPr>
          <w:rFonts w:cs="Guttman Hodes"/>
          <w:sz w:val="24"/>
          <w:szCs w:val="24"/>
          <w:rtl/>
          <w:lang w:val="es-US"/>
        </w:rPr>
        <w:t xml:space="preserve"> לא.</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עוד יראה לבאר דרך שני בכוונת דבריהם</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תי שפיר</w:t>
      </w:r>
      <w:r>
        <w:rPr>
          <w:rFonts w:cs="Guttman Hodes"/>
          <w:sz w:val="24"/>
          <w:szCs w:val="24"/>
          <w:rtl/>
          <w:lang w:val="es-US"/>
        </w:rPr>
        <w:t xml:space="preserve"> מדוייק מ</w:t>
      </w:r>
      <w:r>
        <w:rPr>
          <w:rFonts w:cs="Guttman Hodes" w:hint="cs"/>
          <w:sz w:val="24"/>
          <w:szCs w:val="24"/>
          <w:rtl/>
          <w:lang w:val="es-US"/>
        </w:rPr>
        <w:t>ה שכתבו</w:t>
      </w:r>
      <w:r>
        <w:rPr>
          <w:rFonts w:cs="Guttman Hodes"/>
          <w:sz w:val="24"/>
          <w:szCs w:val="24"/>
          <w:rtl/>
          <w:lang w:val="es-US"/>
        </w:rPr>
        <w:t xml:space="preserve"> הת</w:t>
      </w:r>
      <w:r>
        <w:rPr>
          <w:rFonts w:cs="Guttman Hodes" w:hint="cs"/>
          <w:sz w:val="24"/>
          <w:szCs w:val="24"/>
          <w:rtl/>
          <w:lang w:val="es-US"/>
        </w:rPr>
        <w:t>וספות</w:t>
      </w:r>
      <w:r w:rsidRPr="00524565">
        <w:rPr>
          <w:rFonts w:cs="Guttman Hodes"/>
          <w:sz w:val="24"/>
          <w:szCs w:val="24"/>
          <w:rtl/>
          <w:lang w:val="es-US"/>
        </w:rPr>
        <w:t xml:space="preserve"> מלת והכא עושי</w:t>
      </w:r>
      <w:r>
        <w:rPr>
          <w:rFonts w:cs="Guttman Hodes"/>
          <w:sz w:val="24"/>
          <w:szCs w:val="24"/>
          <w:rtl/>
          <w:lang w:val="es-US"/>
        </w:rPr>
        <w:t>ן ואין עושין כי הדדי נינהו. דה</w:t>
      </w:r>
      <w:r>
        <w:rPr>
          <w:rFonts w:cs="Guttman Hodes" w:hint="cs"/>
          <w:sz w:val="24"/>
          <w:szCs w:val="24"/>
          <w:rtl/>
          <w:lang w:val="es-US"/>
        </w:rPr>
        <w:t>כי קאמר</w:t>
      </w:r>
      <w:r w:rsidRPr="00524565">
        <w:rPr>
          <w:rFonts w:cs="Guttman Hodes"/>
          <w:sz w:val="24"/>
          <w:szCs w:val="24"/>
          <w:rtl/>
          <w:lang w:val="es-US"/>
        </w:rPr>
        <w:t xml:space="preserve"> דפליג ליה ארשב"י אהא דלקמן</w:t>
      </w:r>
      <w:r>
        <w:rPr>
          <w:rFonts w:cs="Guttman Hodes" w:hint="cs"/>
          <w:sz w:val="24"/>
          <w:szCs w:val="24"/>
          <w:rtl/>
          <w:lang w:val="es-US"/>
        </w:rPr>
        <w:t>,</w:t>
      </w:r>
      <w:r>
        <w:rPr>
          <w:rFonts w:cs="Guttman Hodes"/>
          <w:sz w:val="24"/>
          <w:szCs w:val="24"/>
          <w:rtl/>
          <w:lang w:val="es-US"/>
        </w:rPr>
        <w:t xml:space="preserve"> שבא רשב"י ל</w:t>
      </w:r>
      <w:r w:rsidRPr="00524565">
        <w:rPr>
          <w:rFonts w:cs="Guttman Hodes"/>
          <w:sz w:val="24"/>
          <w:szCs w:val="24"/>
          <w:rtl/>
          <w:lang w:val="es-US"/>
        </w:rPr>
        <w:t>פ</w:t>
      </w:r>
      <w:r>
        <w:rPr>
          <w:rFonts w:cs="Guttman Hodes" w:hint="cs"/>
          <w:sz w:val="24"/>
          <w:szCs w:val="24"/>
          <w:rtl/>
          <w:lang w:val="es-US"/>
        </w:rPr>
        <w:t>רש</w:t>
      </w:r>
      <w:r w:rsidRPr="00524565">
        <w:rPr>
          <w:rFonts w:cs="Guttman Hodes"/>
          <w:sz w:val="24"/>
          <w:szCs w:val="24"/>
          <w:rtl/>
          <w:lang w:val="es-US"/>
        </w:rPr>
        <w:t xml:space="preserve"> מה בין עושין ואין עושין</w:t>
      </w:r>
      <w:r>
        <w:rPr>
          <w:rFonts w:cs="Guttman Hodes" w:hint="cs"/>
          <w:sz w:val="24"/>
          <w:szCs w:val="24"/>
          <w:rtl/>
          <w:lang w:val="es-US"/>
        </w:rPr>
        <w:t>,</w:t>
      </w:r>
      <w:r w:rsidRPr="00524565">
        <w:rPr>
          <w:rFonts w:cs="Guttman Hodes"/>
          <w:sz w:val="24"/>
          <w:szCs w:val="24"/>
          <w:rtl/>
          <w:lang w:val="es-US"/>
        </w:rPr>
        <w:t xml:space="preserve"> דבעושין ש</w:t>
      </w:r>
      <w:r>
        <w:rPr>
          <w:rFonts w:cs="Guttman Hodes"/>
          <w:sz w:val="24"/>
          <w:szCs w:val="24"/>
          <w:rtl/>
          <w:lang w:val="es-US"/>
        </w:rPr>
        <w:t>הם צ</w:t>
      </w:r>
      <w:r>
        <w:rPr>
          <w:rFonts w:cs="Guttman Hodes" w:hint="cs"/>
          <w:sz w:val="24"/>
          <w:szCs w:val="24"/>
          <w:rtl/>
          <w:lang w:val="es-US"/>
        </w:rPr>
        <w:t>דיקים גמורים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ועמדו זרים</w:t>
      </w:r>
      <w:r>
        <w:rPr>
          <w:rFonts w:cs="Guttman Hodes" w:hint="cs"/>
          <w:sz w:val="24"/>
          <w:szCs w:val="24"/>
          <w:rtl/>
          <w:lang w:val="es-US"/>
        </w:rPr>
        <w:t>',</w:t>
      </w:r>
      <w:r>
        <w:rPr>
          <w:rFonts w:cs="Guttman Hodes"/>
          <w:sz w:val="24"/>
          <w:szCs w:val="24"/>
          <w:rtl/>
          <w:lang w:val="es-US"/>
        </w:rPr>
        <w:t xml:space="preserve"> ובאין עושין כ</w:t>
      </w:r>
      <w:r>
        <w:rPr>
          <w:rFonts w:cs="Guttman Hodes" w:hint="cs"/>
          <w:sz w:val="24"/>
          <w:szCs w:val="24"/>
          <w:rtl/>
          <w:lang w:val="es-US"/>
        </w:rPr>
        <w:t>ל כך</w:t>
      </w:r>
      <w:r w:rsidRPr="00524565">
        <w:rPr>
          <w:rFonts w:cs="Guttman Hodes"/>
          <w:sz w:val="24"/>
          <w:szCs w:val="24"/>
          <w:rtl/>
          <w:lang w:val="es-US"/>
        </w:rPr>
        <w:t xml:space="preserve"> שהם בינוניים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ור</w:t>
      </w:r>
      <w:r>
        <w:rPr>
          <w:rFonts w:cs="Guttman Hodes" w:hint="cs"/>
          <w:sz w:val="24"/>
          <w:szCs w:val="24"/>
          <w:rtl/>
          <w:lang w:val="es-US"/>
        </w:rPr>
        <w:t>שעים גמורים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ולקחתי דגני</w:t>
      </w:r>
      <w:r>
        <w:rPr>
          <w:rFonts w:cs="Guttman Hodes" w:hint="cs"/>
          <w:sz w:val="24"/>
          <w:szCs w:val="24"/>
          <w:rtl/>
          <w:lang w:val="es-US"/>
        </w:rPr>
        <w:t>'.</w:t>
      </w:r>
      <w:r>
        <w:rPr>
          <w:rFonts w:cs="Guttman Hodes"/>
          <w:sz w:val="24"/>
          <w:szCs w:val="24"/>
          <w:rtl/>
          <w:lang w:val="es-US"/>
        </w:rPr>
        <w:t xml:space="preserve"> אך הכא עושין וכו' ר</w:t>
      </w:r>
      <w:r>
        <w:rPr>
          <w:rFonts w:cs="Guttman Hodes" w:hint="cs"/>
          <w:sz w:val="24"/>
          <w:szCs w:val="24"/>
          <w:rtl/>
          <w:lang w:val="es-US"/>
        </w:rPr>
        <w:t>צונו לומר</w:t>
      </w:r>
      <w:r>
        <w:rPr>
          <w:rFonts w:cs="Guttman Hodes"/>
          <w:sz w:val="24"/>
          <w:szCs w:val="24"/>
          <w:rtl/>
          <w:lang w:val="es-US"/>
        </w:rPr>
        <w:t xml:space="preserve"> ר</w:t>
      </w:r>
      <w:r>
        <w:rPr>
          <w:rFonts w:cs="Guttman Hodes" w:hint="cs"/>
          <w:sz w:val="24"/>
          <w:szCs w:val="24"/>
          <w:rtl/>
          <w:lang w:val="es-US"/>
        </w:rPr>
        <w:t>בי חנינא</w:t>
      </w:r>
      <w:r w:rsidRPr="00524565">
        <w:rPr>
          <w:rFonts w:cs="Guttman Hodes"/>
          <w:sz w:val="24"/>
          <w:szCs w:val="24"/>
          <w:rtl/>
          <w:lang w:val="es-US"/>
        </w:rPr>
        <w:t xml:space="preserve"> סביר עושין ואין עושין שהם הבינוניים</w:t>
      </w:r>
      <w:r>
        <w:rPr>
          <w:rFonts w:cs="Guttman Hodes" w:hint="cs"/>
          <w:sz w:val="24"/>
          <w:szCs w:val="24"/>
          <w:rtl/>
          <w:lang w:val="es-US"/>
        </w:rPr>
        <w:t>,</w:t>
      </w:r>
      <w:r>
        <w:rPr>
          <w:rFonts w:cs="Guttman Hodes"/>
          <w:sz w:val="24"/>
          <w:szCs w:val="24"/>
          <w:rtl/>
          <w:lang w:val="es-US"/>
        </w:rPr>
        <w:t xml:space="preserve"> שעושין כ</w:t>
      </w:r>
      <w:r>
        <w:rPr>
          <w:rFonts w:cs="Guttman Hodes" w:hint="cs"/>
          <w:sz w:val="24"/>
          <w:szCs w:val="24"/>
          <w:rtl/>
          <w:lang w:val="es-US"/>
        </w:rPr>
        <w:t>ל כך</w:t>
      </w:r>
      <w:r>
        <w:rPr>
          <w:rFonts w:cs="Guttman Hodes"/>
          <w:sz w:val="24"/>
          <w:szCs w:val="24"/>
          <w:rtl/>
          <w:lang w:val="es-US"/>
        </w:rPr>
        <w:t xml:space="preserve"> לגבי ר</w:t>
      </w:r>
      <w:r>
        <w:rPr>
          <w:rFonts w:cs="Guttman Hodes" w:hint="cs"/>
          <w:sz w:val="24"/>
          <w:szCs w:val="24"/>
          <w:rtl/>
          <w:lang w:val="es-US"/>
        </w:rPr>
        <w:t>שעים גמורים</w:t>
      </w:r>
      <w:r>
        <w:rPr>
          <w:rFonts w:cs="Guttman Hodes"/>
          <w:sz w:val="24"/>
          <w:szCs w:val="24"/>
          <w:rtl/>
          <w:lang w:val="es-US"/>
        </w:rPr>
        <w:t xml:space="preserve"> ולגבי צ</w:t>
      </w:r>
      <w:r>
        <w:rPr>
          <w:rFonts w:cs="Guttman Hodes" w:hint="cs"/>
          <w:sz w:val="24"/>
          <w:szCs w:val="24"/>
          <w:rtl/>
          <w:lang w:val="es-US"/>
        </w:rPr>
        <w:t>דיקים גמורים</w:t>
      </w:r>
      <w:r w:rsidRPr="00524565">
        <w:rPr>
          <w:rFonts w:cs="Guttman Hodes"/>
          <w:sz w:val="24"/>
          <w:szCs w:val="24"/>
          <w:rtl/>
          <w:lang w:val="es-US"/>
        </w:rPr>
        <w:t xml:space="preserve"> אין עושין</w:t>
      </w:r>
      <w:r>
        <w:rPr>
          <w:rFonts w:cs="Guttman Hodes" w:hint="cs"/>
          <w:sz w:val="24"/>
          <w:szCs w:val="24"/>
          <w:rtl/>
          <w:lang w:val="es-US"/>
        </w:rPr>
        <w:t>,</w:t>
      </w:r>
      <w:r>
        <w:rPr>
          <w:rFonts w:cs="Guttman Hodes"/>
          <w:sz w:val="24"/>
          <w:szCs w:val="24"/>
          <w:rtl/>
          <w:lang w:val="es-US"/>
        </w:rPr>
        <w:t xml:space="preserve"> אפ</w:t>
      </w:r>
      <w:r>
        <w:rPr>
          <w:rFonts w:cs="Guttman Hodes" w:hint="cs"/>
          <w:sz w:val="24"/>
          <w:szCs w:val="24"/>
          <w:rtl/>
          <w:lang w:val="es-US"/>
        </w:rPr>
        <w:t>ילו הכי</w:t>
      </w:r>
      <w:r w:rsidRPr="00524565">
        <w:rPr>
          <w:rFonts w:cs="Guttman Hodes"/>
          <w:sz w:val="24"/>
          <w:szCs w:val="24"/>
          <w:rtl/>
          <w:lang w:val="es-US"/>
        </w:rPr>
        <w:t xml:space="preserve"> כי הדדי נ</w:t>
      </w:r>
      <w:r>
        <w:rPr>
          <w:rFonts w:cs="Guttman Hodes"/>
          <w:sz w:val="24"/>
          <w:szCs w:val="24"/>
          <w:rtl/>
          <w:lang w:val="es-US"/>
        </w:rPr>
        <w:t>ינהו וחשבינן להו כאלו עושין ר</w:t>
      </w:r>
      <w:r>
        <w:rPr>
          <w:rFonts w:cs="Guttman Hodes" w:hint="cs"/>
          <w:sz w:val="24"/>
          <w:szCs w:val="24"/>
          <w:rtl/>
          <w:lang w:val="es-US"/>
        </w:rPr>
        <w:t>צונו של מקום</w:t>
      </w:r>
      <w:r w:rsidRPr="00524565">
        <w:rPr>
          <w:rFonts w:cs="Guttman Hodes"/>
          <w:sz w:val="24"/>
          <w:szCs w:val="24"/>
          <w:rtl/>
          <w:lang w:val="es-US"/>
        </w:rPr>
        <w:t xml:space="preserve"> לגמרי</w:t>
      </w:r>
      <w:r>
        <w:rPr>
          <w:rFonts w:cs="Guttman Hodes" w:hint="cs"/>
          <w:sz w:val="24"/>
          <w:szCs w:val="24"/>
          <w:rtl/>
          <w:lang w:val="es-US"/>
        </w:rPr>
        <w:t>,</w:t>
      </w:r>
      <w:r w:rsidRPr="00524565">
        <w:rPr>
          <w:rFonts w:cs="Guttman Hodes"/>
          <w:sz w:val="24"/>
          <w:szCs w:val="24"/>
          <w:rtl/>
          <w:lang w:val="es-US"/>
        </w:rPr>
        <w:t xml:space="preserve"> משום </w:t>
      </w:r>
      <w:r w:rsidRPr="00524565">
        <w:rPr>
          <w:rFonts w:cs="Guttman Hodes"/>
          <w:sz w:val="24"/>
          <w:szCs w:val="24"/>
          <w:rtl/>
          <w:lang w:val="es-US"/>
        </w:rPr>
        <w:lastRenderedPageBreak/>
        <w:t>דרב חסד מטה כלפי חסד</w:t>
      </w:r>
      <w:r>
        <w:rPr>
          <w:rFonts w:cs="Guttman Hodes"/>
          <w:sz w:val="24"/>
          <w:szCs w:val="24"/>
          <w:rtl/>
          <w:lang w:val="es-US"/>
        </w:rPr>
        <w:t xml:space="preserve"> כב</w:t>
      </w:r>
      <w:r>
        <w:rPr>
          <w:rFonts w:cs="Guttman Hodes" w:hint="cs"/>
          <w:sz w:val="24"/>
          <w:szCs w:val="24"/>
          <w:rtl/>
          <w:lang w:val="es-US"/>
        </w:rPr>
        <w:t>ית הלל,</w:t>
      </w:r>
      <w:r>
        <w:rPr>
          <w:rFonts w:cs="Guttman Hodes"/>
          <w:sz w:val="24"/>
          <w:szCs w:val="24"/>
          <w:rtl/>
          <w:lang w:val="es-US"/>
        </w:rPr>
        <w:t xml:space="preserve"> ואין חילוק בין צ</w:t>
      </w:r>
      <w:r>
        <w:rPr>
          <w:rFonts w:cs="Guttman Hodes" w:hint="cs"/>
          <w:sz w:val="24"/>
          <w:szCs w:val="24"/>
          <w:rtl/>
          <w:lang w:val="es-US"/>
        </w:rPr>
        <w:t>דיקים גמורים</w:t>
      </w:r>
      <w:r>
        <w:rPr>
          <w:rFonts w:cs="Guttman Hodes"/>
          <w:sz w:val="24"/>
          <w:szCs w:val="24"/>
          <w:rtl/>
          <w:lang w:val="es-US"/>
        </w:rPr>
        <w:t xml:space="preserve"> לבי</w:t>
      </w:r>
      <w:r>
        <w:rPr>
          <w:rFonts w:cs="Guttman Hodes" w:hint="cs"/>
          <w:sz w:val="24"/>
          <w:szCs w:val="24"/>
          <w:rtl/>
          <w:lang w:val="es-US"/>
        </w:rPr>
        <w:t>נוניים</w:t>
      </w:r>
      <w:r>
        <w:rPr>
          <w:rFonts w:cs="Guttman Hodes"/>
          <w:sz w:val="24"/>
          <w:szCs w:val="24"/>
          <w:rtl/>
          <w:lang w:val="es-US"/>
        </w:rPr>
        <w:t xml:space="preserve"> בהאי פ</w:t>
      </w:r>
      <w:r>
        <w:rPr>
          <w:rFonts w:cs="Guttman Hodes" w:hint="cs"/>
          <w:sz w:val="24"/>
          <w:szCs w:val="24"/>
          <w:rtl/>
          <w:lang w:val="es-US"/>
        </w:rPr>
        <w:t>סוק</w:t>
      </w:r>
      <w:r w:rsidRPr="00524565">
        <w:rPr>
          <w:rFonts w:cs="Guttman Hodes"/>
          <w:sz w:val="24"/>
          <w:szCs w:val="24"/>
          <w:rtl/>
          <w:lang w:val="es-US"/>
        </w:rPr>
        <w:t xml:space="preserve"> ד</w:t>
      </w:r>
      <w:r>
        <w:rPr>
          <w:rFonts w:cs="Guttman Hodes" w:hint="cs"/>
          <w:sz w:val="24"/>
          <w:szCs w:val="24"/>
          <w:rtl/>
          <w:lang w:val="es-US"/>
        </w:rPr>
        <w:t>'</w:t>
      </w:r>
      <w:r w:rsidRPr="00524565">
        <w:rPr>
          <w:rFonts w:cs="Guttman Hodes"/>
          <w:sz w:val="24"/>
          <w:szCs w:val="24"/>
          <w:rtl/>
          <w:lang w:val="es-US"/>
        </w:rPr>
        <w:t>ואספת</w:t>
      </w:r>
      <w:r>
        <w:rPr>
          <w:rFonts w:cs="Guttman Hodes" w:hint="cs"/>
          <w:sz w:val="24"/>
          <w:szCs w:val="24"/>
          <w:rtl/>
          <w:lang w:val="es-US"/>
        </w:rPr>
        <w:t>'.</w:t>
      </w:r>
      <w:r>
        <w:rPr>
          <w:rFonts w:cs="Guttman Hodes"/>
          <w:sz w:val="24"/>
          <w:szCs w:val="24"/>
          <w:rtl/>
          <w:lang w:val="es-US"/>
        </w:rPr>
        <w:t xml:space="preserve"> ופ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ועמדו זרים</w:t>
      </w:r>
      <w:r>
        <w:rPr>
          <w:rFonts w:cs="Guttman Hodes" w:hint="cs"/>
          <w:sz w:val="24"/>
          <w:szCs w:val="24"/>
          <w:rtl/>
          <w:lang w:val="es-US"/>
        </w:rPr>
        <w:t>'</w:t>
      </w:r>
      <w:r w:rsidRPr="00524565">
        <w:rPr>
          <w:rFonts w:cs="Guttman Hodes"/>
          <w:sz w:val="24"/>
          <w:szCs w:val="24"/>
          <w:rtl/>
          <w:lang w:val="es-US"/>
        </w:rPr>
        <w:t xml:space="preserve"> ידבר לימות המשיח</w:t>
      </w:r>
      <w:r>
        <w:rPr>
          <w:rFonts w:cs="Guttman Hodes" w:hint="cs"/>
          <w:sz w:val="24"/>
          <w:szCs w:val="24"/>
          <w:rtl/>
          <w:lang w:val="es-US"/>
        </w:rPr>
        <w:t>.</w:t>
      </w:r>
      <w:r>
        <w:rPr>
          <w:rFonts w:cs="Guttman Hodes"/>
          <w:sz w:val="24"/>
          <w:szCs w:val="24"/>
          <w:rtl/>
          <w:lang w:val="es-US"/>
        </w:rPr>
        <w:t xml:space="preserve"> נמצא במלאכתן נעשית ע</w:t>
      </w:r>
      <w:r>
        <w:rPr>
          <w:rFonts w:cs="Guttman Hodes" w:hint="cs"/>
          <w:sz w:val="24"/>
          <w:szCs w:val="24"/>
          <w:rtl/>
          <w:lang w:val="es-US"/>
        </w:rPr>
        <w:t>ל ידי</w:t>
      </w:r>
      <w:r w:rsidRPr="00524565">
        <w:rPr>
          <w:rFonts w:cs="Guttman Hodes"/>
          <w:sz w:val="24"/>
          <w:szCs w:val="24"/>
          <w:rtl/>
          <w:lang w:val="es-US"/>
        </w:rPr>
        <w:t xml:space="preserve"> א</w:t>
      </w:r>
      <w:r>
        <w:rPr>
          <w:rFonts w:cs="Guttman Hodes"/>
          <w:sz w:val="24"/>
          <w:szCs w:val="24"/>
          <w:rtl/>
          <w:lang w:val="es-US"/>
        </w:rPr>
        <w:t>חרים דווקא הוא דפליגי רשב"י ור</w:t>
      </w:r>
      <w:r>
        <w:rPr>
          <w:rFonts w:cs="Guttman Hodes" w:hint="cs"/>
          <w:sz w:val="24"/>
          <w:szCs w:val="24"/>
          <w:rtl/>
          <w:lang w:val="es-US"/>
        </w:rPr>
        <w:t>בי חנינא</w:t>
      </w:r>
      <w:r w:rsidRPr="00524565">
        <w:rPr>
          <w:rFonts w:cs="Guttman Hodes"/>
          <w:sz w:val="24"/>
          <w:szCs w:val="24"/>
          <w:rtl/>
          <w:lang w:val="es-US"/>
        </w:rPr>
        <w:t xml:space="preserve"> ולא בבינוניים</w:t>
      </w:r>
      <w:r>
        <w:rPr>
          <w:rFonts w:cs="Guttman Hodes" w:hint="cs"/>
          <w:sz w:val="24"/>
          <w:szCs w:val="24"/>
          <w:rtl/>
          <w:lang w:val="es-US"/>
        </w:rPr>
        <w:t>,</w:t>
      </w:r>
      <w:r>
        <w:rPr>
          <w:rFonts w:cs="Guttman Hodes"/>
          <w:sz w:val="24"/>
          <w:szCs w:val="24"/>
          <w:rtl/>
          <w:lang w:val="es-US"/>
        </w:rPr>
        <w:t xml:space="preserve"> דכו</w:t>
      </w:r>
      <w:r>
        <w:rPr>
          <w:rFonts w:cs="Guttman Hodes" w:hint="cs"/>
          <w:sz w:val="24"/>
          <w:szCs w:val="24"/>
          <w:rtl/>
          <w:lang w:val="es-US"/>
        </w:rPr>
        <w:t>לי עלמא</w:t>
      </w:r>
      <w:r>
        <w:rPr>
          <w:rFonts w:cs="Guttman Hodes"/>
          <w:sz w:val="24"/>
          <w:szCs w:val="24"/>
          <w:rtl/>
          <w:lang w:val="es-US"/>
        </w:rPr>
        <w:t xml:space="preserve"> מודו דקי</w:t>
      </w:r>
      <w:r>
        <w:rPr>
          <w:rFonts w:cs="Guttman Hodes" w:hint="cs"/>
          <w:sz w:val="24"/>
          <w:szCs w:val="24"/>
          <w:rtl/>
          <w:lang w:val="es-US"/>
        </w:rPr>
        <w:t>ימא לן</w:t>
      </w:r>
      <w:r>
        <w:rPr>
          <w:rFonts w:cs="Guttman Hodes"/>
          <w:sz w:val="24"/>
          <w:szCs w:val="24"/>
          <w:rtl/>
          <w:lang w:val="es-US"/>
        </w:rPr>
        <w:t xml:space="preserve"> כב</w:t>
      </w:r>
      <w:r>
        <w:rPr>
          <w:rFonts w:cs="Guttman Hodes" w:hint="cs"/>
          <w:sz w:val="24"/>
          <w:szCs w:val="24"/>
          <w:rtl/>
          <w:lang w:val="es-US"/>
        </w:rPr>
        <w:t>ית הלל</w:t>
      </w:r>
      <w:r w:rsidRPr="00524565">
        <w:rPr>
          <w:rFonts w:cs="Guttman Hodes"/>
          <w:sz w:val="24"/>
          <w:szCs w:val="24"/>
          <w:rtl/>
          <w:lang w:val="es-US"/>
        </w:rPr>
        <w:t xml:space="preserve"> דרב חסד מטה כלפי חסד</w:t>
      </w:r>
      <w:r>
        <w:rPr>
          <w:rFonts w:cs="Guttman Hodes" w:hint="cs"/>
          <w:sz w:val="24"/>
          <w:szCs w:val="24"/>
          <w:rtl/>
          <w:lang w:val="es-US"/>
        </w:rPr>
        <w:t>,</w:t>
      </w:r>
      <w:r w:rsidRPr="00524565">
        <w:rPr>
          <w:rFonts w:cs="Guttman Hodes"/>
          <w:sz w:val="24"/>
          <w:szCs w:val="24"/>
          <w:rtl/>
          <w:lang w:val="es-US"/>
        </w:rPr>
        <w:t xml:space="preserve"> ודוק.</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ועל פי</w:t>
      </w:r>
      <w:r>
        <w:rPr>
          <w:rFonts w:cs="Guttman Hodes"/>
          <w:sz w:val="24"/>
          <w:szCs w:val="24"/>
          <w:rtl/>
          <w:lang w:val="es-US"/>
        </w:rPr>
        <w:t xml:space="preserve"> האמור עלה בידינו יישוב משנה פ</w:t>
      </w:r>
      <w:r>
        <w:rPr>
          <w:rFonts w:cs="Guttman Hodes" w:hint="cs"/>
          <w:sz w:val="24"/>
          <w:szCs w:val="24"/>
          <w:rtl/>
          <w:lang w:val="es-US"/>
        </w:rPr>
        <w:t>רק שני</w:t>
      </w:r>
      <w:r>
        <w:rPr>
          <w:rFonts w:cs="Guttman Hodes"/>
          <w:sz w:val="24"/>
          <w:szCs w:val="24"/>
          <w:rtl/>
          <w:lang w:val="es-US"/>
        </w:rPr>
        <w:t xml:space="preserve"> דאבות (</w:t>
      </w:r>
      <w:r w:rsidRPr="00524565">
        <w:rPr>
          <w:rFonts w:cs="Guttman Hodes"/>
          <w:sz w:val="24"/>
          <w:szCs w:val="24"/>
          <w:rtl/>
          <w:lang w:val="es-US"/>
        </w:rPr>
        <w:t>ח</w:t>
      </w:r>
      <w:r>
        <w:rPr>
          <w:rFonts w:cs="Guttman Hodes" w:hint="cs"/>
          <w:sz w:val="24"/>
          <w:szCs w:val="24"/>
          <w:rtl/>
          <w:lang w:val="es-US"/>
        </w:rPr>
        <w:t>'</w:t>
      </w:r>
      <w:r w:rsidRPr="00524565">
        <w:rPr>
          <w:rFonts w:cs="Guttman Hodes"/>
          <w:sz w:val="24"/>
          <w:szCs w:val="24"/>
          <w:rtl/>
          <w:lang w:val="es-US"/>
        </w:rPr>
        <w:t>)</w:t>
      </w:r>
      <w:r>
        <w:rPr>
          <w:rFonts w:cs="Guttman Hodes" w:hint="cs"/>
          <w:sz w:val="24"/>
          <w:szCs w:val="24"/>
          <w:rtl/>
          <w:lang w:val="es-US"/>
        </w:rPr>
        <w:t>,</w:t>
      </w:r>
      <w:r w:rsidRPr="00524565">
        <w:rPr>
          <w:rFonts w:cs="Guttman Hodes"/>
          <w:sz w:val="24"/>
          <w:szCs w:val="24"/>
          <w:rtl/>
          <w:lang w:val="es-US"/>
        </w:rPr>
        <w:t xml:space="preserve"> רבן יוחנן בן זכאי קבל מהלל ומשמאי</w:t>
      </w:r>
      <w:r>
        <w:rPr>
          <w:rFonts w:cs="Guttman Hodes" w:hint="cs"/>
          <w:sz w:val="24"/>
          <w:szCs w:val="24"/>
          <w:rtl/>
          <w:lang w:val="es-US"/>
        </w:rPr>
        <w:t>,</w:t>
      </w:r>
      <w:r w:rsidRPr="00524565">
        <w:rPr>
          <w:rFonts w:cs="Guttman Hodes"/>
          <w:sz w:val="24"/>
          <w:szCs w:val="24"/>
          <w:rtl/>
          <w:lang w:val="es-US"/>
        </w:rPr>
        <w:t xml:space="preserve"> הוא היה אומר אם למדת תורה הרבה א</w:t>
      </w:r>
      <w:r>
        <w:rPr>
          <w:rFonts w:cs="Guttman Hodes"/>
          <w:sz w:val="24"/>
          <w:szCs w:val="24"/>
          <w:rtl/>
          <w:lang w:val="es-US"/>
        </w:rPr>
        <w:t>ל תחזיק טובה לעצמך כי לכך נוצרת</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ויש לדק</w:t>
      </w:r>
      <w:r>
        <w:rPr>
          <w:rFonts w:cs="Guttman Hodes" w:hint="cs"/>
          <w:sz w:val="24"/>
          <w:szCs w:val="24"/>
          <w:rtl/>
          <w:lang w:val="es-US"/>
        </w:rPr>
        <w:t>דק</w:t>
      </w:r>
      <w:r>
        <w:rPr>
          <w:rFonts w:cs="Guttman Hodes"/>
          <w:sz w:val="24"/>
          <w:szCs w:val="24"/>
          <w:rtl/>
          <w:lang w:val="es-US"/>
        </w:rPr>
        <w:t xml:space="preserve"> או</w:t>
      </w:r>
      <w:r>
        <w:rPr>
          <w:rFonts w:cs="Guttman Hodes" w:hint="cs"/>
          <w:sz w:val="24"/>
          <w:szCs w:val="24"/>
          <w:rtl/>
          <w:lang w:val="es-US"/>
        </w:rPr>
        <w:t>מרו</w:t>
      </w:r>
      <w:r w:rsidRPr="00524565">
        <w:rPr>
          <w:rFonts w:cs="Guttman Hodes"/>
          <w:sz w:val="24"/>
          <w:szCs w:val="24"/>
          <w:rtl/>
          <w:lang w:val="es-US"/>
        </w:rPr>
        <w:t xml:space="preserve"> אם למדת תורה הרבה</w:t>
      </w:r>
      <w:r>
        <w:rPr>
          <w:rFonts w:cs="Guttman Hodes" w:hint="cs"/>
          <w:sz w:val="24"/>
          <w:szCs w:val="24"/>
          <w:rtl/>
          <w:lang w:val="es-US"/>
        </w:rPr>
        <w:t>,</w:t>
      </w:r>
      <w:r w:rsidRPr="00524565">
        <w:rPr>
          <w:rFonts w:cs="Guttman Hodes"/>
          <w:sz w:val="24"/>
          <w:szCs w:val="24"/>
          <w:rtl/>
          <w:lang w:val="es-US"/>
        </w:rPr>
        <w:t xml:space="preserve"> כא</w:t>
      </w:r>
      <w:r>
        <w:rPr>
          <w:rFonts w:cs="Guttman Hodes" w:hint="cs"/>
          <w:sz w:val="24"/>
          <w:szCs w:val="24"/>
          <w:rtl/>
          <w:lang w:val="es-US"/>
        </w:rPr>
        <w:t>י</w:t>
      </w:r>
      <w:r w:rsidRPr="00524565">
        <w:rPr>
          <w:rFonts w:cs="Guttman Hodes"/>
          <w:sz w:val="24"/>
          <w:szCs w:val="24"/>
          <w:rtl/>
          <w:lang w:val="es-US"/>
        </w:rPr>
        <w:t>לו הרשות נתונה ביד האדם ללמוד או לאו</w:t>
      </w:r>
      <w:r>
        <w:rPr>
          <w:rFonts w:cs="Guttman Hodes" w:hint="cs"/>
          <w:sz w:val="24"/>
          <w:szCs w:val="24"/>
          <w:rtl/>
          <w:lang w:val="es-US"/>
        </w:rPr>
        <w:t>,</w:t>
      </w:r>
      <w:r w:rsidRPr="00524565">
        <w:rPr>
          <w:rFonts w:cs="Guttman Hodes"/>
          <w:sz w:val="24"/>
          <w:szCs w:val="24"/>
          <w:rtl/>
          <w:lang w:val="es-US"/>
        </w:rPr>
        <w:t xml:space="preserve"> והרי מקרא מלא הוא (יהושע א ח) </w:t>
      </w:r>
      <w:r>
        <w:rPr>
          <w:rFonts w:cs="Guttman Hodes" w:hint="cs"/>
          <w:sz w:val="24"/>
          <w:szCs w:val="24"/>
          <w:rtl/>
          <w:lang w:val="es-US"/>
        </w:rPr>
        <w:t>'</w:t>
      </w:r>
      <w:r w:rsidRPr="00524565">
        <w:rPr>
          <w:rFonts w:cs="Guttman Hodes"/>
          <w:sz w:val="24"/>
          <w:szCs w:val="24"/>
          <w:rtl/>
          <w:lang w:val="es-US"/>
        </w:rPr>
        <w:t>לא ימוש ספר התורה הזה מפיך</w:t>
      </w:r>
      <w:r>
        <w:rPr>
          <w:rFonts w:cs="Guttman Hodes" w:hint="cs"/>
          <w:sz w:val="24"/>
          <w:szCs w:val="24"/>
          <w:rtl/>
          <w:lang w:val="es-US"/>
        </w:rPr>
        <w:t>'</w:t>
      </w:r>
      <w:r>
        <w:rPr>
          <w:rFonts w:cs="Guttman Hodes"/>
          <w:sz w:val="24"/>
          <w:szCs w:val="24"/>
          <w:rtl/>
          <w:lang w:val="es-US"/>
        </w:rPr>
        <w:t xml:space="preserve"> וכו'. ותו או</w:t>
      </w:r>
      <w:r>
        <w:rPr>
          <w:rFonts w:cs="Guttman Hodes" w:hint="cs"/>
          <w:sz w:val="24"/>
          <w:szCs w:val="24"/>
          <w:rtl/>
          <w:lang w:val="es-US"/>
        </w:rPr>
        <w:t>מרו</w:t>
      </w:r>
      <w:r w:rsidRPr="00524565">
        <w:rPr>
          <w:rFonts w:cs="Guttman Hodes"/>
          <w:sz w:val="24"/>
          <w:szCs w:val="24"/>
          <w:rtl/>
          <w:lang w:val="es-US"/>
        </w:rPr>
        <w:t xml:space="preserve"> אם למדת תורה הרבה הוא דלא יחזיק טובה לעצמו הא מעט יחזיק</w:t>
      </w:r>
      <w:r>
        <w:rPr>
          <w:rFonts w:cs="Guttman Hodes" w:hint="cs"/>
          <w:sz w:val="24"/>
          <w:szCs w:val="24"/>
          <w:rtl/>
          <w:lang w:val="es-US"/>
        </w:rPr>
        <w:t>,</w:t>
      </w:r>
      <w:r w:rsidRPr="00524565">
        <w:rPr>
          <w:rFonts w:cs="Guttman Hodes"/>
          <w:sz w:val="24"/>
          <w:szCs w:val="24"/>
          <w:rtl/>
          <w:lang w:val="es-US"/>
        </w:rPr>
        <w:t xml:space="preserve"> ואדרבה כלפי </w:t>
      </w:r>
      <w:r>
        <w:rPr>
          <w:rFonts w:cs="Guttman Hodes"/>
          <w:sz w:val="24"/>
          <w:szCs w:val="24"/>
          <w:rtl/>
          <w:lang w:val="es-US"/>
        </w:rPr>
        <w:t>לייא שבהרבה הוא שיחזיק טובה. תו</w:t>
      </w:r>
      <w:r w:rsidRPr="00524565">
        <w:rPr>
          <w:rFonts w:cs="Guttman Hodes"/>
          <w:sz w:val="24"/>
          <w:szCs w:val="24"/>
          <w:rtl/>
          <w:lang w:val="es-US"/>
        </w:rPr>
        <w:t xml:space="preserve"> מאי כי לכך נוצרת</w:t>
      </w:r>
      <w:r>
        <w:rPr>
          <w:rFonts w:cs="Guttman Hodes" w:hint="cs"/>
          <w:sz w:val="24"/>
          <w:szCs w:val="24"/>
          <w:rtl/>
          <w:lang w:val="es-US"/>
        </w:rPr>
        <w:t>,</w:t>
      </w:r>
      <w:r w:rsidRPr="00524565">
        <w:rPr>
          <w:rFonts w:cs="Guttman Hodes"/>
          <w:sz w:val="24"/>
          <w:szCs w:val="24"/>
          <w:rtl/>
          <w:lang w:val="es-US"/>
        </w:rPr>
        <w:t xml:space="preserve"> מה נתינת טעם הוא זה. </w:t>
      </w:r>
    </w:p>
    <w:p w:rsidR="005804ED" w:rsidRDefault="005804ED" w:rsidP="005804ED">
      <w:pPr>
        <w:spacing w:after="0"/>
        <w:jc w:val="both"/>
        <w:rPr>
          <w:rFonts w:cs="Guttman Hodes"/>
          <w:sz w:val="24"/>
          <w:szCs w:val="24"/>
          <w:rtl/>
          <w:lang w:val="es-US"/>
        </w:rPr>
      </w:pPr>
      <w:r>
        <w:rPr>
          <w:rFonts w:cs="Guttman Hodes"/>
          <w:sz w:val="24"/>
          <w:szCs w:val="24"/>
          <w:rtl/>
          <w:lang w:val="es-US"/>
        </w:rPr>
        <w:t>אך ע</w:t>
      </w:r>
      <w:r>
        <w:rPr>
          <w:rFonts w:cs="Guttman Hodes" w:hint="cs"/>
          <w:sz w:val="24"/>
          <w:szCs w:val="24"/>
          <w:rtl/>
          <w:lang w:val="es-US"/>
        </w:rPr>
        <w:t>ל פי</w:t>
      </w:r>
      <w:r w:rsidRPr="00524565">
        <w:rPr>
          <w:rFonts w:cs="Guttman Hodes"/>
          <w:sz w:val="24"/>
          <w:szCs w:val="24"/>
          <w:rtl/>
          <w:lang w:val="es-US"/>
        </w:rPr>
        <w:t xml:space="preserve"> האמ</w:t>
      </w:r>
      <w:r>
        <w:rPr>
          <w:rFonts w:cs="Guttman Hodes"/>
          <w:sz w:val="24"/>
          <w:szCs w:val="24"/>
          <w:rtl/>
          <w:lang w:val="es-US"/>
        </w:rPr>
        <w:t>ור יש מחלוקת בין רשב"י ובין ר</w:t>
      </w:r>
      <w:r>
        <w:rPr>
          <w:rFonts w:cs="Guttman Hodes" w:hint="cs"/>
          <w:sz w:val="24"/>
          <w:szCs w:val="24"/>
          <w:rtl/>
          <w:lang w:val="es-US"/>
        </w:rPr>
        <w:t>בי ישמעאל,</w:t>
      </w:r>
      <w:r>
        <w:rPr>
          <w:rFonts w:cs="Guttman Hodes"/>
          <w:sz w:val="24"/>
          <w:szCs w:val="24"/>
          <w:rtl/>
          <w:lang w:val="es-US"/>
        </w:rPr>
        <w:t xml:space="preserve"> דלרשב"י הדברים ככתבן</w:t>
      </w:r>
      <w:r>
        <w:rPr>
          <w:rFonts w:cs="Guttman Hodes" w:hint="cs"/>
          <w:sz w:val="24"/>
          <w:szCs w:val="24"/>
          <w:rtl/>
          <w:lang w:val="es-US"/>
        </w:rPr>
        <w:t>,</w:t>
      </w:r>
      <w:r>
        <w:rPr>
          <w:rFonts w:cs="Guttman Hodes"/>
          <w:sz w:val="24"/>
          <w:szCs w:val="24"/>
          <w:rtl/>
          <w:lang w:val="es-US"/>
        </w:rPr>
        <w:t xml:space="preserve"> ולר</w:t>
      </w:r>
      <w:r>
        <w:rPr>
          <w:rFonts w:cs="Guttman Hodes" w:hint="cs"/>
          <w:sz w:val="24"/>
          <w:szCs w:val="24"/>
          <w:rtl/>
          <w:lang w:val="es-US"/>
        </w:rPr>
        <w:t>בי ישמעאל</w:t>
      </w:r>
      <w:r w:rsidRPr="00524565">
        <w:rPr>
          <w:rFonts w:cs="Guttman Hodes"/>
          <w:sz w:val="24"/>
          <w:szCs w:val="24"/>
          <w:rtl/>
          <w:lang w:val="es-US"/>
        </w:rPr>
        <w:t xml:space="preserve"> נהו</w:t>
      </w:r>
      <w:r>
        <w:rPr>
          <w:rFonts w:cs="Guttman Hodes"/>
          <w:sz w:val="24"/>
          <w:szCs w:val="24"/>
          <w:rtl/>
          <w:lang w:val="es-US"/>
        </w:rPr>
        <w:t>ג בהם מנהג דרך ארץ קאמר קרא</w:t>
      </w:r>
      <w:r>
        <w:rPr>
          <w:rFonts w:cs="Guttman Hodes" w:hint="cs"/>
          <w:sz w:val="24"/>
          <w:szCs w:val="24"/>
          <w:rtl/>
          <w:lang w:val="es-US"/>
        </w:rPr>
        <w:t>,</w:t>
      </w:r>
      <w:r>
        <w:rPr>
          <w:rFonts w:cs="Guttman Hodes"/>
          <w:sz w:val="24"/>
          <w:szCs w:val="24"/>
          <w:rtl/>
          <w:lang w:val="es-US"/>
        </w:rPr>
        <w:t xml:space="preserve"> ולר</w:t>
      </w:r>
      <w:r>
        <w:rPr>
          <w:rFonts w:cs="Guttman Hodes" w:hint="cs"/>
          <w:sz w:val="24"/>
          <w:szCs w:val="24"/>
          <w:rtl/>
          <w:lang w:val="es-US"/>
        </w:rPr>
        <w:t>בי שמואל בר נחמני אמר רבי</w:t>
      </w:r>
      <w:r w:rsidRPr="00524565">
        <w:rPr>
          <w:rFonts w:cs="Guttman Hodes"/>
          <w:sz w:val="24"/>
          <w:szCs w:val="24"/>
          <w:rtl/>
          <w:lang w:val="es-US"/>
        </w:rPr>
        <w:t xml:space="preserve"> יונתן אינו לא חובה ולא מצוה רק ברכה</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תי שפיר</w:t>
      </w:r>
      <w:r>
        <w:rPr>
          <w:rFonts w:cs="Guttman Hodes"/>
          <w:sz w:val="24"/>
          <w:szCs w:val="24"/>
          <w:rtl/>
          <w:lang w:val="es-US"/>
        </w:rPr>
        <w:t xml:space="preserve"> או</w:t>
      </w:r>
      <w:r>
        <w:rPr>
          <w:rFonts w:cs="Guttman Hodes" w:hint="cs"/>
          <w:sz w:val="24"/>
          <w:szCs w:val="24"/>
          <w:rtl/>
          <w:lang w:val="es-US"/>
        </w:rPr>
        <w:t>מרו</w:t>
      </w:r>
      <w:r w:rsidRPr="00524565">
        <w:rPr>
          <w:rFonts w:cs="Guttman Hodes"/>
          <w:sz w:val="24"/>
          <w:szCs w:val="24"/>
          <w:rtl/>
          <w:lang w:val="es-US"/>
        </w:rPr>
        <w:t xml:space="preserve"> אם למדת תורה הרבה</w:t>
      </w:r>
      <w:r>
        <w:rPr>
          <w:rFonts w:cs="Guttman Hodes" w:hint="cs"/>
          <w:sz w:val="24"/>
          <w:szCs w:val="24"/>
          <w:rtl/>
          <w:lang w:val="es-US"/>
        </w:rPr>
        <w:t>,</w:t>
      </w:r>
      <w:r>
        <w:rPr>
          <w:rFonts w:cs="Guttman Hodes"/>
          <w:sz w:val="24"/>
          <w:szCs w:val="24"/>
          <w:rtl/>
          <w:lang w:val="es-US"/>
        </w:rPr>
        <w:t xml:space="preserve"> שיכול אתה לפסוק כר</w:t>
      </w:r>
      <w:r>
        <w:rPr>
          <w:rFonts w:cs="Guttman Hodes" w:hint="cs"/>
          <w:sz w:val="24"/>
          <w:szCs w:val="24"/>
          <w:rtl/>
          <w:lang w:val="es-US"/>
        </w:rPr>
        <w:t>בי ישמעאל</w:t>
      </w:r>
      <w:r>
        <w:rPr>
          <w:rFonts w:cs="Guttman Hodes"/>
          <w:sz w:val="24"/>
          <w:szCs w:val="24"/>
          <w:rtl/>
          <w:lang w:val="es-US"/>
        </w:rPr>
        <w:t xml:space="preserve"> דקי</w:t>
      </w:r>
      <w:r>
        <w:rPr>
          <w:rFonts w:cs="Guttman Hodes" w:hint="cs"/>
          <w:sz w:val="24"/>
          <w:szCs w:val="24"/>
          <w:rtl/>
          <w:lang w:val="es-US"/>
        </w:rPr>
        <w:t>ימא לן</w:t>
      </w:r>
      <w:r w:rsidRPr="00524565">
        <w:rPr>
          <w:rFonts w:cs="Guttman Hodes"/>
          <w:sz w:val="24"/>
          <w:szCs w:val="24"/>
          <w:rtl/>
          <w:lang w:val="es-US"/>
        </w:rPr>
        <w:t xml:space="preserve"> בשיטת רבי יוסי דנימוקו עמו</w:t>
      </w:r>
      <w:r>
        <w:rPr>
          <w:rFonts w:cs="Guttman Hodes" w:hint="cs"/>
          <w:sz w:val="24"/>
          <w:szCs w:val="24"/>
          <w:rtl/>
          <w:lang w:val="es-US"/>
        </w:rPr>
        <w:t>.</w:t>
      </w:r>
      <w:r>
        <w:rPr>
          <w:rFonts w:cs="Guttman Hodes"/>
          <w:sz w:val="24"/>
          <w:szCs w:val="24"/>
          <w:rtl/>
          <w:lang w:val="es-US"/>
        </w:rPr>
        <w:t xml:space="preserve"> ותוכל ג</w:t>
      </w:r>
      <w:r>
        <w:rPr>
          <w:rFonts w:cs="Guttman Hodes" w:hint="cs"/>
          <w:sz w:val="24"/>
          <w:szCs w:val="24"/>
          <w:rtl/>
          <w:lang w:val="es-US"/>
        </w:rPr>
        <w:t>ם כן</w:t>
      </w:r>
      <w:r>
        <w:rPr>
          <w:rFonts w:cs="Guttman Hodes"/>
          <w:sz w:val="24"/>
          <w:szCs w:val="24"/>
          <w:rtl/>
          <w:lang w:val="es-US"/>
        </w:rPr>
        <w:t xml:space="preserve"> לסבור כר</w:t>
      </w:r>
      <w:r>
        <w:rPr>
          <w:rFonts w:cs="Guttman Hodes" w:hint="cs"/>
          <w:sz w:val="24"/>
          <w:szCs w:val="24"/>
          <w:rtl/>
          <w:lang w:val="es-US"/>
        </w:rPr>
        <w:t>בי שמואל בר נחמן</w:t>
      </w:r>
      <w:r>
        <w:rPr>
          <w:rFonts w:cs="Guttman Hodes"/>
          <w:sz w:val="24"/>
          <w:szCs w:val="24"/>
          <w:rtl/>
          <w:lang w:val="es-US"/>
        </w:rPr>
        <w:t xml:space="preserve"> שהפסו</w:t>
      </w:r>
      <w:r>
        <w:rPr>
          <w:rFonts w:cs="Guttman Hodes" w:hint="cs"/>
          <w:sz w:val="24"/>
          <w:szCs w:val="24"/>
          <w:rtl/>
          <w:lang w:val="es-US"/>
        </w:rPr>
        <w:t>ק</w:t>
      </w:r>
      <w:r w:rsidRPr="00524565">
        <w:rPr>
          <w:rFonts w:cs="Guttman Hodes"/>
          <w:sz w:val="24"/>
          <w:szCs w:val="24"/>
          <w:rtl/>
          <w:lang w:val="es-US"/>
        </w:rPr>
        <w:t xml:space="preserve"> אינו לא חובה ולא מצוה אלא ברכה</w:t>
      </w:r>
      <w:r>
        <w:rPr>
          <w:rFonts w:cs="Guttman Hodes" w:hint="cs"/>
          <w:sz w:val="24"/>
          <w:szCs w:val="24"/>
          <w:rtl/>
          <w:lang w:val="es-US"/>
        </w:rPr>
        <w:t>.</w:t>
      </w:r>
      <w:r w:rsidRPr="00524565">
        <w:rPr>
          <w:rFonts w:cs="Guttman Hodes"/>
          <w:sz w:val="24"/>
          <w:szCs w:val="24"/>
          <w:rtl/>
          <w:lang w:val="es-US"/>
        </w:rPr>
        <w:t xml:space="preserve"> ואתה זה האדם אחזת בשיטת רשב"י</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sidRPr="00524565">
        <w:rPr>
          <w:rFonts w:cs="Guttman Hodes"/>
          <w:sz w:val="24"/>
          <w:szCs w:val="24"/>
          <w:rtl/>
          <w:lang w:val="es-US"/>
        </w:rPr>
        <w:t xml:space="preserve"> הא ודאי חסידותא יתירתא ונטירותא מעלייא היא</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sidRPr="00524565">
        <w:rPr>
          <w:rFonts w:cs="Guttman Hodes"/>
          <w:sz w:val="24"/>
          <w:szCs w:val="24"/>
          <w:rtl/>
          <w:lang w:val="es-US"/>
        </w:rPr>
        <w:t xml:space="preserve"> אחזיק טובה לעצמי שאני עשיתי </w:t>
      </w:r>
      <w:r>
        <w:rPr>
          <w:rFonts w:cs="Guttman Hodes" w:hint="cs"/>
          <w:sz w:val="24"/>
          <w:szCs w:val="24"/>
          <w:rtl/>
          <w:lang w:val="es-US"/>
        </w:rPr>
        <w:t>(</w:t>
      </w:r>
      <w:r w:rsidRPr="00524565">
        <w:rPr>
          <w:rFonts w:cs="Guttman Hodes"/>
          <w:sz w:val="24"/>
          <w:szCs w:val="24"/>
          <w:rtl/>
          <w:lang w:val="es-US"/>
        </w:rPr>
        <w:t>כאותו</w:t>
      </w:r>
      <w:r>
        <w:rPr>
          <w:rFonts w:cs="Guttman Hodes" w:hint="cs"/>
          <w:sz w:val="24"/>
          <w:szCs w:val="24"/>
          <w:rtl/>
          <w:lang w:val="es-US"/>
        </w:rPr>
        <w:t>) [כאותם]</w:t>
      </w:r>
      <w:r w:rsidRPr="00524565">
        <w:rPr>
          <w:rFonts w:cs="Guttman Hodes"/>
          <w:sz w:val="24"/>
          <w:szCs w:val="24"/>
          <w:rtl/>
          <w:lang w:val="es-US"/>
        </w:rPr>
        <w:t xml:space="preserve"> הרבה שעשו כרשב"י ולא עלתה בידם ואני עלתה בידי</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 איפה</w:t>
      </w:r>
      <w:r w:rsidRPr="00524565">
        <w:rPr>
          <w:rFonts w:cs="Guttman Hodes"/>
          <w:sz w:val="24"/>
          <w:szCs w:val="24"/>
          <w:rtl/>
          <w:lang w:val="es-US"/>
        </w:rPr>
        <w:t xml:space="preserve"> אל תחזיק טובה לעצמך</w:t>
      </w:r>
      <w:r>
        <w:rPr>
          <w:rFonts w:cs="Guttman Hodes" w:hint="cs"/>
          <w:sz w:val="24"/>
          <w:szCs w:val="24"/>
          <w:rtl/>
          <w:lang w:val="es-US"/>
        </w:rPr>
        <w:t>,</w:t>
      </w:r>
      <w:r w:rsidRPr="00524565">
        <w:rPr>
          <w:rFonts w:cs="Guttman Hodes"/>
          <w:sz w:val="24"/>
          <w:szCs w:val="24"/>
          <w:rtl/>
          <w:lang w:val="es-US"/>
        </w:rPr>
        <w:t xml:space="preserve"> והטעם הוא כי לכך נוצרת</w:t>
      </w:r>
      <w:r>
        <w:rPr>
          <w:rFonts w:cs="Guttman Hodes" w:hint="cs"/>
          <w:sz w:val="24"/>
          <w:szCs w:val="24"/>
          <w:rtl/>
          <w:lang w:val="es-US"/>
        </w:rPr>
        <w:t>,</w:t>
      </w:r>
      <w:r w:rsidRPr="00524565">
        <w:rPr>
          <w:rFonts w:cs="Guttman Hodes"/>
          <w:sz w:val="24"/>
          <w:szCs w:val="24"/>
          <w:rtl/>
          <w:lang w:val="es-US"/>
        </w:rPr>
        <w:t xml:space="preserve"> שמתחלת היצירה שלך לא היתה כ</w:t>
      </w:r>
      <w:r>
        <w:rPr>
          <w:rFonts w:cs="Guttman Hodes"/>
          <w:sz w:val="24"/>
          <w:szCs w:val="24"/>
          <w:rtl/>
          <w:lang w:val="es-US"/>
        </w:rPr>
        <w:t>י אם ללמוד בתורה יומם ולילה כמ</w:t>
      </w:r>
      <w:r>
        <w:rPr>
          <w:rFonts w:cs="Guttman Hodes" w:hint="cs"/>
          <w:sz w:val="24"/>
          <w:szCs w:val="24"/>
          <w:rtl/>
          <w:lang w:val="es-US"/>
        </w:rPr>
        <w:t>ו שנאמר</w:t>
      </w:r>
      <w:r w:rsidRPr="00524565">
        <w:rPr>
          <w:rFonts w:cs="Guttman Hodes"/>
          <w:sz w:val="24"/>
          <w:szCs w:val="24"/>
          <w:rtl/>
          <w:lang w:val="es-US"/>
        </w:rPr>
        <w:t xml:space="preserve"> (איוב ה ז) </w:t>
      </w:r>
      <w:r>
        <w:rPr>
          <w:rFonts w:cs="Guttman Hodes" w:hint="cs"/>
          <w:sz w:val="24"/>
          <w:szCs w:val="24"/>
          <w:rtl/>
          <w:lang w:val="es-US"/>
        </w:rPr>
        <w:t>'</w:t>
      </w:r>
      <w:r w:rsidRPr="00524565">
        <w:rPr>
          <w:rFonts w:cs="Guttman Hodes"/>
          <w:sz w:val="24"/>
          <w:szCs w:val="24"/>
          <w:rtl/>
          <w:lang w:val="es-US"/>
        </w:rPr>
        <w:t>כי אדם לעמל יולד</w:t>
      </w:r>
      <w:r>
        <w:rPr>
          <w:rFonts w:cs="Guttman Hodes" w:hint="cs"/>
          <w:sz w:val="24"/>
          <w:szCs w:val="24"/>
          <w:rtl/>
          <w:lang w:val="es-US"/>
        </w:rPr>
        <w:t>'</w:t>
      </w:r>
      <w:r>
        <w:rPr>
          <w:rFonts w:cs="Guttman Hodes"/>
          <w:sz w:val="24"/>
          <w:szCs w:val="24"/>
          <w:rtl/>
          <w:lang w:val="es-US"/>
        </w:rPr>
        <w:t xml:space="preserve"> ודרש</w:t>
      </w:r>
      <w:r w:rsidRPr="00524565">
        <w:rPr>
          <w:rFonts w:cs="Guttman Hodes"/>
          <w:sz w:val="24"/>
          <w:szCs w:val="24"/>
          <w:rtl/>
          <w:lang w:val="es-US"/>
        </w:rPr>
        <w:t>י</w:t>
      </w:r>
      <w:r>
        <w:rPr>
          <w:rFonts w:cs="Guttman Hodes" w:hint="cs"/>
          <w:sz w:val="24"/>
          <w:szCs w:val="24"/>
          <w:rtl/>
          <w:lang w:val="es-US"/>
        </w:rPr>
        <w:t>נן (סנהדרין צט ב')</w:t>
      </w:r>
      <w:r w:rsidRPr="00524565">
        <w:rPr>
          <w:rFonts w:cs="Guttman Hodes"/>
          <w:sz w:val="24"/>
          <w:szCs w:val="24"/>
          <w:rtl/>
          <w:lang w:val="es-US"/>
        </w:rPr>
        <w:t xml:space="preserve"> לעמלה של תורה</w:t>
      </w:r>
      <w:r>
        <w:rPr>
          <w:rFonts w:cs="Guttman Hodes" w:hint="cs"/>
          <w:sz w:val="24"/>
          <w:szCs w:val="24"/>
          <w:rtl/>
          <w:lang w:val="es-US"/>
        </w:rPr>
        <w:t>.</w:t>
      </w:r>
      <w:r w:rsidRPr="00524565">
        <w:rPr>
          <w:rFonts w:cs="Guttman Hodes"/>
          <w:sz w:val="24"/>
          <w:szCs w:val="24"/>
          <w:rtl/>
          <w:lang w:val="es-US"/>
        </w:rPr>
        <w:t xml:space="preserve"> ורבותינו חשו לשמא יבא האדם לידי עניות ויתבטל לגמרי מן התורה</w:t>
      </w:r>
      <w:r>
        <w:rPr>
          <w:rFonts w:cs="Guttman Hodes" w:hint="cs"/>
          <w:sz w:val="24"/>
          <w:szCs w:val="24"/>
          <w:rtl/>
          <w:lang w:val="es-US"/>
        </w:rPr>
        <w:t>,</w:t>
      </w:r>
      <w:r w:rsidRPr="00524565">
        <w:rPr>
          <w:rFonts w:cs="Guttman Hodes"/>
          <w:sz w:val="24"/>
          <w:szCs w:val="24"/>
          <w:rtl/>
          <w:lang w:val="es-US"/>
        </w:rPr>
        <w:t xml:space="preserve"> וגם התורה הגיעה לסוף דעתו של אדם שאינו יכול לעמוד בזה</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קרא (דברים יא יד)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נהוג בהם מנהג דרך ארץ</w:t>
      </w:r>
      <w:r>
        <w:rPr>
          <w:rFonts w:cs="Guttman Hodes" w:hint="cs"/>
          <w:sz w:val="24"/>
          <w:szCs w:val="24"/>
          <w:rtl/>
          <w:lang w:val="es-US"/>
        </w:rPr>
        <w:t>,</w:t>
      </w:r>
      <w:r>
        <w:rPr>
          <w:rFonts w:cs="Guttman Hodes"/>
          <w:sz w:val="24"/>
          <w:szCs w:val="24"/>
          <w:rtl/>
          <w:lang w:val="es-US"/>
        </w:rPr>
        <w:t xml:space="preserve"> אך כו</w:t>
      </w:r>
      <w:r>
        <w:rPr>
          <w:rFonts w:cs="Guttman Hodes" w:hint="cs"/>
          <w:sz w:val="24"/>
          <w:szCs w:val="24"/>
          <w:rtl/>
          <w:lang w:val="es-US"/>
        </w:rPr>
        <w:t>לי עלמא</w:t>
      </w:r>
      <w:r w:rsidRPr="00524565">
        <w:rPr>
          <w:rFonts w:cs="Guttman Hodes"/>
          <w:sz w:val="24"/>
          <w:szCs w:val="24"/>
          <w:rtl/>
          <w:lang w:val="es-US"/>
        </w:rPr>
        <w:t xml:space="preserve"> מודו דלענין מצוה מן המובחר הוא </w:t>
      </w:r>
      <w:r>
        <w:rPr>
          <w:rFonts w:cs="Guttman Hodes" w:hint="cs"/>
          <w:sz w:val="24"/>
          <w:szCs w:val="24"/>
          <w:rtl/>
          <w:lang w:val="es-US"/>
        </w:rPr>
        <w:t>'</w:t>
      </w:r>
      <w:r w:rsidRPr="00524565">
        <w:rPr>
          <w:rFonts w:cs="Guttman Hodes"/>
          <w:sz w:val="24"/>
          <w:szCs w:val="24"/>
          <w:rtl/>
          <w:lang w:val="es-US"/>
        </w:rPr>
        <w:t>והגית בו יומם ולילה</w:t>
      </w:r>
      <w:r>
        <w:rPr>
          <w:rFonts w:cs="Guttman Hodes" w:hint="cs"/>
          <w:sz w:val="24"/>
          <w:szCs w:val="24"/>
          <w:rtl/>
          <w:lang w:val="es-US"/>
        </w:rPr>
        <w:t>'</w:t>
      </w:r>
      <w:r w:rsidRPr="00524565">
        <w:rPr>
          <w:rFonts w:cs="Guttman Hodes"/>
          <w:sz w:val="24"/>
          <w:szCs w:val="24"/>
          <w:rtl/>
          <w:lang w:val="es-US"/>
        </w:rPr>
        <w:t xml:space="preserve"> דברים ככתבן</w:t>
      </w:r>
      <w:r>
        <w:rPr>
          <w:rFonts w:cs="Guttman Hodes" w:hint="cs"/>
          <w:sz w:val="24"/>
          <w:szCs w:val="24"/>
          <w:rtl/>
          <w:lang w:val="es-US"/>
        </w:rPr>
        <w:t>,</w:t>
      </w:r>
      <w:r w:rsidRPr="00524565">
        <w:rPr>
          <w:rFonts w:cs="Guttman Hodes"/>
          <w:sz w:val="24"/>
          <w:szCs w:val="24"/>
          <w:rtl/>
          <w:lang w:val="es-US"/>
        </w:rPr>
        <w:t xml:space="preserve"> ודו"ק</w:t>
      </w:r>
      <w:r>
        <w:rPr>
          <w:rFonts w:cs="Guttman Hodes" w:hint="cs"/>
          <w:sz w:val="24"/>
          <w:szCs w:val="24"/>
          <w:rtl/>
          <w:lang w:val="es-US"/>
        </w:rPr>
        <w:t>.</w:t>
      </w:r>
      <w:r w:rsidRPr="00524565">
        <w:rPr>
          <w:rFonts w:cs="Guttman Hodes"/>
          <w:sz w:val="24"/>
          <w:szCs w:val="24"/>
          <w:rtl/>
          <w:lang w:val="es-US"/>
        </w:rPr>
        <w:t xml:space="preserve"> וזהו מלת </w:t>
      </w:r>
      <w:r>
        <w:rPr>
          <w:rFonts w:cs="Guttman Hodes" w:hint="cs"/>
          <w:sz w:val="24"/>
          <w:szCs w:val="24"/>
          <w:rtl/>
          <w:lang w:val="es-US"/>
        </w:rPr>
        <w:t>"</w:t>
      </w:r>
      <w:r w:rsidRPr="00524565">
        <w:rPr>
          <w:rFonts w:cs="Guttman Hodes"/>
          <w:sz w:val="24"/>
          <w:szCs w:val="24"/>
          <w:rtl/>
          <w:lang w:val="es-US"/>
        </w:rPr>
        <w:t>הרבה</w:t>
      </w:r>
      <w:r>
        <w:rPr>
          <w:rFonts w:cs="Guttman Hodes" w:hint="cs"/>
          <w:sz w:val="24"/>
          <w:szCs w:val="24"/>
          <w:rtl/>
          <w:lang w:val="es-US"/>
        </w:rPr>
        <w:t>"</w:t>
      </w:r>
      <w:r w:rsidRPr="00524565">
        <w:rPr>
          <w:rFonts w:cs="Guttman Hodes"/>
          <w:sz w:val="24"/>
          <w:szCs w:val="24"/>
          <w:rtl/>
          <w:lang w:val="es-US"/>
        </w:rPr>
        <w:t xml:space="preserve"> דייקא וק"ל.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ובז</w:t>
      </w:r>
      <w:r>
        <w:rPr>
          <w:rFonts w:cs="Guttman Hodes"/>
          <w:sz w:val="24"/>
          <w:szCs w:val="24"/>
          <w:rtl/>
          <w:lang w:val="es-US"/>
        </w:rPr>
        <w:t>ה ית</w:t>
      </w:r>
      <w:r>
        <w:rPr>
          <w:rFonts w:cs="Guttman Hodes" w:hint="cs"/>
          <w:sz w:val="24"/>
          <w:szCs w:val="24"/>
          <w:rtl/>
          <w:lang w:val="es-US"/>
        </w:rPr>
        <w:t>באר</w:t>
      </w:r>
      <w:r>
        <w:rPr>
          <w:rFonts w:cs="Guttman Hodes"/>
          <w:sz w:val="24"/>
          <w:szCs w:val="24"/>
          <w:rtl/>
          <w:lang w:val="es-US"/>
        </w:rPr>
        <w:t xml:space="preserve"> משנה פ</w:t>
      </w:r>
      <w:r>
        <w:rPr>
          <w:rFonts w:cs="Guttman Hodes" w:hint="cs"/>
          <w:sz w:val="24"/>
          <w:szCs w:val="24"/>
          <w:rtl/>
          <w:lang w:val="es-US"/>
        </w:rPr>
        <w:t>רק קמא</w:t>
      </w:r>
      <w:r w:rsidRPr="00524565">
        <w:rPr>
          <w:rFonts w:cs="Guttman Hodes"/>
          <w:sz w:val="24"/>
          <w:szCs w:val="24"/>
          <w:rtl/>
          <w:lang w:val="es-US"/>
        </w:rPr>
        <w:t xml:space="preserve"> דאבות (א טו)</w:t>
      </w:r>
      <w:r>
        <w:rPr>
          <w:rFonts w:cs="Guttman Hodes" w:hint="cs"/>
          <w:sz w:val="24"/>
          <w:szCs w:val="24"/>
          <w:rtl/>
          <w:lang w:val="es-US"/>
        </w:rPr>
        <w:t>,</w:t>
      </w:r>
      <w:r w:rsidRPr="00524565">
        <w:rPr>
          <w:rFonts w:cs="Guttman Hodes"/>
          <w:sz w:val="24"/>
          <w:szCs w:val="24"/>
          <w:rtl/>
          <w:lang w:val="es-US"/>
        </w:rPr>
        <w:t xml:space="preserve"> שמאי אומר עשה תורתך קבע</w:t>
      </w:r>
      <w:r>
        <w:rPr>
          <w:rFonts w:cs="Guttman Hodes" w:hint="cs"/>
          <w:sz w:val="24"/>
          <w:szCs w:val="24"/>
          <w:rtl/>
          <w:lang w:val="es-US"/>
        </w:rPr>
        <w:t>,</w:t>
      </w:r>
      <w:r w:rsidRPr="00524565">
        <w:rPr>
          <w:rFonts w:cs="Guttman Hodes"/>
          <w:sz w:val="24"/>
          <w:szCs w:val="24"/>
          <w:rtl/>
          <w:lang w:val="es-US"/>
        </w:rPr>
        <w:t xml:space="preserve"> אמור מעט ועשה הרבה</w:t>
      </w:r>
      <w:r>
        <w:rPr>
          <w:rFonts w:cs="Guttman Hodes" w:hint="cs"/>
          <w:sz w:val="24"/>
          <w:szCs w:val="24"/>
          <w:rtl/>
          <w:lang w:val="es-US"/>
        </w:rPr>
        <w:t>,</w:t>
      </w:r>
      <w:r w:rsidRPr="00524565">
        <w:rPr>
          <w:rFonts w:cs="Guttman Hodes"/>
          <w:sz w:val="24"/>
          <w:szCs w:val="24"/>
          <w:rtl/>
          <w:lang w:val="es-US"/>
        </w:rPr>
        <w:t xml:space="preserve"> והוי מקבל את האדם בסבר פנים יפות</w:t>
      </w:r>
      <w:r>
        <w:rPr>
          <w:rFonts w:cs="Guttman Hodes" w:hint="cs"/>
          <w:sz w:val="24"/>
          <w:szCs w:val="24"/>
          <w:rtl/>
          <w:lang w:val="es-US"/>
        </w:rPr>
        <w:t>.</w:t>
      </w:r>
      <w:r w:rsidRPr="00524565">
        <w:rPr>
          <w:rFonts w:cs="Guttman Hodes"/>
          <w:sz w:val="24"/>
          <w:szCs w:val="24"/>
          <w:rtl/>
          <w:lang w:val="es-US"/>
        </w:rPr>
        <w:t xml:space="preserve"> ועם האמור יובן</w:t>
      </w:r>
      <w:r>
        <w:rPr>
          <w:rFonts w:cs="Guttman Hodes" w:hint="cs"/>
          <w:sz w:val="24"/>
          <w:szCs w:val="24"/>
          <w:rtl/>
          <w:lang w:val="es-US"/>
        </w:rPr>
        <w:t>,</w:t>
      </w:r>
      <w:r>
        <w:rPr>
          <w:rFonts w:cs="Guttman Hodes"/>
          <w:sz w:val="24"/>
          <w:szCs w:val="24"/>
          <w:rtl/>
          <w:lang w:val="es-US"/>
        </w:rPr>
        <w:t xml:space="preserve"> כי רשב"י סביר דברים ככתבן ור</w:t>
      </w:r>
      <w:r>
        <w:rPr>
          <w:rFonts w:cs="Guttman Hodes" w:hint="cs"/>
          <w:sz w:val="24"/>
          <w:szCs w:val="24"/>
          <w:rtl/>
          <w:lang w:val="es-US"/>
        </w:rPr>
        <w:t>בי ישמעאל</w:t>
      </w:r>
      <w:r w:rsidRPr="00524565">
        <w:rPr>
          <w:rFonts w:cs="Guttman Hodes"/>
          <w:sz w:val="24"/>
          <w:szCs w:val="24"/>
          <w:rtl/>
          <w:lang w:val="es-US"/>
        </w:rPr>
        <w:t xml:space="preserve"> לא</w:t>
      </w:r>
      <w:r>
        <w:rPr>
          <w:rFonts w:cs="Guttman Hodes" w:hint="cs"/>
          <w:sz w:val="24"/>
          <w:szCs w:val="24"/>
          <w:rtl/>
          <w:lang w:val="es-US"/>
        </w:rPr>
        <w:t>.</w:t>
      </w:r>
      <w:r w:rsidRPr="00524565">
        <w:rPr>
          <w:rFonts w:cs="Guttman Hodes"/>
          <w:sz w:val="24"/>
          <w:szCs w:val="24"/>
          <w:rtl/>
          <w:lang w:val="es-US"/>
        </w:rPr>
        <w:t xml:space="preserve"> והנה שמאי סביר כשיטת רשב"י שדברים ככתבן</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אומרו</w:t>
      </w:r>
      <w:r>
        <w:rPr>
          <w:rFonts w:cs="Guttman Hodes"/>
          <w:sz w:val="24"/>
          <w:szCs w:val="24"/>
          <w:rtl/>
          <w:lang w:val="es-US"/>
        </w:rPr>
        <w:t xml:space="preserve"> שמאי או</w:t>
      </w:r>
      <w:r>
        <w:rPr>
          <w:rFonts w:cs="Guttman Hodes" w:hint="cs"/>
          <w:sz w:val="24"/>
          <w:szCs w:val="24"/>
          <w:rtl/>
          <w:lang w:val="es-US"/>
        </w:rPr>
        <w:t>מר</w:t>
      </w:r>
      <w:r w:rsidRPr="00524565">
        <w:rPr>
          <w:rFonts w:cs="Guttman Hodes"/>
          <w:sz w:val="24"/>
          <w:szCs w:val="24"/>
          <w:rtl/>
          <w:lang w:val="es-US"/>
        </w:rPr>
        <w:t xml:space="preserve"> עשה תורתך קבע מן הבקר ועד הערב</w:t>
      </w:r>
      <w:r>
        <w:rPr>
          <w:rFonts w:cs="Guttman Hodes" w:hint="cs"/>
          <w:sz w:val="24"/>
          <w:szCs w:val="24"/>
          <w:rtl/>
          <w:lang w:val="es-US"/>
        </w:rPr>
        <w:t>,</w:t>
      </w:r>
      <w:r w:rsidRPr="00524565">
        <w:rPr>
          <w:rFonts w:cs="Guttman Hodes"/>
          <w:sz w:val="24"/>
          <w:szCs w:val="24"/>
          <w:rtl/>
          <w:lang w:val="es-US"/>
        </w:rPr>
        <w:t xml:space="preserve"> ואף אם אמרו חכמים מעט</w:t>
      </w:r>
      <w:r>
        <w:rPr>
          <w:rFonts w:cs="Guttman Hodes" w:hint="cs"/>
          <w:sz w:val="24"/>
          <w:szCs w:val="24"/>
          <w:rtl/>
          <w:lang w:val="es-US"/>
        </w:rPr>
        <w:t>,</w:t>
      </w:r>
      <w:r>
        <w:rPr>
          <w:rFonts w:cs="Guttman Hodes"/>
          <w:sz w:val="24"/>
          <w:szCs w:val="24"/>
          <w:rtl/>
          <w:lang w:val="es-US"/>
        </w:rPr>
        <w:t xml:space="preserve"> דהיינו נהוג בהם ד</w:t>
      </w:r>
      <w:r>
        <w:rPr>
          <w:rFonts w:cs="Guttman Hodes" w:hint="cs"/>
          <w:sz w:val="24"/>
          <w:szCs w:val="24"/>
          <w:rtl/>
          <w:lang w:val="es-US"/>
        </w:rPr>
        <w:t>רך ארץ,</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עשה הרבה כשיטת רשב"י</w:t>
      </w:r>
      <w:r>
        <w:rPr>
          <w:rFonts w:cs="Guttman Hodes" w:hint="cs"/>
          <w:sz w:val="24"/>
          <w:szCs w:val="24"/>
          <w:rtl/>
          <w:lang w:val="es-US"/>
        </w:rPr>
        <w:t>.</w:t>
      </w:r>
      <w:r w:rsidRPr="00524565">
        <w:rPr>
          <w:rFonts w:cs="Guttman Hodes"/>
          <w:sz w:val="24"/>
          <w:szCs w:val="24"/>
          <w:rtl/>
          <w:lang w:val="es-US"/>
        </w:rPr>
        <w:t xml:space="preserve"> והוי מקבל את כל האדם בסבר פנים יפות</w:t>
      </w:r>
      <w:r>
        <w:rPr>
          <w:rFonts w:cs="Guttman Hodes" w:hint="cs"/>
          <w:sz w:val="24"/>
          <w:szCs w:val="24"/>
          <w:rtl/>
          <w:lang w:val="es-US"/>
        </w:rPr>
        <w:t>,</w:t>
      </w:r>
      <w:r w:rsidRPr="00524565">
        <w:rPr>
          <w:rFonts w:cs="Guttman Hodes"/>
          <w:sz w:val="24"/>
          <w:szCs w:val="24"/>
          <w:rtl/>
          <w:lang w:val="es-US"/>
        </w:rPr>
        <w:t xml:space="preserve"> שאלו ואלו דברי אלהים חיים</w:t>
      </w:r>
      <w:r>
        <w:rPr>
          <w:rFonts w:cs="Guttman Hodes" w:hint="cs"/>
          <w:sz w:val="24"/>
          <w:szCs w:val="24"/>
          <w:rtl/>
          <w:lang w:val="es-US"/>
        </w:rPr>
        <w:t>,</w:t>
      </w:r>
      <w:r w:rsidRPr="00524565">
        <w:rPr>
          <w:rFonts w:cs="Guttman Hodes"/>
          <w:sz w:val="24"/>
          <w:szCs w:val="24"/>
          <w:rtl/>
          <w:lang w:val="es-US"/>
        </w:rPr>
        <w:t xml:space="preserve"> ואם לא יכול ללמוד מן הב</w:t>
      </w:r>
      <w:r>
        <w:rPr>
          <w:rFonts w:cs="Guttman Hodes" w:hint="cs"/>
          <w:sz w:val="24"/>
          <w:szCs w:val="24"/>
          <w:rtl/>
          <w:lang w:val="es-US"/>
        </w:rPr>
        <w:t>ו</w:t>
      </w:r>
      <w:r w:rsidRPr="00524565">
        <w:rPr>
          <w:rFonts w:cs="Guttman Hodes"/>
          <w:sz w:val="24"/>
          <w:szCs w:val="24"/>
          <w:rtl/>
          <w:lang w:val="es-US"/>
        </w:rPr>
        <w:t>קר עד הערב יעשה לתורתו קבע לקבוע עתים</w:t>
      </w:r>
      <w:r>
        <w:rPr>
          <w:rFonts w:cs="Guttman Hodes" w:hint="cs"/>
          <w:sz w:val="24"/>
          <w:szCs w:val="24"/>
          <w:rtl/>
          <w:lang w:val="es-US"/>
        </w:rPr>
        <w:t>,</w:t>
      </w:r>
      <w:r w:rsidRPr="00524565">
        <w:rPr>
          <w:rFonts w:cs="Guttman Hodes"/>
          <w:sz w:val="24"/>
          <w:szCs w:val="24"/>
          <w:rtl/>
          <w:lang w:val="es-US"/>
        </w:rPr>
        <w:t xml:space="preserve"> וק"ל.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ועדי</w:t>
      </w:r>
      <w:r>
        <w:rPr>
          <w:rFonts w:cs="Guttman Hodes" w:hint="cs"/>
          <w:sz w:val="24"/>
          <w:szCs w:val="24"/>
          <w:rtl/>
          <w:lang w:val="es-US"/>
        </w:rPr>
        <w:t>י</w:t>
      </w:r>
      <w:r>
        <w:rPr>
          <w:rFonts w:cs="Guttman Hodes"/>
          <w:sz w:val="24"/>
          <w:szCs w:val="24"/>
          <w:rtl/>
          <w:lang w:val="es-US"/>
        </w:rPr>
        <w:t>ן נשאר לנו לתרץ קושיית המפרשים ז"ל</w:t>
      </w:r>
      <w:r>
        <w:rPr>
          <w:rFonts w:cs="Guttman Hodes" w:hint="cs"/>
          <w:sz w:val="24"/>
          <w:szCs w:val="24"/>
          <w:rtl/>
          <w:lang w:val="es-US"/>
        </w:rPr>
        <w:t>,</w:t>
      </w:r>
      <w:r>
        <w:rPr>
          <w:rFonts w:cs="Guttman Hodes"/>
          <w:sz w:val="24"/>
          <w:szCs w:val="24"/>
          <w:rtl/>
          <w:lang w:val="es-US"/>
        </w:rPr>
        <w:t xml:space="preserve"> שהק</w:t>
      </w:r>
      <w:r>
        <w:rPr>
          <w:rFonts w:cs="Guttman Hodes" w:hint="cs"/>
          <w:sz w:val="24"/>
          <w:szCs w:val="24"/>
          <w:rtl/>
          <w:lang w:val="es-US"/>
        </w:rPr>
        <w:t>שו</w:t>
      </w:r>
      <w:r w:rsidRPr="00524565">
        <w:rPr>
          <w:rFonts w:cs="Guttman Hodes"/>
          <w:sz w:val="24"/>
          <w:szCs w:val="24"/>
          <w:rtl/>
          <w:lang w:val="es-US"/>
        </w:rPr>
        <w:t xml:space="preserve"> דהיכי מוקמינן לקרא של </w:t>
      </w:r>
      <w:r>
        <w:rPr>
          <w:rFonts w:cs="Guttman Hodes" w:hint="cs"/>
          <w:sz w:val="24"/>
          <w:szCs w:val="24"/>
          <w:rtl/>
          <w:lang w:val="es-US"/>
        </w:rPr>
        <w:t>'</w:t>
      </w:r>
      <w:r w:rsidRPr="00524565">
        <w:rPr>
          <w:rFonts w:cs="Guttman Hodes"/>
          <w:sz w:val="24"/>
          <w:szCs w:val="24"/>
          <w:rtl/>
          <w:lang w:val="es-US"/>
        </w:rPr>
        <w:t>ואספת דגנך</w:t>
      </w:r>
      <w:r>
        <w:rPr>
          <w:rFonts w:cs="Guttman Hodes" w:hint="cs"/>
          <w:sz w:val="24"/>
          <w:szCs w:val="24"/>
          <w:rtl/>
          <w:lang w:val="es-US"/>
        </w:rPr>
        <w:t>'</w:t>
      </w:r>
      <w:r w:rsidRPr="00524565">
        <w:rPr>
          <w:rFonts w:cs="Guttman Hodes"/>
          <w:sz w:val="24"/>
          <w:szCs w:val="24"/>
          <w:rtl/>
          <w:lang w:val="es-US"/>
        </w:rPr>
        <w:t xml:space="preserve"> באין עושין רצונו של מקום</w:t>
      </w:r>
      <w:r>
        <w:rPr>
          <w:rFonts w:cs="Guttman Hodes" w:hint="cs"/>
          <w:sz w:val="24"/>
          <w:szCs w:val="24"/>
          <w:rtl/>
          <w:lang w:val="es-US"/>
        </w:rPr>
        <w:t>,</w:t>
      </w:r>
      <w:r w:rsidRPr="00524565">
        <w:rPr>
          <w:rFonts w:cs="Guttman Hodes"/>
          <w:sz w:val="24"/>
          <w:szCs w:val="24"/>
          <w:rtl/>
          <w:lang w:val="es-US"/>
        </w:rPr>
        <w:t xml:space="preserve"> והרי מקרא מלא כתיב (דברים יא יג) </w:t>
      </w:r>
      <w:r>
        <w:rPr>
          <w:rFonts w:cs="Guttman Hodes" w:hint="cs"/>
          <w:sz w:val="24"/>
          <w:szCs w:val="24"/>
          <w:rtl/>
          <w:lang w:val="es-US"/>
        </w:rPr>
        <w:lastRenderedPageBreak/>
        <w:t>'</w:t>
      </w:r>
      <w:r w:rsidRPr="00524565">
        <w:rPr>
          <w:rFonts w:cs="Guttman Hodes"/>
          <w:sz w:val="24"/>
          <w:szCs w:val="24"/>
          <w:rtl/>
          <w:lang w:val="es-US"/>
        </w:rPr>
        <w:t>והיה אם שמוע תשמעו אל מצותי</w:t>
      </w:r>
      <w:r>
        <w:rPr>
          <w:rFonts w:cs="Guttman Hodes" w:hint="cs"/>
          <w:sz w:val="24"/>
          <w:szCs w:val="24"/>
          <w:rtl/>
          <w:lang w:val="es-US"/>
        </w:rPr>
        <w:t xml:space="preserve"> [וכו']</w:t>
      </w:r>
      <w:r w:rsidRPr="00524565">
        <w:rPr>
          <w:rFonts w:cs="Guttman Hodes"/>
          <w:sz w:val="24"/>
          <w:szCs w:val="24"/>
          <w:rtl/>
          <w:lang w:val="es-US"/>
        </w:rPr>
        <w:t xml:space="preserve"> לאהבה את </w:t>
      </w:r>
      <w:r>
        <w:rPr>
          <w:rFonts w:cs="Guttman Hodes"/>
          <w:sz w:val="24"/>
          <w:szCs w:val="24"/>
          <w:rtl/>
          <w:lang w:val="es-US"/>
        </w:rPr>
        <w:t>ה'</w:t>
      </w:r>
      <w:r w:rsidRPr="00524565">
        <w:rPr>
          <w:rFonts w:cs="Guttman Hodes"/>
          <w:sz w:val="24"/>
          <w:szCs w:val="24"/>
          <w:rtl/>
          <w:lang w:val="es-US"/>
        </w:rPr>
        <w:t xml:space="preserve"> אלהיכם ולעבדו בכל לבבכם</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וסמיך ליה (</w:t>
      </w:r>
      <w:r>
        <w:rPr>
          <w:rFonts w:cs="Guttman Hodes" w:hint="cs"/>
          <w:sz w:val="24"/>
          <w:szCs w:val="24"/>
          <w:rtl/>
          <w:lang w:val="es-US"/>
        </w:rPr>
        <w:t>שם</w:t>
      </w:r>
      <w:r w:rsidRPr="00524565">
        <w:rPr>
          <w:rFonts w:cs="Guttman Hodes"/>
          <w:sz w:val="24"/>
          <w:szCs w:val="24"/>
          <w:rtl/>
          <w:lang w:val="es-US"/>
        </w:rPr>
        <w:t xml:space="preserve"> יד) </w:t>
      </w:r>
      <w:r>
        <w:rPr>
          <w:rFonts w:cs="Guttman Hodes" w:hint="cs"/>
          <w:sz w:val="24"/>
          <w:szCs w:val="24"/>
          <w:rtl/>
          <w:lang w:val="es-US"/>
        </w:rPr>
        <w:t>'</w:t>
      </w:r>
      <w:r w:rsidRPr="00524565">
        <w:rPr>
          <w:rFonts w:cs="Guttman Hodes"/>
          <w:sz w:val="24"/>
          <w:szCs w:val="24"/>
          <w:rtl/>
          <w:lang w:val="es-US"/>
        </w:rPr>
        <w:t>ונתתי מטר א</w:t>
      </w:r>
      <w:r>
        <w:rPr>
          <w:rFonts w:cs="Guttman Hodes"/>
          <w:sz w:val="24"/>
          <w:szCs w:val="24"/>
          <w:rtl/>
          <w:lang w:val="es-US"/>
        </w:rPr>
        <w:t>רצכם בעתו יורה ומלקוש 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הרי בהדייא שהכתוב איירי בעושין רצונו של מקום.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ומוהר"י רוזאניס השיב לזה בדרך </w:t>
      </w:r>
      <w:r>
        <w:rPr>
          <w:rFonts w:cs="Guttman Hodes"/>
          <w:sz w:val="24"/>
          <w:szCs w:val="24"/>
          <w:rtl/>
          <w:lang w:val="es-US"/>
        </w:rPr>
        <w:t>ה'</w:t>
      </w:r>
      <w:r w:rsidRPr="00524565">
        <w:rPr>
          <w:rFonts w:cs="Guttman Hodes"/>
          <w:sz w:val="24"/>
          <w:szCs w:val="24"/>
          <w:rtl/>
          <w:lang w:val="es-US"/>
        </w:rPr>
        <w:t xml:space="preserve"> דרוש כ"א</w:t>
      </w:r>
      <w:r>
        <w:rPr>
          <w:rFonts w:cs="Guttman Hodes" w:hint="cs"/>
          <w:sz w:val="24"/>
          <w:szCs w:val="24"/>
          <w:rtl/>
          <w:lang w:val="es-US"/>
        </w:rPr>
        <w:t>,</w:t>
      </w:r>
      <w:r w:rsidRPr="00524565">
        <w:rPr>
          <w:rFonts w:cs="Guttman Hodes"/>
          <w:sz w:val="24"/>
          <w:szCs w:val="24"/>
          <w:rtl/>
          <w:lang w:val="es-US"/>
        </w:rPr>
        <w:t xml:space="preserve"> דאיירי בעושין רצונו של מקום לפי הדין</w:t>
      </w:r>
      <w:r>
        <w:rPr>
          <w:rFonts w:cs="Guttman Hodes" w:hint="cs"/>
          <w:sz w:val="24"/>
          <w:szCs w:val="24"/>
          <w:rtl/>
          <w:lang w:val="es-US"/>
        </w:rPr>
        <w:t>,</w:t>
      </w:r>
      <w:r w:rsidRPr="00524565">
        <w:rPr>
          <w:rFonts w:cs="Guttman Hodes"/>
          <w:sz w:val="24"/>
          <w:szCs w:val="24"/>
          <w:rtl/>
          <w:lang w:val="es-US"/>
        </w:rPr>
        <w:t xml:space="preserve"> אך אינם אוהבים אותו לגמרי בממונם</w:t>
      </w:r>
      <w:r>
        <w:rPr>
          <w:rFonts w:cs="Guttman Hodes" w:hint="cs"/>
          <w:sz w:val="24"/>
          <w:szCs w:val="24"/>
          <w:rtl/>
          <w:lang w:val="es-US"/>
        </w:rPr>
        <w:t>,</w:t>
      </w:r>
      <w:r w:rsidRPr="00524565">
        <w:rPr>
          <w:rFonts w:cs="Guttman Hodes"/>
          <w:sz w:val="24"/>
          <w:szCs w:val="24"/>
          <w:rtl/>
          <w:lang w:val="es-US"/>
        </w:rPr>
        <w:t xml:space="preserve"> שהם מבקשים טצדקי ליפטר מהמצות ומעמידים דבריהם על דברי תורה</w:t>
      </w:r>
      <w:r>
        <w:rPr>
          <w:rFonts w:cs="Guttman Hodes" w:hint="cs"/>
          <w:sz w:val="24"/>
          <w:szCs w:val="24"/>
          <w:rtl/>
          <w:lang w:val="es-US"/>
        </w:rPr>
        <w:t>,</w:t>
      </w:r>
      <w:r w:rsidRPr="00524565">
        <w:rPr>
          <w:rFonts w:cs="Guttman Hodes"/>
          <w:sz w:val="24"/>
          <w:szCs w:val="24"/>
          <w:rtl/>
          <w:lang w:val="es-US"/>
        </w:rPr>
        <w:t xml:space="preserve"> כמו שיראה שם המעיי</w:t>
      </w:r>
      <w:r>
        <w:rPr>
          <w:rFonts w:cs="Guttman Hodes"/>
          <w:sz w:val="24"/>
          <w:szCs w:val="24"/>
          <w:rtl/>
          <w:lang w:val="es-US"/>
        </w:rPr>
        <w:t>ן דבריו באריכות בדרוש ההוא יעו</w:t>
      </w:r>
      <w:r>
        <w:rPr>
          <w:rFonts w:cs="Guttman Hodes" w:hint="cs"/>
          <w:sz w:val="24"/>
          <w:szCs w:val="24"/>
          <w:rtl/>
          <w:lang w:val="es-US"/>
        </w:rPr>
        <w:t>יין שם</w:t>
      </w:r>
      <w:r>
        <w:rPr>
          <w:rFonts w:cs="Guttman Hodes"/>
          <w:sz w:val="24"/>
          <w:szCs w:val="24"/>
          <w:rtl/>
          <w:lang w:val="es-US"/>
        </w:rPr>
        <w:t xml:space="preserve"> דברים מתוקים. וע</w:t>
      </w:r>
      <w:r>
        <w:rPr>
          <w:rFonts w:cs="Guttman Hodes" w:hint="cs"/>
          <w:sz w:val="24"/>
          <w:szCs w:val="24"/>
          <w:rtl/>
          <w:lang w:val="es-US"/>
        </w:rPr>
        <w:t>וד יש לומר</w:t>
      </w:r>
      <w:r w:rsidRPr="00524565">
        <w:rPr>
          <w:rFonts w:cs="Guttman Hodes"/>
          <w:sz w:val="24"/>
          <w:szCs w:val="24"/>
          <w:rtl/>
          <w:lang w:val="es-US"/>
        </w:rPr>
        <w:t xml:space="preserve"> דקרא איירי בבינוניים וכמ</w:t>
      </w:r>
      <w:r>
        <w:rPr>
          <w:rFonts w:cs="Guttman Hodes" w:hint="cs"/>
          <w:sz w:val="24"/>
          <w:szCs w:val="24"/>
          <w:rtl/>
          <w:lang w:val="es-US"/>
        </w:rPr>
        <w:t>ו שכתבו</w:t>
      </w:r>
      <w:r>
        <w:rPr>
          <w:rFonts w:cs="Guttman Hodes"/>
          <w:sz w:val="24"/>
          <w:szCs w:val="24"/>
          <w:rtl/>
          <w:lang w:val="es-US"/>
        </w:rPr>
        <w:t xml:space="preserve"> התו</w:t>
      </w:r>
      <w:r>
        <w:rPr>
          <w:rFonts w:cs="Guttman Hodes" w:hint="cs"/>
          <w:sz w:val="24"/>
          <w:szCs w:val="24"/>
          <w:rtl/>
          <w:lang w:val="es-US"/>
        </w:rPr>
        <w:t>ספות</w:t>
      </w:r>
      <w:r w:rsidRPr="00524565">
        <w:rPr>
          <w:rFonts w:cs="Guttman Hodes"/>
          <w:sz w:val="24"/>
          <w:szCs w:val="24"/>
          <w:rtl/>
          <w:lang w:val="es-US"/>
        </w:rPr>
        <w:t xml:space="preserve"> ז"ל</w:t>
      </w:r>
      <w:r>
        <w:rPr>
          <w:rFonts w:cs="Guttman Hodes" w:hint="cs"/>
          <w:sz w:val="24"/>
          <w:szCs w:val="24"/>
          <w:rtl/>
          <w:lang w:val="es-US"/>
        </w:rPr>
        <w:t>,</w:t>
      </w:r>
      <w:r w:rsidRPr="00524565">
        <w:rPr>
          <w:rFonts w:cs="Guttman Hodes"/>
          <w:sz w:val="24"/>
          <w:szCs w:val="24"/>
          <w:rtl/>
          <w:lang w:val="es-US"/>
        </w:rPr>
        <w:t xml:space="preserve"> ודייקא נמי דכתיב </w:t>
      </w:r>
      <w:r>
        <w:rPr>
          <w:rFonts w:cs="Guttman Hodes" w:hint="cs"/>
          <w:sz w:val="24"/>
          <w:szCs w:val="24"/>
          <w:rtl/>
          <w:lang w:val="es-US"/>
        </w:rPr>
        <w:t>'</w:t>
      </w:r>
      <w:r w:rsidRPr="00524565">
        <w:rPr>
          <w:rFonts w:cs="Guttman Hodes"/>
          <w:sz w:val="24"/>
          <w:szCs w:val="24"/>
          <w:rtl/>
          <w:lang w:val="es-US"/>
        </w:rPr>
        <w:t>בכל לבבכם</w:t>
      </w:r>
      <w:r>
        <w:rPr>
          <w:rFonts w:cs="Guttman Hodes" w:hint="cs"/>
          <w:sz w:val="24"/>
          <w:szCs w:val="24"/>
          <w:rtl/>
          <w:lang w:val="es-US"/>
        </w:rPr>
        <w:t>',</w:t>
      </w:r>
      <w:r>
        <w:rPr>
          <w:rFonts w:cs="Guttman Hodes"/>
          <w:sz w:val="24"/>
          <w:szCs w:val="24"/>
          <w:rtl/>
          <w:lang w:val="es-US"/>
        </w:rPr>
        <w:t xml:space="preserve"> ואמרי</w:t>
      </w:r>
      <w:r>
        <w:rPr>
          <w:rFonts w:cs="Guttman Hodes" w:hint="cs"/>
          <w:sz w:val="24"/>
          <w:szCs w:val="24"/>
          <w:rtl/>
          <w:lang w:val="es-US"/>
        </w:rPr>
        <w:t>נן</w:t>
      </w:r>
      <w:r w:rsidRPr="00524565">
        <w:rPr>
          <w:rFonts w:cs="Guttman Hodes"/>
          <w:sz w:val="24"/>
          <w:szCs w:val="24"/>
          <w:rtl/>
          <w:lang w:val="es-US"/>
        </w:rPr>
        <w:t xml:space="preserve"> בספרי</w:t>
      </w:r>
      <w:r>
        <w:rPr>
          <w:rFonts w:cs="Guttman Hodes" w:hint="cs"/>
          <w:sz w:val="24"/>
          <w:szCs w:val="24"/>
          <w:rtl/>
          <w:lang w:val="es-US"/>
        </w:rPr>
        <w:t xml:space="preserve"> (תענית ב' א')</w:t>
      </w:r>
      <w:r>
        <w:rPr>
          <w:rFonts w:cs="Guttman Hodes"/>
          <w:sz w:val="24"/>
          <w:szCs w:val="24"/>
          <w:rtl/>
          <w:lang w:val="es-US"/>
        </w:rPr>
        <w:t xml:space="preserve"> איזהו עבודה שבלב הו</w:t>
      </w:r>
      <w:r>
        <w:rPr>
          <w:rFonts w:cs="Guttman Hodes" w:hint="cs"/>
          <w:sz w:val="24"/>
          <w:szCs w:val="24"/>
          <w:rtl/>
          <w:lang w:val="es-US"/>
        </w:rPr>
        <w:t>י אומר</w:t>
      </w:r>
      <w:r w:rsidRPr="00524565">
        <w:rPr>
          <w:rFonts w:cs="Guttman Hodes"/>
          <w:sz w:val="24"/>
          <w:szCs w:val="24"/>
          <w:rtl/>
          <w:lang w:val="es-US"/>
        </w:rPr>
        <w:t xml:space="preserve"> זו תפלה</w:t>
      </w:r>
      <w:r>
        <w:rPr>
          <w:rFonts w:cs="Guttman Hodes" w:hint="cs"/>
          <w:sz w:val="24"/>
          <w:szCs w:val="24"/>
          <w:rtl/>
          <w:lang w:val="es-US"/>
        </w:rPr>
        <w:t>.</w:t>
      </w:r>
      <w:r w:rsidRPr="00524565">
        <w:rPr>
          <w:rFonts w:cs="Guttman Hodes"/>
          <w:sz w:val="24"/>
          <w:szCs w:val="24"/>
          <w:rtl/>
          <w:lang w:val="es-US"/>
        </w:rPr>
        <w:t xml:space="preserve"> והכא איירי רק במי שהוא זהיר וזריז במצות תפלה לחוד</w:t>
      </w:r>
      <w:r>
        <w:rPr>
          <w:rFonts w:cs="Guttman Hodes" w:hint="cs"/>
          <w:sz w:val="24"/>
          <w:szCs w:val="24"/>
          <w:rtl/>
          <w:lang w:val="es-US"/>
        </w:rPr>
        <w:t>,</w:t>
      </w:r>
      <w:r>
        <w:rPr>
          <w:rFonts w:cs="Guttman Hodes"/>
          <w:sz w:val="24"/>
          <w:szCs w:val="24"/>
          <w:rtl/>
          <w:lang w:val="es-US"/>
        </w:rPr>
        <w:t xml:space="preserve"> שהתפלה מועלת לענין המטר כמ</w:t>
      </w:r>
      <w:r>
        <w:rPr>
          <w:rFonts w:cs="Guttman Hodes" w:hint="cs"/>
          <w:sz w:val="24"/>
          <w:szCs w:val="24"/>
          <w:rtl/>
          <w:lang w:val="es-US"/>
        </w:rPr>
        <w:t>ו שאמרו</w:t>
      </w:r>
      <w:r w:rsidRPr="00524565">
        <w:rPr>
          <w:rFonts w:cs="Guttman Hodes"/>
          <w:sz w:val="24"/>
          <w:szCs w:val="24"/>
          <w:rtl/>
          <w:lang w:val="es-US"/>
        </w:rPr>
        <w:t xml:space="preserve"> בתענית (ז ב) </w:t>
      </w:r>
      <w:r>
        <w:rPr>
          <w:rFonts w:cs="Guttman Hodes" w:hint="cs"/>
          <w:sz w:val="24"/>
          <w:szCs w:val="24"/>
          <w:rtl/>
          <w:lang w:val="es-US"/>
        </w:rPr>
        <w:t>'</w:t>
      </w:r>
      <w:r w:rsidRPr="00524565">
        <w:rPr>
          <w:rFonts w:cs="Guttman Hodes"/>
          <w:sz w:val="24"/>
          <w:szCs w:val="24"/>
          <w:rtl/>
          <w:lang w:val="es-US"/>
        </w:rPr>
        <w:t>ויצו עליה במפגיע</w:t>
      </w:r>
      <w:r>
        <w:rPr>
          <w:rFonts w:cs="Guttman Hodes" w:hint="cs"/>
          <w:sz w:val="24"/>
          <w:szCs w:val="24"/>
          <w:rtl/>
          <w:lang w:val="es-US"/>
        </w:rPr>
        <w:t>'</w:t>
      </w:r>
      <w:r w:rsidRPr="00524565">
        <w:rPr>
          <w:rFonts w:cs="Guttman Hodes"/>
          <w:sz w:val="24"/>
          <w:szCs w:val="24"/>
          <w:rtl/>
          <w:lang w:val="es-US"/>
        </w:rPr>
        <w:t xml:space="preserve"> (איוב לו לב)</w:t>
      </w:r>
      <w:r>
        <w:rPr>
          <w:rFonts w:cs="Guttman Hodes" w:hint="cs"/>
          <w:sz w:val="24"/>
          <w:szCs w:val="24"/>
          <w:rtl/>
          <w:lang w:val="es-US"/>
        </w:rPr>
        <w:t>,</w:t>
      </w:r>
      <w:r w:rsidRPr="00524565">
        <w:rPr>
          <w:rFonts w:cs="Guttman Hodes"/>
          <w:sz w:val="24"/>
          <w:szCs w:val="24"/>
          <w:rtl/>
          <w:lang w:val="es-US"/>
        </w:rPr>
        <w:t xml:space="preserve"> אך בשא</w:t>
      </w:r>
      <w:r>
        <w:rPr>
          <w:rFonts w:cs="Guttman Hodes"/>
          <w:sz w:val="24"/>
          <w:szCs w:val="24"/>
          <w:rtl/>
          <w:lang w:val="es-US"/>
        </w:rPr>
        <w:t>ר מצות אחרות אינם נזהרים בהם כ</w:t>
      </w:r>
      <w:r>
        <w:rPr>
          <w:rFonts w:cs="Guttman Hodes" w:hint="cs"/>
          <w:sz w:val="24"/>
          <w:szCs w:val="24"/>
          <w:rtl/>
          <w:lang w:val="es-US"/>
        </w:rPr>
        <w:t>ל כך</w:t>
      </w:r>
      <w:r w:rsidRPr="00524565">
        <w:rPr>
          <w:rFonts w:cs="Guttman Hodes"/>
          <w:sz w:val="24"/>
          <w:szCs w:val="24"/>
          <w:rtl/>
          <w:lang w:val="es-US"/>
        </w:rPr>
        <w:t xml:space="preserve"> כמו בתפלה</w:t>
      </w:r>
      <w:r>
        <w:rPr>
          <w:rFonts w:cs="Guttman Hodes" w:hint="cs"/>
          <w:sz w:val="24"/>
          <w:szCs w:val="24"/>
          <w:rtl/>
          <w:lang w:val="es-US"/>
        </w:rPr>
        <w:t>.</w:t>
      </w:r>
      <w:r w:rsidRPr="00524565">
        <w:rPr>
          <w:rFonts w:cs="Guttman Hodes"/>
          <w:sz w:val="24"/>
          <w:szCs w:val="24"/>
          <w:rtl/>
          <w:lang w:val="es-US"/>
        </w:rPr>
        <w:t xml:space="preserve"> ולזה </w:t>
      </w:r>
      <w:r>
        <w:rPr>
          <w:rFonts w:cs="Guttman Hodes" w:hint="cs"/>
          <w:sz w:val="24"/>
          <w:szCs w:val="24"/>
          <w:rtl/>
          <w:lang w:val="es-US"/>
        </w:rPr>
        <w:t>'</w:t>
      </w:r>
      <w:r w:rsidRPr="00524565">
        <w:rPr>
          <w:rFonts w:cs="Guttman Hodes"/>
          <w:sz w:val="24"/>
          <w:szCs w:val="24"/>
          <w:rtl/>
          <w:lang w:val="es-US"/>
        </w:rPr>
        <w:t>ונתתי מטר ארצכם</w:t>
      </w:r>
      <w:r>
        <w:rPr>
          <w:rFonts w:cs="Guttman Hodes"/>
          <w:sz w:val="24"/>
          <w:szCs w:val="24"/>
          <w:rtl/>
          <w:lang w:val="es-US"/>
        </w:rPr>
        <w:t xml:space="preserve"> וכו' ואספת דגנ</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ל ידי עצמך</w:t>
      </w:r>
      <w:r>
        <w:rPr>
          <w:rFonts w:cs="Guttman Hodes"/>
          <w:sz w:val="24"/>
          <w:szCs w:val="24"/>
          <w:rtl/>
          <w:lang w:val="es-US"/>
        </w:rPr>
        <w:t xml:space="preserve"> ולא ע</w:t>
      </w:r>
      <w:r>
        <w:rPr>
          <w:rFonts w:cs="Guttman Hodes" w:hint="cs"/>
          <w:sz w:val="24"/>
          <w:szCs w:val="24"/>
          <w:rtl/>
          <w:lang w:val="es-US"/>
        </w:rPr>
        <w:t>ל ידי</w:t>
      </w:r>
      <w:r w:rsidRPr="00524565">
        <w:rPr>
          <w:rFonts w:cs="Guttman Hodes"/>
          <w:sz w:val="24"/>
          <w:szCs w:val="24"/>
          <w:rtl/>
          <w:lang w:val="es-US"/>
        </w:rPr>
        <w:t xml:space="preserve"> אחרים. </w:t>
      </w:r>
    </w:p>
    <w:p w:rsidR="005804ED" w:rsidRDefault="005804ED" w:rsidP="005804ED">
      <w:pPr>
        <w:spacing w:after="0"/>
        <w:jc w:val="both"/>
        <w:rPr>
          <w:rFonts w:cs="Guttman Hodes"/>
          <w:sz w:val="24"/>
          <w:szCs w:val="24"/>
          <w:rtl/>
          <w:lang w:val="es-US"/>
        </w:rPr>
      </w:pPr>
      <w:r>
        <w:rPr>
          <w:rFonts w:cs="Guttman Hodes"/>
          <w:sz w:val="24"/>
          <w:szCs w:val="24"/>
          <w:rtl/>
          <w:lang w:val="es-US"/>
        </w:rPr>
        <w:t>עוד נראה פי</w:t>
      </w:r>
      <w:r>
        <w:rPr>
          <w:rFonts w:cs="Guttman Hodes" w:hint="cs"/>
          <w:sz w:val="24"/>
          <w:szCs w:val="24"/>
          <w:rtl/>
          <w:lang w:val="es-US"/>
        </w:rPr>
        <w:t>רוש</w:t>
      </w:r>
      <w:r w:rsidRPr="00524565">
        <w:rPr>
          <w:rFonts w:cs="Guttman Hodes"/>
          <w:sz w:val="24"/>
          <w:szCs w:val="24"/>
          <w:rtl/>
          <w:lang w:val="es-US"/>
        </w:rPr>
        <w:t xml:space="preserve"> אחר</w:t>
      </w:r>
      <w:r>
        <w:rPr>
          <w:rFonts w:cs="Guttman Hodes" w:hint="cs"/>
          <w:sz w:val="24"/>
          <w:szCs w:val="24"/>
          <w:rtl/>
          <w:lang w:val="es-US"/>
        </w:rPr>
        <w:t>,</w:t>
      </w:r>
      <w:r w:rsidRPr="00524565">
        <w:rPr>
          <w:rFonts w:cs="Guttman Hodes"/>
          <w:sz w:val="24"/>
          <w:szCs w:val="24"/>
          <w:rtl/>
          <w:lang w:val="es-US"/>
        </w:rPr>
        <w:t xml:space="preserve"> דקרא איירי בבינוניים</w:t>
      </w:r>
      <w:r>
        <w:rPr>
          <w:rFonts w:cs="Guttman Hodes" w:hint="cs"/>
          <w:sz w:val="24"/>
          <w:szCs w:val="24"/>
          <w:rtl/>
          <w:lang w:val="es-US"/>
        </w:rPr>
        <w:t>,</w:t>
      </w:r>
      <w:r>
        <w:rPr>
          <w:rFonts w:cs="Guttman Hodes"/>
          <w:sz w:val="24"/>
          <w:szCs w:val="24"/>
          <w:rtl/>
          <w:lang w:val="es-US"/>
        </w:rPr>
        <w:t xml:space="preserve"> ממ</w:t>
      </w:r>
      <w:r>
        <w:rPr>
          <w:rFonts w:cs="Guttman Hodes" w:hint="cs"/>
          <w:sz w:val="24"/>
          <w:szCs w:val="24"/>
          <w:rtl/>
          <w:lang w:val="es-US"/>
        </w:rPr>
        <w:t>ה שאומר הכתוב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בכל לבבכם ובכל נפשכם</w:t>
      </w:r>
      <w:r>
        <w:rPr>
          <w:rFonts w:cs="Guttman Hodes" w:hint="cs"/>
          <w:sz w:val="24"/>
          <w:szCs w:val="24"/>
          <w:rtl/>
          <w:lang w:val="es-US"/>
        </w:rPr>
        <w:t>'</w:t>
      </w:r>
      <w:r>
        <w:rPr>
          <w:rFonts w:cs="Guttman Hodes"/>
          <w:sz w:val="24"/>
          <w:szCs w:val="24"/>
          <w:rtl/>
          <w:lang w:val="es-US"/>
        </w:rPr>
        <w:t xml:space="preserve"> ול</w:t>
      </w:r>
      <w:r w:rsidRPr="00524565">
        <w:rPr>
          <w:rFonts w:cs="Guttman Hodes"/>
          <w:sz w:val="24"/>
          <w:szCs w:val="24"/>
          <w:rtl/>
          <w:lang w:val="es-US"/>
        </w:rPr>
        <w:t>א</w:t>
      </w:r>
      <w:r>
        <w:rPr>
          <w:rFonts w:cs="Guttman Hodes" w:hint="cs"/>
          <w:sz w:val="24"/>
          <w:szCs w:val="24"/>
          <w:rtl/>
          <w:lang w:val="es-US"/>
        </w:rPr>
        <w:t xml:space="preserve"> אמר</w:t>
      </w:r>
      <w:r w:rsidRPr="00524565">
        <w:rPr>
          <w:rFonts w:cs="Guttman Hodes"/>
          <w:sz w:val="24"/>
          <w:szCs w:val="24"/>
          <w:rtl/>
          <w:lang w:val="es-US"/>
        </w:rPr>
        <w:t xml:space="preserve"> בכל מא</w:t>
      </w:r>
      <w:r>
        <w:rPr>
          <w:rFonts w:cs="Guttman Hodes"/>
          <w:sz w:val="24"/>
          <w:szCs w:val="24"/>
          <w:rtl/>
          <w:lang w:val="es-US"/>
        </w:rPr>
        <w:t>דכם כמו בפ</w:t>
      </w:r>
      <w:r>
        <w:rPr>
          <w:rFonts w:cs="Guttman Hodes" w:hint="cs"/>
          <w:sz w:val="24"/>
          <w:szCs w:val="24"/>
          <w:rtl/>
          <w:lang w:val="es-US"/>
        </w:rPr>
        <w:t>רשת</w:t>
      </w:r>
      <w:r w:rsidRPr="00524565">
        <w:rPr>
          <w:rFonts w:cs="Guttman Hodes"/>
          <w:sz w:val="24"/>
          <w:szCs w:val="24"/>
          <w:rtl/>
          <w:lang w:val="es-US"/>
        </w:rPr>
        <w:t xml:space="preserve"> שמע</w:t>
      </w:r>
      <w:r>
        <w:rPr>
          <w:rFonts w:cs="Guttman Hodes" w:hint="cs"/>
          <w:sz w:val="24"/>
          <w:szCs w:val="24"/>
          <w:rtl/>
          <w:lang w:val="es-US"/>
        </w:rPr>
        <w:t>,</w:t>
      </w:r>
      <w:r>
        <w:rPr>
          <w:rFonts w:cs="Guttman Hodes"/>
          <w:sz w:val="24"/>
          <w:szCs w:val="24"/>
          <w:rtl/>
          <w:lang w:val="es-US"/>
        </w:rPr>
        <w:t xml:space="preserve"> ש</w:t>
      </w:r>
      <w:r>
        <w:rPr>
          <w:rFonts w:cs="Guttman Hodes" w:hint="cs"/>
          <w:sz w:val="24"/>
          <w:szCs w:val="24"/>
          <w:rtl/>
          <w:lang w:val="es-US"/>
        </w:rPr>
        <w:t>מע מינה</w:t>
      </w:r>
      <w:r w:rsidRPr="00524565">
        <w:rPr>
          <w:rFonts w:cs="Guttman Hodes"/>
          <w:sz w:val="24"/>
          <w:szCs w:val="24"/>
          <w:rtl/>
          <w:lang w:val="es-US"/>
        </w:rPr>
        <w:t xml:space="preserve"> כי בבינוניים ידבר הכתוב</w:t>
      </w:r>
      <w:r>
        <w:rPr>
          <w:rFonts w:cs="Guttman Hodes" w:hint="cs"/>
          <w:sz w:val="24"/>
          <w:szCs w:val="24"/>
          <w:rtl/>
          <w:lang w:val="es-US"/>
        </w:rPr>
        <w:t>.</w:t>
      </w:r>
      <w:r>
        <w:rPr>
          <w:rFonts w:cs="Guttman Hodes"/>
          <w:sz w:val="24"/>
          <w:szCs w:val="24"/>
          <w:rtl/>
          <w:lang w:val="es-US"/>
        </w:rPr>
        <w:t xml:space="preserve"> אך צ</w:t>
      </w:r>
      <w:r>
        <w:rPr>
          <w:rFonts w:cs="Guttman Hodes" w:hint="cs"/>
          <w:sz w:val="24"/>
          <w:szCs w:val="24"/>
          <w:rtl/>
          <w:lang w:val="es-US"/>
        </w:rPr>
        <w:t>דיקים גמורים</w:t>
      </w:r>
      <w:r w:rsidRPr="00524565">
        <w:rPr>
          <w:rFonts w:cs="Guttman Hodes"/>
          <w:sz w:val="24"/>
          <w:szCs w:val="24"/>
          <w:rtl/>
          <w:lang w:val="es-US"/>
        </w:rPr>
        <w:t xml:space="preserve"> כתיב בהו (דברים ו ה) </w:t>
      </w:r>
      <w:r>
        <w:rPr>
          <w:rFonts w:cs="Guttman Hodes" w:hint="cs"/>
          <w:sz w:val="24"/>
          <w:szCs w:val="24"/>
          <w:rtl/>
          <w:lang w:val="es-US"/>
        </w:rPr>
        <w:t>'</w:t>
      </w:r>
      <w:r>
        <w:rPr>
          <w:rFonts w:cs="Guttman Hodes"/>
          <w:sz w:val="24"/>
          <w:szCs w:val="24"/>
          <w:rtl/>
          <w:lang w:val="es-US"/>
        </w:rPr>
        <w:t>בכל מא</w:t>
      </w:r>
      <w:r>
        <w:rPr>
          <w:rFonts w:cs="Guttman Hodes" w:hint="cs"/>
          <w:sz w:val="24"/>
          <w:szCs w:val="24"/>
          <w:rtl/>
          <w:lang w:val="es-US"/>
        </w:rPr>
        <w:t>ו</w:t>
      </w:r>
      <w:r>
        <w:rPr>
          <w:rFonts w:cs="Guttman Hodes"/>
          <w:sz w:val="24"/>
          <w:szCs w:val="24"/>
          <w:rtl/>
          <w:lang w:val="es-US"/>
        </w:rPr>
        <w:t>ד</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בכל ממונ</w:t>
      </w:r>
      <w:r w:rsidRPr="00524565">
        <w:rPr>
          <w:rFonts w:cs="Guttman Hodes"/>
          <w:sz w:val="24"/>
          <w:szCs w:val="24"/>
          <w:rtl/>
          <w:lang w:val="es-US"/>
        </w:rPr>
        <w:t>ך או בכל מדה ומדה שהוא מודד לך הוי מודה לו מאד</w:t>
      </w:r>
      <w:r>
        <w:rPr>
          <w:rFonts w:cs="Guttman Hodes" w:hint="cs"/>
          <w:sz w:val="24"/>
          <w:szCs w:val="24"/>
          <w:rtl/>
          <w:lang w:val="es-US"/>
        </w:rPr>
        <w:t xml:space="preserve"> (ברכות נד א')</w:t>
      </w: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ע</w:t>
      </w:r>
      <w:r>
        <w:rPr>
          <w:rFonts w:cs="Guttman Hodes" w:hint="cs"/>
          <w:sz w:val="24"/>
          <w:szCs w:val="24"/>
          <w:rtl/>
          <w:lang w:val="es-US"/>
        </w:rPr>
        <w:t>וד יש לומר</w:t>
      </w:r>
      <w:r>
        <w:rPr>
          <w:rFonts w:cs="Guttman Hodes"/>
          <w:sz w:val="24"/>
          <w:szCs w:val="24"/>
          <w:rtl/>
          <w:lang w:val="es-US"/>
        </w:rPr>
        <w:t xml:space="preserve"> דלעולם איירי בבי</w:t>
      </w:r>
      <w:r>
        <w:rPr>
          <w:rFonts w:cs="Guttman Hodes" w:hint="cs"/>
          <w:sz w:val="24"/>
          <w:szCs w:val="24"/>
          <w:rtl/>
          <w:lang w:val="es-US"/>
        </w:rPr>
        <w:t>נוניים</w:t>
      </w:r>
      <w:r>
        <w:rPr>
          <w:rFonts w:cs="Guttman Hodes"/>
          <w:sz w:val="24"/>
          <w:szCs w:val="24"/>
          <w:rtl/>
          <w:lang w:val="es-US"/>
        </w:rPr>
        <w:t xml:space="preserve"> וכדברי התו</w:t>
      </w:r>
      <w:r>
        <w:rPr>
          <w:rFonts w:cs="Guttman Hodes" w:hint="cs"/>
          <w:sz w:val="24"/>
          <w:szCs w:val="24"/>
          <w:rtl/>
          <w:lang w:val="es-US"/>
        </w:rPr>
        <w:t>ספות</w:t>
      </w:r>
      <w:r w:rsidRPr="00524565">
        <w:rPr>
          <w:rFonts w:cs="Guttman Hodes"/>
          <w:sz w:val="24"/>
          <w:szCs w:val="24"/>
          <w:rtl/>
          <w:lang w:val="es-US"/>
        </w:rPr>
        <w:t xml:space="preserve"> ז"ל</w:t>
      </w:r>
      <w:r>
        <w:rPr>
          <w:rFonts w:cs="Guttman Hodes" w:hint="cs"/>
          <w:sz w:val="24"/>
          <w:szCs w:val="24"/>
          <w:rtl/>
          <w:lang w:val="es-US"/>
        </w:rPr>
        <w:t>,</w:t>
      </w:r>
      <w:r w:rsidRPr="00524565">
        <w:rPr>
          <w:rFonts w:cs="Guttman Hodes"/>
          <w:sz w:val="24"/>
          <w:szCs w:val="24"/>
          <w:rtl/>
          <w:lang w:val="es-US"/>
        </w:rPr>
        <w:t xml:space="preserve"> וקרא מלי מלי קתני</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 xml:space="preserve">והיה אם שמע תשמעו וכו' </w:t>
      </w:r>
      <w:r>
        <w:rPr>
          <w:rFonts w:cs="Guttman Hodes"/>
          <w:sz w:val="24"/>
          <w:szCs w:val="24"/>
          <w:rtl/>
          <w:lang w:val="es-US"/>
        </w:rPr>
        <w:t>ונתתי מטר ארצכם בעתו יורה ומלקו</w:t>
      </w:r>
      <w:r>
        <w:rPr>
          <w:rFonts w:cs="Guttman Hodes" w:hint="cs"/>
          <w:sz w:val="24"/>
          <w:szCs w:val="24"/>
          <w:rtl/>
          <w:lang w:val="es-US"/>
        </w:rPr>
        <w:t>ש'</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ועמדו זרים</w:t>
      </w:r>
      <w:r>
        <w:rPr>
          <w:rFonts w:cs="Guttman Hodes" w:hint="cs"/>
          <w:sz w:val="24"/>
          <w:szCs w:val="24"/>
          <w:rtl/>
          <w:lang w:val="es-US"/>
        </w:rPr>
        <w:t>'</w:t>
      </w:r>
      <w:r w:rsidRPr="00524565">
        <w:rPr>
          <w:rFonts w:cs="Guttman Hodes"/>
          <w:sz w:val="24"/>
          <w:szCs w:val="24"/>
          <w:rtl/>
          <w:lang w:val="es-US"/>
        </w:rPr>
        <w:t xml:space="preserve"> ויאספו אותו הביתה</w:t>
      </w:r>
      <w:r>
        <w:rPr>
          <w:rFonts w:cs="Guttman Hodes" w:hint="cs"/>
          <w:sz w:val="24"/>
          <w:szCs w:val="24"/>
          <w:rtl/>
          <w:lang w:val="es-US"/>
        </w:rPr>
        <w:t>.</w:t>
      </w:r>
      <w:r>
        <w:rPr>
          <w:rFonts w:cs="Guttman Hodes"/>
          <w:sz w:val="24"/>
          <w:szCs w:val="24"/>
          <w:rtl/>
          <w:lang w:val="es-US"/>
        </w:rPr>
        <w:t xml:space="preserve"> אך אם לא תהיו שלמים כ</w:t>
      </w:r>
      <w:r>
        <w:rPr>
          <w:rFonts w:cs="Guttman Hodes" w:hint="cs"/>
          <w:sz w:val="24"/>
          <w:szCs w:val="24"/>
          <w:rtl/>
          <w:lang w:val="es-US"/>
        </w:rPr>
        <w:t>ל כך</w:t>
      </w:r>
      <w:r w:rsidRPr="00524565">
        <w:rPr>
          <w:rFonts w:cs="Guttman Hodes"/>
          <w:sz w:val="24"/>
          <w:szCs w:val="24"/>
          <w:rtl/>
          <w:lang w:val="es-US"/>
        </w:rPr>
        <w:t xml:space="preserve"> למקום</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ואספת דגנ</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על ידי עצמך</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אף על גב דלא כתיב בכל מא</w:t>
      </w:r>
      <w:r>
        <w:rPr>
          <w:rFonts w:cs="Guttman Hodes" w:hint="cs"/>
          <w:sz w:val="24"/>
          <w:szCs w:val="24"/>
          <w:rtl/>
          <w:lang w:val="es-US"/>
        </w:rPr>
        <w:t>ו</w:t>
      </w:r>
      <w:r>
        <w:rPr>
          <w:rFonts w:cs="Guttman Hodes"/>
          <w:sz w:val="24"/>
          <w:szCs w:val="24"/>
          <w:rtl/>
          <w:lang w:val="es-US"/>
        </w:rPr>
        <w:t>ד</w:t>
      </w:r>
      <w:r>
        <w:rPr>
          <w:rFonts w:cs="Guttman Hodes" w:hint="cs"/>
          <w:sz w:val="24"/>
          <w:szCs w:val="24"/>
          <w:rtl/>
          <w:lang w:val="es-US"/>
        </w:rPr>
        <w:t>ך,</w:t>
      </w:r>
      <w:r>
        <w:rPr>
          <w:rFonts w:cs="Guttman Hodes"/>
          <w:sz w:val="24"/>
          <w:szCs w:val="24"/>
          <w:rtl/>
          <w:lang w:val="es-US"/>
        </w:rPr>
        <w:t xml:space="preserve"> ילמד סתום מן המפורש שכתוב בפ</w:t>
      </w:r>
      <w:r>
        <w:rPr>
          <w:rFonts w:cs="Guttman Hodes" w:hint="cs"/>
          <w:sz w:val="24"/>
          <w:szCs w:val="24"/>
          <w:rtl/>
          <w:lang w:val="es-US"/>
        </w:rPr>
        <w:t>רשת</w:t>
      </w:r>
      <w:r w:rsidRPr="00524565">
        <w:rPr>
          <w:rFonts w:cs="Guttman Hodes"/>
          <w:sz w:val="24"/>
          <w:szCs w:val="24"/>
          <w:rtl/>
          <w:lang w:val="es-US"/>
        </w:rPr>
        <w:t xml:space="preserve"> שמע ובכל מא</w:t>
      </w:r>
      <w:r>
        <w:rPr>
          <w:rFonts w:cs="Guttman Hodes" w:hint="cs"/>
          <w:sz w:val="24"/>
          <w:szCs w:val="24"/>
          <w:rtl/>
          <w:lang w:val="es-US"/>
        </w:rPr>
        <w:t>ו</w:t>
      </w:r>
      <w:r>
        <w:rPr>
          <w:rFonts w:cs="Guttman Hodes"/>
          <w:sz w:val="24"/>
          <w:szCs w:val="24"/>
          <w:rtl/>
          <w:lang w:val="es-US"/>
        </w:rPr>
        <w:t>ד</w:t>
      </w:r>
      <w:r w:rsidRPr="00524565">
        <w:rPr>
          <w:rFonts w:cs="Guttman Hodes"/>
          <w:sz w:val="24"/>
          <w:szCs w:val="24"/>
          <w:rtl/>
          <w:lang w:val="es-US"/>
        </w:rPr>
        <w:t>ך</w:t>
      </w:r>
      <w:r>
        <w:rPr>
          <w:rFonts w:cs="Guttman Hodes" w:hint="cs"/>
          <w:sz w:val="24"/>
          <w:szCs w:val="24"/>
          <w:rtl/>
          <w:lang w:val="es-US"/>
        </w:rPr>
        <w:t>,</w:t>
      </w:r>
      <w:r>
        <w:rPr>
          <w:rFonts w:cs="Guttman Hodes"/>
          <w:sz w:val="24"/>
          <w:szCs w:val="24"/>
          <w:rtl/>
          <w:lang w:val="es-US"/>
        </w:rPr>
        <w:t xml:space="preserve"> או כמ</w:t>
      </w:r>
      <w:r>
        <w:rPr>
          <w:rFonts w:cs="Guttman Hodes" w:hint="cs"/>
          <w:sz w:val="24"/>
          <w:szCs w:val="24"/>
          <w:rtl/>
          <w:lang w:val="es-US"/>
        </w:rPr>
        <w:t>ו שכתב</w:t>
      </w:r>
      <w:r>
        <w:rPr>
          <w:rFonts w:cs="Guttman Hodes"/>
          <w:sz w:val="24"/>
          <w:szCs w:val="24"/>
          <w:rtl/>
          <w:lang w:val="es-US"/>
        </w:rPr>
        <w:t xml:space="preserve"> מהר"י רוזאניס ז"ל כיון שהפ</w:t>
      </w:r>
      <w:r>
        <w:rPr>
          <w:rFonts w:cs="Guttman Hodes" w:hint="cs"/>
          <w:sz w:val="24"/>
          <w:szCs w:val="24"/>
          <w:rtl/>
          <w:lang w:val="es-US"/>
        </w:rPr>
        <w:t>רשה</w:t>
      </w:r>
      <w:r w:rsidRPr="00524565">
        <w:rPr>
          <w:rFonts w:cs="Guttman Hodes"/>
          <w:sz w:val="24"/>
          <w:szCs w:val="24"/>
          <w:rtl/>
          <w:lang w:val="es-US"/>
        </w:rPr>
        <w:t xml:space="preserve"> נאמרה בלשון רבים</w:t>
      </w:r>
      <w:r>
        <w:rPr>
          <w:rFonts w:cs="Guttman Hodes" w:hint="cs"/>
          <w:sz w:val="24"/>
          <w:szCs w:val="24"/>
          <w:rtl/>
          <w:lang w:val="es-US"/>
        </w:rPr>
        <w:t>,</w:t>
      </w:r>
      <w:r w:rsidRPr="00524565">
        <w:rPr>
          <w:rFonts w:cs="Guttman Hodes"/>
          <w:sz w:val="24"/>
          <w:szCs w:val="24"/>
          <w:rtl/>
          <w:lang w:val="es-US"/>
        </w:rPr>
        <w:t xml:space="preserve"> לא יתכן שיהיו הרבים נכשלים בסברה זו הנפסדת שיהיה ממונם חביב עליהם יותר מגופם</w:t>
      </w:r>
      <w:r>
        <w:rPr>
          <w:rFonts w:cs="Guttman Hodes" w:hint="cs"/>
          <w:sz w:val="24"/>
          <w:szCs w:val="24"/>
          <w:rtl/>
          <w:lang w:val="es-US"/>
        </w:rPr>
        <w:t>.</w:t>
      </w:r>
      <w:r w:rsidRPr="00524565">
        <w:rPr>
          <w:rFonts w:cs="Guttman Hodes"/>
          <w:sz w:val="24"/>
          <w:szCs w:val="24"/>
          <w:rtl/>
          <w:lang w:val="es-US"/>
        </w:rPr>
        <w:t xml:space="preserve"> זהו שהעלו רעי</w:t>
      </w:r>
      <w:r>
        <w:rPr>
          <w:rFonts w:cs="Guttman Hodes"/>
          <w:sz w:val="24"/>
          <w:szCs w:val="24"/>
          <w:rtl/>
          <w:lang w:val="es-US"/>
        </w:rPr>
        <w:t>וני ליישב קושית המפרשים ז"ל הנז</w:t>
      </w:r>
      <w:r>
        <w:rPr>
          <w:rFonts w:cs="Guttman Hodes" w:hint="cs"/>
          <w:sz w:val="24"/>
          <w:szCs w:val="24"/>
          <w:rtl/>
          <w:lang w:val="es-US"/>
        </w:rPr>
        <w:t>כרת</w:t>
      </w:r>
      <w:r w:rsidRPr="00524565">
        <w:rPr>
          <w:rFonts w:cs="Guttman Hodes"/>
          <w:sz w:val="24"/>
          <w:szCs w:val="24"/>
          <w:rtl/>
          <w:lang w:val="es-US"/>
        </w:rPr>
        <w:t>.</w:t>
      </w:r>
    </w:p>
    <w:p w:rsidR="005804ED" w:rsidRDefault="005804ED" w:rsidP="005804ED">
      <w:pPr>
        <w:spacing w:after="0"/>
        <w:jc w:val="both"/>
        <w:rPr>
          <w:rFonts w:cs="Guttman Hodes"/>
          <w:sz w:val="24"/>
          <w:szCs w:val="24"/>
          <w:rtl/>
          <w:lang w:val="es-US"/>
        </w:rPr>
      </w:pPr>
    </w:p>
    <w:p w:rsidR="005804ED" w:rsidRDefault="005804ED" w:rsidP="005804ED">
      <w:pPr>
        <w:spacing w:after="0"/>
        <w:jc w:val="center"/>
        <w:rPr>
          <w:rFonts w:cs="Guttman Hodes"/>
          <w:sz w:val="24"/>
          <w:szCs w:val="24"/>
          <w:rtl/>
          <w:lang w:val="es-US"/>
        </w:rPr>
      </w:pPr>
      <w:r>
        <w:rPr>
          <w:rFonts w:cs="Guttman Hodes" w:hint="c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6911D8" w:rsidRDefault="005804ED" w:rsidP="005804ED">
      <w:pPr>
        <w:spacing w:after="0"/>
        <w:jc w:val="both"/>
        <w:rPr>
          <w:rFonts w:cs="Guttman Hodes"/>
          <w:b/>
          <w:bCs/>
          <w:sz w:val="24"/>
          <w:szCs w:val="24"/>
          <w:rtl/>
          <w:lang w:val="es-US"/>
        </w:rPr>
      </w:pPr>
      <w:r w:rsidRPr="006911D8">
        <w:rPr>
          <w:rFonts w:cs="Guttman Hodes"/>
          <w:b/>
          <w:bCs/>
          <w:sz w:val="24"/>
          <w:szCs w:val="24"/>
          <w:rtl/>
          <w:lang w:val="es-US"/>
        </w:rPr>
        <w:t>ובמדרש (שמו</w:t>
      </w:r>
      <w:r w:rsidRPr="006911D8">
        <w:rPr>
          <w:rFonts w:cs="Guttman Hodes" w:hint="cs"/>
          <w:b/>
          <w:bCs/>
          <w:sz w:val="24"/>
          <w:szCs w:val="24"/>
          <w:rtl/>
          <w:lang w:val="es-US"/>
        </w:rPr>
        <w:t>ת רבה</w:t>
      </w:r>
      <w:r w:rsidRPr="006911D8">
        <w:rPr>
          <w:rFonts w:cs="Guttman Hodes"/>
          <w:b/>
          <w:bCs/>
          <w:sz w:val="24"/>
          <w:szCs w:val="24"/>
          <w:rtl/>
          <w:lang w:val="es-US"/>
        </w:rPr>
        <w:t xml:space="preserve"> לג ח) איתא </w:t>
      </w:r>
      <w:r w:rsidRPr="006911D8">
        <w:rPr>
          <w:rFonts w:cs="Guttman Hodes" w:hint="cs"/>
          <w:b/>
          <w:bCs/>
          <w:sz w:val="24"/>
          <w:szCs w:val="24"/>
          <w:rtl/>
          <w:lang w:val="es-US"/>
        </w:rPr>
        <w:t>'</w:t>
      </w:r>
      <w:r w:rsidRPr="006911D8">
        <w:rPr>
          <w:rFonts w:cs="Guttman Hodes"/>
          <w:b/>
          <w:bCs/>
          <w:sz w:val="24"/>
          <w:szCs w:val="24"/>
          <w:rtl/>
          <w:lang w:val="es-US"/>
        </w:rPr>
        <w:t>ויקחו לי תרומה</w:t>
      </w:r>
      <w:r w:rsidRPr="006911D8">
        <w:rPr>
          <w:rFonts w:cs="Guttman Hodes" w:hint="cs"/>
          <w:b/>
          <w:bCs/>
          <w:sz w:val="24"/>
          <w:szCs w:val="24"/>
          <w:rtl/>
          <w:lang w:val="es-US"/>
        </w:rPr>
        <w:t>'</w:t>
      </w:r>
      <w:r w:rsidRPr="006911D8">
        <w:rPr>
          <w:rFonts w:cs="Guttman Hodes"/>
          <w:b/>
          <w:bCs/>
          <w:sz w:val="24"/>
          <w:szCs w:val="24"/>
          <w:rtl/>
          <w:lang w:val="es-US"/>
        </w:rPr>
        <w:t xml:space="preserve"> וכו'</w:t>
      </w:r>
      <w:r w:rsidRPr="006911D8">
        <w:rPr>
          <w:rFonts w:cs="Guttman Hodes" w:hint="cs"/>
          <w:b/>
          <w:bCs/>
          <w:sz w:val="24"/>
          <w:szCs w:val="24"/>
          <w:rtl/>
          <w:lang w:val="es-US"/>
        </w:rPr>
        <w:t xml:space="preserve"> (שמות כה ב'),</w:t>
      </w:r>
      <w:r w:rsidRPr="006911D8">
        <w:rPr>
          <w:rFonts w:cs="Guttman Hodes"/>
          <w:b/>
          <w:bCs/>
          <w:sz w:val="24"/>
          <w:szCs w:val="24"/>
          <w:rtl/>
          <w:lang w:val="es-US"/>
        </w:rPr>
        <w:t xml:space="preserve"> בשעה שא</w:t>
      </w:r>
      <w:r w:rsidRPr="006911D8">
        <w:rPr>
          <w:rFonts w:cs="Guttman Hodes" w:hint="cs"/>
          <w:b/>
          <w:bCs/>
          <w:sz w:val="24"/>
          <w:szCs w:val="24"/>
          <w:rtl/>
          <w:lang w:val="es-US"/>
        </w:rPr>
        <w:t>מר לו</w:t>
      </w:r>
      <w:r w:rsidRPr="006911D8">
        <w:rPr>
          <w:rFonts w:cs="Guttman Hodes"/>
          <w:b/>
          <w:bCs/>
          <w:sz w:val="24"/>
          <w:szCs w:val="24"/>
          <w:rtl/>
          <w:lang w:val="es-US"/>
        </w:rPr>
        <w:t xml:space="preserve"> הקב"ה למשה רבינו ע"ה לעשות המשכן</w:t>
      </w:r>
      <w:r w:rsidRPr="006911D8">
        <w:rPr>
          <w:rFonts w:cs="Guttman Hodes" w:hint="cs"/>
          <w:b/>
          <w:bCs/>
          <w:sz w:val="24"/>
          <w:szCs w:val="24"/>
          <w:rtl/>
          <w:lang w:val="es-US"/>
        </w:rPr>
        <w:t>,</w:t>
      </w:r>
      <w:r w:rsidRPr="006911D8">
        <w:rPr>
          <w:rFonts w:cs="Guttman Hodes"/>
          <w:b/>
          <w:bCs/>
          <w:sz w:val="24"/>
          <w:szCs w:val="24"/>
          <w:rtl/>
          <w:lang w:val="es-US"/>
        </w:rPr>
        <w:t xml:space="preserve"> אמר לפניו ר</w:t>
      </w:r>
      <w:r w:rsidRPr="006911D8">
        <w:rPr>
          <w:rFonts w:cs="Guttman Hodes" w:hint="cs"/>
          <w:b/>
          <w:bCs/>
          <w:sz w:val="24"/>
          <w:szCs w:val="24"/>
          <w:rtl/>
          <w:lang w:val="es-US"/>
        </w:rPr>
        <w:t>בונו של עולם</w:t>
      </w:r>
      <w:r w:rsidRPr="006911D8">
        <w:rPr>
          <w:rFonts w:cs="Guttman Hodes"/>
          <w:b/>
          <w:bCs/>
          <w:sz w:val="24"/>
          <w:szCs w:val="24"/>
          <w:rtl/>
          <w:lang w:val="es-US"/>
        </w:rPr>
        <w:t xml:space="preserve"> הדבר הזה היאך ישראל יכולין לעשותו</w:t>
      </w:r>
      <w:r w:rsidRPr="006911D8">
        <w:rPr>
          <w:rFonts w:cs="Guttman Hodes" w:hint="cs"/>
          <w:b/>
          <w:bCs/>
          <w:sz w:val="24"/>
          <w:szCs w:val="24"/>
          <w:rtl/>
          <w:lang w:val="es-US"/>
        </w:rPr>
        <w:t>,</w:t>
      </w:r>
      <w:r w:rsidRPr="006911D8">
        <w:rPr>
          <w:rFonts w:cs="Guttman Hodes"/>
          <w:b/>
          <w:bCs/>
          <w:sz w:val="24"/>
          <w:szCs w:val="24"/>
          <w:rtl/>
          <w:lang w:val="es-US"/>
        </w:rPr>
        <w:t xml:space="preserve"> א</w:t>
      </w:r>
      <w:r w:rsidRPr="006911D8">
        <w:rPr>
          <w:rFonts w:cs="Guttman Hodes" w:hint="cs"/>
          <w:b/>
          <w:bCs/>
          <w:sz w:val="24"/>
          <w:szCs w:val="24"/>
          <w:rtl/>
          <w:lang w:val="es-US"/>
        </w:rPr>
        <w:t>מר לו</w:t>
      </w:r>
      <w:r w:rsidRPr="006911D8">
        <w:rPr>
          <w:rFonts w:cs="Guttman Hodes"/>
          <w:b/>
          <w:bCs/>
          <w:sz w:val="24"/>
          <w:szCs w:val="24"/>
          <w:rtl/>
          <w:lang w:val="es-US"/>
        </w:rPr>
        <w:t xml:space="preserve"> משה אפי</w:t>
      </w:r>
      <w:r w:rsidRPr="006911D8">
        <w:rPr>
          <w:rFonts w:cs="Guttman Hodes" w:hint="cs"/>
          <w:b/>
          <w:bCs/>
          <w:sz w:val="24"/>
          <w:szCs w:val="24"/>
          <w:rtl/>
          <w:lang w:val="es-US"/>
        </w:rPr>
        <w:t>לו</w:t>
      </w:r>
      <w:r w:rsidRPr="006911D8">
        <w:rPr>
          <w:rFonts w:cs="Guttman Hodes"/>
          <w:b/>
          <w:bCs/>
          <w:sz w:val="24"/>
          <w:szCs w:val="24"/>
          <w:rtl/>
          <w:lang w:val="es-US"/>
        </w:rPr>
        <w:t xml:space="preserve"> יחיד שבישראל יכול לעשותו שנא</w:t>
      </w:r>
      <w:r w:rsidRPr="006911D8">
        <w:rPr>
          <w:rFonts w:cs="Guttman Hodes" w:hint="cs"/>
          <w:b/>
          <w:bCs/>
          <w:sz w:val="24"/>
          <w:szCs w:val="24"/>
          <w:rtl/>
          <w:lang w:val="es-US"/>
        </w:rPr>
        <w:t>מר</w:t>
      </w:r>
      <w:r w:rsidRPr="006911D8">
        <w:rPr>
          <w:rFonts w:cs="Guttman Hodes"/>
          <w:b/>
          <w:bCs/>
          <w:sz w:val="24"/>
          <w:szCs w:val="24"/>
          <w:rtl/>
          <w:lang w:val="es-US"/>
        </w:rPr>
        <w:t xml:space="preserve"> </w:t>
      </w:r>
      <w:r w:rsidRPr="006911D8">
        <w:rPr>
          <w:rFonts w:cs="Guttman Hodes" w:hint="cs"/>
          <w:b/>
          <w:bCs/>
          <w:sz w:val="24"/>
          <w:szCs w:val="24"/>
          <w:rtl/>
          <w:lang w:val="es-US"/>
        </w:rPr>
        <w:t>'</w:t>
      </w:r>
      <w:r w:rsidRPr="006911D8">
        <w:rPr>
          <w:rFonts w:cs="Guttman Hodes"/>
          <w:b/>
          <w:bCs/>
          <w:sz w:val="24"/>
          <w:szCs w:val="24"/>
          <w:rtl/>
          <w:lang w:val="es-US"/>
        </w:rPr>
        <w:t>מאת כל איש אשר ידבנו לבו</w:t>
      </w:r>
      <w:r w:rsidRPr="006911D8">
        <w:rPr>
          <w:rFonts w:cs="Guttman Hodes" w:hint="cs"/>
          <w:b/>
          <w:bCs/>
          <w:sz w:val="24"/>
          <w:szCs w:val="24"/>
          <w:rtl/>
          <w:lang w:val="es-US"/>
        </w:rPr>
        <w:t>'</w:t>
      </w:r>
      <w:r w:rsidRPr="006911D8">
        <w:rPr>
          <w:rFonts w:cs="Guttman Hodes"/>
          <w:b/>
          <w:bCs/>
          <w:sz w:val="24"/>
          <w:szCs w:val="24"/>
          <w:rtl/>
          <w:lang w:val="es-US"/>
        </w:rPr>
        <w:t xml:space="preserve"> וכו'</w:t>
      </w:r>
      <w:r w:rsidRPr="006911D8">
        <w:rPr>
          <w:rFonts w:cs="Guttman Hodes" w:hint="cs"/>
          <w:b/>
          <w:bCs/>
          <w:sz w:val="24"/>
          <w:szCs w:val="24"/>
          <w:rtl/>
          <w:lang w:val="es-US"/>
        </w:rPr>
        <w:t>,</w:t>
      </w:r>
      <w:r w:rsidRPr="006911D8">
        <w:rPr>
          <w:rFonts w:cs="Guttman Hodes"/>
          <w:b/>
          <w:bCs/>
          <w:sz w:val="24"/>
          <w:szCs w:val="24"/>
          <w:rtl/>
          <w:lang w:val="es-US"/>
        </w:rPr>
        <w:t xml:space="preserve"> עכל"ה. </w:t>
      </w:r>
    </w:p>
    <w:p w:rsidR="005804ED" w:rsidRDefault="005804ED" w:rsidP="005804ED">
      <w:pPr>
        <w:spacing w:after="0"/>
        <w:jc w:val="both"/>
        <w:rPr>
          <w:rFonts w:cs="Guttman Hodes"/>
          <w:sz w:val="24"/>
          <w:szCs w:val="24"/>
          <w:rtl/>
          <w:lang w:val="es-US"/>
        </w:rPr>
      </w:pP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וק</w:t>
      </w:r>
      <w:r w:rsidRPr="00524565">
        <w:rPr>
          <w:rFonts w:cs="Guttman Hodes" w:hint="cs"/>
          <w:sz w:val="24"/>
          <w:szCs w:val="24"/>
          <w:rtl/>
          <w:lang w:val="es-US"/>
        </w:rPr>
        <w:t>שה</w:t>
      </w:r>
      <w:r>
        <w:rPr>
          <w:rFonts w:cs="Guttman Hodes"/>
          <w:sz w:val="24"/>
          <w:szCs w:val="24"/>
          <w:rtl/>
          <w:lang w:val="es-US"/>
        </w:rPr>
        <w:t xml:space="preserve"> טוב</w:t>
      </w:r>
      <w:r>
        <w:rPr>
          <w:rFonts w:cs="Guttman Hodes" w:hint="cs"/>
          <w:sz w:val="24"/>
          <w:szCs w:val="24"/>
          <w:rtl/>
          <w:lang w:val="es-US"/>
        </w:rPr>
        <w:t>א</w:t>
      </w:r>
      <w:r w:rsidRPr="00524565">
        <w:rPr>
          <w:rFonts w:cs="Guttman Hodes"/>
          <w:sz w:val="24"/>
          <w:szCs w:val="24"/>
          <w:rtl/>
          <w:lang w:val="es-US"/>
        </w:rPr>
        <w:t xml:space="preserve"> בתמיהת אדונינו משה שאמר היאך ישראל יכולין לעשותו</w:t>
      </w:r>
      <w:r>
        <w:rPr>
          <w:rFonts w:cs="Guttman Hodes" w:hint="cs"/>
          <w:sz w:val="24"/>
          <w:szCs w:val="24"/>
          <w:rtl/>
          <w:lang w:val="es-US"/>
        </w:rPr>
        <w:t>,</w:t>
      </w:r>
      <w:r w:rsidRPr="00524565">
        <w:rPr>
          <w:rFonts w:cs="Guttman Hodes"/>
          <w:sz w:val="24"/>
          <w:szCs w:val="24"/>
          <w:rtl/>
          <w:lang w:val="es-US"/>
        </w:rPr>
        <w:t xml:space="preserve"> מה היא כוונתו</w:t>
      </w:r>
      <w:r>
        <w:rPr>
          <w:rFonts w:cs="Guttman Hodes" w:hint="cs"/>
          <w:sz w:val="24"/>
          <w:szCs w:val="24"/>
          <w:rtl/>
          <w:lang w:val="es-US"/>
        </w:rPr>
        <w:t>,</w:t>
      </w:r>
      <w:r>
        <w:rPr>
          <w:rFonts w:cs="Guttman Hodes"/>
          <w:sz w:val="24"/>
          <w:szCs w:val="24"/>
          <w:rtl/>
          <w:lang w:val="es-US"/>
        </w:rPr>
        <w:t xml:space="preserve"> אם ר</w:t>
      </w:r>
      <w:r>
        <w:rPr>
          <w:rFonts w:cs="Guttman Hodes" w:hint="cs"/>
          <w:sz w:val="24"/>
          <w:szCs w:val="24"/>
          <w:rtl/>
          <w:lang w:val="es-US"/>
        </w:rPr>
        <w:t>צונו לומר</w:t>
      </w:r>
      <w:r w:rsidRPr="00524565">
        <w:rPr>
          <w:rFonts w:cs="Guttman Hodes"/>
          <w:sz w:val="24"/>
          <w:szCs w:val="24"/>
          <w:rtl/>
          <w:lang w:val="es-US"/>
        </w:rPr>
        <w:t xml:space="preserve"> מצד שאין להם ממון במה לעשותו</w:t>
      </w:r>
      <w:r>
        <w:rPr>
          <w:rFonts w:cs="Guttman Hodes"/>
          <w:sz w:val="24"/>
          <w:szCs w:val="24"/>
          <w:rtl/>
          <w:lang w:val="es-US"/>
        </w:rPr>
        <w:t xml:space="preserve"> היא ה</w:t>
      </w:r>
      <w:r>
        <w:rPr>
          <w:rFonts w:cs="Guttman Hodes" w:hint="cs"/>
          <w:sz w:val="24"/>
          <w:szCs w:val="24"/>
          <w:rtl/>
          <w:lang w:val="es-US"/>
        </w:rPr>
        <w:t>מניע</w:t>
      </w:r>
      <w:r w:rsidRPr="00524565">
        <w:rPr>
          <w:rFonts w:cs="Guttman Hodes"/>
          <w:sz w:val="24"/>
          <w:szCs w:val="24"/>
          <w:rtl/>
          <w:lang w:val="es-US"/>
        </w:rPr>
        <w:t>ה</w:t>
      </w:r>
      <w:r>
        <w:rPr>
          <w:rFonts w:cs="Guttman Hodes" w:hint="cs"/>
          <w:sz w:val="24"/>
          <w:szCs w:val="24"/>
          <w:rtl/>
          <w:lang w:val="es-US"/>
        </w:rPr>
        <w:t>,</w:t>
      </w:r>
      <w:r>
        <w:rPr>
          <w:rFonts w:cs="Guttman Hodes"/>
          <w:sz w:val="24"/>
          <w:szCs w:val="24"/>
          <w:rtl/>
          <w:lang w:val="es-US"/>
        </w:rPr>
        <w:t xml:space="preserve"> ק</w:t>
      </w:r>
      <w:r>
        <w:rPr>
          <w:rFonts w:cs="Guttman Hodes" w:hint="cs"/>
          <w:sz w:val="24"/>
          <w:szCs w:val="24"/>
          <w:rtl/>
          <w:lang w:val="es-US"/>
        </w:rPr>
        <w:t>שה</w:t>
      </w:r>
      <w:r w:rsidRPr="00524565">
        <w:rPr>
          <w:rFonts w:cs="Guttman Hodes"/>
          <w:sz w:val="24"/>
          <w:szCs w:val="24"/>
          <w:rtl/>
          <w:lang w:val="es-US"/>
        </w:rPr>
        <w:t xml:space="preserve"> טובא הרי כתיב (שמות יב לו) </w:t>
      </w:r>
      <w:r>
        <w:rPr>
          <w:rFonts w:cs="Guttman Hodes" w:hint="cs"/>
          <w:sz w:val="24"/>
          <w:szCs w:val="24"/>
          <w:rtl/>
          <w:lang w:val="es-US"/>
        </w:rPr>
        <w:t>'</w:t>
      </w:r>
      <w:r w:rsidRPr="00524565">
        <w:rPr>
          <w:rFonts w:cs="Guttman Hodes"/>
          <w:sz w:val="24"/>
          <w:szCs w:val="24"/>
          <w:rtl/>
          <w:lang w:val="es-US"/>
        </w:rPr>
        <w:t>וינצלו את מצרים</w:t>
      </w:r>
      <w:r>
        <w:rPr>
          <w:rFonts w:cs="Guttman Hodes" w:hint="cs"/>
          <w:sz w:val="24"/>
          <w:szCs w:val="24"/>
          <w:rtl/>
          <w:lang w:val="es-US"/>
        </w:rPr>
        <w:t>',</w:t>
      </w:r>
      <w:r w:rsidRPr="00524565">
        <w:rPr>
          <w:rFonts w:cs="Guttman Hodes"/>
          <w:sz w:val="24"/>
          <w:szCs w:val="24"/>
          <w:rtl/>
          <w:lang w:val="es-US"/>
        </w:rPr>
        <w:t xml:space="preserve"> וגדולה ב</w:t>
      </w:r>
      <w:r>
        <w:rPr>
          <w:rFonts w:cs="Guttman Hodes" w:hint="cs"/>
          <w:sz w:val="24"/>
          <w:szCs w:val="24"/>
          <w:rtl/>
          <w:lang w:val="es-US"/>
        </w:rPr>
        <w:t>י</w:t>
      </w:r>
      <w:r w:rsidRPr="00524565">
        <w:rPr>
          <w:rFonts w:cs="Guttman Hodes"/>
          <w:sz w:val="24"/>
          <w:szCs w:val="24"/>
          <w:rtl/>
          <w:lang w:val="es-US"/>
        </w:rPr>
        <w:t>זת הים מב</w:t>
      </w:r>
      <w:r>
        <w:rPr>
          <w:rFonts w:cs="Guttman Hodes" w:hint="cs"/>
          <w:sz w:val="24"/>
          <w:szCs w:val="24"/>
          <w:rtl/>
          <w:lang w:val="es-US"/>
        </w:rPr>
        <w:t>י</w:t>
      </w:r>
      <w:r w:rsidRPr="00524565">
        <w:rPr>
          <w:rFonts w:cs="Guttman Hodes"/>
          <w:sz w:val="24"/>
          <w:szCs w:val="24"/>
          <w:rtl/>
          <w:lang w:val="es-US"/>
        </w:rPr>
        <w:t>זת מצרים</w:t>
      </w:r>
      <w:r>
        <w:rPr>
          <w:rFonts w:cs="Guttman Hodes" w:hint="cs"/>
          <w:sz w:val="24"/>
          <w:szCs w:val="24"/>
          <w:rtl/>
          <w:lang w:val="es-US"/>
        </w:rPr>
        <w:t xml:space="preserve"> (מכילתא בא יב לו, רש"י שמות טו כב)</w:t>
      </w:r>
      <w:r>
        <w:rPr>
          <w:rFonts w:cs="Guttman Hodes"/>
          <w:sz w:val="24"/>
          <w:szCs w:val="24"/>
          <w:rtl/>
          <w:lang w:val="es-US"/>
        </w:rPr>
        <w:t>. ועוד ק</w:t>
      </w:r>
      <w:r>
        <w:rPr>
          <w:rFonts w:cs="Guttman Hodes" w:hint="cs"/>
          <w:sz w:val="24"/>
          <w:szCs w:val="24"/>
          <w:rtl/>
          <w:lang w:val="es-US"/>
        </w:rPr>
        <w:t>שה</w:t>
      </w:r>
      <w:r w:rsidRPr="00524565">
        <w:rPr>
          <w:rFonts w:cs="Guttman Hodes"/>
          <w:sz w:val="24"/>
          <w:szCs w:val="24"/>
          <w:rtl/>
          <w:lang w:val="es-US"/>
        </w:rPr>
        <w:t xml:space="preserve"> במ</w:t>
      </w:r>
      <w:r>
        <w:rPr>
          <w:rFonts w:cs="Guttman Hodes"/>
          <w:sz w:val="24"/>
          <w:szCs w:val="24"/>
          <w:rtl/>
          <w:lang w:val="es-US"/>
        </w:rPr>
        <w:t>ה היו מחולקים משה והקב"ה שזה או</w:t>
      </w:r>
      <w:r>
        <w:rPr>
          <w:rFonts w:cs="Guttman Hodes" w:hint="cs"/>
          <w:sz w:val="24"/>
          <w:szCs w:val="24"/>
          <w:rtl/>
          <w:lang w:val="es-US"/>
        </w:rPr>
        <w:t>מר</w:t>
      </w:r>
      <w:r>
        <w:rPr>
          <w:rFonts w:cs="Guttman Hodes"/>
          <w:sz w:val="24"/>
          <w:szCs w:val="24"/>
          <w:rtl/>
          <w:lang w:val="es-US"/>
        </w:rPr>
        <w:t xml:space="preserve"> אינן יכולין והקב"ה או</w:t>
      </w:r>
      <w:r>
        <w:rPr>
          <w:rFonts w:cs="Guttman Hodes" w:hint="cs"/>
          <w:sz w:val="24"/>
          <w:szCs w:val="24"/>
          <w:rtl/>
          <w:lang w:val="es-US"/>
        </w:rPr>
        <w:t>מר</w:t>
      </w:r>
      <w:r w:rsidRPr="00524565">
        <w:rPr>
          <w:rFonts w:cs="Guttman Hodes"/>
          <w:sz w:val="24"/>
          <w:szCs w:val="24"/>
          <w:rtl/>
          <w:lang w:val="es-US"/>
        </w:rPr>
        <w:t xml:space="preserve"> שהם יכולים לעשותו</w:t>
      </w:r>
      <w:r>
        <w:rPr>
          <w:rFonts w:cs="Guttman Hodes"/>
          <w:sz w:val="24"/>
          <w:szCs w:val="24"/>
          <w:rtl/>
          <w:lang w:val="es-US"/>
        </w:rPr>
        <w:t>. תו מאי אפי</w:t>
      </w:r>
      <w:r>
        <w:rPr>
          <w:rFonts w:cs="Guttman Hodes" w:hint="cs"/>
          <w:sz w:val="24"/>
          <w:szCs w:val="24"/>
          <w:rtl/>
          <w:lang w:val="es-US"/>
        </w:rPr>
        <w:t>לו</w:t>
      </w:r>
      <w:r w:rsidRPr="00524565">
        <w:rPr>
          <w:rFonts w:cs="Guttman Hodes"/>
          <w:sz w:val="24"/>
          <w:szCs w:val="24"/>
          <w:rtl/>
          <w:lang w:val="es-US"/>
        </w:rPr>
        <w:t xml:space="preserve"> יחיד</w:t>
      </w:r>
      <w:r>
        <w:rPr>
          <w:rFonts w:cs="Guttman Hodes" w:hint="cs"/>
          <w:sz w:val="24"/>
          <w:szCs w:val="24"/>
          <w:rtl/>
          <w:lang w:val="es-US"/>
        </w:rPr>
        <w:t>,</w:t>
      </w:r>
      <w:r w:rsidRPr="00524565">
        <w:rPr>
          <w:rFonts w:cs="Guttman Hodes"/>
          <w:sz w:val="24"/>
          <w:szCs w:val="24"/>
          <w:rtl/>
          <w:lang w:val="es-US"/>
        </w:rPr>
        <w:t xml:space="preserve"> מאי יחיד דקאמר הכא. </w:t>
      </w:r>
    </w:p>
    <w:p w:rsidR="005804ED" w:rsidRDefault="005804ED" w:rsidP="005804ED">
      <w:pPr>
        <w:spacing w:after="0"/>
        <w:jc w:val="both"/>
        <w:rPr>
          <w:rFonts w:cs="Guttman Hodes"/>
          <w:sz w:val="24"/>
          <w:szCs w:val="24"/>
          <w:rtl/>
          <w:lang w:val="es-US"/>
        </w:rPr>
      </w:pPr>
      <w:r>
        <w:rPr>
          <w:rFonts w:cs="Guttman Hodes"/>
          <w:sz w:val="24"/>
          <w:szCs w:val="24"/>
          <w:rtl/>
          <w:lang w:val="es-US"/>
        </w:rPr>
        <w:lastRenderedPageBreak/>
        <w:t>וקיבלתי בפי</w:t>
      </w:r>
      <w:r>
        <w:rPr>
          <w:rFonts w:cs="Guttman Hodes" w:hint="cs"/>
          <w:sz w:val="24"/>
          <w:szCs w:val="24"/>
          <w:rtl/>
          <w:lang w:val="es-US"/>
        </w:rPr>
        <w:t>רוש</w:t>
      </w:r>
      <w:r w:rsidRPr="00524565">
        <w:rPr>
          <w:rFonts w:cs="Guttman Hodes"/>
          <w:sz w:val="24"/>
          <w:szCs w:val="24"/>
          <w:rtl/>
          <w:lang w:val="es-US"/>
        </w:rPr>
        <w:t xml:space="preserve"> מפי קדוש עליון הרב הכולל שליחא מהימנא די רחמנא כמוהר"ר </w:t>
      </w:r>
      <w:r w:rsidRPr="00524565">
        <w:rPr>
          <w:rFonts w:cs="Guttman Hodes"/>
          <w:b/>
          <w:bCs/>
          <w:sz w:val="24"/>
          <w:szCs w:val="24"/>
          <w:rtl/>
          <w:lang w:val="es-US"/>
        </w:rPr>
        <w:t>רפאל יעקב</w:t>
      </w:r>
      <w:r>
        <w:rPr>
          <w:rFonts w:cs="Guttman Hodes"/>
          <w:sz w:val="24"/>
          <w:szCs w:val="24"/>
          <w:rtl/>
          <w:lang w:val="es-US"/>
        </w:rPr>
        <w:t xml:space="preserve"> שליח ירושלים ע</w:t>
      </w:r>
      <w:r>
        <w:rPr>
          <w:rFonts w:cs="Guttman Hodes" w:hint="cs"/>
          <w:sz w:val="24"/>
          <w:szCs w:val="24"/>
          <w:rtl/>
          <w:lang w:val="es-US"/>
        </w:rPr>
        <w:t>יר הקודש</w:t>
      </w:r>
      <w:r w:rsidRPr="00524565">
        <w:rPr>
          <w:rFonts w:cs="Guttman Hodes"/>
          <w:sz w:val="24"/>
          <w:szCs w:val="24"/>
          <w:rtl/>
          <w:lang w:val="es-US"/>
        </w:rPr>
        <w:t xml:space="preserve"> תוב"ב</w:t>
      </w:r>
      <w:r w:rsidRPr="00524565">
        <w:rPr>
          <w:rFonts w:cs="Guttman Hodes" w:hint="cs"/>
          <w:sz w:val="24"/>
          <w:szCs w:val="24"/>
          <w:rtl/>
          <w:lang w:val="es-US"/>
        </w:rPr>
        <w:t>,</w:t>
      </w:r>
      <w:r w:rsidRPr="00524565">
        <w:rPr>
          <w:rFonts w:cs="Guttman Hodes"/>
          <w:sz w:val="24"/>
          <w:szCs w:val="24"/>
          <w:rtl/>
          <w:lang w:val="es-US"/>
        </w:rPr>
        <w:t xml:space="preserve"> שהוא ע</w:t>
      </w:r>
      <w:r w:rsidRPr="00524565">
        <w:rPr>
          <w:rFonts w:cs="Guttman Hodes" w:hint="cs"/>
          <w:sz w:val="24"/>
          <w:szCs w:val="24"/>
          <w:rtl/>
          <w:lang w:val="es-US"/>
        </w:rPr>
        <w:t xml:space="preserve">ל </w:t>
      </w:r>
      <w:r w:rsidRPr="00524565">
        <w:rPr>
          <w:rFonts w:cs="Guttman Hodes"/>
          <w:sz w:val="24"/>
          <w:szCs w:val="24"/>
          <w:rtl/>
          <w:lang w:val="es-US"/>
        </w:rPr>
        <w:t>פי מחלוקת רבוותא הרמב"ם ז"ל והראב"ד ז"ל</w:t>
      </w:r>
      <w:r>
        <w:rPr>
          <w:rFonts w:cs="Guttman Hodes" w:hint="cs"/>
          <w:sz w:val="24"/>
          <w:szCs w:val="24"/>
          <w:rtl/>
          <w:lang w:val="es-US"/>
        </w:rPr>
        <w:t xml:space="preserve"> (הלכות אישות פרק ד' הלכה ט')</w:t>
      </w:r>
      <w:r w:rsidRPr="00524565">
        <w:rPr>
          <w:rFonts w:cs="Guttman Hodes"/>
          <w:sz w:val="24"/>
          <w:szCs w:val="24"/>
          <w:rtl/>
          <w:lang w:val="es-US"/>
        </w:rPr>
        <w:t xml:space="preserve"> בענין אשת פקח שנתגר</w:t>
      </w:r>
      <w:r>
        <w:rPr>
          <w:rFonts w:cs="Guttman Hodes" w:hint="cs"/>
          <w:sz w:val="24"/>
          <w:szCs w:val="24"/>
          <w:rtl/>
          <w:lang w:val="es-US"/>
        </w:rPr>
        <w:t>ש</w:t>
      </w:r>
      <w:r w:rsidRPr="00524565">
        <w:rPr>
          <w:rFonts w:cs="Guttman Hodes"/>
          <w:sz w:val="24"/>
          <w:szCs w:val="24"/>
          <w:rtl/>
          <w:lang w:val="es-US"/>
        </w:rPr>
        <w:t>ה והלכה ונישאת לחרש</w:t>
      </w:r>
      <w:r>
        <w:rPr>
          <w:rFonts w:cs="Guttman Hodes" w:hint="cs"/>
          <w:sz w:val="24"/>
          <w:szCs w:val="24"/>
          <w:rtl/>
          <w:lang w:val="es-US"/>
        </w:rPr>
        <w:t>,</w:t>
      </w:r>
      <w:r>
        <w:rPr>
          <w:rFonts w:cs="Guttman Hodes"/>
          <w:sz w:val="24"/>
          <w:szCs w:val="24"/>
          <w:rtl/>
          <w:lang w:val="es-US"/>
        </w:rPr>
        <w:t xml:space="preserve"> דלדעת הרמב"ם ז"ל ה</w:t>
      </w:r>
      <w:r>
        <w:rPr>
          <w:rFonts w:cs="Guttman Hodes" w:hint="cs"/>
          <w:sz w:val="24"/>
          <w:szCs w:val="24"/>
          <w:rtl/>
          <w:lang w:val="es-US"/>
        </w:rPr>
        <w:t>רי זו</w:t>
      </w:r>
      <w:r w:rsidRPr="00524565">
        <w:rPr>
          <w:rFonts w:cs="Guttman Hodes"/>
          <w:sz w:val="24"/>
          <w:szCs w:val="24"/>
          <w:rtl/>
          <w:lang w:val="es-US"/>
        </w:rPr>
        <w:t xml:space="preserve"> מותרת לחזור לבעלה הראשון</w:t>
      </w:r>
      <w:r>
        <w:rPr>
          <w:rFonts w:cs="Guttman Hodes" w:hint="cs"/>
          <w:sz w:val="24"/>
          <w:szCs w:val="24"/>
          <w:rtl/>
          <w:lang w:val="es-US"/>
        </w:rPr>
        <w:t>,</w:t>
      </w:r>
      <w:r w:rsidRPr="00524565">
        <w:rPr>
          <w:rFonts w:cs="Guttman Hodes"/>
          <w:sz w:val="24"/>
          <w:szCs w:val="24"/>
          <w:rtl/>
          <w:lang w:val="es-US"/>
        </w:rPr>
        <w:t xml:space="preserve"> ולהראב"ד ז"ל אסורה לחזור</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והנה ישראל הם בדמיון ב</w:t>
      </w:r>
      <w:r>
        <w:rPr>
          <w:rFonts w:cs="Guttman Hodes" w:hint="cs"/>
          <w:sz w:val="24"/>
          <w:szCs w:val="24"/>
          <w:rtl/>
          <w:lang w:val="es-US"/>
        </w:rPr>
        <w:t>ת זוג</w:t>
      </w:r>
      <w:r w:rsidRPr="00524565">
        <w:rPr>
          <w:rFonts w:cs="Guttman Hodes"/>
          <w:sz w:val="24"/>
          <w:szCs w:val="24"/>
          <w:rtl/>
          <w:lang w:val="es-US"/>
        </w:rPr>
        <w:t xml:space="preserve"> להקב"ה</w:t>
      </w:r>
      <w:r>
        <w:rPr>
          <w:rFonts w:cs="Guttman Hodes" w:hint="cs"/>
          <w:sz w:val="24"/>
          <w:szCs w:val="24"/>
          <w:rtl/>
          <w:lang w:val="es-US"/>
        </w:rPr>
        <w:t>,</w:t>
      </w:r>
      <w:r w:rsidRPr="00524565">
        <w:rPr>
          <w:rFonts w:cs="Guttman Hodes"/>
          <w:sz w:val="24"/>
          <w:szCs w:val="24"/>
          <w:rtl/>
          <w:lang w:val="es-US"/>
        </w:rPr>
        <w:t xml:space="preserve"> ויש להם דין אשת פקח שנתגרשה וניסת לחרש</w:t>
      </w:r>
      <w:r>
        <w:rPr>
          <w:rFonts w:cs="Guttman Hodes" w:hint="cs"/>
          <w:sz w:val="24"/>
          <w:szCs w:val="24"/>
          <w:rtl/>
          <w:lang w:val="es-US"/>
        </w:rPr>
        <w:t>,</w:t>
      </w:r>
      <w:r>
        <w:rPr>
          <w:rFonts w:cs="Guttman Hodes"/>
          <w:sz w:val="24"/>
          <w:szCs w:val="24"/>
          <w:rtl/>
          <w:lang w:val="es-US"/>
        </w:rPr>
        <w:t xml:space="preserve"> שאין לך פקח כאלהינו ית</w:t>
      </w:r>
      <w:r>
        <w:rPr>
          <w:rFonts w:cs="Guttman Hodes" w:hint="cs"/>
          <w:sz w:val="24"/>
          <w:szCs w:val="24"/>
          <w:rtl/>
          <w:lang w:val="es-US"/>
        </w:rPr>
        <w:t>ברך,</w:t>
      </w:r>
      <w:r>
        <w:rPr>
          <w:rFonts w:cs="Guttman Hodes"/>
          <w:sz w:val="24"/>
          <w:szCs w:val="24"/>
          <w:rtl/>
          <w:lang w:val="es-US"/>
        </w:rPr>
        <w:t xml:space="preserve"> ואין לך חרש כע</w:t>
      </w:r>
      <w:r>
        <w:rPr>
          <w:rFonts w:cs="Guttman Hodes" w:hint="cs"/>
          <w:sz w:val="24"/>
          <w:szCs w:val="24"/>
          <w:rtl/>
          <w:lang w:val="es-US"/>
        </w:rPr>
        <w:t>בודה זרה</w:t>
      </w:r>
      <w:r w:rsidRPr="00524565">
        <w:rPr>
          <w:rFonts w:cs="Guttman Hodes"/>
          <w:sz w:val="24"/>
          <w:szCs w:val="24"/>
          <w:rtl/>
          <w:lang w:val="es-US"/>
        </w:rPr>
        <w:t xml:space="preserve"> אשר לא יראון ולא ישמעון וכו'</w:t>
      </w:r>
      <w:r>
        <w:rPr>
          <w:rFonts w:cs="Guttman Hodes" w:hint="cs"/>
          <w:sz w:val="24"/>
          <w:szCs w:val="24"/>
          <w:rtl/>
          <w:lang w:val="es-US"/>
        </w:rPr>
        <w:t>.</w:t>
      </w:r>
      <w:r w:rsidRPr="00524565">
        <w:rPr>
          <w:rFonts w:cs="Guttman Hodes"/>
          <w:sz w:val="24"/>
          <w:szCs w:val="24"/>
          <w:rtl/>
          <w:lang w:val="es-US"/>
        </w:rPr>
        <w:t xml:space="preserve"> והנה לדע</w:t>
      </w:r>
      <w:r>
        <w:rPr>
          <w:rFonts w:cs="Guttman Hodes"/>
          <w:sz w:val="24"/>
          <w:szCs w:val="24"/>
          <w:rtl/>
          <w:lang w:val="es-US"/>
        </w:rPr>
        <w:t>ת הרמב"ם ז"ל היא מותרת לבעלה ה</w:t>
      </w:r>
      <w:r>
        <w:rPr>
          <w:rFonts w:cs="Guttman Hodes" w:hint="cs"/>
          <w:sz w:val="24"/>
          <w:szCs w:val="24"/>
          <w:rtl/>
          <w:lang w:val="es-US"/>
        </w:rPr>
        <w:t>ראשון</w:t>
      </w:r>
      <w:r w:rsidRPr="00524565">
        <w:rPr>
          <w:rFonts w:cs="Guttman Hodes"/>
          <w:sz w:val="24"/>
          <w:szCs w:val="24"/>
          <w:rtl/>
          <w:lang w:val="es-US"/>
        </w:rPr>
        <w:t xml:space="preserve"> שהוא הקב"ה</w:t>
      </w:r>
      <w:r>
        <w:rPr>
          <w:rFonts w:cs="Guttman Hodes" w:hint="cs"/>
          <w:sz w:val="24"/>
          <w:szCs w:val="24"/>
          <w:rtl/>
          <w:lang w:val="es-US"/>
        </w:rPr>
        <w:t>,</w:t>
      </w:r>
      <w:r w:rsidRPr="00524565">
        <w:rPr>
          <w:rFonts w:cs="Guttman Hodes"/>
          <w:sz w:val="24"/>
          <w:szCs w:val="24"/>
          <w:rtl/>
          <w:lang w:val="es-US"/>
        </w:rPr>
        <w:t xml:space="preserve"> אף שנ</w:t>
      </w:r>
      <w:r>
        <w:rPr>
          <w:rFonts w:cs="Guttman Hodes"/>
          <w:sz w:val="24"/>
          <w:szCs w:val="24"/>
          <w:rtl/>
          <w:lang w:val="es-US"/>
        </w:rPr>
        <w:t>תגרשו ממנו ונישאו לחרש שהיא הע</w:t>
      </w:r>
      <w:r>
        <w:rPr>
          <w:rFonts w:cs="Guttman Hodes" w:hint="cs"/>
          <w:sz w:val="24"/>
          <w:szCs w:val="24"/>
          <w:rtl/>
          <w:lang w:val="es-US"/>
        </w:rPr>
        <w:t>בודה זרה,</w:t>
      </w:r>
      <w:r>
        <w:rPr>
          <w:rFonts w:cs="Guttman Hodes"/>
          <w:sz w:val="24"/>
          <w:szCs w:val="24"/>
          <w:rtl/>
          <w:lang w:val="es-US"/>
        </w:rPr>
        <w:t xml:space="preserve"> ויש להם תקנה ע</w:t>
      </w:r>
      <w:r>
        <w:rPr>
          <w:rFonts w:cs="Guttman Hodes" w:hint="cs"/>
          <w:sz w:val="24"/>
          <w:szCs w:val="24"/>
          <w:rtl/>
          <w:lang w:val="es-US"/>
        </w:rPr>
        <w:t>ל ידי</w:t>
      </w:r>
      <w:r w:rsidRPr="00524565">
        <w:rPr>
          <w:rFonts w:cs="Guttman Hodes"/>
          <w:sz w:val="24"/>
          <w:szCs w:val="24"/>
          <w:rtl/>
          <w:lang w:val="es-US"/>
        </w:rPr>
        <w:t xml:space="preserve"> תשובה</w:t>
      </w:r>
      <w:r>
        <w:rPr>
          <w:rFonts w:cs="Guttman Hodes" w:hint="cs"/>
          <w:sz w:val="24"/>
          <w:szCs w:val="24"/>
          <w:rtl/>
          <w:lang w:val="es-US"/>
        </w:rPr>
        <w:t>.</w:t>
      </w:r>
      <w:r w:rsidRPr="00524565">
        <w:rPr>
          <w:rFonts w:cs="Guttman Hodes"/>
          <w:sz w:val="24"/>
          <w:szCs w:val="24"/>
          <w:rtl/>
          <w:lang w:val="es-US"/>
        </w:rPr>
        <w:t xml:space="preserve"> ולדעת הראב"ד ז"ל אין להם תקנה בתשובה לחזור להקב"ה</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sidRPr="00524565">
        <w:rPr>
          <w:rFonts w:cs="Guttman Hodes"/>
          <w:sz w:val="24"/>
          <w:szCs w:val="24"/>
          <w:rtl/>
          <w:lang w:val="es-US"/>
        </w:rPr>
        <w:t xml:space="preserve"> אפשר דבהא פליגי משה והקב"ה</w:t>
      </w:r>
      <w:r>
        <w:rPr>
          <w:rFonts w:cs="Guttman Hodes" w:hint="cs"/>
          <w:sz w:val="24"/>
          <w:szCs w:val="24"/>
          <w:rtl/>
          <w:lang w:val="es-US"/>
        </w:rPr>
        <w:t>,</w:t>
      </w:r>
      <w:r w:rsidRPr="00524565">
        <w:rPr>
          <w:rFonts w:cs="Guttman Hodes"/>
          <w:sz w:val="24"/>
          <w:szCs w:val="24"/>
          <w:rtl/>
          <w:lang w:val="es-US"/>
        </w:rPr>
        <w:t xml:space="preserve"> משה ס</w:t>
      </w:r>
      <w:r>
        <w:rPr>
          <w:rFonts w:cs="Guttman Hodes" w:hint="cs"/>
          <w:sz w:val="24"/>
          <w:szCs w:val="24"/>
          <w:rtl/>
          <w:lang w:val="es-US"/>
        </w:rPr>
        <w:t>בירא ליה</w:t>
      </w:r>
      <w:r w:rsidRPr="00524565">
        <w:rPr>
          <w:rFonts w:cs="Guttman Hodes"/>
          <w:sz w:val="24"/>
          <w:szCs w:val="24"/>
          <w:rtl/>
          <w:lang w:val="es-US"/>
        </w:rPr>
        <w:t xml:space="preserve"> כשיטת הראב"ד שאסורה לחזור לבעלה הראשון</w:t>
      </w:r>
      <w:r>
        <w:rPr>
          <w:rFonts w:cs="Guttman Hodes" w:hint="cs"/>
          <w:sz w:val="24"/>
          <w:szCs w:val="24"/>
          <w:rtl/>
          <w:lang w:val="es-US"/>
        </w:rPr>
        <w:t>,</w:t>
      </w:r>
      <w:r>
        <w:rPr>
          <w:rFonts w:cs="Guttman Hodes"/>
          <w:sz w:val="24"/>
          <w:szCs w:val="24"/>
          <w:rtl/>
          <w:lang w:val="es-US"/>
        </w:rPr>
        <w:t xml:space="preserve"> ואין להם תקנה ע</w:t>
      </w:r>
      <w:r>
        <w:rPr>
          <w:rFonts w:cs="Guttman Hodes" w:hint="cs"/>
          <w:sz w:val="24"/>
          <w:szCs w:val="24"/>
          <w:rtl/>
          <w:lang w:val="es-US"/>
        </w:rPr>
        <w:t>ל ידי</w:t>
      </w:r>
      <w:r w:rsidRPr="00524565">
        <w:rPr>
          <w:rFonts w:cs="Guttman Hodes"/>
          <w:sz w:val="24"/>
          <w:szCs w:val="24"/>
          <w:rtl/>
          <w:lang w:val="es-US"/>
        </w:rPr>
        <w:t xml:space="preserve"> תשובה בזהב המשכן</w:t>
      </w:r>
      <w:r>
        <w:rPr>
          <w:rFonts w:cs="Guttman Hodes" w:hint="cs"/>
          <w:sz w:val="24"/>
          <w:szCs w:val="24"/>
          <w:rtl/>
          <w:lang w:val="es-US"/>
        </w:rPr>
        <w:t>,</w:t>
      </w:r>
      <w:r w:rsidRPr="00524565">
        <w:rPr>
          <w:rFonts w:cs="Guttman Hodes"/>
          <w:sz w:val="24"/>
          <w:szCs w:val="24"/>
          <w:rtl/>
          <w:lang w:val="es-US"/>
        </w:rPr>
        <w:t xml:space="preserve"> שיבוא זהב המשכן ויכפר על זהב העגל</w:t>
      </w:r>
      <w:r>
        <w:rPr>
          <w:rFonts w:cs="Guttman Hodes" w:hint="cs"/>
          <w:sz w:val="24"/>
          <w:szCs w:val="24"/>
          <w:rtl/>
          <w:lang w:val="es-US"/>
        </w:rPr>
        <w:t xml:space="preserve"> (תנחומא תרומה ח').</w:t>
      </w:r>
      <w:r w:rsidRPr="00524565">
        <w:rPr>
          <w:rFonts w:cs="Guttman Hodes"/>
          <w:sz w:val="24"/>
          <w:szCs w:val="24"/>
          <w:rtl/>
          <w:lang w:val="es-US"/>
        </w:rPr>
        <w:t xml:space="preserve"> והקב"ה סביר כשי</w:t>
      </w:r>
      <w:r>
        <w:rPr>
          <w:rFonts w:cs="Guttman Hodes"/>
          <w:sz w:val="24"/>
          <w:szCs w:val="24"/>
          <w:rtl/>
          <w:lang w:val="es-US"/>
        </w:rPr>
        <w:t>טת הרמב"ם שמותרת לחזור לבעלה ה</w:t>
      </w:r>
      <w:r>
        <w:rPr>
          <w:rFonts w:cs="Guttman Hodes" w:hint="cs"/>
          <w:sz w:val="24"/>
          <w:szCs w:val="24"/>
          <w:rtl/>
          <w:lang w:val="es-US"/>
        </w:rPr>
        <w:t>ראשון,</w:t>
      </w:r>
      <w:r>
        <w:rPr>
          <w:rFonts w:cs="Guttman Hodes"/>
          <w:sz w:val="24"/>
          <w:szCs w:val="24"/>
          <w:rtl/>
          <w:lang w:val="es-US"/>
        </w:rPr>
        <w:t xml:space="preserve"> ויש להם תקנה ע</w:t>
      </w:r>
      <w:r>
        <w:rPr>
          <w:rFonts w:cs="Guttman Hodes" w:hint="cs"/>
          <w:sz w:val="24"/>
          <w:szCs w:val="24"/>
          <w:rtl/>
          <w:lang w:val="es-US"/>
        </w:rPr>
        <w:t>ל ידי</w:t>
      </w:r>
      <w:r w:rsidRPr="00524565">
        <w:rPr>
          <w:rFonts w:cs="Guttman Hodes"/>
          <w:sz w:val="24"/>
          <w:szCs w:val="24"/>
          <w:rtl/>
          <w:lang w:val="es-US"/>
        </w:rPr>
        <w:t xml:space="preserve"> שיב</w:t>
      </w:r>
      <w:r>
        <w:rPr>
          <w:rFonts w:cs="Guttman Hodes" w:hint="cs"/>
          <w:sz w:val="24"/>
          <w:szCs w:val="24"/>
          <w:rtl/>
          <w:lang w:val="es-US"/>
        </w:rPr>
        <w:t>ו</w:t>
      </w:r>
      <w:r w:rsidRPr="00524565">
        <w:rPr>
          <w:rFonts w:cs="Guttman Hodes"/>
          <w:sz w:val="24"/>
          <w:szCs w:val="24"/>
          <w:rtl/>
          <w:lang w:val="es-US"/>
        </w:rPr>
        <w:t>א זהב המשכן ויכפר על זהב העגל</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אומרו</w:t>
      </w:r>
      <w:r>
        <w:rPr>
          <w:rFonts w:cs="Guttman Hodes"/>
          <w:sz w:val="24"/>
          <w:szCs w:val="24"/>
          <w:rtl/>
          <w:lang w:val="es-US"/>
        </w:rPr>
        <w:t xml:space="preserve"> אפי</w:t>
      </w:r>
      <w:r>
        <w:rPr>
          <w:rFonts w:cs="Guttman Hodes" w:hint="cs"/>
          <w:sz w:val="24"/>
          <w:szCs w:val="24"/>
          <w:rtl/>
          <w:lang w:val="es-US"/>
        </w:rPr>
        <w:t>לו</w:t>
      </w:r>
      <w:r w:rsidRPr="00524565">
        <w:rPr>
          <w:rFonts w:cs="Guttman Hodes"/>
          <w:sz w:val="24"/>
          <w:szCs w:val="24"/>
          <w:rtl/>
          <w:lang w:val="es-US"/>
        </w:rPr>
        <w:t xml:space="preserve"> יח</w:t>
      </w:r>
      <w:r>
        <w:rPr>
          <w:rFonts w:cs="Guttman Hodes"/>
          <w:sz w:val="24"/>
          <w:szCs w:val="24"/>
          <w:rtl/>
          <w:lang w:val="es-US"/>
        </w:rPr>
        <w:t>יד יכולין לעשותו ויש לו תקנה ע</w:t>
      </w:r>
      <w:r>
        <w:rPr>
          <w:rFonts w:cs="Guttman Hodes" w:hint="cs"/>
          <w:sz w:val="24"/>
          <w:szCs w:val="24"/>
          <w:rtl/>
          <w:lang w:val="es-US"/>
        </w:rPr>
        <w:t>ל ידי</w:t>
      </w:r>
      <w:r w:rsidRPr="00524565">
        <w:rPr>
          <w:rFonts w:cs="Guttman Hodes"/>
          <w:sz w:val="24"/>
          <w:szCs w:val="24"/>
          <w:rtl/>
          <w:lang w:val="es-US"/>
        </w:rPr>
        <w:t xml:space="preserve"> תשובה</w:t>
      </w:r>
      <w:r w:rsidRPr="00524565">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שמעתי מפה קדוש הנז</w:t>
      </w:r>
      <w:r>
        <w:rPr>
          <w:rFonts w:cs="Guttman Hodes" w:hint="cs"/>
          <w:sz w:val="24"/>
          <w:szCs w:val="24"/>
          <w:rtl/>
          <w:lang w:val="es-US"/>
        </w:rPr>
        <w:t>כר</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ולי נראה שהוא ע</w:t>
      </w:r>
      <w:r w:rsidRPr="00524565">
        <w:rPr>
          <w:rFonts w:cs="Guttman Hodes" w:hint="cs"/>
          <w:sz w:val="24"/>
          <w:szCs w:val="24"/>
          <w:rtl/>
          <w:lang w:val="es-US"/>
        </w:rPr>
        <w:t xml:space="preserve">ל </w:t>
      </w:r>
      <w:r w:rsidRPr="00524565">
        <w:rPr>
          <w:rFonts w:cs="Guttman Hodes"/>
          <w:sz w:val="24"/>
          <w:szCs w:val="24"/>
          <w:rtl/>
          <w:lang w:val="es-US"/>
        </w:rPr>
        <w:t>ד</w:t>
      </w:r>
      <w:r w:rsidRPr="00524565">
        <w:rPr>
          <w:rFonts w:cs="Guttman Hodes" w:hint="cs"/>
          <w:sz w:val="24"/>
          <w:szCs w:val="24"/>
          <w:rtl/>
          <w:lang w:val="es-US"/>
        </w:rPr>
        <w:t xml:space="preserve">רך </w:t>
      </w:r>
      <w:r w:rsidRPr="00524565">
        <w:rPr>
          <w:rFonts w:cs="Guttman Hodes"/>
          <w:sz w:val="24"/>
          <w:szCs w:val="24"/>
          <w:rtl/>
          <w:lang w:val="es-US"/>
        </w:rPr>
        <w:t>ש</w:t>
      </w:r>
      <w:r w:rsidRPr="00524565">
        <w:rPr>
          <w:rFonts w:cs="Guttman Hodes" w:hint="cs"/>
          <w:sz w:val="24"/>
          <w:szCs w:val="24"/>
          <w:rtl/>
          <w:lang w:val="es-US"/>
        </w:rPr>
        <w:t>אמרו</w:t>
      </w:r>
      <w:r>
        <w:rPr>
          <w:rFonts w:cs="Guttman Hodes"/>
          <w:sz w:val="24"/>
          <w:szCs w:val="24"/>
          <w:rtl/>
          <w:lang w:val="es-US"/>
        </w:rPr>
        <w:t xml:space="preserve"> פ</w:t>
      </w:r>
      <w:r>
        <w:rPr>
          <w:rFonts w:cs="Guttman Hodes" w:hint="cs"/>
          <w:sz w:val="24"/>
          <w:szCs w:val="24"/>
          <w:rtl/>
          <w:lang w:val="es-US"/>
        </w:rPr>
        <w:t>רק קמא</w:t>
      </w:r>
      <w:r>
        <w:rPr>
          <w:rFonts w:cs="Guttman Hodes"/>
          <w:sz w:val="24"/>
          <w:szCs w:val="24"/>
          <w:rtl/>
          <w:lang w:val="es-US"/>
        </w:rPr>
        <w:t xml:space="preserve"> דע</w:t>
      </w:r>
      <w:r>
        <w:rPr>
          <w:rFonts w:cs="Guttman Hodes" w:hint="cs"/>
          <w:sz w:val="24"/>
          <w:szCs w:val="24"/>
          <w:rtl/>
          <w:lang w:val="es-US"/>
        </w:rPr>
        <w:t>בודה זרה</w:t>
      </w:r>
      <w:r w:rsidRPr="00524565">
        <w:rPr>
          <w:rFonts w:cs="Guttman Hodes"/>
          <w:sz w:val="24"/>
          <w:szCs w:val="24"/>
          <w:rtl/>
          <w:lang w:val="es-US"/>
        </w:rPr>
        <w:t xml:space="preserve"> (ד ב) לא היו ישראל ראויין לאותו מעשה ולא היה דוד ראוי לאותו מעשה</w:t>
      </w:r>
      <w:r>
        <w:rPr>
          <w:rFonts w:cs="Guttman Hodes" w:hint="cs"/>
          <w:sz w:val="24"/>
          <w:szCs w:val="24"/>
          <w:rtl/>
          <w:lang w:val="es-US"/>
        </w:rPr>
        <w:t>,</w:t>
      </w:r>
      <w:r>
        <w:rPr>
          <w:rFonts w:cs="Guttman Hodes"/>
          <w:sz w:val="24"/>
          <w:szCs w:val="24"/>
          <w:rtl/>
          <w:lang w:val="es-US"/>
        </w:rPr>
        <w:t xml:space="preserve"> אלא שאם חטאו רבים או</w:t>
      </w:r>
      <w:r>
        <w:rPr>
          <w:rFonts w:cs="Guttman Hodes" w:hint="cs"/>
          <w:sz w:val="24"/>
          <w:szCs w:val="24"/>
          <w:rtl/>
          <w:lang w:val="es-US"/>
        </w:rPr>
        <w:t>מרים להם</w:t>
      </w:r>
      <w:r w:rsidRPr="00524565">
        <w:rPr>
          <w:rFonts w:cs="Guttman Hodes"/>
          <w:sz w:val="24"/>
          <w:szCs w:val="24"/>
          <w:rtl/>
          <w:lang w:val="es-US"/>
        </w:rPr>
        <w:t xml:space="preserve"> כלך אצל רבים</w:t>
      </w:r>
      <w:r>
        <w:rPr>
          <w:rFonts w:cs="Guttman Hodes" w:hint="cs"/>
          <w:sz w:val="24"/>
          <w:szCs w:val="24"/>
          <w:rtl/>
          <w:lang w:val="es-US"/>
        </w:rPr>
        <w:t>,</w:t>
      </w:r>
      <w:r>
        <w:rPr>
          <w:rFonts w:cs="Guttman Hodes"/>
          <w:sz w:val="24"/>
          <w:szCs w:val="24"/>
          <w:rtl/>
          <w:lang w:val="es-US"/>
        </w:rPr>
        <w:t xml:space="preserve"> ואם חטא יחיד או</w:t>
      </w:r>
      <w:r>
        <w:rPr>
          <w:rFonts w:cs="Guttman Hodes" w:hint="cs"/>
          <w:sz w:val="24"/>
          <w:szCs w:val="24"/>
          <w:rtl/>
          <w:lang w:val="es-US"/>
        </w:rPr>
        <w:t>מרים לו</w:t>
      </w:r>
      <w:r w:rsidRPr="00524565">
        <w:rPr>
          <w:rFonts w:cs="Guttman Hodes"/>
          <w:sz w:val="24"/>
          <w:szCs w:val="24"/>
          <w:rtl/>
          <w:lang w:val="es-US"/>
        </w:rPr>
        <w:t xml:space="preserve"> כלך אצל יחיד</w:t>
      </w:r>
      <w:r>
        <w:rPr>
          <w:rFonts w:cs="Guttman Hodes" w:hint="cs"/>
          <w:sz w:val="24"/>
          <w:szCs w:val="24"/>
          <w:rtl/>
          <w:lang w:val="es-US"/>
        </w:rPr>
        <w:t>.</w:t>
      </w:r>
      <w:r w:rsidRPr="00524565">
        <w:rPr>
          <w:rFonts w:cs="Guttman Hodes"/>
          <w:sz w:val="24"/>
          <w:szCs w:val="24"/>
          <w:rtl/>
          <w:lang w:val="es-US"/>
        </w:rPr>
        <w:t xml:space="preserve"> וצריכא</w:t>
      </w:r>
      <w:r>
        <w:rPr>
          <w:rFonts w:cs="Guttman Hodes" w:hint="cs"/>
          <w:sz w:val="24"/>
          <w:szCs w:val="24"/>
          <w:rtl/>
          <w:lang w:val="es-US"/>
        </w:rPr>
        <w:t>,</w:t>
      </w:r>
      <w:r w:rsidRPr="00524565">
        <w:rPr>
          <w:rFonts w:cs="Guttman Hodes"/>
          <w:sz w:val="24"/>
          <w:szCs w:val="24"/>
          <w:rtl/>
          <w:lang w:val="es-US"/>
        </w:rPr>
        <w:t xml:space="preserve"> דאי אשמ</w:t>
      </w:r>
      <w:r>
        <w:rPr>
          <w:rFonts w:cs="Guttman Hodes" w:hint="cs"/>
          <w:sz w:val="24"/>
          <w:szCs w:val="24"/>
          <w:rtl/>
          <w:lang w:val="es-US"/>
        </w:rPr>
        <w:t>ו</w:t>
      </w:r>
      <w:r w:rsidRPr="00524565">
        <w:rPr>
          <w:rFonts w:cs="Guttman Hodes"/>
          <w:sz w:val="24"/>
          <w:szCs w:val="24"/>
          <w:rtl/>
          <w:lang w:val="es-US"/>
        </w:rPr>
        <w:t>עינן יחיד דלא מיפרסם חטאיה אבל רבים דמיפרסם חטאייהו אימא לא</w:t>
      </w:r>
      <w:r>
        <w:rPr>
          <w:rFonts w:cs="Guttman Hodes" w:hint="cs"/>
          <w:sz w:val="24"/>
          <w:szCs w:val="24"/>
          <w:rtl/>
          <w:lang w:val="es-US"/>
        </w:rPr>
        <w:t>,</w:t>
      </w:r>
      <w:r w:rsidRPr="00524565">
        <w:rPr>
          <w:rFonts w:cs="Guttman Hodes"/>
          <w:sz w:val="24"/>
          <w:szCs w:val="24"/>
          <w:rtl/>
          <w:lang w:val="es-US"/>
        </w:rPr>
        <w:t xml:space="preserve"> ואי אשמועינן רבים דנפשיא זכותייהו אבל יחיד דלא נפיש זכותיה אימא לא</w:t>
      </w:r>
      <w:r>
        <w:rPr>
          <w:rFonts w:cs="Guttman Hodes" w:hint="cs"/>
          <w:sz w:val="24"/>
          <w:szCs w:val="24"/>
          <w:rtl/>
          <w:lang w:val="es-US"/>
        </w:rPr>
        <w:t>,</w:t>
      </w:r>
      <w:r w:rsidRPr="00524565">
        <w:rPr>
          <w:rFonts w:cs="Guttman Hodes"/>
          <w:sz w:val="24"/>
          <w:szCs w:val="24"/>
          <w:rtl/>
          <w:lang w:val="es-US"/>
        </w:rPr>
        <w:t xml:space="preserve"> צריכא. </w:t>
      </w:r>
    </w:p>
    <w:p w:rsidR="005804ED" w:rsidRPr="00524565" w:rsidRDefault="005804ED" w:rsidP="005804ED">
      <w:pPr>
        <w:spacing w:after="0"/>
        <w:jc w:val="both"/>
        <w:rPr>
          <w:rFonts w:cs="Guttman Hodes"/>
          <w:sz w:val="24"/>
          <w:szCs w:val="24"/>
          <w:rtl/>
          <w:lang w:val="es-US"/>
        </w:rPr>
      </w:pPr>
      <w:r w:rsidRPr="006A7AC2">
        <w:rPr>
          <w:rFonts w:cs="Guttman Hodes"/>
          <w:b/>
          <w:bCs/>
          <w:sz w:val="24"/>
          <w:szCs w:val="24"/>
          <w:rtl/>
          <w:lang w:val="es-US"/>
        </w:rPr>
        <w:t>והראב"ח</w:t>
      </w:r>
      <w:r>
        <w:rPr>
          <w:rFonts w:cs="Guttman Hodes"/>
          <w:sz w:val="24"/>
          <w:szCs w:val="24"/>
          <w:rtl/>
          <w:lang w:val="es-US"/>
        </w:rPr>
        <w:t xml:space="preserve"> ז"ל </w:t>
      </w:r>
      <w:r w:rsidR="006A7AC2">
        <w:rPr>
          <w:rFonts w:cs="Guttman Hodes" w:hint="cs"/>
          <w:sz w:val="24"/>
          <w:szCs w:val="24"/>
          <w:rtl/>
          <w:lang w:val="es-US"/>
        </w:rPr>
        <w:t xml:space="preserve">[הנותן אמרי שפר] </w:t>
      </w:r>
      <w:r>
        <w:rPr>
          <w:rFonts w:cs="Guttman Hodes"/>
          <w:sz w:val="24"/>
          <w:szCs w:val="24"/>
          <w:rtl/>
          <w:lang w:val="es-US"/>
        </w:rPr>
        <w:t>בפ</w:t>
      </w:r>
      <w:r>
        <w:rPr>
          <w:rFonts w:cs="Guttman Hodes" w:hint="cs"/>
          <w:sz w:val="24"/>
          <w:szCs w:val="24"/>
          <w:rtl/>
          <w:lang w:val="es-US"/>
        </w:rPr>
        <w:t>רשת</w:t>
      </w:r>
      <w:r w:rsidRPr="00524565">
        <w:rPr>
          <w:rFonts w:cs="Guttman Hodes"/>
          <w:sz w:val="24"/>
          <w:szCs w:val="24"/>
          <w:rtl/>
          <w:lang w:val="es-US"/>
        </w:rPr>
        <w:t xml:space="preserve"> ח</w:t>
      </w:r>
      <w:r>
        <w:rPr>
          <w:rFonts w:cs="Guttman Hodes" w:hint="cs"/>
          <w:sz w:val="24"/>
          <w:szCs w:val="24"/>
          <w:rtl/>
          <w:lang w:val="es-US"/>
        </w:rPr>
        <w:t>ו</w:t>
      </w:r>
      <w:r w:rsidRPr="00524565">
        <w:rPr>
          <w:rFonts w:cs="Guttman Hodes"/>
          <w:sz w:val="24"/>
          <w:szCs w:val="24"/>
          <w:rtl/>
          <w:lang w:val="es-US"/>
        </w:rPr>
        <w:t>קת כתב</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מיפרסם חטאיהו היינו שהיה עון עגל דחמיר</w:t>
      </w:r>
      <w:r>
        <w:rPr>
          <w:rFonts w:cs="Guttman Hodes" w:hint="cs"/>
          <w:sz w:val="24"/>
          <w:szCs w:val="24"/>
          <w:rtl/>
          <w:lang w:val="es-US"/>
        </w:rPr>
        <w:t>,</w:t>
      </w:r>
      <w:r>
        <w:rPr>
          <w:rFonts w:cs="Guttman Hodes"/>
          <w:sz w:val="24"/>
          <w:szCs w:val="24"/>
          <w:rtl/>
          <w:lang w:val="es-US"/>
        </w:rPr>
        <w:t xml:space="preserve"> יעו</w:t>
      </w:r>
      <w:r>
        <w:rPr>
          <w:rFonts w:cs="Guttman Hodes" w:hint="cs"/>
          <w:sz w:val="24"/>
          <w:szCs w:val="24"/>
          <w:rtl/>
          <w:lang w:val="es-US"/>
        </w:rPr>
        <w:t>יין שם.</w:t>
      </w:r>
      <w:r>
        <w:rPr>
          <w:rFonts w:cs="Guttman Hodes"/>
          <w:sz w:val="24"/>
          <w:szCs w:val="24"/>
          <w:rtl/>
          <w:lang w:val="es-US"/>
        </w:rPr>
        <w:t xml:space="preserve"> וא</w:t>
      </w:r>
      <w:r>
        <w:rPr>
          <w:rFonts w:cs="Guttman Hodes" w:hint="cs"/>
          <w:sz w:val="24"/>
          <w:szCs w:val="24"/>
          <w:rtl/>
          <w:lang w:val="es-US"/>
        </w:rPr>
        <w:t>ם כן</w:t>
      </w:r>
      <w:r>
        <w:rPr>
          <w:rFonts w:cs="Guttman Hodes"/>
          <w:sz w:val="24"/>
          <w:szCs w:val="24"/>
          <w:rtl/>
          <w:lang w:val="es-US"/>
        </w:rPr>
        <w:t xml:space="preserve"> אפשר לו</w:t>
      </w:r>
      <w:r>
        <w:rPr>
          <w:rFonts w:cs="Guttman Hodes" w:hint="cs"/>
          <w:sz w:val="24"/>
          <w:szCs w:val="24"/>
          <w:rtl/>
          <w:lang w:val="es-US"/>
        </w:rPr>
        <w:t>מר</w:t>
      </w:r>
      <w:r w:rsidRPr="00524565">
        <w:rPr>
          <w:rFonts w:cs="Guttman Hodes"/>
          <w:sz w:val="24"/>
          <w:szCs w:val="24"/>
          <w:rtl/>
          <w:lang w:val="es-US"/>
        </w:rPr>
        <w:t xml:space="preserve"> דבהא פליגי משה וקונו</w:t>
      </w:r>
      <w:r>
        <w:rPr>
          <w:rFonts w:cs="Guttman Hodes" w:hint="cs"/>
          <w:sz w:val="24"/>
          <w:szCs w:val="24"/>
          <w:rtl/>
          <w:lang w:val="es-US"/>
        </w:rPr>
        <w:t>,</w:t>
      </w:r>
      <w:r>
        <w:rPr>
          <w:rFonts w:cs="Guttman Hodes"/>
          <w:sz w:val="24"/>
          <w:szCs w:val="24"/>
          <w:rtl/>
          <w:lang w:val="es-US"/>
        </w:rPr>
        <w:t xml:space="preserve"> דהנה ממ</w:t>
      </w:r>
      <w:r>
        <w:rPr>
          <w:rFonts w:cs="Guttman Hodes" w:hint="cs"/>
          <w:sz w:val="24"/>
          <w:szCs w:val="24"/>
          <w:rtl/>
          <w:lang w:val="es-US"/>
        </w:rPr>
        <w:t>ה שאמר</w:t>
      </w:r>
      <w:r w:rsidRPr="00524565">
        <w:rPr>
          <w:rFonts w:cs="Guttman Hodes"/>
          <w:sz w:val="24"/>
          <w:szCs w:val="24"/>
          <w:rtl/>
          <w:lang w:val="es-US"/>
        </w:rPr>
        <w:t xml:space="preserve"> לו ה</w:t>
      </w:r>
      <w:r>
        <w:rPr>
          <w:rFonts w:cs="Guttman Hodes"/>
          <w:sz w:val="24"/>
          <w:szCs w:val="24"/>
          <w:rtl/>
          <w:lang w:val="es-US"/>
        </w:rPr>
        <w:t>שם יתברך</w:t>
      </w:r>
      <w:r w:rsidRPr="00524565">
        <w:rPr>
          <w:rFonts w:cs="Guttman Hodes"/>
          <w:sz w:val="24"/>
          <w:szCs w:val="24"/>
          <w:rtl/>
          <w:lang w:val="es-US"/>
        </w:rPr>
        <w:t xml:space="preserve"> לעשות המשכן משום שיב</w:t>
      </w:r>
      <w:r>
        <w:rPr>
          <w:rFonts w:cs="Guttman Hodes" w:hint="cs"/>
          <w:sz w:val="24"/>
          <w:szCs w:val="24"/>
          <w:rtl/>
          <w:lang w:val="es-US"/>
        </w:rPr>
        <w:t>ו</w:t>
      </w:r>
      <w:r w:rsidRPr="00524565">
        <w:rPr>
          <w:rFonts w:cs="Guttman Hodes"/>
          <w:sz w:val="24"/>
          <w:szCs w:val="24"/>
          <w:rtl/>
          <w:lang w:val="es-US"/>
        </w:rPr>
        <w:t>א זהב המשכן ויכפר על עון העגל</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והנה משה סביר כצריכותא דש"ס הנז</w:t>
      </w:r>
      <w:r>
        <w:rPr>
          <w:rFonts w:cs="Guttman Hodes" w:hint="cs"/>
          <w:sz w:val="24"/>
          <w:szCs w:val="24"/>
          <w:rtl/>
          <w:lang w:val="es-US"/>
        </w:rPr>
        <w:t>כר</w:t>
      </w:r>
      <w:r w:rsidRPr="00524565">
        <w:rPr>
          <w:rFonts w:cs="Guttman Hodes"/>
          <w:sz w:val="24"/>
          <w:szCs w:val="24"/>
          <w:rtl/>
          <w:lang w:val="es-US"/>
        </w:rPr>
        <w:t xml:space="preserve"> דרבים דמפרסם חטאייהו שהוא עון עגל דחמיר</w:t>
      </w:r>
      <w:r>
        <w:rPr>
          <w:rFonts w:cs="Guttman Hodes" w:hint="cs"/>
          <w:sz w:val="24"/>
          <w:szCs w:val="24"/>
          <w:rtl/>
          <w:lang w:val="es-US"/>
        </w:rPr>
        <w:t>,</w:t>
      </w:r>
      <w:r>
        <w:rPr>
          <w:rFonts w:cs="Guttman Hodes"/>
          <w:sz w:val="24"/>
          <w:szCs w:val="24"/>
          <w:rtl/>
          <w:lang w:val="es-US"/>
        </w:rPr>
        <w:t xml:space="preserve"> לית להו תקנתא ע</w:t>
      </w:r>
      <w:r>
        <w:rPr>
          <w:rFonts w:cs="Guttman Hodes" w:hint="cs"/>
          <w:sz w:val="24"/>
          <w:szCs w:val="24"/>
          <w:rtl/>
          <w:lang w:val="es-US"/>
        </w:rPr>
        <w:t>ל ידי</w:t>
      </w:r>
      <w:r>
        <w:rPr>
          <w:rFonts w:cs="Guttman Hodes"/>
          <w:sz w:val="24"/>
          <w:szCs w:val="24"/>
          <w:rtl/>
          <w:lang w:val="es-US"/>
        </w:rPr>
        <w:t xml:space="preserve"> תשובה ולא כפרה ע</w:t>
      </w:r>
      <w:r>
        <w:rPr>
          <w:rFonts w:cs="Guttman Hodes" w:hint="cs"/>
          <w:sz w:val="24"/>
          <w:szCs w:val="24"/>
          <w:rtl/>
          <w:lang w:val="es-US"/>
        </w:rPr>
        <w:t>ל ידי</w:t>
      </w:r>
      <w:r w:rsidRPr="00524565">
        <w:rPr>
          <w:rFonts w:cs="Guttman Hodes"/>
          <w:sz w:val="24"/>
          <w:szCs w:val="24"/>
          <w:rtl/>
          <w:lang w:val="es-US"/>
        </w:rPr>
        <w:t xml:space="preserve"> זהב המשכן</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אומרו</w:t>
      </w:r>
      <w:r>
        <w:rPr>
          <w:rFonts w:cs="Guttman Hodes"/>
          <w:sz w:val="24"/>
          <w:szCs w:val="24"/>
          <w:rtl/>
          <w:lang w:val="es-US"/>
        </w:rPr>
        <w:t xml:space="preserve"> הדבר הזה איך יש</w:t>
      </w:r>
      <w:r>
        <w:rPr>
          <w:rFonts w:cs="Guttman Hodes" w:hint="cs"/>
          <w:sz w:val="24"/>
          <w:szCs w:val="24"/>
          <w:rtl/>
          <w:lang w:val="es-US"/>
        </w:rPr>
        <w:t>ראל</w:t>
      </w:r>
      <w:r w:rsidRPr="00524565">
        <w:rPr>
          <w:rFonts w:cs="Guttman Hodes"/>
          <w:sz w:val="24"/>
          <w:szCs w:val="24"/>
          <w:rtl/>
          <w:lang w:val="es-US"/>
        </w:rPr>
        <w:t xml:space="preserve"> דייקא שהם רבים</w:t>
      </w:r>
      <w:r>
        <w:rPr>
          <w:rFonts w:cs="Guttman Hodes" w:hint="cs"/>
          <w:sz w:val="24"/>
          <w:szCs w:val="24"/>
          <w:rtl/>
          <w:lang w:val="es-US"/>
        </w:rPr>
        <w:t>,</w:t>
      </w:r>
      <w:r w:rsidRPr="00524565">
        <w:rPr>
          <w:rFonts w:cs="Guttman Hodes"/>
          <w:sz w:val="24"/>
          <w:szCs w:val="24"/>
          <w:rtl/>
          <w:lang w:val="es-US"/>
        </w:rPr>
        <w:t xml:space="preserve"> והם מיפרסם חטאייהו שהוא עון עגל דחמיר</w:t>
      </w:r>
      <w:r>
        <w:rPr>
          <w:rFonts w:cs="Guttman Hodes" w:hint="cs"/>
          <w:sz w:val="24"/>
          <w:szCs w:val="24"/>
          <w:rtl/>
          <w:lang w:val="es-US"/>
        </w:rPr>
        <w:t>,</w:t>
      </w:r>
      <w:r>
        <w:rPr>
          <w:rFonts w:cs="Guttman Hodes"/>
          <w:sz w:val="24"/>
          <w:szCs w:val="24"/>
          <w:rtl/>
          <w:lang w:val="es-US"/>
        </w:rPr>
        <w:t xml:space="preserve"> ולית להו תקנתא ע</w:t>
      </w:r>
      <w:r>
        <w:rPr>
          <w:rFonts w:cs="Guttman Hodes" w:hint="cs"/>
          <w:sz w:val="24"/>
          <w:szCs w:val="24"/>
          <w:rtl/>
          <w:lang w:val="es-US"/>
        </w:rPr>
        <w:t>ל ידי זה.</w:t>
      </w:r>
      <w:r w:rsidRPr="00524565">
        <w:rPr>
          <w:rFonts w:cs="Guttman Hodes"/>
          <w:sz w:val="24"/>
          <w:szCs w:val="24"/>
          <w:rtl/>
          <w:lang w:val="es-US"/>
        </w:rPr>
        <w:t xml:space="preserve"> והקב"ה השיבו</w:t>
      </w:r>
      <w:r>
        <w:rPr>
          <w:rFonts w:cs="Guttman Hodes" w:hint="cs"/>
          <w:sz w:val="24"/>
          <w:szCs w:val="24"/>
          <w:rtl/>
          <w:lang w:val="es-US"/>
        </w:rPr>
        <w:t>,</w:t>
      </w:r>
      <w:r>
        <w:rPr>
          <w:rFonts w:cs="Guttman Hodes"/>
          <w:sz w:val="24"/>
          <w:szCs w:val="24"/>
          <w:rtl/>
          <w:lang w:val="es-US"/>
        </w:rPr>
        <w:t xml:space="preserve"> אפי</w:t>
      </w:r>
      <w:r>
        <w:rPr>
          <w:rFonts w:cs="Guttman Hodes" w:hint="cs"/>
          <w:sz w:val="24"/>
          <w:szCs w:val="24"/>
          <w:rtl/>
          <w:lang w:val="es-US"/>
        </w:rPr>
        <w:t>לו</w:t>
      </w:r>
      <w:r w:rsidRPr="00524565">
        <w:rPr>
          <w:rFonts w:cs="Guttman Hodes"/>
          <w:sz w:val="24"/>
          <w:szCs w:val="24"/>
          <w:rtl/>
          <w:lang w:val="es-US"/>
        </w:rPr>
        <w:t xml:space="preserve"> יחיד יכול לעשותו</w:t>
      </w:r>
      <w:r>
        <w:rPr>
          <w:rFonts w:cs="Guttman Hodes" w:hint="cs"/>
          <w:sz w:val="24"/>
          <w:szCs w:val="24"/>
          <w:rtl/>
          <w:lang w:val="es-US"/>
        </w:rPr>
        <w:t>,</w:t>
      </w:r>
      <w:r>
        <w:rPr>
          <w:rFonts w:cs="Guttman Hodes"/>
          <w:sz w:val="24"/>
          <w:szCs w:val="24"/>
          <w:rtl/>
          <w:lang w:val="es-US"/>
        </w:rPr>
        <w:t xml:space="preserve"> יחיד דייקא ר</w:t>
      </w:r>
      <w:r>
        <w:rPr>
          <w:rFonts w:cs="Guttman Hodes" w:hint="cs"/>
          <w:sz w:val="24"/>
          <w:szCs w:val="24"/>
          <w:rtl/>
          <w:lang w:val="es-US"/>
        </w:rPr>
        <w:t>צונו לומר</w:t>
      </w:r>
      <w:r w:rsidRPr="00524565">
        <w:rPr>
          <w:rFonts w:cs="Guttman Hodes"/>
          <w:sz w:val="24"/>
          <w:szCs w:val="24"/>
          <w:rtl/>
          <w:lang w:val="es-US"/>
        </w:rPr>
        <w:t xml:space="preserve"> לא מבעייא רבים דנפישא זכותייהו</w:t>
      </w:r>
      <w:r>
        <w:rPr>
          <w:rFonts w:cs="Guttman Hodes" w:hint="cs"/>
          <w:sz w:val="24"/>
          <w:szCs w:val="24"/>
          <w:rtl/>
          <w:lang w:val="es-US"/>
        </w:rPr>
        <w:t>,</w:t>
      </w:r>
      <w:r>
        <w:rPr>
          <w:rFonts w:cs="Guttman Hodes"/>
          <w:sz w:val="24"/>
          <w:szCs w:val="24"/>
          <w:rtl/>
          <w:lang w:val="es-US"/>
        </w:rPr>
        <w:t xml:space="preserve"> אלא אפי</w:t>
      </w:r>
      <w:r>
        <w:rPr>
          <w:rFonts w:cs="Guttman Hodes" w:hint="cs"/>
          <w:sz w:val="24"/>
          <w:szCs w:val="24"/>
          <w:rtl/>
          <w:lang w:val="es-US"/>
        </w:rPr>
        <w:t>לו</w:t>
      </w:r>
      <w:r w:rsidRPr="00524565">
        <w:rPr>
          <w:rFonts w:cs="Guttman Hodes"/>
          <w:sz w:val="24"/>
          <w:szCs w:val="24"/>
          <w:rtl/>
          <w:lang w:val="es-US"/>
        </w:rPr>
        <w:t xml:space="preserve"> יחיד דלא נפיש זכותיה יכול לעשותו</w:t>
      </w:r>
      <w:r>
        <w:rPr>
          <w:rFonts w:cs="Guttman Hodes" w:hint="cs"/>
          <w:sz w:val="24"/>
          <w:szCs w:val="24"/>
          <w:rtl/>
          <w:lang w:val="es-US"/>
        </w:rPr>
        <w:t>,</w:t>
      </w:r>
      <w:r w:rsidRPr="00524565">
        <w:rPr>
          <w:rFonts w:cs="Guttman Hodes"/>
          <w:sz w:val="24"/>
          <w:szCs w:val="24"/>
          <w:rtl/>
          <w:lang w:val="es-US"/>
        </w:rPr>
        <w:t xml:space="preserve"> משו</w:t>
      </w:r>
      <w:r>
        <w:rPr>
          <w:rFonts w:cs="Guttman Hodes"/>
          <w:sz w:val="24"/>
          <w:szCs w:val="24"/>
          <w:rtl/>
          <w:lang w:val="es-US"/>
        </w:rPr>
        <w:t>ם שיש בו טיבותא אחריתי דלא מפרס</w:t>
      </w:r>
      <w:r>
        <w:rPr>
          <w:rFonts w:cs="Guttman Hodes" w:hint="cs"/>
          <w:sz w:val="24"/>
          <w:szCs w:val="24"/>
          <w:rtl/>
          <w:lang w:val="es-US"/>
        </w:rPr>
        <w:t>ם</w:t>
      </w:r>
      <w:r w:rsidRPr="00524565">
        <w:rPr>
          <w:rFonts w:cs="Guttman Hodes"/>
          <w:sz w:val="24"/>
          <w:szCs w:val="24"/>
          <w:rtl/>
          <w:lang w:val="es-US"/>
        </w:rPr>
        <w:t xml:space="preserve"> חטאיה דייקא</w:t>
      </w:r>
      <w:r>
        <w:rPr>
          <w:rFonts w:cs="Guttman Hodes" w:hint="cs"/>
          <w:sz w:val="24"/>
          <w:szCs w:val="24"/>
          <w:rtl/>
          <w:lang w:val="es-US"/>
        </w:rPr>
        <w:t>,</w:t>
      </w:r>
      <w:r w:rsidRPr="00524565">
        <w:rPr>
          <w:rFonts w:cs="Guttman Hodes"/>
          <w:sz w:val="24"/>
          <w:szCs w:val="24"/>
          <w:rtl/>
          <w:lang w:val="es-US"/>
        </w:rPr>
        <w:t xml:space="preserve"> ודוק היטב. </w:t>
      </w:r>
    </w:p>
    <w:p w:rsidR="005804ED" w:rsidRDefault="005804ED" w:rsidP="005804ED">
      <w:pPr>
        <w:keepNext/>
        <w:spacing w:after="0"/>
        <w:jc w:val="both"/>
        <w:outlineLvl w:val="0"/>
        <w:rPr>
          <w:rFonts w:eastAsia="Times New Roman" w:cs="Guttman Hodes"/>
          <w:b/>
          <w:bCs/>
          <w:kern w:val="32"/>
          <w:sz w:val="24"/>
          <w:szCs w:val="24"/>
          <w:rtl/>
          <w:lang w:val="es-US"/>
        </w:rPr>
      </w:pPr>
    </w:p>
    <w:p w:rsidR="005804ED" w:rsidRPr="006B6747" w:rsidRDefault="005804ED" w:rsidP="005804ED">
      <w:pPr>
        <w:keepNext/>
        <w:spacing w:after="0"/>
        <w:jc w:val="both"/>
        <w:outlineLvl w:val="0"/>
        <w:rPr>
          <w:rFonts w:eastAsia="Times New Roman" w:cs="Guttman Hodes"/>
          <w:b/>
          <w:bCs/>
          <w:kern w:val="32"/>
          <w:sz w:val="24"/>
          <w:szCs w:val="24"/>
          <w:rtl/>
          <w:lang w:val="es-US"/>
        </w:rPr>
      </w:pPr>
      <w:r>
        <w:rPr>
          <w:rFonts w:cs="Guttman Hodes"/>
          <w:sz w:val="24"/>
          <w:szCs w:val="24"/>
          <w:rtl/>
          <w:lang w:val="es-US"/>
        </w:rPr>
        <w:t>עוד אפשר לומר שהוא ע</w:t>
      </w:r>
      <w:r>
        <w:rPr>
          <w:rFonts w:cs="Guttman Hodes" w:hint="cs"/>
          <w:sz w:val="24"/>
          <w:szCs w:val="24"/>
          <w:rtl/>
          <w:lang w:val="es-US"/>
        </w:rPr>
        <w:t>ל דרך שאמרו</w:t>
      </w:r>
      <w:r>
        <w:rPr>
          <w:rFonts w:cs="Guttman Hodes"/>
          <w:sz w:val="24"/>
          <w:szCs w:val="24"/>
          <w:rtl/>
          <w:lang w:val="es-US"/>
        </w:rPr>
        <w:t xml:space="preserve"> ביומא</w:t>
      </w:r>
      <w:r>
        <w:rPr>
          <w:rStyle w:val="Refdenotaalpie"/>
          <w:rFonts w:cs="Guttman Hodes"/>
          <w:sz w:val="24"/>
          <w:szCs w:val="24"/>
          <w:rtl/>
          <w:lang w:val="es-US"/>
        </w:rPr>
        <w:footnoteReference w:id="7"/>
      </w:r>
      <w:r>
        <w:rPr>
          <w:rFonts w:cs="Guttman Hodes"/>
          <w:sz w:val="24"/>
          <w:szCs w:val="24"/>
          <w:rtl/>
          <w:lang w:val="es-US"/>
        </w:rPr>
        <w:t xml:space="preserve"> (פו א) א</w:t>
      </w:r>
      <w:r>
        <w:rPr>
          <w:rFonts w:cs="Guttman Hodes" w:hint="cs"/>
          <w:sz w:val="24"/>
          <w:szCs w:val="24"/>
          <w:rtl/>
          <w:lang w:val="es-US"/>
        </w:rPr>
        <w:t>מר רבי לוי</w:t>
      </w:r>
      <w:r w:rsidRPr="00524565">
        <w:rPr>
          <w:rFonts w:cs="Guttman Hodes"/>
          <w:sz w:val="24"/>
          <w:szCs w:val="24"/>
          <w:rtl/>
          <w:lang w:val="es-US"/>
        </w:rPr>
        <w:t xml:space="preserve"> גדולה תשובה שמגעת עד כסא</w:t>
      </w:r>
      <w:r>
        <w:rPr>
          <w:rFonts w:cs="Guttman Hodes"/>
          <w:sz w:val="24"/>
          <w:szCs w:val="24"/>
          <w:rtl/>
          <w:lang w:val="es-US"/>
        </w:rPr>
        <w:t xml:space="preserve"> הכבוד שנא</w:t>
      </w:r>
      <w:r>
        <w:rPr>
          <w:rFonts w:cs="Guttman Hodes" w:hint="cs"/>
          <w:sz w:val="24"/>
          <w:szCs w:val="24"/>
          <w:rtl/>
          <w:lang w:val="es-US"/>
        </w:rPr>
        <w:t>מר</w:t>
      </w:r>
      <w:r w:rsidRPr="00524565">
        <w:rPr>
          <w:rFonts w:cs="Guttman Hodes"/>
          <w:sz w:val="24"/>
          <w:szCs w:val="24"/>
          <w:rtl/>
          <w:lang w:val="es-US"/>
        </w:rPr>
        <w:t xml:space="preserve"> (הושע יד ב) </w:t>
      </w:r>
      <w:r>
        <w:rPr>
          <w:rFonts w:cs="Guttman Hodes" w:hint="cs"/>
          <w:sz w:val="24"/>
          <w:szCs w:val="24"/>
          <w:rtl/>
          <w:lang w:val="es-US"/>
        </w:rPr>
        <w:t>'</w:t>
      </w:r>
      <w:r w:rsidRPr="00524565">
        <w:rPr>
          <w:rFonts w:cs="Guttman Hodes"/>
          <w:sz w:val="24"/>
          <w:szCs w:val="24"/>
          <w:rtl/>
          <w:lang w:val="es-US"/>
        </w:rPr>
        <w:t xml:space="preserve">שובה ישראל עד </w:t>
      </w:r>
      <w:r>
        <w:rPr>
          <w:rFonts w:cs="Guttman Hodes"/>
          <w:sz w:val="24"/>
          <w:szCs w:val="24"/>
          <w:rtl/>
          <w:lang w:val="es-US"/>
        </w:rPr>
        <w:t>ה'</w:t>
      </w:r>
      <w:r w:rsidRPr="00524565">
        <w:rPr>
          <w:rFonts w:cs="Guttman Hodes"/>
          <w:sz w:val="24"/>
          <w:szCs w:val="24"/>
          <w:rtl/>
          <w:lang w:val="es-US"/>
        </w:rPr>
        <w:t xml:space="preserve"> אלהיך</w:t>
      </w:r>
      <w:r>
        <w:rPr>
          <w:rFonts w:cs="Guttman Hodes" w:hint="cs"/>
          <w:sz w:val="24"/>
          <w:szCs w:val="24"/>
          <w:rtl/>
          <w:lang w:val="es-US"/>
        </w:rPr>
        <w:t>',</w:t>
      </w:r>
      <w:r w:rsidRPr="00524565">
        <w:rPr>
          <w:rFonts w:cs="Guttman Hodes"/>
          <w:sz w:val="24"/>
          <w:szCs w:val="24"/>
          <w:rtl/>
          <w:lang w:val="es-US"/>
        </w:rPr>
        <w:t xml:space="preserve"> רבי יוחנן אמר עד ולא עד בכלל</w:t>
      </w:r>
      <w:r>
        <w:rPr>
          <w:rFonts w:cs="Guttman Hodes" w:hint="cs"/>
          <w:sz w:val="24"/>
          <w:szCs w:val="24"/>
          <w:rtl/>
          <w:lang w:val="es-US"/>
        </w:rPr>
        <w:t>.</w:t>
      </w:r>
      <w:r>
        <w:rPr>
          <w:rFonts w:cs="Guttman Hodes"/>
          <w:sz w:val="24"/>
          <w:szCs w:val="24"/>
          <w:rtl/>
          <w:lang w:val="es-US"/>
        </w:rPr>
        <w:t xml:space="preserve"> ומי א</w:t>
      </w:r>
      <w:r>
        <w:rPr>
          <w:rFonts w:cs="Guttman Hodes" w:hint="cs"/>
          <w:sz w:val="24"/>
          <w:szCs w:val="24"/>
          <w:rtl/>
          <w:lang w:val="es-US"/>
        </w:rPr>
        <w:t>מר רבי יוחנן</w:t>
      </w:r>
      <w:r w:rsidRPr="00524565">
        <w:rPr>
          <w:rFonts w:cs="Guttman Hodes"/>
          <w:sz w:val="24"/>
          <w:szCs w:val="24"/>
          <w:rtl/>
          <w:lang w:val="es-US"/>
        </w:rPr>
        <w:t xml:space="preserve"> הכי</w:t>
      </w:r>
      <w:r>
        <w:rPr>
          <w:rFonts w:cs="Guttman Hodes" w:hint="cs"/>
          <w:sz w:val="24"/>
          <w:szCs w:val="24"/>
          <w:rtl/>
          <w:lang w:val="es-US"/>
        </w:rPr>
        <w:t>,</w:t>
      </w:r>
      <w:r>
        <w:rPr>
          <w:rFonts w:cs="Guttman Hodes"/>
          <w:sz w:val="24"/>
          <w:szCs w:val="24"/>
          <w:rtl/>
          <w:lang w:val="es-US"/>
        </w:rPr>
        <w:t xml:space="preserve"> והא</w:t>
      </w:r>
      <w:r>
        <w:rPr>
          <w:rFonts w:cs="Guttman Hodes" w:hint="cs"/>
          <w:sz w:val="24"/>
          <w:szCs w:val="24"/>
          <w:rtl/>
          <w:lang w:val="es-US"/>
        </w:rPr>
        <w:t>מר רבי יוחנן</w:t>
      </w:r>
      <w:r>
        <w:rPr>
          <w:rFonts w:cs="Guttman Hodes"/>
          <w:sz w:val="24"/>
          <w:szCs w:val="24"/>
          <w:rtl/>
          <w:lang w:val="es-US"/>
        </w:rPr>
        <w:t xml:space="preserve"> גדולה תשובה שדוחה ל</w:t>
      </w:r>
      <w:r>
        <w:rPr>
          <w:rFonts w:cs="Guttman Hodes" w:hint="cs"/>
          <w:sz w:val="24"/>
          <w:szCs w:val="24"/>
          <w:rtl/>
          <w:lang w:val="es-US"/>
        </w:rPr>
        <w:t>א תעשה</w:t>
      </w:r>
      <w:r>
        <w:rPr>
          <w:rFonts w:cs="Guttman Hodes"/>
          <w:sz w:val="24"/>
          <w:szCs w:val="24"/>
          <w:rtl/>
          <w:lang w:val="es-US"/>
        </w:rPr>
        <w:t xml:space="preserve"> שבתורה שנא</w:t>
      </w:r>
      <w:r>
        <w:rPr>
          <w:rFonts w:cs="Guttman Hodes" w:hint="cs"/>
          <w:sz w:val="24"/>
          <w:szCs w:val="24"/>
          <w:rtl/>
          <w:lang w:val="es-US"/>
        </w:rPr>
        <w:t>מר</w:t>
      </w:r>
      <w:r w:rsidRPr="00524565">
        <w:rPr>
          <w:rFonts w:cs="Guttman Hodes"/>
          <w:sz w:val="24"/>
          <w:szCs w:val="24"/>
          <w:rtl/>
          <w:lang w:val="es-US"/>
        </w:rPr>
        <w:t xml:space="preserve"> (ירמיה ג א) </w:t>
      </w:r>
      <w:r>
        <w:rPr>
          <w:rFonts w:cs="Guttman Hodes" w:hint="cs"/>
          <w:sz w:val="24"/>
          <w:szCs w:val="24"/>
          <w:rtl/>
          <w:lang w:val="es-US"/>
        </w:rPr>
        <w:t>'</w:t>
      </w:r>
      <w:r w:rsidRPr="00524565">
        <w:rPr>
          <w:rFonts w:cs="Guttman Hodes"/>
          <w:sz w:val="24"/>
          <w:szCs w:val="24"/>
          <w:rtl/>
          <w:lang w:val="es-US"/>
        </w:rPr>
        <w:t>לאמר הן ישלח איש את אשתו</w:t>
      </w:r>
      <w:r>
        <w:rPr>
          <w:rFonts w:cs="Guttman Hodes" w:hint="cs"/>
          <w:sz w:val="24"/>
          <w:szCs w:val="24"/>
          <w:rtl/>
          <w:lang w:val="es-US"/>
        </w:rPr>
        <w:t>'</w:t>
      </w:r>
      <w:r w:rsidRPr="00524565">
        <w:rPr>
          <w:rFonts w:cs="Guttman Hodes"/>
          <w:sz w:val="24"/>
          <w:szCs w:val="24"/>
          <w:rtl/>
          <w:lang w:val="es-US"/>
        </w:rPr>
        <w:t xml:space="preserve"> </w:t>
      </w:r>
      <w:r w:rsidRPr="00524565">
        <w:rPr>
          <w:rFonts w:cs="Guttman Hodes"/>
          <w:sz w:val="24"/>
          <w:szCs w:val="24"/>
          <w:rtl/>
          <w:lang w:val="es-US"/>
        </w:rPr>
        <w:lastRenderedPageBreak/>
        <w:t xml:space="preserve">וכו' עד </w:t>
      </w:r>
      <w:r>
        <w:rPr>
          <w:rFonts w:cs="Guttman Hodes" w:hint="cs"/>
          <w:sz w:val="24"/>
          <w:szCs w:val="24"/>
          <w:rtl/>
          <w:lang w:val="es-US"/>
        </w:rPr>
        <w:t>'</w:t>
      </w:r>
      <w:r w:rsidRPr="00524565">
        <w:rPr>
          <w:rFonts w:cs="Guttman Hodes"/>
          <w:sz w:val="24"/>
          <w:szCs w:val="24"/>
          <w:rtl/>
          <w:lang w:val="es-US"/>
        </w:rPr>
        <w:t>וגם עתה שובו אלי נא</w:t>
      </w:r>
      <w:r>
        <w:rPr>
          <w:rFonts w:cs="Guttman Hodes" w:hint="cs"/>
          <w:sz w:val="24"/>
          <w:szCs w:val="24"/>
          <w:rtl/>
          <w:lang w:val="es-US"/>
        </w:rPr>
        <w:t>ו</w:t>
      </w:r>
      <w:r w:rsidRPr="00524565">
        <w:rPr>
          <w:rFonts w:cs="Guttman Hodes"/>
          <w:sz w:val="24"/>
          <w:szCs w:val="24"/>
          <w:rtl/>
          <w:lang w:val="es-US"/>
        </w:rPr>
        <w:t xml:space="preserve">ם </w:t>
      </w:r>
      <w:r>
        <w:rPr>
          <w:rFonts w:cs="Guttman Hodes"/>
          <w:sz w:val="24"/>
          <w:szCs w:val="24"/>
          <w:rtl/>
          <w:lang w:val="es-US"/>
        </w:rPr>
        <w:t>ה'</w:t>
      </w:r>
      <w:r>
        <w:rPr>
          <w:rFonts w:cs="Guttman Hodes" w:hint="cs"/>
          <w:sz w:val="24"/>
          <w:szCs w:val="24"/>
          <w:rtl/>
          <w:lang w:val="es-US"/>
        </w:rPr>
        <w:t>',</w:t>
      </w:r>
      <w:r>
        <w:rPr>
          <w:rFonts w:cs="Guttman Hodes"/>
          <w:sz w:val="24"/>
          <w:szCs w:val="24"/>
          <w:rtl/>
          <w:lang w:val="es-US"/>
        </w:rPr>
        <w:t xml:space="preserve"> ל</w:t>
      </w:r>
      <w:r>
        <w:rPr>
          <w:rFonts w:cs="Guttman Hodes" w:hint="cs"/>
          <w:sz w:val="24"/>
          <w:szCs w:val="24"/>
          <w:rtl/>
          <w:lang w:val="es-US"/>
        </w:rPr>
        <w:t>א קשיא</w:t>
      </w:r>
      <w:r w:rsidRPr="00524565">
        <w:rPr>
          <w:rFonts w:cs="Guttman Hodes"/>
          <w:sz w:val="24"/>
          <w:szCs w:val="24"/>
          <w:rtl/>
          <w:lang w:val="es-US"/>
        </w:rPr>
        <w:t xml:space="preserve"> כאן ביחיד כאן בצבור. והדבר פשוט ומבואר דלא משני הש"ס כאן ביחיד כאן בצבור</w:t>
      </w:r>
      <w:r>
        <w:rPr>
          <w:rFonts w:cs="Guttman Hodes" w:hint="cs"/>
          <w:sz w:val="24"/>
          <w:szCs w:val="24"/>
          <w:rtl/>
          <w:lang w:val="es-US"/>
        </w:rPr>
        <w:t>.</w:t>
      </w:r>
      <w:r>
        <w:rPr>
          <w:rFonts w:cs="Guttman Hodes"/>
          <w:sz w:val="24"/>
          <w:szCs w:val="24"/>
          <w:rtl/>
          <w:lang w:val="es-US"/>
        </w:rPr>
        <w:t xml:space="preserve"> היינו דווקא לר</w:t>
      </w:r>
      <w:r>
        <w:rPr>
          <w:rFonts w:cs="Guttman Hodes" w:hint="cs"/>
          <w:sz w:val="24"/>
          <w:szCs w:val="24"/>
          <w:rtl/>
          <w:lang w:val="es-US"/>
        </w:rPr>
        <w:t>בי יוחנן</w:t>
      </w:r>
      <w:r>
        <w:rPr>
          <w:rFonts w:cs="Guttman Hodes"/>
          <w:sz w:val="24"/>
          <w:szCs w:val="24"/>
          <w:rtl/>
          <w:lang w:val="es-US"/>
        </w:rPr>
        <w:t xml:space="preserve"> כי הי</w:t>
      </w:r>
      <w:r>
        <w:rPr>
          <w:rFonts w:cs="Guttman Hodes" w:hint="cs"/>
          <w:sz w:val="24"/>
          <w:szCs w:val="24"/>
          <w:rtl/>
          <w:lang w:val="es-US"/>
        </w:rPr>
        <w:t>כ</w:t>
      </w:r>
      <w:r>
        <w:rPr>
          <w:rFonts w:cs="Guttman Hodes"/>
          <w:sz w:val="24"/>
          <w:szCs w:val="24"/>
          <w:rtl/>
          <w:lang w:val="es-US"/>
        </w:rPr>
        <w:t>י דלא תקשי דר</w:t>
      </w:r>
      <w:r>
        <w:rPr>
          <w:rFonts w:cs="Guttman Hodes" w:hint="cs"/>
          <w:sz w:val="24"/>
          <w:szCs w:val="24"/>
          <w:rtl/>
          <w:lang w:val="es-US"/>
        </w:rPr>
        <w:t>בי יוחנן</w:t>
      </w:r>
      <w:r>
        <w:rPr>
          <w:rFonts w:cs="Guttman Hodes"/>
          <w:sz w:val="24"/>
          <w:szCs w:val="24"/>
          <w:rtl/>
          <w:lang w:val="es-US"/>
        </w:rPr>
        <w:t xml:space="preserve"> אדר</w:t>
      </w:r>
      <w:r>
        <w:rPr>
          <w:rFonts w:cs="Guttman Hodes" w:hint="cs"/>
          <w:sz w:val="24"/>
          <w:szCs w:val="24"/>
          <w:rtl/>
          <w:lang w:val="es-US"/>
        </w:rPr>
        <w:t>בי יוחנן,</w:t>
      </w:r>
      <w:r w:rsidRPr="00524565">
        <w:rPr>
          <w:rFonts w:cs="Guttman Hodes"/>
          <w:sz w:val="24"/>
          <w:szCs w:val="24"/>
          <w:rtl/>
          <w:lang w:val="es-US"/>
        </w:rPr>
        <w:t xml:space="preserve"> אך לרבי לוי דלא שני ליה בין ליחיד בין לצבור דלכ</w:t>
      </w:r>
      <w:r>
        <w:rPr>
          <w:rFonts w:cs="Guttman Hodes" w:hint="cs"/>
          <w:sz w:val="24"/>
          <w:szCs w:val="24"/>
          <w:rtl/>
          <w:lang w:val="es-US"/>
        </w:rPr>
        <w:t>ו</w:t>
      </w:r>
      <w:r w:rsidRPr="00524565">
        <w:rPr>
          <w:rFonts w:cs="Guttman Hodes"/>
          <w:sz w:val="24"/>
          <w:szCs w:val="24"/>
          <w:rtl/>
          <w:lang w:val="es-US"/>
        </w:rPr>
        <w:t>להו התשובה מועלת</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אפילו לכופר בעיקר ולעובד ע</w:t>
      </w:r>
      <w:r>
        <w:rPr>
          <w:rFonts w:cs="Guttman Hodes" w:hint="cs"/>
          <w:sz w:val="24"/>
          <w:szCs w:val="24"/>
          <w:rtl/>
          <w:lang w:val="es-US"/>
        </w:rPr>
        <w:t>בודה זרה,</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ובזה אפשר דפליגי משה והקב"ה</w:t>
      </w:r>
      <w:r>
        <w:rPr>
          <w:rFonts w:cs="Guttman Hodes" w:hint="cs"/>
          <w:sz w:val="24"/>
          <w:szCs w:val="24"/>
          <w:rtl/>
          <w:lang w:val="es-US"/>
        </w:rPr>
        <w:t>,</w:t>
      </w:r>
      <w:r>
        <w:rPr>
          <w:rFonts w:cs="Guttman Hodes"/>
          <w:sz w:val="24"/>
          <w:szCs w:val="24"/>
          <w:rtl/>
          <w:lang w:val="es-US"/>
        </w:rPr>
        <w:t xml:space="preserve"> דהנה כ</w:t>
      </w:r>
      <w:r>
        <w:rPr>
          <w:rFonts w:cs="Guttman Hodes" w:hint="cs"/>
          <w:sz w:val="24"/>
          <w:szCs w:val="24"/>
          <w:rtl/>
          <w:lang w:val="es-US"/>
        </w:rPr>
        <w:t>שאמר לו</w:t>
      </w:r>
      <w:r w:rsidRPr="00524565">
        <w:rPr>
          <w:rFonts w:cs="Guttman Hodes"/>
          <w:sz w:val="24"/>
          <w:szCs w:val="24"/>
          <w:rtl/>
          <w:lang w:val="es-US"/>
        </w:rPr>
        <w:t xml:space="preserve"> לעשות המשכן כדי שיב</w:t>
      </w:r>
      <w:r>
        <w:rPr>
          <w:rFonts w:cs="Guttman Hodes" w:hint="cs"/>
          <w:sz w:val="24"/>
          <w:szCs w:val="24"/>
          <w:rtl/>
          <w:lang w:val="es-US"/>
        </w:rPr>
        <w:t>ו</w:t>
      </w:r>
      <w:r>
        <w:rPr>
          <w:rFonts w:cs="Guttman Hodes"/>
          <w:sz w:val="24"/>
          <w:szCs w:val="24"/>
          <w:rtl/>
          <w:lang w:val="es-US"/>
        </w:rPr>
        <w:t xml:space="preserve">א זהב המשכן ויכפר </w:t>
      </w:r>
      <w:r>
        <w:rPr>
          <w:rFonts w:cs="Guttman Hodes" w:hint="cs"/>
          <w:sz w:val="24"/>
          <w:szCs w:val="24"/>
          <w:rtl/>
          <w:lang w:val="es-US"/>
        </w:rPr>
        <w:t>על זה</w:t>
      </w:r>
      <w:r w:rsidRPr="00524565">
        <w:rPr>
          <w:rFonts w:cs="Guttman Hodes"/>
          <w:sz w:val="24"/>
          <w:szCs w:val="24"/>
          <w:rtl/>
          <w:lang w:val="es-US"/>
        </w:rPr>
        <w:t xml:space="preserve"> העגל</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אפילו</w:t>
      </w:r>
      <w:r w:rsidRPr="00524565">
        <w:rPr>
          <w:rFonts w:cs="Guttman Hodes"/>
          <w:sz w:val="24"/>
          <w:szCs w:val="24"/>
          <w:rtl/>
          <w:lang w:val="es-US"/>
        </w:rPr>
        <w:t xml:space="preserve"> בענ</w:t>
      </w:r>
      <w:r>
        <w:rPr>
          <w:rFonts w:cs="Guttman Hodes"/>
          <w:sz w:val="24"/>
          <w:szCs w:val="24"/>
          <w:rtl/>
          <w:lang w:val="es-US"/>
        </w:rPr>
        <w:t>ין ע</w:t>
      </w:r>
      <w:r>
        <w:rPr>
          <w:rFonts w:cs="Guttman Hodes" w:hint="cs"/>
          <w:sz w:val="24"/>
          <w:szCs w:val="24"/>
          <w:rtl/>
          <w:lang w:val="es-US"/>
        </w:rPr>
        <w:t>בודה זרה</w:t>
      </w:r>
      <w:r w:rsidRPr="00524565">
        <w:rPr>
          <w:rFonts w:cs="Guttman Hodes"/>
          <w:sz w:val="24"/>
          <w:szCs w:val="24"/>
          <w:rtl/>
          <w:lang w:val="es-US"/>
        </w:rPr>
        <w:t xml:space="preserve"> דחמירא</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הדבר הזה היאך ישראל יכולין לעשותו דייקא</w:t>
      </w:r>
      <w:r>
        <w:rPr>
          <w:rFonts w:cs="Guttman Hodes" w:hint="cs"/>
          <w:sz w:val="24"/>
          <w:szCs w:val="24"/>
          <w:rtl/>
          <w:lang w:val="es-US"/>
        </w:rPr>
        <w:t>,</w:t>
      </w:r>
      <w:r>
        <w:rPr>
          <w:rFonts w:cs="Guttman Hodes"/>
          <w:sz w:val="24"/>
          <w:szCs w:val="24"/>
          <w:rtl/>
          <w:lang w:val="es-US"/>
        </w:rPr>
        <w:t xml:space="preserve"> משום דסביר כר</w:t>
      </w:r>
      <w:r>
        <w:rPr>
          <w:rFonts w:cs="Guttman Hodes" w:hint="cs"/>
          <w:sz w:val="24"/>
          <w:szCs w:val="24"/>
          <w:rtl/>
          <w:lang w:val="es-US"/>
        </w:rPr>
        <w:t>בי יוחנן</w:t>
      </w:r>
      <w:r w:rsidRPr="00524565">
        <w:rPr>
          <w:rFonts w:cs="Guttman Hodes"/>
          <w:sz w:val="24"/>
          <w:szCs w:val="24"/>
          <w:rtl/>
          <w:lang w:val="es-US"/>
        </w:rPr>
        <w:t xml:space="preserve"> דתשובה אינה מועלת לכופר בעיקר</w:t>
      </w:r>
      <w:r>
        <w:rPr>
          <w:rFonts w:cs="Guttman Hodes" w:hint="cs"/>
          <w:sz w:val="24"/>
          <w:szCs w:val="24"/>
          <w:rtl/>
          <w:lang w:val="es-US"/>
        </w:rPr>
        <w:t>,</w:t>
      </w:r>
      <w:r w:rsidRPr="00524565">
        <w:rPr>
          <w:rFonts w:cs="Guttman Hodes"/>
          <w:sz w:val="24"/>
          <w:szCs w:val="24"/>
          <w:rtl/>
          <w:lang w:val="es-US"/>
        </w:rPr>
        <w:t xml:space="preserve"> דעד ולא עד בכלל הוי</w:t>
      </w:r>
      <w:r>
        <w:rPr>
          <w:rFonts w:cs="Guttman Hodes" w:hint="cs"/>
          <w:sz w:val="24"/>
          <w:szCs w:val="24"/>
          <w:rtl/>
          <w:lang w:val="es-US"/>
        </w:rPr>
        <w:t>.</w:t>
      </w:r>
      <w:r w:rsidRPr="00524565">
        <w:rPr>
          <w:rFonts w:cs="Guttman Hodes"/>
          <w:sz w:val="24"/>
          <w:szCs w:val="24"/>
          <w:rtl/>
          <w:lang w:val="es-US"/>
        </w:rPr>
        <w:t xml:space="preserve"> והשתא לא שני ליה למשה בין יחיד לצבור</w:t>
      </w:r>
      <w:r>
        <w:rPr>
          <w:rFonts w:cs="Guttman Hodes" w:hint="cs"/>
          <w:sz w:val="24"/>
          <w:szCs w:val="24"/>
          <w:rtl/>
          <w:lang w:val="es-US"/>
        </w:rPr>
        <w:t>,</w:t>
      </w:r>
      <w:r w:rsidRPr="00524565">
        <w:rPr>
          <w:rFonts w:cs="Guttman Hodes"/>
          <w:sz w:val="24"/>
          <w:szCs w:val="24"/>
          <w:rtl/>
          <w:lang w:val="es-US"/>
        </w:rPr>
        <w:t xml:space="preserve"> אלא סביר דסתמא קא</w:t>
      </w:r>
      <w:r>
        <w:rPr>
          <w:rFonts w:cs="Guttman Hodes" w:hint="cs"/>
          <w:sz w:val="24"/>
          <w:szCs w:val="24"/>
          <w:rtl/>
          <w:lang w:val="es-US"/>
        </w:rPr>
        <w:t>מר</w:t>
      </w:r>
      <w:r>
        <w:rPr>
          <w:rFonts w:cs="Guttman Hodes"/>
          <w:sz w:val="24"/>
          <w:szCs w:val="24"/>
          <w:rtl/>
          <w:lang w:val="es-US"/>
        </w:rPr>
        <w:t xml:space="preserve"> ר</w:t>
      </w:r>
      <w:r>
        <w:rPr>
          <w:rFonts w:cs="Guttman Hodes" w:hint="cs"/>
          <w:sz w:val="24"/>
          <w:szCs w:val="24"/>
          <w:rtl/>
          <w:lang w:val="es-US"/>
        </w:rPr>
        <w:t>בי יוחנן</w:t>
      </w:r>
      <w:r w:rsidRPr="00524565">
        <w:rPr>
          <w:rFonts w:cs="Guttman Hodes"/>
          <w:sz w:val="24"/>
          <w:szCs w:val="24"/>
          <w:rtl/>
          <w:lang w:val="es-US"/>
        </w:rPr>
        <w:t xml:space="preserve"> ולא שמיעא ליה מסקנא דתלמודא</w:t>
      </w:r>
      <w:r>
        <w:rPr>
          <w:rFonts w:cs="Guttman Hodes" w:hint="cs"/>
          <w:sz w:val="24"/>
          <w:szCs w:val="24"/>
          <w:rtl/>
          <w:lang w:val="es-US"/>
        </w:rPr>
        <w:t>.</w:t>
      </w:r>
      <w:r>
        <w:rPr>
          <w:rFonts w:cs="Guttman Hodes"/>
          <w:sz w:val="24"/>
          <w:szCs w:val="24"/>
          <w:rtl/>
          <w:lang w:val="es-US"/>
        </w:rPr>
        <w:t xml:space="preserve"> והשיבו ית</w:t>
      </w:r>
      <w:r>
        <w:rPr>
          <w:rFonts w:cs="Guttman Hodes" w:hint="cs"/>
          <w:sz w:val="24"/>
          <w:szCs w:val="24"/>
          <w:rtl/>
          <w:lang w:val="es-US"/>
        </w:rPr>
        <w:t>ברך,</w:t>
      </w:r>
      <w:r w:rsidRPr="00524565">
        <w:rPr>
          <w:rFonts w:cs="Guttman Hodes"/>
          <w:sz w:val="24"/>
          <w:szCs w:val="24"/>
          <w:rtl/>
          <w:lang w:val="es-US"/>
        </w:rPr>
        <w:t xml:space="preserve"> </w:t>
      </w:r>
      <w:r>
        <w:rPr>
          <w:rFonts w:cs="Guttman Hodes"/>
          <w:sz w:val="24"/>
          <w:szCs w:val="24"/>
          <w:rtl/>
          <w:lang w:val="es-US"/>
        </w:rPr>
        <w:t>אפילו</w:t>
      </w:r>
      <w:r w:rsidRPr="00524565">
        <w:rPr>
          <w:rFonts w:cs="Guttman Hodes"/>
          <w:sz w:val="24"/>
          <w:szCs w:val="24"/>
          <w:rtl/>
          <w:lang w:val="es-US"/>
        </w:rPr>
        <w:t xml:space="preserve"> יחיד יכול לעשותו ואית ליה תקנתא בתשובה</w:t>
      </w:r>
      <w:r>
        <w:rPr>
          <w:rFonts w:cs="Guttman Hodes" w:hint="cs"/>
          <w:sz w:val="24"/>
          <w:szCs w:val="24"/>
          <w:rtl/>
          <w:lang w:val="es-US"/>
        </w:rPr>
        <w:t>,</w:t>
      </w:r>
      <w:r>
        <w:rPr>
          <w:rFonts w:cs="Guttman Hodes"/>
          <w:sz w:val="24"/>
          <w:szCs w:val="24"/>
          <w:rtl/>
          <w:lang w:val="es-US"/>
        </w:rPr>
        <w:t xml:space="preserve"> דסביר הקב"ה כר</w:t>
      </w:r>
      <w:r>
        <w:rPr>
          <w:rFonts w:cs="Guttman Hodes" w:hint="cs"/>
          <w:sz w:val="24"/>
          <w:szCs w:val="24"/>
          <w:rtl/>
          <w:lang w:val="es-US"/>
        </w:rPr>
        <w:t>בי</w:t>
      </w:r>
      <w:r w:rsidRPr="00524565">
        <w:rPr>
          <w:rFonts w:cs="Guttman Hodes"/>
          <w:sz w:val="24"/>
          <w:szCs w:val="24"/>
          <w:rtl/>
          <w:lang w:val="es-US"/>
        </w:rPr>
        <w:t xml:space="preserve"> לוי דלא שני ליה בין יחיד לרבים</w:t>
      </w:r>
      <w:r>
        <w:rPr>
          <w:rFonts w:cs="Guttman Hodes" w:hint="cs"/>
          <w:sz w:val="24"/>
          <w:szCs w:val="24"/>
          <w:rtl/>
          <w:lang w:val="es-US"/>
        </w:rPr>
        <w:t>,</w:t>
      </w:r>
      <w:r w:rsidRPr="00524565">
        <w:rPr>
          <w:rFonts w:cs="Guttman Hodes"/>
          <w:sz w:val="24"/>
          <w:szCs w:val="24"/>
          <w:rtl/>
          <w:lang w:val="es-US"/>
        </w:rPr>
        <w:t xml:space="preserve"> דלכ</w:t>
      </w:r>
      <w:r>
        <w:rPr>
          <w:rFonts w:cs="Guttman Hodes" w:hint="cs"/>
          <w:sz w:val="24"/>
          <w:szCs w:val="24"/>
          <w:rtl/>
          <w:lang w:val="es-US"/>
        </w:rPr>
        <w:t>ו</w:t>
      </w:r>
      <w:r w:rsidRPr="00524565">
        <w:rPr>
          <w:rFonts w:cs="Guttman Hodes"/>
          <w:sz w:val="24"/>
          <w:szCs w:val="24"/>
          <w:rtl/>
          <w:lang w:val="es-US"/>
        </w:rPr>
        <w:t>להו מועלת התשובה לכופר בעיקר</w:t>
      </w:r>
      <w:r>
        <w:rPr>
          <w:rFonts w:cs="Guttman Hodes" w:hint="cs"/>
          <w:sz w:val="24"/>
          <w:szCs w:val="24"/>
          <w:rtl/>
          <w:lang w:val="es-US"/>
        </w:rPr>
        <w:t>,</w:t>
      </w:r>
      <w:r w:rsidRPr="00524565">
        <w:rPr>
          <w:rFonts w:cs="Guttman Hodes"/>
          <w:sz w:val="24"/>
          <w:szCs w:val="24"/>
          <w:rtl/>
          <w:lang w:val="es-US"/>
        </w:rPr>
        <w:t xml:space="preserve"> והכי קאמר לא מבעייא רב</w:t>
      </w:r>
      <w:r>
        <w:rPr>
          <w:rFonts w:cs="Guttman Hodes"/>
          <w:sz w:val="24"/>
          <w:szCs w:val="24"/>
          <w:rtl/>
          <w:lang w:val="es-US"/>
        </w:rPr>
        <w:t>ים שיש להם תקנה בזהב המשכן לכו</w:t>
      </w:r>
      <w:r>
        <w:rPr>
          <w:rFonts w:cs="Guttman Hodes" w:hint="cs"/>
          <w:sz w:val="24"/>
          <w:szCs w:val="24"/>
          <w:rtl/>
          <w:lang w:val="es-US"/>
        </w:rPr>
        <w:t>לי עלמא</w:t>
      </w:r>
      <w:r w:rsidRPr="00524565">
        <w:rPr>
          <w:rFonts w:cs="Guttman Hodes"/>
          <w:sz w:val="24"/>
          <w:szCs w:val="24"/>
          <w:rtl/>
          <w:lang w:val="es-US"/>
        </w:rPr>
        <w:t xml:space="preserve"> פשיטא</w:t>
      </w:r>
      <w:r>
        <w:rPr>
          <w:rFonts w:cs="Guttman Hodes" w:hint="cs"/>
          <w:sz w:val="24"/>
          <w:szCs w:val="24"/>
          <w:rtl/>
          <w:lang w:val="es-US"/>
        </w:rPr>
        <w:t>,</w:t>
      </w:r>
      <w:r w:rsidRPr="00524565">
        <w:rPr>
          <w:rFonts w:cs="Guttman Hodes"/>
          <w:sz w:val="24"/>
          <w:szCs w:val="24"/>
          <w:rtl/>
          <w:lang w:val="es-US"/>
        </w:rPr>
        <w:t xml:space="preserve"> אלא אפילו יחיד יכול לעשותו ויש לו תקנה</w:t>
      </w:r>
      <w:r>
        <w:rPr>
          <w:rFonts w:cs="Guttman Hodes" w:hint="cs"/>
          <w:sz w:val="24"/>
          <w:szCs w:val="24"/>
          <w:rtl/>
          <w:lang w:val="es-US"/>
        </w:rPr>
        <w:t>,</w:t>
      </w:r>
      <w:r>
        <w:rPr>
          <w:rFonts w:cs="Guttman Hodes"/>
          <w:sz w:val="24"/>
          <w:szCs w:val="24"/>
          <w:rtl/>
          <w:lang w:val="es-US"/>
        </w:rPr>
        <w:t xml:space="preserve"> שהפסק כר</w:t>
      </w:r>
      <w:r>
        <w:rPr>
          <w:rFonts w:cs="Guttman Hodes" w:hint="cs"/>
          <w:sz w:val="24"/>
          <w:szCs w:val="24"/>
          <w:rtl/>
          <w:lang w:val="es-US"/>
        </w:rPr>
        <w:t>בי</w:t>
      </w:r>
      <w:r w:rsidRPr="00524565">
        <w:rPr>
          <w:rFonts w:cs="Guttman Hodes"/>
          <w:sz w:val="24"/>
          <w:szCs w:val="24"/>
          <w:rtl/>
          <w:lang w:val="es-US"/>
        </w:rPr>
        <w:t xml:space="preserve"> לוי דלא שני ליה בין יחיד לצבור</w:t>
      </w:r>
      <w:r>
        <w:rPr>
          <w:rFonts w:cs="Guttman Hodes" w:hint="cs"/>
          <w:sz w:val="24"/>
          <w:szCs w:val="24"/>
          <w:rtl/>
          <w:lang w:val="es-US"/>
        </w:rPr>
        <w:t>,</w:t>
      </w:r>
      <w:r w:rsidRPr="00524565">
        <w:rPr>
          <w:rFonts w:cs="Guttman Hodes"/>
          <w:sz w:val="24"/>
          <w:szCs w:val="24"/>
          <w:rtl/>
          <w:lang w:val="es-US"/>
        </w:rPr>
        <w:t xml:space="preserve"> וק"ל.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עוד אפשר לו</w:t>
      </w:r>
      <w:r>
        <w:rPr>
          <w:rFonts w:cs="Guttman Hodes" w:hint="cs"/>
          <w:sz w:val="24"/>
          <w:szCs w:val="24"/>
          <w:rtl/>
          <w:lang w:val="es-US"/>
        </w:rPr>
        <w:t>מר</w:t>
      </w:r>
      <w:r w:rsidRPr="00524565">
        <w:rPr>
          <w:rFonts w:cs="Guttman Hodes"/>
          <w:sz w:val="24"/>
          <w:szCs w:val="24"/>
          <w:rtl/>
          <w:lang w:val="es-US"/>
        </w:rPr>
        <w:t xml:space="preserve"> שהוא </w:t>
      </w:r>
      <w:r>
        <w:rPr>
          <w:rFonts w:cs="Guttman Hodes"/>
          <w:sz w:val="24"/>
          <w:szCs w:val="24"/>
          <w:rtl/>
          <w:lang w:val="es-US"/>
        </w:rPr>
        <w:t>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בזוהר ויקהל (קצה א) שהע</w:t>
      </w:r>
      <w:r>
        <w:rPr>
          <w:rFonts w:cs="Guttman Hodes" w:hint="cs"/>
          <w:sz w:val="24"/>
          <w:szCs w:val="24"/>
          <w:rtl/>
          <w:lang w:val="es-US"/>
        </w:rPr>
        <w:t>רב רב</w:t>
      </w:r>
      <w:r w:rsidRPr="00524565">
        <w:rPr>
          <w:rFonts w:cs="Guttman Hodes"/>
          <w:sz w:val="24"/>
          <w:szCs w:val="24"/>
          <w:rtl/>
          <w:lang w:val="es-US"/>
        </w:rPr>
        <w:t xml:space="preserve"> הם הם שעשו את העגל</w:t>
      </w:r>
      <w:r>
        <w:rPr>
          <w:rFonts w:cs="Guttman Hodes" w:hint="cs"/>
          <w:sz w:val="24"/>
          <w:szCs w:val="24"/>
          <w:rtl/>
          <w:lang w:val="es-US"/>
        </w:rPr>
        <w:t>,</w:t>
      </w:r>
      <w:r>
        <w:rPr>
          <w:rFonts w:cs="Guttman Hodes"/>
          <w:sz w:val="24"/>
          <w:szCs w:val="24"/>
          <w:rtl/>
          <w:lang w:val="es-US"/>
        </w:rPr>
        <w:t xml:space="preserve"> והמשיכו ישראל אחריו באו</w:t>
      </w:r>
      <w:r>
        <w:rPr>
          <w:rFonts w:cs="Guttman Hodes" w:hint="cs"/>
          <w:sz w:val="24"/>
          <w:szCs w:val="24"/>
          <w:rtl/>
          <w:lang w:val="es-US"/>
        </w:rPr>
        <w:t>מרם להם</w:t>
      </w:r>
      <w:r w:rsidRPr="00524565">
        <w:rPr>
          <w:rFonts w:cs="Guttman Hodes"/>
          <w:sz w:val="24"/>
          <w:szCs w:val="24"/>
          <w:rtl/>
          <w:lang w:val="es-US"/>
        </w:rPr>
        <w:t xml:space="preserve"> (שמות לב ח) </w:t>
      </w:r>
      <w:r>
        <w:rPr>
          <w:rFonts w:cs="Guttman Hodes" w:hint="cs"/>
          <w:sz w:val="24"/>
          <w:szCs w:val="24"/>
          <w:rtl/>
          <w:lang w:val="es-US"/>
        </w:rPr>
        <w:t>'</w:t>
      </w:r>
      <w:r w:rsidRPr="00524565">
        <w:rPr>
          <w:rFonts w:cs="Guttman Hodes"/>
          <w:sz w:val="24"/>
          <w:szCs w:val="24"/>
          <w:rtl/>
          <w:lang w:val="es-US"/>
        </w:rPr>
        <w:t>אלה אלהיך ישראל</w:t>
      </w:r>
      <w:r>
        <w:rPr>
          <w:rFonts w:cs="Guttman Hodes" w:hint="cs"/>
          <w:sz w:val="24"/>
          <w:szCs w:val="24"/>
          <w:rtl/>
          <w:lang w:val="es-US"/>
        </w:rPr>
        <w:t>'.</w:t>
      </w:r>
      <w:r w:rsidRPr="00524565">
        <w:rPr>
          <w:rFonts w:cs="Guttman Hodes"/>
          <w:sz w:val="24"/>
          <w:szCs w:val="24"/>
          <w:rtl/>
          <w:lang w:val="es-US"/>
        </w:rPr>
        <w:t xml:space="preserve"> ולזה צוה האל יתברך שלא יהיה להם חלק וזכרון בנדבת המשכן</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(שמות לה ה) </w:t>
      </w:r>
      <w:r>
        <w:rPr>
          <w:rFonts w:cs="Guttman Hodes" w:hint="cs"/>
          <w:sz w:val="24"/>
          <w:szCs w:val="24"/>
          <w:rtl/>
          <w:lang w:val="es-US"/>
        </w:rPr>
        <w:t>'</w:t>
      </w:r>
      <w:r w:rsidRPr="00524565">
        <w:rPr>
          <w:rFonts w:cs="Guttman Hodes"/>
          <w:sz w:val="24"/>
          <w:szCs w:val="24"/>
          <w:rtl/>
          <w:lang w:val="es-US"/>
        </w:rPr>
        <w:t>קחו מאתכם תרומה ל</w:t>
      </w:r>
      <w:r>
        <w:rPr>
          <w:rFonts w:cs="Guttman Hodes"/>
          <w:sz w:val="24"/>
          <w:szCs w:val="24"/>
          <w:rtl/>
          <w:lang w:val="es-US"/>
        </w:rPr>
        <w:t>ה'</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מאתכם</w:t>
      </w:r>
      <w:r>
        <w:rPr>
          <w:rFonts w:cs="Guttman Hodes" w:hint="cs"/>
          <w:sz w:val="24"/>
          <w:szCs w:val="24"/>
          <w:rtl/>
          <w:lang w:val="es-US"/>
        </w:rPr>
        <w:t>'</w:t>
      </w:r>
      <w:r>
        <w:rPr>
          <w:rFonts w:cs="Guttman Hodes"/>
          <w:sz w:val="24"/>
          <w:szCs w:val="24"/>
          <w:rtl/>
          <w:lang w:val="es-US"/>
        </w:rPr>
        <w:t xml:space="preserve"> ולא מאת הע</w:t>
      </w:r>
      <w:r>
        <w:rPr>
          <w:rFonts w:cs="Guttman Hodes" w:hint="cs"/>
          <w:sz w:val="24"/>
          <w:szCs w:val="24"/>
          <w:rtl/>
          <w:lang w:val="es-US"/>
        </w:rPr>
        <w:t>רב רב.</w:t>
      </w:r>
      <w:r>
        <w:rPr>
          <w:rFonts w:cs="Guttman Hodes"/>
          <w:sz w:val="24"/>
          <w:szCs w:val="24"/>
          <w:rtl/>
          <w:lang w:val="es-US"/>
        </w:rPr>
        <w:t xml:space="preserve"> והנה משה הוא שגייר הע</w:t>
      </w:r>
      <w:r>
        <w:rPr>
          <w:rFonts w:cs="Guttman Hodes" w:hint="cs"/>
          <w:sz w:val="24"/>
          <w:szCs w:val="24"/>
          <w:rtl/>
          <w:lang w:val="es-US"/>
        </w:rPr>
        <w:t>רב רב</w:t>
      </w:r>
      <w:r w:rsidRPr="00524565">
        <w:rPr>
          <w:rFonts w:cs="Guttman Hodes"/>
          <w:sz w:val="24"/>
          <w:szCs w:val="24"/>
          <w:rtl/>
          <w:lang w:val="es-US"/>
        </w:rPr>
        <w:t xml:space="preserve"> וקיבלם והכניסם</w:t>
      </w:r>
      <w:r>
        <w:rPr>
          <w:rFonts w:cs="Guttman Hodes"/>
          <w:sz w:val="24"/>
          <w:szCs w:val="24"/>
          <w:rtl/>
          <w:lang w:val="es-US"/>
        </w:rPr>
        <w:t xml:space="preserve"> תחת צל קורתו ית</w:t>
      </w:r>
      <w:r>
        <w:rPr>
          <w:rFonts w:cs="Guttman Hodes" w:hint="cs"/>
          <w:sz w:val="24"/>
          <w:szCs w:val="24"/>
          <w:rtl/>
          <w:lang w:val="es-US"/>
        </w:rPr>
        <w:t>ברך,</w:t>
      </w:r>
      <w:r w:rsidRPr="00524565">
        <w:rPr>
          <w:rFonts w:cs="Guttman Hodes"/>
          <w:sz w:val="24"/>
          <w:szCs w:val="24"/>
          <w:rtl/>
          <w:lang w:val="es-US"/>
        </w:rPr>
        <w:t xml:space="preserve"> והיה חושב שאף שחטאו בעשיית העגל יש להם</w:t>
      </w:r>
      <w:r>
        <w:rPr>
          <w:rFonts w:cs="Guttman Hodes"/>
          <w:sz w:val="24"/>
          <w:szCs w:val="24"/>
          <w:rtl/>
          <w:lang w:val="es-US"/>
        </w:rPr>
        <w:t xml:space="preserve"> תקנה כמו ישראל בעשיית המשכן ע</w:t>
      </w:r>
      <w:r>
        <w:rPr>
          <w:rFonts w:cs="Guttman Hodes" w:hint="cs"/>
          <w:sz w:val="24"/>
          <w:szCs w:val="24"/>
          <w:rtl/>
          <w:lang w:val="es-US"/>
        </w:rPr>
        <w:t>ל ידי</w:t>
      </w:r>
      <w:r w:rsidRPr="00524565">
        <w:rPr>
          <w:rFonts w:cs="Guttman Hodes"/>
          <w:sz w:val="24"/>
          <w:szCs w:val="24"/>
          <w:rtl/>
          <w:lang w:val="es-US"/>
        </w:rPr>
        <w:t xml:space="preserve"> שיב</w:t>
      </w:r>
      <w:r>
        <w:rPr>
          <w:rFonts w:cs="Guttman Hodes" w:hint="cs"/>
          <w:sz w:val="24"/>
          <w:szCs w:val="24"/>
          <w:rtl/>
          <w:lang w:val="es-US"/>
        </w:rPr>
        <w:t>ו</w:t>
      </w:r>
      <w:r w:rsidRPr="00524565">
        <w:rPr>
          <w:rFonts w:cs="Guttman Hodes"/>
          <w:sz w:val="24"/>
          <w:szCs w:val="24"/>
          <w:rtl/>
          <w:lang w:val="es-US"/>
        </w:rPr>
        <w:t>א זהב המשכן וכו'</w:t>
      </w:r>
      <w:r>
        <w:rPr>
          <w:rFonts w:cs="Guttman Hodes" w:hint="cs"/>
          <w:sz w:val="24"/>
          <w:szCs w:val="24"/>
          <w:rtl/>
          <w:lang w:val="es-US"/>
        </w:rPr>
        <w:t>.</w:t>
      </w:r>
      <w:r w:rsidRPr="00524565">
        <w:rPr>
          <w:rFonts w:cs="Guttman Hodes"/>
          <w:sz w:val="24"/>
          <w:szCs w:val="24"/>
          <w:rtl/>
          <w:lang w:val="es-US"/>
        </w:rPr>
        <w:t xml:space="preserve"> ובאמת ליתא</w:t>
      </w:r>
      <w:r>
        <w:rPr>
          <w:rFonts w:cs="Guttman Hodes" w:hint="cs"/>
          <w:sz w:val="24"/>
          <w:szCs w:val="24"/>
          <w:rtl/>
          <w:lang w:val="es-US"/>
        </w:rPr>
        <w:t>,</w:t>
      </w:r>
      <w:r w:rsidRPr="00524565">
        <w:rPr>
          <w:rFonts w:cs="Guttman Hodes"/>
          <w:sz w:val="24"/>
          <w:szCs w:val="24"/>
          <w:rtl/>
          <w:lang w:val="es-US"/>
        </w:rPr>
        <w:t xml:space="preserve"> שהרי תנן (סוטה מז א) שהחוטא ומחטיא אחרים אין מספיקין בידו לעשות תשובה</w:t>
      </w:r>
      <w:r>
        <w:rPr>
          <w:rFonts w:cs="Guttman Hodes" w:hint="cs"/>
          <w:sz w:val="24"/>
          <w:szCs w:val="24"/>
          <w:rtl/>
          <w:lang w:val="es-US"/>
        </w:rPr>
        <w:t>,</w:t>
      </w:r>
      <w:r>
        <w:rPr>
          <w:rFonts w:cs="Guttman Hodes"/>
          <w:sz w:val="24"/>
          <w:szCs w:val="24"/>
          <w:rtl/>
          <w:lang w:val="es-US"/>
        </w:rPr>
        <w:t xml:space="preserve"> ופי</w:t>
      </w:r>
      <w:r>
        <w:rPr>
          <w:rFonts w:cs="Guttman Hodes" w:hint="cs"/>
          <w:sz w:val="24"/>
          <w:szCs w:val="24"/>
          <w:rtl/>
          <w:lang w:val="es-US"/>
        </w:rPr>
        <w:t>רש</w:t>
      </w:r>
      <w:r>
        <w:rPr>
          <w:rFonts w:cs="Guttman Hodes"/>
          <w:sz w:val="24"/>
          <w:szCs w:val="24"/>
          <w:rtl/>
          <w:lang w:val="es-US"/>
        </w:rPr>
        <w:t xml:space="preserve"> הרמב"ם ז"ל בפי</w:t>
      </w:r>
      <w:r>
        <w:rPr>
          <w:rFonts w:cs="Guttman Hodes" w:hint="cs"/>
          <w:sz w:val="24"/>
          <w:szCs w:val="24"/>
          <w:rtl/>
          <w:lang w:val="es-US"/>
        </w:rPr>
        <w:t>רוש</w:t>
      </w:r>
      <w:r>
        <w:rPr>
          <w:rFonts w:cs="Guttman Hodes"/>
          <w:sz w:val="24"/>
          <w:szCs w:val="24"/>
          <w:rtl/>
          <w:lang w:val="es-US"/>
        </w:rPr>
        <w:t xml:space="preserve"> המשנה שר</w:t>
      </w:r>
      <w:r>
        <w:rPr>
          <w:rFonts w:cs="Guttman Hodes" w:hint="cs"/>
          <w:sz w:val="24"/>
          <w:szCs w:val="24"/>
          <w:rtl/>
          <w:lang w:val="es-US"/>
        </w:rPr>
        <w:t>צונו לומר</w:t>
      </w:r>
      <w:r w:rsidRPr="00524565">
        <w:rPr>
          <w:rFonts w:cs="Guttman Hodes"/>
          <w:sz w:val="24"/>
          <w:szCs w:val="24"/>
          <w:rtl/>
          <w:lang w:val="es-US"/>
        </w:rPr>
        <w:t xml:space="preserve"> שמן השמיים לא יסייעוהו לעשות תשובה</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שאמר</w:t>
      </w:r>
      <w:r>
        <w:rPr>
          <w:rFonts w:cs="Guttman Hodes"/>
          <w:sz w:val="24"/>
          <w:szCs w:val="24"/>
          <w:rtl/>
          <w:lang w:val="es-US"/>
        </w:rPr>
        <w:t xml:space="preserve"> כשא</w:t>
      </w:r>
      <w:r>
        <w:rPr>
          <w:rFonts w:cs="Guttman Hodes" w:hint="cs"/>
          <w:sz w:val="24"/>
          <w:szCs w:val="24"/>
          <w:rtl/>
          <w:lang w:val="es-US"/>
        </w:rPr>
        <w:t>מר לו</w:t>
      </w:r>
      <w:r w:rsidRPr="00524565">
        <w:rPr>
          <w:rFonts w:cs="Guttman Hodes"/>
          <w:sz w:val="24"/>
          <w:szCs w:val="24"/>
          <w:rtl/>
          <w:lang w:val="es-US"/>
        </w:rPr>
        <w:t xml:space="preserve"> הקב"ה למשה לעשות המשכן</w:t>
      </w:r>
      <w:r>
        <w:rPr>
          <w:rFonts w:cs="Guttman Hodes" w:hint="cs"/>
          <w:sz w:val="24"/>
          <w:szCs w:val="24"/>
          <w:rtl/>
          <w:lang w:val="es-US"/>
        </w:rPr>
        <w:t>,</w:t>
      </w:r>
      <w:r>
        <w:rPr>
          <w:rFonts w:cs="Guttman Hodes"/>
          <w:sz w:val="24"/>
          <w:szCs w:val="24"/>
          <w:rtl/>
          <w:lang w:val="es-US"/>
        </w:rPr>
        <w:t xml:space="preserve"> והיינו במ</w:t>
      </w:r>
      <w:r>
        <w:rPr>
          <w:rFonts w:cs="Guttman Hodes" w:hint="cs"/>
          <w:sz w:val="24"/>
          <w:szCs w:val="24"/>
          <w:rtl/>
          <w:lang w:val="es-US"/>
        </w:rPr>
        <w:t>ה שאמר</w:t>
      </w:r>
      <w:r w:rsidRPr="00524565">
        <w:rPr>
          <w:rFonts w:cs="Guttman Hodes"/>
          <w:sz w:val="24"/>
          <w:szCs w:val="24"/>
          <w:rtl/>
          <w:lang w:val="es-US"/>
        </w:rPr>
        <w:t xml:space="preserve"> לו </w:t>
      </w:r>
      <w:r>
        <w:rPr>
          <w:rFonts w:cs="Guttman Hodes" w:hint="cs"/>
          <w:sz w:val="24"/>
          <w:szCs w:val="24"/>
          <w:rtl/>
          <w:lang w:val="es-US"/>
        </w:rPr>
        <w:t>'</w:t>
      </w:r>
      <w:r w:rsidRPr="00524565">
        <w:rPr>
          <w:rFonts w:cs="Guttman Hodes"/>
          <w:sz w:val="24"/>
          <w:szCs w:val="24"/>
          <w:rtl/>
          <w:lang w:val="es-US"/>
        </w:rPr>
        <w:t>דבר אל בני ישראל ויקחו לי תרומה</w:t>
      </w:r>
      <w:r>
        <w:rPr>
          <w:rFonts w:cs="Guttman Hodes" w:hint="cs"/>
          <w:sz w:val="24"/>
          <w:szCs w:val="24"/>
          <w:rtl/>
          <w:lang w:val="es-US"/>
        </w:rPr>
        <w:t>'</w:t>
      </w:r>
      <w:r>
        <w:rPr>
          <w:rFonts w:cs="Guttman Hodes"/>
          <w:sz w:val="24"/>
          <w:szCs w:val="24"/>
          <w:rtl/>
          <w:lang w:val="es-US"/>
        </w:rPr>
        <w:t xml:space="preserve"> ולא מע</w:t>
      </w:r>
      <w:r>
        <w:rPr>
          <w:rFonts w:cs="Guttman Hodes" w:hint="cs"/>
          <w:sz w:val="24"/>
          <w:szCs w:val="24"/>
          <w:rtl/>
          <w:lang w:val="es-US"/>
        </w:rPr>
        <w:t>רב רב,</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w:t>
      </w:r>
      <w:r>
        <w:rPr>
          <w:rFonts w:cs="Guttman Hodes"/>
          <w:sz w:val="24"/>
          <w:szCs w:val="24"/>
          <w:rtl/>
          <w:lang w:val="es-US"/>
        </w:rPr>
        <w:t>רבונו של עולם</w:t>
      </w:r>
      <w:r w:rsidRPr="00524565">
        <w:rPr>
          <w:rFonts w:cs="Guttman Hodes"/>
          <w:sz w:val="24"/>
          <w:szCs w:val="24"/>
          <w:rtl/>
          <w:lang w:val="es-US"/>
        </w:rPr>
        <w:t xml:space="preserve"> הדבר הזה היאך ישראל יכולין לעשותו ולא הערב רב</w:t>
      </w:r>
      <w:r>
        <w:rPr>
          <w:rFonts w:cs="Guttman Hodes" w:hint="cs"/>
          <w:sz w:val="24"/>
          <w:szCs w:val="24"/>
          <w:rtl/>
          <w:lang w:val="es-US"/>
        </w:rPr>
        <w:t>,</w:t>
      </w:r>
      <w:r>
        <w:rPr>
          <w:rFonts w:cs="Guttman Hodes"/>
          <w:sz w:val="24"/>
          <w:szCs w:val="24"/>
          <w:rtl/>
          <w:lang w:val="es-US"/>
        </w:rPr>
        <w:t xml:space="preserve"> הרי ערב רב אף שהם עשוהו מ</w:t>
      </w:r>
      <w:r>
        <w:rPr>
          <w:rFonts w:cs="Guttman Hodes" w:hint="cs"/>
          <w:sz w:val="24"/>
          <w:szCs w:val="24"/>
          <w:rtl/>
          <w:lang w:val="es-US"/>
        </w:rPr>
        <w:t>כל מקום</w:t>
      </w:r>
      <w:r w:rsidRPr="00524565">
        <w:rPr>
          <w:rFonts w:cs="Guttman Hodes"/>
          <w:sz w:val="24"/>
          <w:szCs w:val="24"/>
          <w:rtl/>
          <w:lang w:val="es-US"/>
        </w:rPr>
        <w:t xml:space="preserve"> ישראל נמי נמשכו אחריו</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Pr>
          <w:rFonts w:cs="Guttman Hodes"/>
          <w:sz w:val="24"/>
          <w:szCs w:val="24"/>
          <w:rtl/>
          <w:lang w:val="es-US"/>
        </w:rPr>
        <w:t xml:space="preserve"> כי היכי שיש לישראל תקנה ע</w:t>
      </w:r>
      <w:r>
        <w:rPr>
          <w:rFonts w:cs="Guttman Hodes" w:hint="cs"/>
          <w:sz w:val="24"/>
          <w:szCs w:val="24"/>
          <w:rtl/>
          <w:lang w:val="es-US"/>
        </w:rPr>
        <w:t>ל ידי</w:t>
      </w:r>
      <w:r>
        <w:rPr>
          <w:rFonts w:cs="Guttman Hodes"/>
          <w:sz w:val="24"/>
          <w:szCs w:val="24"/>
          <w:rtl/>
          <w:lang w:val="es-US"/>
        </w:rPr>
        <w:t xml:space="preserve"> המשכן</w:t>
      </w:r>
      <w:r>
        <w:rPr>
          <w:rFonts w:cs="Guttman Hodes" w:hint="cs"/>
          <w:sz w:val="24"/>
          <w:szCs w:val="24"/>
          <w:rtl/>
          <w:lang w:val="es-US"/>
        </w:rPr>
        <w:t xml:space="preserve">, </w:t>
      </w:r>
      <w:r>
        <w:rPr>
          <w:rFonts w:cs="Guttman Hodes"/>
          <w:sz w:val="24"/>
          <w:szCs w:val="24"/>
          <w:rtl/>
          <w:lang w:val="es-US"/>
        </w:rPr>
        <w:t>ה</w:t>
      </w:r>
      <w:r>
        <w:rPr>
          <w:rFonts w:cs="Guttman Hodes" w:hint="cs"/>
          <w:sz w:val="24"/>
          <w:szCs w:val="24"/>
          <w:rtl/>
          <w:lang w:val="es-US"/>
        </w:rPr>
        <w:t>כי נמי</w:t>
      </w:r>
      <w:r w:rsidRPr="00524565">
        <w:rPr>
          <w:rFonts w:cs="Guttman Hodes"/>
          <w:sz w:val="24"/>
          <w:szCs w:val="24"/>
          <w:rtl/>
          <w:lang w:val="es-US"/>
        </w:rPr>
        <w:t xml:space="preserve"> ערב רב תהיה להם </w:t>
      </w:r>
      <w:r>
        <w:rPr>
          <w:rFonts w:cs="Guttman Hodes"/>
          <w:sz w:val="24"/>
          <w:szCs w:val="24"/>
          <w:rtl/>
          <w:lang w:val="es-US"/>
        </w:rPr>
        <w:t>תקנה ע</w:t>
      </w:r>
      <w:r>
        <w:rPr>
          <w:rFonts w:cs="Guttman Hodes" w:hint="cs"/>
          <w:sz w:val="24"/>
          <w:szCs w:val="24"/>
          <w:rtl/>
          <w:lang w:val="es-US"/>
        </w:rPr>
        <w:t>ל זה,</w:t>
      </w:r>
      <w:r w:rsidRPr="00524565">
        <w:rPr>
          <w:rFonts w:cs="Guttman Hodes"/>
          <w:sz w:val="24"/>
          <w:szCs w:val="24"/>
          <w:rtl/>
          <w:lang w:val="es-US"/>
        </w:rPr>
        <w:t xml:space="preserve"> ואם לא תועיל תקנת המשכן לערב רב גם לישראל נמי שנמשכו אחריהם לא תועיל להם</w:t>
      </w:r>
      <w:r>
        <w:rPr>
          <w:rFonts w:cs="Guttman Hodes" w:hint="cs"/>
          <w:sz w:val="24"/>
          <w:szCs w:val="24"/>
          <w:rtl/>
          <w:lang w:val="es-US"/>
        </w:rPr>
        <w:t>.</w:t>
      </w:r>
      <w:r w:rsidRPr="00524565">
        <w:rPr>
          <w:rFonts w:cs="Guttman Hodes"/>
          <w:sz w:val="24"/>
          <w:szCs w:val="24"/>
          <w:rtl/>
          <w:lang w:val="es-US"/>
        </w:rPr>
        <w:t xml:space="preserve"> ובאה התשובה</w:t>
      </w:r>
      <w:r>
        <w:rPr>
          <w:rFonts w:cs="Guttman Hodes" w:hint="cs"/>
          <w:sz w:val="24"/>
          <w:szCs w:val="24"/>
          <w:rtl/>
          <w:lang w:val="es-US"/>
        </w:rPr>
        <w:t>,</w:t>
      </w:r>
      <w:r w:rsidRPr="00524565">
        <w:rPr>
          <w:rFonts w:cs="Guttman Hodes"/>
          <w:sz w:val="24"/>
          <w:szCs w:val="24"/>
          <w:rtl/>
          <w:lang w:val="es-US"/>
        </w:rPr>
        <w:t xml:space="preserve"> אפילו יחיד יכול לעשותו מישראל ולא מערב רב לגמרי</w:t>
      </w:r>
      <w:r>
        <w:rPr>
          <w:rFonts w:cs="Guttman Hodes" w:hint="cs"/>
          <w:sz w:val="24"/>
          <w:szCs w:val="24"/>
          <w:rtl/>
          <w:lang w:val="es-US"/>
        </w:rPr>
        <w:t>,</w:t>
      </w:r>
      <w:r w:rsidRPr="00524565">
        <w:rPr>
          <w:rFonts w:cs="Guttman Hodes"/>
          <w:sz w:val="24"/>
          <w:szCs w:val="24"/>
          <w:rtl/>
          <w:lang w:val="es-US"/>
        </w:rPr>
        <w:t xml:space="preserve"> שהם גרמו להם לחטוא</w:t>
      </w:r>
      <w:r>
        <w:rPr>
          <w:rFonts w:cs="Guttman Hodes" w:hint="cs"/>
          <w:sz w:val="24"/>
          <w:szCs w:val="24"/>
          <w:rtl/>
          <w:lang w:val="es-US"/>
        </w:rPr>
        <w:t>,</w:t>
      </w:r>
      <w:r>
        <w:rPr>
          <w:rFonts w:cs="Guttman Hodes"/>
          <w:sz w:val="24"/>
          <w:szCs w:val="24"/>
          <w:rtl/>
          <w:lang w:val="es-US"/>
        </w:rPr>
        <w:t xml:space="preserve"> וקי</w:t>
      </w:r>
      <w:r>
        <w:rPr>
          <w:rFonts w:cs="Guttman Hodes" w:hint="cs"/>
          <w:sz w:val="24"/>
          <w:szCs w:val="24"/>
          <w:rtl/>
          <w:lang w:val="es-US"/>
        </w:rPr>
        <w:t>ימא לן</w:t>
      </w:r>
      <w:r w:rsidRPr="00524565">
        <w:rPr>
          <w:rFonts w:cs="Guttman Hodes"/>
          <w:sz w:val="24"/>
          <w:szCs w:val="24"/>
          <w:rtl/>
          <w:lang w:val="es-US"/>
        </w:rPr>
        <w:t xml:space="preserve"> (סוטה מז א) שהחוטא ומחטיא אין מספיקין בידו לעשות תשובה</w:t>
      </w:r>
      <w:r>
        <w:rPr>
          <w:rFonts w:cs="Guttman Hodes" w:hint="cs"/>
          <w:sz w:val="24"/>
          <w:szCs w:val="24"/>
          <w:rtl/>
          <w:lang w:val="es-US"/>
        </w:rPr>
        <w:t>,</w:t>
      </w:r>
      <w:r>
        <w:rPr>
          <w:rFonts w:cs="Guttman Hodes"/>
          <w:sz w:val="24"/>
          <w:szCs w:val="24"/>
          <w:rtl/>
          <w:lang w:val="es-US"/>
        </w:rPr>
        <w:t xml:space="preserve"> שע</w:t>
      </w:r>
      <w:r>
        <w:rPr>
          <w:rFonts w:cs="Guttman Hodes" w:hint="cs"/>
          <w:sz w:val="24"/>
          <w:szCs w:val="24"/>
          <w:rtl/>
          <w:lang w:val="es-US"/>
        </w:rPr>
        <w:t>ל זה</w:t>
      </w:r>
      <w:r w:rsidRPr="00524565">
        <w:rPr>
          <w:rFonts w:cs="Guttman Hodes"/>
          <w:sz w:val="24"/>
          <w:szCs w:val="24"/>
          <w:rtl/>
          <w:lang w:val="es-US"/>
        </w:rPr>
        <w:t xml:space="preserve"> נתרחקו עמון ומואב שגרמו להחטיא את ישראל ולא אדום ומצרים</w:t>
      </w:r>
      <w:r>
        <w:rPr>
          <w:rFonts w:cs="Guttman Hodes" w:hint="cs"/>
          <w:sz w:val="24"/>
          <w:szCs w:val="24"/>
          <w:rtl/>
          <w:lang w:val="es-US"/>
        </w:rPr>
        <w:t>,</w:t>
      </w:r>
      <w:r w:rsidRPr="00524565">
        <w:rPr>
          <w:rFonts w:cs="Guttman Hodes"/>
          <w:sz w:val="24"/>
          <w:szCs w:val="24"/>
          <w:rtl/>
          <w:lang w:val="es-US"/>
        </w:rPr>
        <w:t xml:space="preserve"> וק"ל. </w:t>
      </w:r>
    </w:p>
    <w:p w:rsidR="005804ED" w:rsidRPr="00524565" w:rsidRDefault="005804ED" w:rsidP="005804ED">
      <w:pPr>
        <w:spacing w:after="0"/>
        <w:jc w:val="both"/>
        <w:rPr>
          <w:rFonts w:cs="Guttman Hodes"/>
          <w:sz w:val="24"/>
          <w:szCs w:val="24"/>
          <w:rtl/>
          <w:lang w:val="es-US"/>
        </w:rPr>
      </w:pP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או יאמר נא דרך אחרת</w:t>
      </w:r>
      <w:r>
        <w:rPr>
          <w:rFonts w:cs="Guttman Hodes" w:hint="cs"/>
          <w:sz w:val="24"/>
          <w:szCs w:val="24"/>
          <w:rtl/>
          <w:lang w:val="es-US"/>
        </w:rPr>
        <w:t>,</w:t>
      </w:r>
      <w:r w:rsidRPr="00524565">
        <w:rPr>
          <w:rFonts w:cs="Guttman Hodes"/>
          <w:sz w:val="24"/>
          <w:szCs w:val="24"/>
          <w:rtl/>
          <w:lang w:val="es-US"/>
        </w:rPr>
        <w:t xml:space="preserve"> בה</w:t>
      </w:r>
      <w:r>
        <w:rPr>
          <w:rFonts w:cs="Guttman Hodes"/>
          <w:sz w:val="24"/>
          <w:szCs w:val="24"/>
          <w:rtl/>
          <w:lang w:val="es-US"/>
        </w:rPr>
        <w:t>קדים דבריהם בסנהדרין (סג א) וז</w:t>
      </w:r>
      <w:r>
        <w:rPr>
          <w:rFonts w:cs="Guttman Hodes" w:hint="cs"/>
          <w:sz w:val="24"/>
          <w:szCs w:val="24"/>
          <w:rtl/>
          <w:lang w:val="es-US"/>
        </w:rPr>
        <w:t>ה לשונו:</w:t>
      </w:r>
      <w:r w:rsidRPr="00524565">
        <w:rPr>
          <w:rFonts w:cs="Guttman Hodes"/>
          <w:sz w:val="24"/>
          <w:szCs w:val="24"/>
          <w:rtl/>
          <w:lang w:val="es-US"/>
        </w:rPr>
        <w:t xml:space="preserve"> אלמלא וי"ו שב</w:t>
      </w:r>
      <w:r>
        <w:rPr>
          <w:rFonts w:cs="Guttman Hodes" w:hint="cs"/>
          <w:sz w:val="24"/>
          <w:szCs w:val="24"/>
          <w:rtl/>
          <w:lang w:val="es-US"/>
        </w:rPr>
        <w:t>'</w:t>
      </w:r>
      <w:r w:rsidRPr="00524565">
        <w:rPr>
          <w:rFonts w:cs="Guttman Hodes"/>
          <w:sz w:val="24"/>
          <w:szCs w:val="24"/>
          <w:rtl/>
          <w:lang w:val="es-US"/>
        </w:rPr>
        <w:t>העלוך</w:t>
      </w:r>
      <w:r>
        <w:rPr>
          <w:rFonts w:cs="Guttman Hodes" w:hint="cs"/>
          <w:sz w:val="24"/>
          <w:szCs w:val="24"/>
          <w:rtl/>
          <w:lang w:val="es-US"/>
        </w:rPr>
        <w:t>'</w:t>
      </w:r>
      <w:r w:rsidRPr="00524565">
        <w:rPr>
          <w:rFonts w:cs="Guttman Hodes"/>
          <w:sz w:val="24"/>
          <w:szCs w:val="24"/>
          <w:rtl/>
          <w:lang w:val="es-US"/>
        </w:rPr>
        <w:t xml:space="preserve"> לא היתה תקנה לשונאי ישראל</w:t>
      </w:r>
      <w:r>
        <w:rPr>
          <w:rFonts w:cs="Guttman Hodes" w:hint="cs"/>
          <w:sz w:val="24"/>
          <w:szCs w:val="24"/>
          <w:rtl/>
          <w:lang w:val="es-US"/>
        </w:rPr>
        <w:t>.</w:t>
      </w:r>
      <w:r w:rsidRPr="00524565">
        <w:rPr>
          <w:rFonts w:cs="Guttman Hodes"/>
          <w:sz w:val="24"/>
          <w:szCs w:val="24"/>
          <w:rtl/>
          <w:lang w:val="es-US"/>
        </w:rPr>
        <w:t xml:space="preserve"> ולרשב"י התם בהיפך</w:t>
      </w:r>
      <w:r>
        <w:rPr>
          <w:rFonts w:cs="Guttman Hodes" w:hint="cs"/>
          <w:sz w:val="24"/>
          <w:szCs w:val="24"/>
          <w:rtl/>
          <w:lang w:val="es-US"/>
        </w:rPr>
        <w:t>,</w:t>
      </w:r>
      <w:r w:rsidRPr="00524565">
        <w:rPr>
          <w:rFonts w:cs="Guttman Hodes"/>
          <w:sz w:val="24"/>
          <w:szCs w:val="24"/>
          <w:rtl/>
          <w:lang w:val="es-US"/>
        </w:rPr>
        <w:t xml:space="preserve"> שאמר המשתף שם </w:t>
      </w:r>
      <w:r>
        <w:rPr>
          <w:rFonts w:cs="Guttman Hodes"/>
          <w:sz w:val="24"/>
          <w:szCs w:val="24"/>
          <w:rtl/>
          <w:lang w:val="es-US"/>
        </w:rPr>
        <w:t>שמים ודבר אחר נעקר מן העולם שנא</w:t>
      </w:r>
      <w:r>
        <w:rPr>
          <w:rFonts w:cs="Guttman Hodes" w:hint="cs"/>
          <w:sz w:val="24"/>
          <w:szCs w:val="24"/>
          <w:rtl/>
          <w:lang w:val="es-US"/>
        </w:rPr>
        <w:t>מר</w:t>
      </w:r>
      <w:r w:rsidRPr="00524565">
        <w:rPr>
          <w:rFonts w:cs="Guttman Hodes"/>
          <w:sz w:val="24"/>
          <w:szCs w:val="24"/>
          <w:rtl/>
          <w:lang w:val="es-US"/>
        </w:rPr>
        <w:t xml:space="preserve"> (שמות כב יט) </w:t>
      </w:r>
      <w:r>
        <w:rPr>
          <w:rFonts w:cs="Guttman Hodes" w:hint="cs"/>
          <w:sz w:val="24"/>
          <w:szCs w:val="24"/>
          <w:rtl/>
          <w:lang w:val="es-US"/>
        </w:rPr>
        <w:t>'</w:t>
      </w:r>
      <w:r w:rsidRPr="00524565">
        <w:rPr>
          <w:rFonts w:cs="Guttman Hodes"/>
          <w:sz w:val="24"/>
          <w:szCs w:val="24"/>
          <w:rtl/>
          <w:lang w:val="es-US"/>
        </w:rPr>
        <w:t xml:space="preserve">זובח לאלהים יחרם </w:t>
      </w:r>
      <w:r w:rsidRPr="00524565">
        <w:rPr>
          <w:rFonts w:cs="Guttman Hodes"/>
          <w:sz w:val="24"/>
          <w:szCs w:val="24"/>
          <w:rtl/>
          <w:lang w:val="es-US"/>
        </w:rPr>
        <w:lastRenderedPageBreak/>
        <w:t>בלתי ל</w:t>
      </w:r>
      <w:r>
        <w:rPr>
          <w:rFonts w:cs="Guttman Hodes"/>
          <w:sz w:val="24"/>
          <w:szCs w:val="24"/>
          <w:rtl/>
          <w:lang w:val="es-US"/>
        </w:rPr>
        <w:t>ה'</w:t>
      </w:r>
      <w:r w:rsidRPr="00524565">
        <w:rPr>
          <w:rFonts w:cs="Guttman Hodes"/>
          <w:sz w:val="24"/>
          <w:szCs w:val="24"/>
          <w:rtl/>
          <w:lang w:val="es-US"/>
        </w:rPr>
        <w:t xml:space="preserve"> לבדו</w:t>
      </w:r>
      <w:r>
        <w:rPr>
          <w:rFonts w:cs="Guttman Hodes" w:hint="cs"/>
          <w:sz w:val="24"/>
          <w:szCs w:val="24"/>
          <w:rtl/>
          <w:lang w:val="es-US"/>
        </w:rPr>
        <w:t>'</w:t>
      </w:r>
      <w:r>
        <w:rPr>
          <w:rFonts w:cs="Guttman Hodes"/>
          <w:sz w:val="24"/>
          <w:szCs w:val="24"/>
          <w:rtl/>
          <w:lang w:val="es-US"/>
        </w:rPr>
        <w:t>. הרי לך דאי</w:t>
      </w:r>
      <w:r>
        <w:rPr>
          <w:rFonts w:cs="Guttman Hodes" w:hint="cs"/>
          <w:sz w:val="24"/>
          <w:szCs w:val="24"/>
          <w:rtl/>
          <w:lang w:val="es-US"/>
        </w:rPr>
        <w:t>כא</w:t>
      </w:r>
      <w:r w:rsidRPr="00524565">
        <w:rPr>
          <w:rFonts w:cs="Guttman Hodes"/>
          <w:sz w:val="24"/>
          <w:szCs w:val="24"/>
          <w:rtl/>
          <w:lang w:val="es-US"/>
        </w:rPr>
        <w:t xml:space="preserve"> פילוגתא דתנאי</w:t>
      </w:r>
      <w:r>
        <w:rPr>
          <w:rFonts w:cs="Guttman Hodes" w:hint="cs"/>
          <w:sz w:val="24"/>
          <w:szCs w:val="24"/>
          <w:rtl/>
          <w:lang w:val="es-US"/>
        </w:rPr>
        <w:t>,</w:t>
      </w:r>
      <w:r w:rsidRPr="00524565">
        <w:rPr>
          <w:rFonts w:cs="Guttman Hodes"/>
          <w:sz w:val="24"/>
          <w:szCs w:val="24"/>
          <w:rtl/>
          <w:lang w:val="es-US"/>
        </w:rPr>
        <w:t xml:space="preserve"> דמר סביר משתף עדיף מכופר בעיקר לגמרי</w:t>
      </w:r>
      <w:r>
        <w:rPr>
          <w:rFonts w:cs="Guttman Hodes" w:hint="cs"/>
          <w:sz w:val="24"/>
          <w:szCs w:val="24"/>
          <w:rtl/>
          <w:lang w:val="es-US"/>
        </w:rPr>
        <w:t>,</w:t>
      </w:r>
      <w:r>
        <w:rPr>
          <w:rFonts w:cs="Guttman Hodes"/>
          <w:sz w:val="24"/>
          <w:szCs w:val="24"/>
          <w:rtl/>
          <w:lang w:val="es-US"/>
        </w:rPr>
        <w:t xml:space="preserve"> ומ</w:t>
      </w:r>
      <w:r>
        <w:rPr>
          <w:rFonts w:cs="Guttman Hodes" w:hint="cs"/>
          <w:sz w:val="24"/>
          <w:szCs w:val="24"/>
          <w:rtl/>
          <w:lang w:val="es-US"/>
        </w:rPr>
        <w:t>ר סביר</w:t>
      </w:r>
      <w:r w:rsidRPr="00524565">
        <w:rPr>
          <w:rFonts w:cs="Guttman Hodes"/>
          <w:sz w:val="24"/>
          <w:szCs w:val="24"/>
          <w:rtl/>
          <w:lang w:val="es-US"/>
        </w:rPr>
        <w:t xml:space="preserve"> כופר בעיקר לגמרי עדיף טפי מהמשתף. </w:t>
      </w:r>
    </w:p>
    <w:p w:rsidR="005804ED" w:rsidRDefault="005804ED" w:rsidP="005804ED">
      <w:pPr>
        <w:spacing w:after="0"/>
        <w:jc w:val="both"/>
        <w:rPr>
          <w:rFonts w:cs="Guttman Hodes"/>
          <w:sz w:val="24"/>
          <w:szCs w:val="24"/>
          <w:rtl/>
          <w:lang w:val="es-US"/>
        </w:rPr>
      </w:pPr>
      <w:r>
        <w:rPr>
          <w:rFonts w:cs="Guttman Hodes"/>
          <w:sz w:val="24"/>
          <w:szCs w:val="24"/>
          <w:rtl/>
          <w:lang w:val="es-US"/>
        </w:rPr>
        <w:t>א</w:t>
      </w:r>
      <w:r>
        <w:rPr>
          <w:rFonts w:cs="Guttman Hodes" w:hint="cs"/>
          <w:sz w:val="24"/>
          <w:szCs w:val="24"/>
          <w:rtl/>
          <w:lang w:val="es-US"/>
        </w:rPr>
        <w:t>ם כן</w:t>
      </w:r>
      <w:r w:rsidRPr="00524565">
        <w:rPr>
          <w:rFonts w:cs="Guttman Hodes"/>
          <w:sz w:val="24"/>
          <w:szCs w:val="24"/>
          <w:rtl/>
          <w:lang w:val="es-US"/>
        </w:rPr>
        <w:t xml:space="preserve"> בזה יב</w:t>
      </w:r>
      <w:r>
        <w:rPr>
          <w:rFonts w:cs="Guttman Hodes" w:hint="cs"/>
          <w:sz w:val="24"/>
          <w:szCs w:val="24"/>
          <w:rtl/>
          <w:lang w:val="es-US"/>
        </w:rPr>
        <w:t>ו</w:t>
      </w:r>
      <w:r w:rsidRPr="00524565">
        <w:rPr>
          <w:rFonts w:cs="Guttman Hodes"/>
          <w:sz w:val="24"/>
          <w:szCs w:val="24"/>
          <w:rtl/>
          <w:lang w:val="es-US"/>
        </w:rPr>
        <w:t>א לכלל יישוב</w:t>
      </w:r>
      <w:r>
        <w:rPr>
          <w:rFonts w:cs="Guttman Hodes" w:hint="cs"/>
          <w:sz w:val="24"/>
          <w:szCs w:val="24"/>
          <w:rtl/>
          <w:lang w:val="es-US"/>
        </w:rPr>
        <w:t>,</w:t>
      </w:r>
      <w:r w:rsidRPr="00524565">
        <w:rPr>
          <w:rFonts w:cs="Guttman Hodes"/>
          <w:sz w:val="24"/>
          <w:szCs w:val="24"/>
          <w:rtl/>
          <w:lang w:val="es-US"/>
        </w:rPr>
        <w:t xml:space="preserve"> דהנה משה סביר כרשב"י שהמשתף עדיף מכופר בעיקר</w:t>
      </w:r>
      <w:r>
        <w:rPr>
          <w:rFonts w:cs="Guttman Hodes" w:hint="cs"/>
          <w:sz w:val="24"/>
          <w:szCs w:val="24"/>
          <w:rtl/>
          <w:lang w:val="es-US"/>
        </w:rPr>
        <w:t>,</w:t>
      </w:r>
      <w:r>
        <w:rPr>
          <w:rFonts w:cs="Guttman Hodes"/>
          <w:sz w:val="24"/>
          <w:szCs w:val="24"/>
          <w:rtl/>
          <w:lang w:val="es-US"/>
        </w:rPr>
        <w:t xml:space="preserve"> ולית להו תקנתא ע</w:t>
      </w:r>
      <w:r>
        <w:rPr>
          <w:rFonts w:cs="Guttman Hodes" w:hint="cs"/>
          <w:sz w:val="24"/>
          <w:szCs w:val="24"/>
          <w:rtl/>
          <w:lang w:val="es-US"/>
        </w:rPr>
        <w:t>ל ידי</w:t>
      </w:r>
      <w:r w:rsidRPr="00524565">
        <w:rPr>
          <w:rFonts w:cs="Guttman Hodes"/>
          <w:sz w:val="24"/>
          <w:szCs w:val="24"/>
          <w:rtl/>
          <w:lang w:val="es-US"/>
        </w:rPr>
        <w:t xml:space="preserve"> שיב</w:t>
      </w:r>
      <w:r>
        <w:rPr>
          <w:rFonts w:cs="Guttman Hodes" w:hint="cs"/>
          <w:sz w:val="24"/>
          <w:szCs w:val="24"/>
          <w:rtl/>
          <w:lang w:val="es-US"/>
        </w:rPr>
        <w:t>ו</w:t>
      </w:r>
      <w:r w:rsidRPr="00524565">
        <w:rPr>
          <w:rFonts w:cs="Guttman Hodes"/>
          <w:sz w:val="24"/>
          <w:szCs w:val="24"/>
          <w:rtl/>
          <w:lang w:val="es-US"/>
        </w:rPr>
        <w:t>א זהב המשכן ויכפר וכו'</w:t>
      </w:r>
      <w:r>
        <w:rPr>
          <w:rFonts w:cs="Guttman Hodes" w:hint="cs"/>
          <w:sz w:val="24"/>
          <w:szCs w:val="24"/>
          <w:rtl/>
          <w:lang w:val="es-US"/>
        </w:rPr>
        <w:t>.</w:t>
      </w:r>
      <w:r w:rsidRPr="00524565">
        <w:rPr>
          <w:rFonts w:cs="Guttman Hodes"/>
          <w:sz w:val="24"/>
          <w:szCs w:val="24"/>
          <w:rtl/>
          <w:lang w:val="es-US"/>
        </w:rPr>
        <w:t xml:space="preserve"> ולזה תמה ואמר הדבר הזה היאך ישראל יכולין לעשותו ואית</w:t>
      </w:r>
      <w:r>
        <w:rPr>
          <w:rFonts w:cs="Guttman Hodes"/>
          <w:sz w:val="24"/>
          <w:szCs w:val="24"/>
          <w:rtl/>
          <w:lang w:val="es-US"/>
        </w:rPr>
        <w:t xml:space="preserve"> להו תקנתא ע</w:t>
      </w:r>
      <w:r>
        <w:rPr>
          <w:rFonts w:cs="Guttman Hodes" w:hint="cs"/>
          <w:sz w:val="24"/>
          <w:szCs w:val="24"/>
          <w:rtl/>
          <w:lang w:val="es-US"/>
        </w:rPr>
        <w:t>ל זה,</w:t>
      </w:r>
      <w:r>
        <w:rPr>
          <w:rFonts w:cs="Guttman Hodes"/>
          <w:sz w:val="24"/>
          <w:szCs w:val="24"/>
          <w:rtl/>
          <w:lang w:val="es-US"/>
        </w:rPr>
        <w:t xml:space="preserve"> הרי הם שיתפו ש</w:t>
      </w:r>
      <w:r>
        <w:rPr>
          <w:rFonts w:cs="Guttman Hodes" w:hint="cs"/>
          <w:sz w:val="24"/>
          <w:szCs w:val="24"/>
          <w:rtl/>
          <w:lang w:val="es-US"/>
        </w:rPr>
        <w:t>ם שמים</w:t>
      </w:r>
      <w:r>
        <w:rPr>
          <w:rFonts w:cs="Guttman Hodes"/>
          <w:sz w:val="24"/>
          <w:szCs w:val="24"/>
          <w:rtl/>
          <w:lang w:val="es-US"/>
        </w:rPr>
        <w:t xml:space="preserve"> וד</w:t>
      </w:r>
      <w:r>
        <w:rPr>
          <w:rFonts w:cs="Guttman Hodes" w:hint="cs"/>
          <w:sz w:val="24"/>
          <w:szCs w:val="24"/>
          <w:rtl/>
          <w:lang w:val="es-US"/>
        </w:rPr>
        <w:t>בר אחר</w:t>
      </w:r>
      <w:r w:rsidRPr="00524565">
        <w:rPr>
          <w:rFonts w:cs="Guttman Hodes"/>
          <w:sz w:val="24"/>
          <w:szCs w:val="24"/>
          <w:rtl/>
          <w:lang w:val="es-US"/>
        </w:rPr>
        <w:t xml:space="preserve"> ונעקרים מן העולם</w:t>
      </w:r>
      <w:r>
        <w:rPr>
          <w:rFonts w:cs="Guttman Hodes" w:hint="cs"/>
          <w:sz w:val="24"/>
          <w:szCs w:val="24"/>
          <w:rtl/>
          <w:lang w:val="es-US"/>
        </w:rPr>
        <w:t>,</w:t>
      </w:r>
      <w:r w:rsidRPr="00524565">
        <w:rPr>
          <w:rFonts w:cs="Guttman Hodes"/>
          <w:sz w:val="24"/>
          <w:szCs w:val="24"/>
          <w:rtl/>
          <w:lang w:val="es-US"/>
        </w:rPr>
        <w:t xml:space="preserve"> דלית להו תקנתא אלא כלייה</w:t>
      </w:r>
      <w:r>
        <w:rPr>
          <w:rFonts w:cs="Guttman Hodes" w:hint="cs"/>
          <w:sz w:val="24"/>
          <w:szCs w:val="24"/>
          <w:rtl/>
          <w:lang w:val="es-US"/>
        </w:rPr>
        <w:t>.</w:t>
      </w:r>
      <w:r w:rsidRPr="00524565">
        <w:rPr>
          <w:rFonts w:cs="Guttman Hodes"/>
          <w:sz w:val="24"/>
          <w:szCs w:val="24"/>
          <w:rtl/>
          <w:lang w:val="es-US"/>
        </w:rPr>
        <w:t xml:space="preserve"> והשיבו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אפילו</w:t>
      </w:r>
      <w:r w:rsidRPr="00524565">
        <w:rPr>
          <w:rFonts w:cs="Guttman Hodes"/>
          <w:sz w:val="24"/>
          <w:szCs w:val="24"/>
          <w:rtl/>
          <w:lang w:val="es-US"/>
        </w:rPr>
        <w:t xml:space="preserve"> יחיד יכול לעשותו</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 לא מבעיא</w:t>
      </w:r>
      <w:r>
        <w:rPr>
          <w:rFonts w:cs="Guttman Hodes"/>
          <w:sz w:val="24"/>
          <w:szCs w:val="24"/>
          <w:rtl/>
          <w:lang w:val="es-US"/>
        </w:rPr>
        <w:t xml:space="preserve"> צבור דאית להו תקנתא ע</w:t>
      </w:r>
      <w:r>
        <w:rPr>
          <w:rFonts w:cs="Guttman Hodes" w:hint="cs"/>
          <w:sz w:val="24"/>
          <w:szCs w:val="24"/>
          <w:rtl/>
          <w:lang w:val="es-US"/>
        </w:rPr>
        <w:t>ל ידי</w:t>
      </w:r>
      <w:r w:rsidRPr="00524565">
        <w:rPr>
          <w:rFonts w:cs="Guttman Hodes"/>
          <w:sz w:val="24"/>
          <w:szCs w:val="24"/>
          <w:rtl/>
          <w:lang w:val="es-US"/>
        </w:rPr>
        <w:t xml:space="preserve"> מעשה המשכן</w:t>
      </w:r>
      <w:r>
        <w:rPr>
          <w:rFonts w:cs="Guttman Hodes" w:hint="cs"/>
          <w:sz w:val="24"/>
          <w:szCs w:val="24"/>
          <w:rtl/>
          <w:lang w:val="es-US"/>
        </w:rPr>
        <w:t>,</w:t>
      </w:r>
      <w:r>
        <w:rPr>
          <w:rFonts w:cs="Guttman Hodes"/>
          <w:sz w:val="24"/>
          <w:szCs w:val="24"/>
          <w:rtl/>
          <w:lang w:val="es-US"/>
        </w:rPr>
        <w:t xml:space="preserve"> שאני מכריע כמ</w:t>
      </w:r>
      <w:r>
        <w:rPr>
          <w:rFonts w:cs="Guttman Hodes" w:hint="cs"/>
          <w:sz w:val="24"/>
          <w:szCs w:val="24"/>
          <w:rtl/>
          <w:lang w:val="es-US"/>
        </w:rPr>
        <w:t>אן דאמר</w:t>
      </w:r>
      <w:r w:rsidRPr="00524565">
        <w:rPr>
          <w:rFonts w:cs="Guttman Hodes"/>
          <w:sz w:val="24"/>
          <w:szCs w:val="24"/>
          <w:rtl/>
          <w:lang w:val="es-US"/>
        </w:rPr>
        <w:t xml:space="preserve"> אלמלא וי"ו שב</w:t>
      </w:r>
      <w:r>
        <w:rPr>
          <w:rFonts w:cs="Guttman Hodes" w:hint="cs"/>
          <w:sz w:val="24"/>
          <w:szCs w:val="24"/>
          <w:rtl/>
          <w:lang w:val="es-US"/>
        </w:rPr>
        <w:t>'</w:t>
      </w:r>
      <w:r>
        <w:rPr>
          <w:rFonts w:cs="Guttman Hodes"/>
          <w:sz w:val="24"/>
          <w:szCs w:val="24"/>
          <w:rtl/>
          <w:lang w:val="es-US"/>
        </w:rPr>
        <w:t>העלו</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לא היתה תקנה לשונאי ישראל</w:t>
      </w:r>
      <w:r>
        <w:rPr>
          <w:rFonts w:cs="Guttman Hodes" w:hint="cs"/>
          <w:sz w:val="24"/>
          <w:szCs w:val="24"/>
          <w:rtl/>
          <w:lang w:val="es-US"/>
        </w:rPr>
        <w:t>,</w:t>
      </w:r>
      <w:r w:rsidRPr="00524565">
        <w:rPr>
          <w:rFonts w:cs="Guttman Hodes"/>
          <w:sz w:val="24"/>
          <w:szCs w:val="24"/>
          <w:rtl/>
          <w:lang w:val="es-US"/>
        </w:rPr>
        <w:t xml:space="preserve"> אלא אפילו יחיד דלא נפיש זכותיה כולי האי יכול לעשותו</w:t>
      </w:r>
      <w:r>
        <w:rPr>
          <w:rFonts w:cs="Guttman Hodes" w:hint="cs"/>
          <w:sz w:val="24"/>
          <w:szCs w:val="24"/>
          <w:rtl/>
          <w:lang w:val="es-US"/>
        </w:rPr>
        <w:t>,</w:t>
      </w:r>
      <w:r>
        <w:rPr>
          <w:rFonts w:cs="Guttman Hodes"/>
          <w:sz w:val="24"/>
          <w:szCs w:val="24"/>
          <w:rtl/>
          <w:lang w:val="es-US"/>
        </w:rPr>
        <w:t xml:space="preserve"> ואית ליה תקנתא ע</w:t>
      </w:r>
      <w:r>
        <w:rPr>
          <w:rFonts w:cs="Guttman Hodes" w:hint="cs"/>
          <w:sz w:val="24"/>
          <w:szCs w:val="24"/>
          <w:rtl/>
          <w:lang w:val="es-US"/>
        </w:rPr>
        <w:t>ל ידי</w:t>
      </w:r>
      <w:r w:rsidRPr="00524565">
        <w:rPr>
          <w:rFonts w:cs="Guttman Hodes"/>
          <w:sz w:val="24"/>
          <w:szCs w:val="24"/>
          <w:rtl/>
          <w:lang w:val="es-US"/>
        </w:rPr>
        <w:t xml:space="preserve"> שיב</w:t>
      </w:r>
      <w:r>
        <w:rPr>
          <w:rFonts w:cs="Guttman Hodes" w:hint="cs"/>
          <w:sz w:val="24"/>
          <w:szCs w:val="24"/>
          <w:rtl/>
          <w:lang w:val="es-US"/>
        </w:rPr>
        <w:t>ו</w:t>
      </w:r>
      <w:r>
        <w:rPr>
          <w:rFonts w:cs="Guttman Hodes"/>
          <w:sz w:val="24"/>
          <w:szCs w:val="24"/>
          <w:rtl/>
          <w:lang w:val="es-US"/>
        </w:rPr>
        <w:t>א זהב המשכן ויכפר ע</w:t>
      </w:r>
      <w:r>
        <w:rPr>
          <w:rFonts w:cs="Guttman Hodes" w:hint="cs"/>
          <w:sz w:val="24"/>
          <w:szCs w:val="24"/>
          <w:rtl/>
          <w:lang w:val="es-US"/>
        </w:rPr>
        <w:t>ל ענין</w:t>
      </w:r>
      <w:r w:rsidRPr="00524565">
        <w:rPr>
          <w:rFonts w:cs="Guttman Hodes"/>
          <w:sz w:val="24"/>
          <w:szCs w:val="24"/>
          <w:rtl/>
          <w:lang w:val="es-US"/>
        </w:rPr>
        <w:t xml:space="preserve"> זהב העגל.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אי נמי שהוא </w:t>
      </w:r>
      <w:r>
        <w:rPr>
          <w:rFonts w:cs="Guttman Hodes"/>
          <w:sz w:val="24"/>
          <w:szCs w:val="24"/>
          <w:rtl/>
          <w:lang w:val="es-US"/>
        </w:rPr>
        <w:t>על פי</w:t>
      </w:r>
      <w:r w:rsidRPr="00524565">
        <w:rPr>
          <w:rFonts w:cs="Guttman Hodes"/>
          <w:sz w:val="24"/>
          <w:szCs w:val="24"/>
          <w:rtl/>
          <w:lang w:val="es-US"/>
        </w:rPr>
        <w:t xml:space="preserve"> מאי דאיפליגו תנ</w:t>
      </w:r>
      <w:r>
        <w:rPr>
          <w:rFonts w:cs="Guttman Hodes"/>
          <w:sz w:val="24"/>
          <w:szCs w:val="24"/>
          <w:rtl/>
          <w:lang w:val="es-US"/>
        </w:rPr>
        <w:t>אי בריש סנהדרין (ו</w:t>
      </w:r>
      <w:r>
        <w:rPr>
          <w:rFonts w:cs="Guttman Hodes" w:hint="cs"/>
          <w:sz w:val="24"/>
          <w:szCs w:val="24"/>
          <w:rtl/>
          <w:lang w:val="es-US"/>
        </w:rPr>
        <w:t>'</w:t>
      </w:r>
      <w:r>
        <w:rPr>
          <w:rFonts w:cs="Guttman Hodes"/>
          <w:sz w:val="24"/>
          <w:szCs w:val="24"/>
          <w:rtl/>
          <w:lang w:val="es-US"/>
        </w:rPr>
        <w:t xml:space="preserve"> ב</w:t>
      </w:r>
      <w:r>
        <w:rPr>
          <w:rFonts w:cs="Guttman Hodes" w:hint="cs"/>
          <w:sz w:val="24"/>
          <w:szCs w:val="24"/>
          <w:rtl/>
          <w:lang w:val="es-US"/>
        </w:rPr>
        <w:t>'-ז' א'</w:t>
      </w:r>
      <w:r>
        <w:rPr>
          <w:rFonts w:cs="Guttman Hodes"/>
          <w:sz w:val="24"/>
          <w:szCs w:val="24"/>
          <w:rtl/>
          <w:lang w:val="es-US"/>
        </w:rPr>
        <w:t>) בדרשת פ</w:t>
      </w:r>
      <w:r>
        <w:rPr>
          <w:rFonts w:cs="Guttman Hodes" w:hint="cs"/>
          <w:sz w:val="24"/>
          <w:szCs w:val="24"/>
          <w:rtl/>
          <w:lang w:val="es-US"/>
        </w:rPr>
        <w:t>סוק</w:t>
      </w:r>
      <w:r>
        <w:rPr>
          <w:rFonts w:cs="Guttman Hodes"/>
          <w:sz w:val="24"/>
          <w:szCs w:val="24"/>
          <w:rtl/>
          <w:lang w:val="es-US"/>
        </w:rPr>
        <w:t xml:space="preserve"> (תהלים י ג) </w:t>
      </w:r>
      <w:r>
        <w:rPr>
          <w:rFonts w:cs="Guttman Hodes" w:hint="cs"/>
          <w:sz w:val="24"/>
          <w:szCs w:val="24"/>
          <w:rtl/>
          <w:lang w:val="es-US"/>
        </w:rPr>
        <w:t>'</w:t>
      </w:r>
      <w:r>
        <w:rPr>
          <w:rFonts w:cs="Guttman Hodes"/>
          <w:sz w:val="24"/>
          <w:szCs w:val="24"/>
          <w:rtl/>
          <w:lang w:val="es-US"/>
        </w:rPr>
        <w:t>ובוצע ברך ניא</w:t>
      </w:r>
      <w:r>
        <w:rPr>
          <w:rFonts w:cs="Guttman Hodes" w:hint="cs"/>
          <w:sz w:val="24"/>
          <w:szCs w:val="24"/>
          <w:rtl/>
          <w:lang w:val="es-US"/>
        </w:rPr>
        <w:t>ץ</w:t>
      </w:r>
      <w:r w:rsidRPr="00524565">
        <w:rPr>
          <w:rFonts w:cs="Guttman Hodes"/>
          <w:sz w:val="24"/>
          <w:szCs w:val="24"/>
          <w:rtl/>
          <w:lang w:val="es-US"/>
        </w:rPr>
        <w:t xml:space="preserve"> </w:t>
      </w:r>
      <w:r>
        <w:rPr>
          <w:rFonts w:cs="Guttman Hodes"/>
          <w:sz w:val="24"/>
          <w:szCs w:val="24"/>
          <w:rtl/>
          <w:lang w:val="es-US"/>
        </w:rPr>
        <w:t>ה'</w:t>
      </w:r>
      <w:r>
        <w:rPr>
          <w:rFonts w:cs="Guttman Hodes" w:hint="cs"/>
          <w:sz w:val="24"/>
          <w:szCs w:val="24"/>
          <w:rtl/>
          <w:lang w:val="es-US"/>
        </w:rPr>
        <w:t>',</w:t>
      </w:r>
      <w:r>
        <w:rPr>
          <w:rFonts w:cs="Guttman Hodes"/>
          <w:sz w:val="24"/>
          <w:szCs w:val="24"/>
          <w:rtl/>
          <w:lang w:val="es-US"/>
        </w:rPr>
        <w:t xml:space="preserve"> דח</w:t>
      </w:r>
      <w:r w:rsidRPr="00524565">
        <w:rPr>
          <w:rFonts w:cs="Guttman Hodes"/>
          <w:sz w:val="24"/>
          <w:szCs w:val="24"/>
          <w:rtl/>
          <w:lang w:val="es-US"/>
        </w:rPr>
        <w:t>ד</w:t>
      </w:r>
      <w:r>
        <w:rPr>
          <w:rFonts w:cs="Guttman Hodes" w:hint="cs"/>
          <w:sz w:val="24"/>
          <w:szCs w:val="24"/>
          <w:rtl/>
          <w:lang w:val="es-US"/>
        </w:rPr>
        <w:t>א</w:t>
      </w:r>
      <w:r>
        <w:rPr>
          <w:rFonts w:cs="Guttman Hodes"/>
          <w:sz w:val="24"/>
          <w:szCs w:val="24"/>
          <w:rtl/>
          <w:lang w:val="es-US"/>
        </w:rPr>
        <w:t xml:space="preserve"> על העושה פשרה</w:t>
      </w:r>
      <w:r>
        <w:rPr>
          <w:rFonts w:cs="Guttman Hodes" w:hint="cs"/>
          <w:sz w:val="24"/>
          <w:szCs w:val="24"/>
          <w:rtl/>
          <w:lang w:val="es-US"/>
        </w:rPr>
        <w:t>,</w:t>
      </w:r>
      <w:r>
        <w:rPr>
          <w:rFonts w:cs="Guttman Hodes"/>
          <w:sz w:val="24"/>
          <w:szCs w:val="24"/>
          <w:rtl/>
          <w:lang w:val="es-US"/>
        </w:rPr>
        <w:t xml:space="preserve"> וח</w:t>
      </w:r>
      <w:r>
        <w:rPr>
          <w:rFonts w:cs="Guttman Hodes" w:hint="cs"/>
          <w:sz w:val="24"/>
          <w:szCs w:val="24"/>
          <w:rtl/>
          <w:lang w:val="es-US"/>
        </w:rPr>
        <w:t>דא</w:t>
      </w:r>
      <w:r w:rsidRPr="00524565">
        <w:rPr>
          <w:rFonts w:cs="Guttman Hodes"/>
          <w:sz w:val="24"/>
          <w:szCs w:val="24"/>
          <w:rtl/>
          <w:lang w:val="es-US"/>
        </w:rPr>
        <w:t xml:space="preserve"> על הגוזל סאה חטים וטחנה ואפאה ובישלה ובירך</w:t>
      </w:r>
      <w:r>
        <w:rPr>
          <w:rFonts w:cs="Guttman Hodes"/>
          <w:sz w:val="24"/>
          <w:szCs w:val="24"/>
          <w:rtl/>
          <w:lang w:val="es-US"/>
        </w:rPr>
        <w:t xml:space="preserve"> עליה שאין זה מברך אלא מנאץ שנא</w:t>
      </w:r>
      <w:r>
        <w:rPr>
          <w:rFonts w:cs="Guttman Hodes" w:hint="cs"/>
          <w:sz w:val="24"/>
          <w:szCs w:val="24"/>
          <w:rtl/>
          <w:lang w:val="es-US"/>
        </w:rPr>
        <w:t>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 xml:space="preserve">ובוצע ברך ניאץ </w:t>
      </w:r>
      <w:r>
        <w:rPr>
          <w:rFonts w:cs="Guttman Hodes"/>
          <w:sz w:val="24"/>
          <w:szCs w:val="24"/>
          <w:rtl/>
          <w:lang w:val="es-US"/>
        </w:rPr>
        <w:t>ה'</w:t>
      </w:r>
      <w:r>
        <w:rPr>
          <w:rFonts w:cs="Guttman Hodes" w:hint="cs"/>
          <w:sz w:val="24"/>
          <w:szCs w:val="24"/>
          <w:rtl/>
          <w:lang w:val="es-US"/>
        </w:rPr>
        <w:t>',</w:t>
      </w:r>
      <w:r>
        <w:rPr>
          <w:rFonts w:cs="Guttman Hodes"/>
          <w:sz w:val="24"/>
          <w:szCs w:val="24"/>
          <w:rtl/>
          <w:lang w:val="es-US"/>
        </w:rPr>
        <w:t xml:space="preserve"> ולר</w:t>
      </w:r>
      <w:r>
        <w:rPr>
          <w:rFonts w:cs="Guttman Hodes" w:hint="cs"/>
          <w:sz w:val="24"/>
          <w:szCs w:val="24"/>
          <w:rtl/>
          <w:lang w:val="es-US"/>
        </w:rPr>
        <w:t>בי תנחום</w:t>
      </w:r>
      <w:r w:rsidRPr="00524565">
        <w:rPr>
          <w:rFonts w:cs="Guttman Hodes"/>
          <w:sz w:val="24"/>
          <w:szCs w:val="24"/>
          <w:rtl/>
          <w:lang w:val="es-US"/>
        </w:rPr>
        <w:t xml:space="preserve"> בר חנילאי התם אמר שלא נאמר מקרא זו אלא כנגד אהרן ה</w:t>
      </w:r>
      <w:r>
        <w:rPr>
          <w:rFonts w:cs="Guttman Hodes"/>
          <w:sz w:val="24"/>
          <w:szCs w:val="24"/>
          <w:rtl/>
          <w:lang w:val="es-US"/>
        </w:rPr>
        <w:t>כהן שעשה פשרה בינו לבין עצמו ע</w:t>
      </w:r>
      <w:r>
        <w:rPr>
          <w:rFonts w:cs="Guttman Hodes" w:hint="cs"/>
          <w:sz w:val="24"/>
          <w:szCs w:val="24"/>
          <w:rtl/>
          <w:lang w:val="es-US"/>
        </w:rPr>
        <w:t>ל ענין</w:t>
      </w:r>
      <w:r w:rsidRPr="00524565">
        <w:rPr>
          <w:rFonts w:cs="Guttman Hodes"/>
          <w:sz w:val="24"/>
          <w:szCs w:val="24"/>
          <w:rtl/>
          <w:lang w:val="es-US"/>
        </w:rPr>
        <w:t xml:space="preserve"> העגל</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(שמות לב ה) </w:t>
      </w:r>
      <w:r>
        <w:rPr>
          <w:rFonts w:cs="Guttman Hodes" w:hint="cs"/>
          <w:sz w:val="24"/>
          <w:szCs w:val="24"/>
          <w:rtl/>
          <w:lang w:val="es-US"/>
        </w:rPr>
        <w:t>'</w:t>
      </w:r>
      <w:r w:rsidRPr="00524565">
        <w:rPr>
          <w:rFonts w:cs="Guttman Hodes"/>
          <w:sz w:val="24"/>
          <w:szCs w:val="24"/>
          <w:rtl/>
          <w:lang w:val="es-US"/>
        </w:rPr>
        <w:t>וירא אהרן ויבן מזבח לפניו</w:t>
      </w:r>
      <w:r>
        <w:rPr>
          <w:rFonts w:cs="Guttman Hodes" w:hint="cs"/>
          <w:sz w:val="24"/>
          <w:szCs w:val="24"/>
          <w:rtl/>
          <w:lang w:val="es-US"/>
        </w:rPr>
        <w:t>',</w:t>
      </w:r>
      <w:r w:rsidRPr="00524565">
        <w:rPr>
          <w:rFonts w:cs="Guttman Hodes"/>
          <w:sz w:val="24"/>
          <w:szCs w:val="24"/>
          <w:rtl/>
          <w:lang w:val="es-US"/>
        </w:rPr>
        <w:t xml:space="preserve"> שהבין מן הזבוח לפניו שהוא חור</w:t>
      </w:r>
      <w:r>
        <w:rPr>
          <w:rFonts w:cs="Guttman Hodes" w:hint="cs"/>
          <w:sz w:val="24"/>
          <w:szCs w:val="24"/>
          <w:rtl/>
          <w:lang w:val="es-US"/>
        </w:rPr>
        <w:t>,</w:t>
      </w:r>
      <w:r w:rsidRPr="00524565">
        <w:rPr>
          <w:rFonts w:cs="Guttman Hodes"/>
          <w:sz w:val="24"/>
          <w:szCs w:val="24"/>
          <w:rtl/>
          <w:lang w:val="es-US"/>
        </w:rPr>
        <w:t xml:space="preserve"> אמר אי לא אעביד קטלין יתי כמו דקטלין לחור ויתקיים בהם (איכה ב כ) </w:t>
      </w:r>
      <w:r>
        <w:rPr>
          <w:rFonts w:cs="Guttman Hodes" w:hint="cs"/>
          <w:sz w:val="24"/>
          <w:szCs w:val="24"/>
          <w:rtl/>
          <w:lang w:val="es-US"/>
        </w:rPr>
        <w:t>'</w:t>
      </w:r>
      <w:r w:rsidRPr="00524565">
        <w:rPr>
          <w:rFonts w:cs="Guttman Hodes"/>
          <w:sz w:val="24"/>
          <w:szCs w:val="24"/>
          <w:rtl/>
          <w:lang w:val="es-US"/>
        </w:rPr>
        <w:t xml:space="preserve">אם יהרג במקדש </w:t>
      </w:r>
      <w:r>
        <w:rPr>
          <w:rFonts w:cs="Guttman Hodes"/>
          <w:sz w:val="24"/>
          <w:szCs w:val="24"/>
          <w:rtl/>
          <w:lang w:val="es-US"/>
        </w:rPr>
        <w:t>ה'</w:t>
      </w:r>
      <w:r w:rsidRPr="00524565">
        <w:rPr>
          <w:rFonts w:cs="Guttman Hodes"/>
          <w:sz w:val="24"/>
          <w:szCs w:val="24"/>
          <w:rtl/>
          <w:lang w:val="es-US"/>
        </w:rPr>
        <w:t xml:space="preserve"> כהן ונביא</w:t>
      </w:r>
      <w:r>
        <w:rPr>
          <w:rFonts w:cs="Guttman Hodes" w:hint="cs"/>
          <w:sz w:val="24"/>
          <w:szCs w:val="24"/>
          <w:rtl/>
          <w:lang w:val="es-US"/>
        </w:rPr>
        <w:t>'</w:t>
      </w:r>
      <w:r w:rsidRPr="00524565">
        <w:rPr>
          <w:rFonts w:cs="Guttman Hodes"/>
          <w:sz w:val="24"/>
          <w:szCs w:val="24"/>
          <w:rtl/>
          <w:lang w:val="es-US"/>
        </w:rPr>
        <w:t xml:space="preserve"> ולית להו תקנתא</w:t>
      </w:r>
      <w:r>
        <w:rPr>
          <w:rFonts w:cs="Guttman Hodes" w:hint="cs"/>
          <w:sz w:val="24"/>
          <w:szCs w:val="24"/>
          <w:rtl/>
          <w:lang w:val="es-US"/>
        </w:rPr>
        <w:t>,</w:t>
      </w:r>
      <w:r w:rsidRPr="00524565">
        <w:rPr>
          <w:rFonts w:cs="Guttman Hodes"/>
          <w:sz w:val="24"/>
          <w:szCs w:val="24"/>
          <w:rtl/>
          <w:lang w:val="es-US"/>
        </w:rPr>
        <w:t xml:space="preserve"> מוטב דאיעביד להו עיגלא</w:t>
      </w:r>
      <w:r>
        <w:rPr>
          <w:rFonts w:cs="Guttman Hodes" w:hint="cs"/>
          <w:sz w:val="24"/>
          <w:szCs w:val="24"/>
          <w:rtl/>
          <w:lang w:val="es-US"/>
        </w:rPr>
        <w:t>,</w:t>
      </w:r>
      <w:r w:rsidRPr="00524565">
        <w:rPr>
          <w:rFonts w:cs="Guttman Hodes"/>
          <w:sz w:val="24"/>
          <w:szCs w:val="24"/>
          <w:rtl/>
          <w:lang w:val="es-US"/>
        </w:rPr>
        <w:t xml:space="preserve"> אפשר דהויא להו תקנתא בתשובה.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בזה ית</w:t>
      </w:r>
      <w:r w:rsidRPr="00524565">
        <w:rPr>
          <w:rFonts w:cs="Guttman Hodes" w:hint="cs"/>
          <w:sz w:val="24"/>
          <w:szCs w:val="24"/>
          <w:rtl/>
          <w:lang w:val="es-US"/>
        </w:rPr>
        <w:t>באר</w:t>
      </w:r>
      <w:r>
        <w:rPr>
          <w:rFonts w:cs="Guttman Hodes"/>
          <w:sz w:val="24"/>
          <w:szCs w:val="24"/>
          <w:rtl/>
          <w:lang w:val="es-US"/>
        </w:rPr>
        <w:t xml:space="preserve"> המדרש (שמו</w:t>
      </w:r>
      <w:r>
        <w:rPr>
          <w:rFonts w:cs="Guttman Hodes" w:hint="cs"/>
          <w:sz w:val="24"/>
          <w:szCs w:val="24"/>
          <w:rtl/>
          <w:lang w:val="es-US"/>
        </w:rPr>
        <w:t>ת רבה</w:t>
      </w:r>
      <w:r>
        <w:rPr>
          <w:rFonts w:cs="Guttman Hodes"/>
          <w:sz w:val="24"/>
          <w:szCs w:val="24"/>
          <w:rtl/>
          <w:lang w:val="es-US"/>
        </w:rPr>
        <w:t xml:space="preserve"> נא ח) בשעה שא</w:t>
      </w:r>
      <w:r>
        <w:rPr>
          <w:rFonts w:cs="Guttman Hodes" w:hint="cs"/>
          <w:sz w:val="24"/>
          <w:szCs w:val="24"/>
          <w:rtl/>
          <w:lang w:val="es-US"/>
        </w:rPr>
        <w:t>מר לו</w:t>
      </w:r>
      <w:r w:rsidRPr="00524565">
        <w:rPr>
          <w:rFonts w:cs="Guttman Hodes"/>
          <w:sz w:val="24"/>
          <w:szCs w:val="24"/>
          <w:rtl/>
          <w:lang w:val="es-US"/>
        </w:rPr>
        <w:t xml:space="preserve"> הקב"ה למשה לעשות המשכן</w:t>
      </w:r>
      <w:r>
        <w:rPr>
          <w:rFonts w:cs="Guttman Hodes" w:hint="cs"/>
          <w:sz w:val="24"/>
          <w:szCs w:val="24"/>
          <w:rtl/>
          <w:lang w:val="es-US"/>
        </w:rPr>
        <w:t>,</w:t>
      </w:r>
      <w:r w:rsidRPr="00524565">
        <w:rPr>
          <w:rFonts w:cs="Guttman Hodes"/>
          <w:sz w:val="24"/>
          <w:szCs w:val="24"/>
          <w:rtl/>
          <w:lang w:val="es-US"/>
        </w:rPr>
        <w:t xml:space="preserve"> דהוי </w:t>
      </w:r>
      <w:r>
        <w:rPr>
          <w:rFonts w:cs="Guttman Hodes"/>
          <w:sz w:val="24"/>
          <w:szCs w:val="24"/>
          <w:rtl/>
          <w:lang w:val="es-US"/>
        </w:rPr>
        <w:t>תקנה ע</w:t>
      </w:r>
      <w:r>
        <w:rPr>
          <w:rFonts w:cs="Guttman Hodes" w:hint="cs"/>
          <w:sz w:val="24"/>
          <w:szCs w:val="24"/>
          <w:rtl/>
          <w:lang w:val="es-US"/>
        </w:rPr>
        <w:t>ל ענין</w:t>
      </w:r>
      <w:r w:rsidRPr="00524565">
        <w:rPr>
          <w:rFonts w:cs="Guttman Hodes"/>
          <w:sz w:val="24"/>
          <w:szCs w:val="24"/>
          <w:rtl/>
          <w:lang w:val="es-US"/>
        </w:rPr>
        <w:t xml:space="preserve"> העגל שעשו את העגל</w:t>
      </w:r>
      <w:r>
        <w:rPr>
          <w:rFonts w:cs="Guttman Hodes" w:hint="cs"/>
          <w:sz w:val="24"/>
          <w:szCs w:val="24"/>
          <w:rtl/>
          <w:lang w:val="es-US"/>
        </w:rPr>
        <w:t>,</w:t>
      </w:r>
      <w:r w:rsidRPr="00524565">
        <w:rPr>
          <w:rFonts w:cs="Guttman Hodes"/>
          <w:sz w:val="24"/>
          <w:szCs w:val="24"/>
          <w:rtl/>
          <w:lang w:val="es-US"/>
        </w:rPr>
        <w:t xml:space="preserve"> ואיך יב</w:t>
      </w:r>
      <w:r>
        <w:rPr>
          <w:rFonts w:cs="Guttman Hodes" w:hint="cs"/>
          <w:sz w:val="24"/>
          <w:szCs w:val="24"/>
          <w:rtl/>
          <w:lang w:val="es-US"/>
        </w:rPr>
        <w:t>ו</w:t>
      </w:r>
      <w:r w:rsidRPr="00524565">
        <w:rPr>
          <w:rFonts w:cs="Guttman Hodes"/>
          <w:sz w:val="24"/>
          <w:szCs w:val="24"/>
          <w:rtl/>
          <w:lang w:val="es-US"/>
        </w:rPr>
        <w:t>א זהב</w:t>
      </w:r>
      <w:r>
        <w:rPr>
          <w:rFonts w:cs="Guttman Hodes"/>
          <w:sz w:val="24"/>
          <w:szCs w:val="24"/>
          <w:rtl/>
          <w:lang w:val="es-US"/>
        </w:rPr>
        <w:t xml:space="preserve"> המשכן ויכפר על זהב העגל דהא מ</w:t>
      </w:r>
      <w:r>
        <w:rPr>
          <w:rFonts w:cs="Guttman Hodes" w:hint="cs"/>
          <w:sz w:val="24"/>
          <w:szCs w:val="24"/>
          <w:rtl/>
          <w:lang w:val="es-US"/>
        </w:rPr>
        <w:t>כל מקום</w:t>
      </w:r>
      <w:r w:rsidRPr="00524565">
        <w:rPr>
          <w:rFonts w:cs="Guttman Hodes"/>
          <w:sz w:val="24"/>
          <w:szCs w:val="24"/>
          <w:rtl/>
          <w:lang w:val="es-US"/>
        </w:rPr>
        <w:t xml:space="preserve"> יש בידם עון שפיכות דמים שהרגו את חור</w:t>
      </w:r>
      <w:r>
        <w:rPr>
          <w:rFonts w:cs="Guttman Hodes" w:hint="cs"/>
          <w:sz w:val="24"/>
          <w:szCs w:val="24"/>
          <w:rtl/>
          <w:lang w:val="es-US"/>
        </w:rPr>
        <w:t>.</w:t>
      </w:r>
      <w:r w:rsidRPr="00524565">
        <w:rPr>
          <w:rFonts w:cs="Guttman Hodes"/>
          <w:sz w:val="24"/>
          <w:szCs w:val="24"/>
          <w:rtl/>
          <w:lang w:val="es-US"/>
        </w:rPr>
        <w:t xml:space="preserve"> והשיבו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אפילו</w:t>
      </w:r>
      <w:r w:rsidRPr="00524565">
        <w:rPr>
          <w:rFonts w:cs="Guttman Hodes"/>
          <w:sz w:val="24"/>
          <w:szCs w:val="24"/>
          <w:rtl/>
          <w:lang w:val="es-US"/>
        </w:rPr>
        <w:t xml:space="preserve"> יחיד יכול לעשותו</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 לא מבעיא</w:t>
      </w:r>
      <w:r>
        <w:rPr>
          <w:rFonts w:cs="Guttman Hodes"/>
          <w:sz w:val="24"/>
          <w:szCs w:val="24"/>
          <w:rtl/>
          <w:lang w:val="es-US"/>
        </w:rPr>
        <w:t xml:space="preserve"> יש</w:t>
      </w:r>
      <w:r>
        <w:rPr>
          <w:rFonts w:cs="Guttman Hodes" w:hint="cs"/>
          <w:sz w:val="24"/>
          <w:szCs w:val="24"/>
          <w:rtl/>
          <w:lang w:val="es-US"/>
        </w:rPr>
        <w:t>ראל</w:t>
      </w:r>
      <w:r w:rsidRPr="00524565">
        <w:rPr>
          <w:rFonts w:cs="Guttman Hodes"/>
          <w:sz w:val="24"/>
          <w:szCs w:val="24"/>
          <w:rtl/>
          <w:lang w:val="es-US"/>
        </w:rPr>
        <w:t xml:space="preserve"> שלא עשוהו בפועל שיש להם תקנה בזהב המשכן</w:t>
      </w:r>
      <w:r>
        <w:rPr>
          <w:rFonts w:cs="Guttman Hodes" w:hint="cs"/>
          <w:sz w:val="24"/>
          <w:szCs w:val="24"/>
          <w:rtl/>
          <w:lang w:val="es-US"/>
        </w:rPr>
        <w:t>,</w:t>
      </w:r>
      <w:r w:rsidRPr="00524565">
        <w:rPr>
          <w:rFonts w:cs="Guttman Hodes"/>
          <w:sz w:val="24"/>
          <w:szCs w:val="24"/>
          <w:rtl/>
          <w:lang w:val="es-US"/>
        </w:rPr>
        <w:t xml:space="preserve"> אלא </w:t>
      </w:r>
      <w:r>
        <w:rPr>
          <w:rFonts w:cs="Guttman Hodes"/>
          <w:sz w:val="24"/>
          <w:szCs w:val="24"/>
          <w:rtl/>
          <w:lang w:val="es-US"/>
        </w:rPr>
        <w:t>אפילו</w:t>
      </w:r>
      <w:r w:rsidRPr="00524565">
        <w:rPr>
          <w:rFonts w:cs="Guttman Hodes"/>
          <w:sz w:val="24"/>
          <w:szCs w:val="24"/>
          <w:rtl/>
          <w:lang w:val="es-US"/>
        </w:rPr>
        <w:t xml:space="preserve"> יחיד נמי שהוא אה</w:t>
      </w:r>
      <w:r>
        <w:rPr>
          <w:rFonts w:cs="Guttman Hodes"/>
          <w:sz w:val="24"/>
          <w:szCs w:val="24"/>
          <w:rtl/>
          <w:lang w:val="es-US"/>
        </w:rPr>
        <w:t>רן שעשהו בפועל אית ליה תקנתא ע</w:t>
      </w:r>
      <w:r>
        <w:rPr>
          <w:rFonts w:cs="Guttman Hodes" w:hint="cs"/>
          <w:sz w:val="24"/>
          <w:szCs w:val="24"/>
          <w:rtl/>
          <w:lang w:val="es-US"/>
        </w:rPr>
        <w:t>ל ידי</w:t>
      </w:r>
      <w:r w:rsidRPr="00524565">
        <w:rPr>
          <w:rFonts w:cs="Guttman Hodes"/>
          <w:sz w:val="24"/>
          <w:szCs w:val="24"/>
          <w:rtl/>
          <w:lang w:val="es-US"/>
        </w:rPr>
        <w:t xml:space="preserve"> זהב המשכן ולבישת בגדי כהונה שיש בהם זהב</w:t>
      </w:r>
      <w:r>
        <w:rPr>
          <w:rFonts w:cs="Guttman Hodes" w:hint="cs"/>
          <w:sz w:val="24"/>
          <w:szCs w:val="24"/>
          <w:rtl/>
          <w:lang w:val="es-US"/>
        </w:rPr>
        <w:t>.</w:t>
      </w:r>
      <w:r>
        <w:rPr>
          <w:rFonts w:cs="Guttman Hodes"/>
          <w:sz w:val="24"/>
          <w:szCs w:val="24"/>
          <w:rtl/>
          <w:lang w:val="es-US"/>
        </w:rPr>
        <w:t xml:space="preserve"> ואם אי</w:t>
      </w:r>
      <w:r>
        <w:rPr>
          <w:rFonts w:cs="Guttman Hodes" w:hint="cs"/>
          <w:sz w:val="24"/>
          <w:szCs w:val="24"/>
          <w:rtl/>
          <w:lang w:val="es-US"/>
        </w:rPr>
        <w:t>תא</w:t>
      </w:r>
      <w:r w:rsidRPr="00524565">
        <w:rPr>
          <w:rFonts w:cs="Guttman Hodes"/>
          <w:sz w:val="24"/>
          <w:szCs w:val="24"/>
          <w:rtl/>
          <w:lang w:val="es-US"/>
        </w:rPr>
        <w:t xml:space="preserve"> שלא נמחל אותו עון הרי </w:t>
      </w:r>
      <w:r>
        <w:rPr>
          <w:rFonts w:cs="Guttman Hodes"/>
          <w:sz w:val="24"/>
          <w:szCs w:val="24"/>
          <w:rtl/>
          <w:lang w:val="es-US"/>
        </w:rPr>
        <w:t>קיימא לן</w:t>
      </w:r>
      <w:r w:rsidRPr="00524565">
        <w:rPr>
          <w:rFonts w:cs="Guttman Hodes"/>
          <w:sz w:val="24"/>
          <w:szCs w:val="24"/>
          <w:rtl/>
          <w:lang w:val="es-US"/>
        </w:rPr>
        <w:t xml:space="preserve"> שאין קטיגור נעשה סניגור</w:t>
      </w:r>
      <w:r>
        <w:rPr>
          <w:rFonts w:cs="Guttman Hodes" w:hint="cs"/>
          <w:sz w:val="24"/>
          <w:szCs w:val="24"/>
          <w:rtl/>
          <w:lang w:val="es-US"/>
        </w:rPr>
        <w:t>,</w:t>
      </w:r>
      <w:r>
        <w:rPr>
          <w:rFonts w:cs="Guttman Hodes"/>
          <w:sz w:val="24"/>
          <w:szCs w:val="24"/>
          <w:rtl/>
          <w:lang w:val="es-US"/>
        </w:rPr>
        <w:t xml:space="preserve"> אלא ודאי שאף אהרן נמחל לו וכ</w:t>
      </w:r>
      <w:r>
        <w:rPr>
          <w:rFonts w:cs="Guttman Hodes" w:hint="cs"/>
          <w:sz w:val="24"/>
          <w:szCs w:val="24"/>
          <w:rtl/>
          <w:lang w:val="es-US"/>
        </w:rPr>
        <w:t>ל שכן</w:t>
      </w:r>
      <w:r>
        <w:rPr>
          <w:rFonts w:cs="Guttman Hodes"/>
          <w:sz w:val="24"/>
          <w:szCs w:val="24"/>
          <w:rtl/>
          <w:lang w:val="es-US"/>
        </w:rPr>
        <w:t xml:space="preserve"> יש</w:t>
      </w:r>
      <w:r>
        <w:rPr>
          <w:rFonts w:cs="Guttman Hodes" w:hint="cs"/>
          <w:sz w:val="24"/>
          <w:szCs w:val="24"/>
          <w:rtl/>
          <w:lang w:val="es-US"/>
        </w:rPr>
        <w:t xml:space="preserve">ראל, </w:t>
      </w:r>
      <w:r w:rsidRPr="00524565">
        <w:rPr>
          <w:rFonts w:cs="Guttman Hodes"/>
          <w:sz w:val="24"/>
          <w:szCs w:val="24"/>
          <w:rtl/>
          <w:lang w:val="es-US"/>
        </w:rPr>
        <w:t xml:space="preserve">שהרי המשכן שהיה בו זהב היה לצורך אהרן שיקריבו בו קרבנות וקטיגור נעשה סניגור.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שהוא </w:t>
      </w:r>
      <w:r>
        <w:rPr>
          <w:rFonts w:cs="Guttman Hodes"/>
          <w:sz w:val="24"/>
          <w:szCs w:val="24"/>
          <w:rtl/>
          <w:lang w:val="es-US"/>
        </w:rPr>
        <w:t>על פי מ</w:t>
      </w:r>
      <w:r>
        <w:rPr>
          <w:rFonts w:cs="Guttman Hodes" w:hint="cs"/>
          <w:sz w:val="24"/>
          <w:szCs w:val="24"/>
          <w:rtl/>
          <w:lang w:val="es-US"/>
        </w:rPr>
        <w:t>ה שאמרו</w:t>
      </w:r>
      <w:r>
        <w:rPr>
          <w:rFonts w:cs="Guttman Hodes"/>
          <w:sz w:val="24"/>
          <w:szCs w:val="24"/>
          <w:rtl/>
          <w:lang w:val="es-US"/>
        </w:rPr>
        <w:t xml:space="preserve"> פ</w:t>
      </w:r>
      <w:r>
        <w:rPr>
          <w:rFonts w:cs="Guttman Hodes" w:hint="cs"/>
          <w:sz w:val="24"/>
          <w:szCs w:val="24"/>
          <w:rtl/>
          <w:lang w:val="es-US"/>
        </w:rPr>
        <w:t>רק קמא</w:t>
      </w:r>
      <w:r>
        <w:rPr>
          <w:rFonts w:cs="Guttman Hodes"/>
          <w:sz w:val="24"/>
          <w:szCs w:val="24"/>
          <w:rtl/>
          <w:lang w:val="es-US"/>
        </w:rPr>
        <w:t xml:space="preserve"> דע</w:t>
      </w:r>
      <w:r>
        <w:rPr>
          <w:rFonts w:cs="Guttman Hodes" w:hint="cs"/>
          <w:sz w:val="24"/>
          <w:szCs w:val="24"/>
          <w:rtl/>
          <w:lang w:val="es-US"/>
        </w:rPr>
        <w:t>בודה זרה</w:t>
      </w:r>
      <w:r>
        <w:rPr>
          <w:rFonts w:cs="Guttman Hodes"/>
          <w:sz w:val="24"/>
          <w:szCs w:val="24"/>
          <w:rtl/>
          <w:lang w:val="es-US"/>
        </w:rPr>
        <w:t xml:space="preserve"> (יז א) ע</w:t>
      </w:r>
      <w:r>
        <w:rPr>
          <w:rFonts w:cs="Guttman Hodes" w:hint="cs"/>
          <w:sz w:val="24"/>
          <w:szCs w:val="24"/>
          <w:rtl/>
          <w:lang w:val="es-US"/>
        </w:rPr>
        <w:t>ל פסוק</w:t>
      </w:r>
      <w:r w:rsidRPr="00524565">
        <w:rPr>
          <w:rFonts w:cs="Guttman Hodes"/>
          <w:sz w:val="24"/>
          <w:szCs w:val="24"/>
          <w:rtl/>
          <w:lang w:val="es-US"/>
        </w:rPr>
        <w:t xml:space="preserve"> (משלי ב יט) </w:t>
      </w:r>
      <w:r>
        <w:rPr>
          <w:rFonts w:cs="Guttman Hodes" w:hint="cs"/>
          <w:sz w:val="24"/>
          <w:szCs w:val="24"/>
          <w:rtl/>
          <w:lang w:val="es-US"/>
        </w:rPr>
        <w:t>'</w:t>
      </w:r>
      <w:r w:rsidRPr="00524565">
        <w:rPr>
          <w:rFonts w:cs="Guttman Hodes"/>
          <w:sz w:val="24"/>
          <w:szCs w:val="24"/>
          <w:rtl/>
          <w:lang w:val="es-US"/>
        </w:rPr>
        <w:t>כל באיה לא ישובון</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שכל הפורש ממינות מיד מיית</w:t>
      </w:r>
      <w:r>
        <w:rPr>
          <w:rFonts w:cs="Guttman Hodes" w:hint="cs"/>
          <w:sz w:val="24"/>
          <w:szCs w:val="24"/>
          <w:rtl/>
          <w:lang w:val="es-US"/>
        </w:rPr>
        <w:t>.</w:t>
      </w:r>
      <w:r w:rsidRPr="00524565">
        <w:rPr>
          <w:rFonts w:cs="Guttman Hodes"/>
          <w:sz w:val="24"/>
          <w:szCs w:val="24"/>
          <w:rtl/>
          <w:lang w:val="es-US"/>
        </w:rPr>
        <w:t xml:space="preserve"> וכתב מוה</w:t>
      </w:r>
      <w:r>
        <w:rPr>
          <w:rFonts w:cs="Guttman Hodes" w:hint="cs"/>
          <w:sz w:val="24"/>
          <w:szCs w:val="24"/>
          <w:rtl/>
          <w:lang w:val="es-US"/>
        </w:rPr>
        <w:t>"</w:t>
      </w:r>
      <w:r>
        <w:rPr>
          <w:rFonts w:cs="Guttman Hodes"/>
          <w:sz w:val="24"/>
          <w:szCs w:val="24"/>
          <w:rtl/>
          <w:lang w:val="es-US"/>
        </w:rPr>
        <w:t>ר</w:t>
      </w:r>
      <w:r>
        <w:rPr>
          <w:rFonts w:cs="Guttman Hodes" w:hint="cs"/>
          <w:sz w:val="24"/>
          <w:szCs w:val="24"/>
          <w:rtl/>
          <w:lang w:val="es-US"/>
        </w:rPr>
        <w:t xml:space="preserve"> </w:t>
      </w:r>
      <w:r w:rsidRPr="00524565">
        <w:rPr>
          <w:rFonts w:cs="Guttman Hodes"/>
          <w:sz w:val="24"/>
          <w:szCs w:val="24"/>
          <w:rtl/>
          <w:lang w:val="es-US"/>
        </w:rPr>
        <w:t>ש</w:t>
      </w:r>
      <w:r>
        <w:rPr>
          <w:rFonts w:cs="Guttman Hodes" w:hint="cs"/>
          <w:sz w:val="24"/>
          <w:szCs w:val="24"/>
          <w:rtl/>
          <w:lang w:val="es-US"/>
        </w:rPr>
        <w:t>למה</w:t>
      </w:r>
      <w:r w:rsidRPr="00524565">
        <w:rPr>
          <w:rFonts w:cs="Guttman Hodes"/>
          <w:sz w:val="24"/>
          <w:szCs w:val="24"/>
          <w:rtl/>
          <w:lang w:val="es-US"/>
        </w:rPr>
        <w:t xml:space="preserve"> אלגזי ז"ל בספר אהבת עולם</w:t>
      </w:r>
      <w:r>
        <w:rPr>
          <w:rFonts w:cs="Guttman Hodes" w:hint="cs"/>
          <w:sz w:val="24"/>
          <w:szCs w:val="24"/>
          <w:rtl/>
          <w:lang w:val="es-US"/>
        </w:rPr>
        <w:t>,</w:t>
      </w:r>
      <w:r w:rsidRPr="00524565">
        <w:rPr>
          <w:rFonts w:cs="Guttman Hodes"/>
          <w:sz w:val="24"/>
          <w:szCs w:val="24"/>
          <w:rtl/>
          <w:lang w:val="es-US"/>
        </w:rPr>
        <w:t xml:space="preserve"> שזה דווקא אינו אלא ביחיד דלא נפיש זכותיה כולי האי</w:t>
      </w:r>
      <w:r>
        <w:rPr>
          <w:rFonts w:cs="Guttman Hodes" w:hint="cs"/>
          <w:sz w:val="24"/>
          <w:szCs w:val="24"/>
          <w:rtl/>
          <w:lang w:val="es-US"/>
        </w:rPr>
        <w:t>,</w:t>
      </w:r>
      <w:r w:rsidRPr="00524565">
        <w:rPr>
          <w:rFonts w:cs="Guttman Hodes"/>
          <w:sz w:val="24"/>
          <w:szCs w:val="24"/>
          <w:rtl/>
          <w:lang w:val="es-US"/>
        </w:rPr>
        <w:t xml:space="preserve"> אבל צבור דנפישא זכותייהו לא</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הדבר הזה איך ישראל יכולין לעשותו ויהיה להם תקנה וחיו ולא ימותו</w:t>
      </w:r>
      <w:r>
        <w:rPr>
          <w:rFonts w:cs="Guttman Hodes" w:hint="cs"/>
          <w:sz w:val="24"/>
          <w:szCs w:val="24"/>
          <w:rtl/>
          <w:lang w:val="es-US"/>
        </w:rPr>
        <w:t>,</w:t>
      </w:r>
      <w:r w:rsidRPr="00524565">
        <w:rPr>
          <w:rFonts w:cs="Guttman Hodes"/>
          <w:sz w:val="24"/>
          <w:szCs w:val="24"/>
          <w:rtl/>
          <w:lang w:val="es-US"/>
        </w:rPr>
        <w:t xml:space="preserve"> הרי חטאם מינות איה</w:t>
      </w:r>
      <w:r>
        <w:rPr>
          <w:rFonts w:cs="Guttman Hodes"/>
          <w:sz w:val="24"/>
          <w:szCs w:val="24"/>
          <w:rtl/>
          <w:lang w:val="es-US"/>
        </w:rPr>
        <w:t>ו שהיא ע</w:t>
      </w:r>
      <w:r>
        <w:rPr>
          <w:rFonts w:cs="Guttman Hodes" w:hint="cs"/>
          <w:sz w:val="24"/>
          <w:szCs w:val="24"/>
          <w:rtl/>
          <w:lang w:val="es-US"/>
        </w:rPr>
        <w:t>בודה זרה,</w:t>
      </w:r>
      <w:r w:rsidRPr="00524565">
        <w:rPr>
          <w:rFonts w:cs="Guttman Hodes"/>
          <w:sz w:val="24"/>
          <w:szCs w:val="24"/>
          <w:rtl/>
          <w:lang w:val="es-US"/>
        </w:rPr>
        <w:t xml:space="preserve"> וכל הפורש ממינות מיד מיית</w:t>
      </w:r>
      <w:r>
        <w:rPr>
          <w:rFonts w:cs="Guttman Hodes" w:hint="cs"/>
          <w:sz w:val="24"/>
          <w:szCs w:val="24"/>
          <w:rtl/>
          <w:lang w:val="es-US"/>
        </w:rPr>
        <w:t>.</w:t>
      </w:r>
      <w:r w:rsidRPr="00524565">
        <w:rPr>
          <w:rFonts w:cs="Guttman Hodes"/>
          <w:sz w:val="24"/>
          <w:szCs w:val="24"/>
          <w:rtl/>
          <w:lang w:val="es-US"/>
        </w:rPr>
        <w:t xml:space="preserve"> והשיבו</w:t>
      </w:r>
      <w:r>
        <w:rPr>
          <w:rFonts w:cs="Guttman Hodes" w:hint="cs"/>
          <w:sz w:val="24"/>
          <w:szCs w:val="24"/>
          <w:rtl/>
          <w:lang w:val="es-US"/>
        </w:rPr>
        <w:t>,</w:t>
      </w:r>
      <w:r w:rsidRPr="00524565">
        <w:rPr>
          <w:rFonts w:cs="Guttman Hodes"/>
          <w:sz w:val="24"/>
          <w:szCs w:val="24"/>
          <w:rtl/>
          <w:lang w:val="es-US"/>
        </w:rPr>
        <w:t xml:space="preserve"> אפילו יחיד יכול לעשותו ולא ימות</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 לא מבעיא</w:t>
      </w:r>
      <w:r w:rsidRPr="00524565">
        <w:rPr>
          <w:rFonts w:cs="Guttman Hodes"/>
          <w:sz w:val="24"/>
          <w:szCs w:val="24"/>
          <w:rtl/>
          <w:lang w:val="es-US"/>
        </w:rPr>
        <w:t xml:space="preserve"> רבים פשיטא כיון דנפיש זכותייהו ליכא חששה</w:t>
      </w:r>
      <w:r>
        <w:rPr>
          <w:rFonts w:cs="Guttman Hodes" w:hint="cs"/>
          <w:sz w:val="24"/>
          <w:szCs w:val="24"/>
          <w:rtl/>
          <w:lang w:val="es-US"/>
        </w:rPr>
        <w:t>,</w:t>
      </w:r>
      <w:r w:rsidRPr="00524565">
        <w:rPr>
          <w:rFonts w:cs="Guttman Hodes"/>
          <w:sz w:val="24"/>
          <w:szCs w:val="24"/>
          <w:rtl/>
          <w:lang w:val="es-US"/>
        </w:rPr>
        <w:t xml:space="preserve"> אלא אפילו היחיד יכול לעשותו</w:t>
      </w:r>
      <w:r>
        <w:rPr>
          <w:rFonts w:cs="Guttman Hodes" w:hint="cs"/>
          <w:sz w:val="24"/>
          <w:szCs w:val="24"/>
          <w:rtl/>
          <w:lang w:val="es-US"/>
        </w:rPr>
        <w:t>,</w:t>
      </w:r>
      <w:r w:rsidRPr="00524565">
        <w:rPr>
          <w:rFonts w:cs="Guttman Hodes"/>
          <w:sz w:val="24"/>
          <w:szCs w:val="24"/>
          <w:rtl/>
          <w:lang w:val="es-US"/>
        </w:rPr>
        <w:t xml:space="preserve"> וליכא למיחש שמא ימות כיון שאינו אדוק בה הרבה</w:t>
      </w:r>
      <w:r>
        <w:rPr>
          <w:rFonts w:cs="Guttman Hodes" w:hint="cs"/>
          <w:sz w:val="24"/>
          <w:szCs w:val="24"/>
          <w:rtl/>
          <w:lang w:val="es-US"/>
        </w:rPr>
        <w:t>,</w:t>
      </w:r>
      <w:r w:rsidRPr="00524565">
        <w:rPr>
          <w:rFonts w:cs="Guttman Hodes"/>
          <w:sz w:val="24"/>
          <w:szCs w:val="24"/>
          <w:rtl/>
          <w:lang w:val="es-US"/>
        </w:rPr>
        <w:t xml:space="preserve"> רק </w:t>
      </w:r>
      <w:r w:rsidRPr="00524565">
        <w:rPr>
          <w:rFonts w:cs="Guttman Hodes"/>
          <w:sz w:val="24"/>
          <w:szCs w:val="24"/>
          <w:rtl/>
          <w:lang w:val="es-US"/>
        </w:rPr>
        <w:lastRenderedPageBreak/>
        <w:t>פעם באקראי תועיל לו התשובה ולא ימות</w:t>
      </w:r>
      <w:r>
        <w:rPr>
          <w:rFonts w:cs="Guttman Hodes" w:hint="cs"/>
          <w:sz w:val="24"/>
          <w:szCs w:val="24"/>
          <w:rtl/>
          <w:lang w:val="es-US"/>
        </w:rPr>
        <w:t>.</w:t>
      </w:r>
      <w:r>
        <w:rPr>
          <w:rFonts w:cs="Guttman Hodes"/>
          <w:sz w:val="24"/>
          <w:szCs w:val="24"/>
          <w:rtl/>
          <w:lang w:val="es-US"/>
        </w:rPr>
        <w:t xml:space="preserve"> </w:t>
      </w:r>
      <w:r>
        <w:rPr>
          <w:rStyle w:val="Refdenotaalpie"/>
          <w:rFonts w:cs="Guttman Hodes"/>
          <w:sz w:val="24"/>
          <w:szCs w:val="24"/>
          <w:rtl/>
          <w:lang w:val="es-US"/>
        </w:rPr>
        <w:footnoteReference w:id="8"/>
      </w:r>
      <w:r>
        <w:rPr>
          <w:rFonts w:cs="Guttman Hodes"/>
          <w:sz w:val="24"/>
          <w:szCs w:val="24"/>
          <w:rtl/>
          <w:lang w:val="es-US"/>
        </w:rPr>
        <w:t xml:space="preserve">או שלא ישוב בפעם </w:t>
      </w:r>
      <w:r>
        <w:rPr>
          <w:rFonts w:cs="Guttman Hodes" w:hint="cs"/>
          <w:sz w:val="24"/>
          <w:szCs w:val="24"/>
          <w:rtl/>
          <w:lang w:val="es-US"/>
        </w:rPr>
        <w:t>ראשונה כמו שכתב הרב.</w:t>
      </w:r>
    </w:p>
    <w:p w:rsidR="005804ED" w:rsidRDefault="005804ED" w:rsidP="005804ED">
      <w:pPr>
        <w:spacing w:after="0"/>
        <w:jc w:val="both"/>
        <w:rPr>
          <w:rFonts w:cs="Guttman Hodes"/>
          <w:sz w:val="24"/>
          <w:szCs w:val="24"/>
          <w:rtl/>
          <w:lang w:val="es-US"/>
        </w:rPr>
      </w:pPr>
    </w:p>
    <w:p w:rsidR="005804ED" w:rsidRDefault="005804ED" w:rsidP="005804ED">
      <w:pPr>
        <w:spacing w:after="0"/>
        <w:jc w:val="center"/>
        <w:rPr>
          <w:rFonts w:cs="Guttman Hodes"/>
          <w:sz w:val="24"/>
          <w:szCs w:val="24"/>
          <w:rtl/>
          <w:lang w:val="es-US"/>
        </w:rPr>
      </w:pPr>
      <w:r>
        <w:rPr>
          <w:rFonts w:cs="Guttman Hodes" w:hint="cs"/>
          <w:sz w:val="24"/>
          <w:szCs w:val="24"/>
          <w:rtl/>
          <w:lang w:val="es-US"/>
        </w:rPr>
        <w:t>***</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w:t>
      </w:r>
      <w:r>
        <w:rPr>
          <w:rFonts w:cs="Guttman Hodes"/>
          <w:sz w:val="24"/>
          <w:szCs w:val="24"/>
          <w:rtl/>
          <w:lang w:val="es-US"/>
        </w:rPr>
        <w:t>על פי האמור לכל הפי</w:t>
      </w:r>
      <w:r>
        <w:rPr>
          <w:rFonts w:cs="Guttman Hodes" w:hint="cs"/>
          <w:sz w:val="24"/>
          <w:szCs w:val="24"/>
          <w:rtl/>
          <w:lang w:val="es-US"/>
        </w:rPr>
        <w:t>רושים</w:t>
      </w:r>
      <w:r>
        <w:rPr>
          <w:rFonts w:cs="Guttman Hodes"/>
          <w:sz w:val="24"/>
          <w:szCs w:val="24"/>
          <w:rtl/>
          <w:lang w:val="es-US"/>
        </w:rPr>
        <w:t xml:space="preserve"> הנז</w:t>
      </w:r>
      <w:r>
        <w:rPr>
          <w:rFonts w:cs="Guttman Hodes" w:hint="cs"/>
          <w:sz w:val="24"/>
          <w:szCs w:val="24"/>
          <w:rtl/>
          <w:lang w:val="es-US"/>
        </w:rPr>
        <w:t>כרים</w:t>
      </w:r>
      <w:r w:rsidRPr="00524565">
        <w:rPr>
          <w:rFonts w:cs="Guttman Hodes"/>
          <w:sz w:val="24"/>
          <w:szCs w:val="24"/>
          <w:rtl/>
          <w:lang w:val="es-US"/>
        </w:rPr>
        <w:t xml:space="preserve"> במאמר</w:t>
      </w:r>
      <w:r>
        <w:rPr>
          <w:rFonts w:cs="Guttman Hodes" w:hint="cs"/>
          <w:sz w:val="24"/>
          <w:szCs w:val="24"/>
          <w:rtl/>
          <w:lang w:val="es-US"/>
        </w:rPr>
        <w:t>,</w:t>
      </w:r>
      <w:r>
        <w:rPr>
          <w:rFonts w:cs="Guttman Hodes"/>
          <w:sz w:val="24"/>
          <w:szCs w:val="24"/>
          <w:rtl/>
          <w:lang w:val="es-US"/>
        </w:rPr>
        <w:t xml:space="preserve"> יתבאר מאמר תמוה במדרש רבה </w:t>
      </w:r>
      <w:r>
        <w:rPr>
          <w:rFonts w:cs="Guttman Hodes" w:hint="cs"/>
          <w:sz w:val="24"/>
          <w:szCs w:val="24"/>
          <w:rtl/>
          <w:lang w:val="es-US"/>
        </w:rPr>
        <w:t>(שמות רבה מא א')</w:t>
      </w:r>
      <w:r w:rsidRPr="00C4460F">
        <w:rPr>
          <w:rFonts w:cs="Guttman Hodes"/>
          <w:sz w:val="24"/>
          <w:szCs w:val="24"/>
          <w:rtl/>
          <w:lang w:val="es-US"/>
        </w:rPr>
        <w:t xml:space="preserve"> </w:t>
      </w:r>
      <w:r>
        <w:rPr>
          <w:rFonts w:cs="Guttman Hodes"/>
          <w:sz w:val="24"/>
          <w:szCs w:val="24"/>
          <w:rtl/>
          <w:lang w:val="es-US"/>
        </w:rPr>
        <w:t>וז</w:t>
      </w:r>
      <w:r>
        <w:rPr>
          <w:rFonts w:cs="Guttman Hodes" w:hint="cs"/>
          <w:sz w:val="24"/>
          <w:szCs w:val="24"/>
          <w:rtl/>
          <w:lang w:val="es-US"/>
        </w:rPr>
        <w:t>ה לשונו:</w:t>
      </w:r>
      <w:r w:rsidRPr="00524565">
        <w:rPr>
          <w:rFonts w:cs="Guttman Hodes"/>
          <w:sz w:val="24"/>
          <w:szCs w:val="24"/>
          <w:rtl/>
          <w:lang w:val="es-US"/>
        </w:rPr>
        <w:t xml:space="preserve"> נאה היה לאבותינו לומר </w:t>
      </w:r>
      <w:r>
        <w:rPr>
          <w:rFonts w:cs="Guttman Hodes" w:hint="cs"/>
          <w:sz w:val="24"/>
          <w:szCs w:val="24"/>
          <w:rtl/>
          <w:lang w:val="es-US"/>
        </w:rPr>
        <w:t>'</w:t>
      </w:r>
      <w:r w:rsidRPr="00524565">
        <w:rPr>
          <w:rFonts w:cs="Guttman Hodes"/>
          <w:sz w:val="24"/>
          <w:szCs w:val="24"/>
          <w:rtl/>
          <w:lang w:val="es-US"/>
        </w:rPr>
        <w:t>נעשה ונשמע</w:t>
      </w:r>
      <w:r>
        <w:rPr>
          <w:rFonts w:cs="Guttman Hodes" w:hint="cs"/>
          <w:sz w:val="24"/>
          <w:szCs w:val="24"/>
          <w:rtl/>
          <w:lang w:val="es-US"/>
        </w:rPr>
        <w:t>' (שמות כד ז')</w:t>
      </w:r>
      <w:r w:rsidRPr="00524565">
        <w:rPr>
          <w:rFonts w:cs="Guttman Hodes"/>
          <w:sz w:val="24"/>
          <w:szCs w:val="24"/>
          <w:rtl/>
          <w:lang w:val="es-US"/>
        </w:rPr>
        <w:t xml:space="preserve"> שמא </w:t>
      </w:r>
      <w:r>
        <w:rPr>
          <w:rFonts w:cs="Guttman Hodes" w:hint="cs"/>
          <w:sz w:val="24"/>
          <w:szCs w:val="24"/>
          <w:rtl/>
          <w:lang w:val="es-US"/>
        </w:rPr>
        <w:t>'</w:t>
      </w:r>
      <w:r w:rsidRPr="00524565">
        <w:rPr>
          <w:rFonts w:cs="Guttman Hodes"/>
          <w:sz w:val="24"/>
          <w:szCs w:val="24"/>
          <w:rtl/>
          <w:lang w:val="es-US"/>
        </w:rPr>
        <w:t>אלה אלהיך ישראל</w:t>
      </w:r>
      <w:r>
        <w:rPr>
          <w:rFonts w:cs="Guttman Hodes" w:hint="cs"/>
          <w:sz w:val="24"/>
          <w:szCs w:val="24"/>
          <w:rtl/>
          <w:lang w:val="es-US"/>
        </w:rPr>
        <w:t>' (שמות לב ד'),</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והקושי מבואר</w:t>
      </w:r>
      <w:r>
        <w:rPr>
          <w:rFonts w:cs="Guttman Hodes" w:hint="cs"/>
          <w:sz w:val="24"/>
          <w:szCs w:val="24"/>
          <w:rtl/>
          <w:lang w:val="es-US"/>
        </w:rPr>
        <w:t>,</w:t>
      </w:r>
      <w:r>
        <w:rPr>
          <w:rFonts w:cs="Guttman Hodes"/>
          <w:sz w:val="24"/>
          <w:szCs w:val="24"/>
          <w:rtl/>
          <w:lang w:val="es-US"/>
        </w:rPr>
        <w:t xml:space="preserve"> פשיטא שנאה ויאה לו</w:t>
      </w:r>
      <w:r>
        <w:rPr>
          <w:rFonts w:cs="Guttman Hodes" w:hint="cs"/>
          <w:sz w:val="24"/>
          <w:szCs w:val="24"/>
          <w:rtl/>
          <w:lang w:val="es-US"/>
        </w:rPr>
        <w:t>מר</w:t>
      </w:r>
      <w:r>
        <w:rPr>
          <w:rFonts w:cs="Guttman Hodes"/>
          <w:sz w:val="24"/>
          <w:szCs w:val="24"/>
          <w:rtl/>
          <w:lang w:val="es-US"/>
        </w:rPr>
        <w:t xml:space="preserve"> </w:t>
      </w:r>
      <w:r>
        <w:rPr>
          <w:rFonts w:cs="Guttman Hodes" w:hint="cs"/>
          <w:sz w:val="24"/>
          <w:szCs w:val="24"/>
          <w:rtl/>
          <w:lang w:val="es-US"/>
        </w:rPr>
        <w:t>'נעשה ונשמע'</w:t>
      </w:r>
      <w:r w:rsidRPr="00524565">
        <w:rPr>
          <w:rFonts w:cs="Guttman Hodes"/>
          <w:sz w:val="24"/>
          <w:szCs w:val="24"/>
          <w:rtl/>
          <w:lang w:val="es-US"/>
        </w:rPr>
        <w:t xml:space="preserve"> אלף פעמים ולא להרהר </w:t>
      </w:r>
      <w:r>
        <w:rPr>
          <w:rFonts w:cs="Guttman Hodes" w:hint="cs"/>
          <w:sz w:val="24"/>
          <w:szCs w:val="24"/>
          <w:rtl/>
          <w:lang w:val="es-US"/>
        </w:rPr>
        <w:t>'</w:t>
      </w:r>
      <w:r w:rsidRPr="00524565">
        <w:rPr>
          <w:rFonts w:cs="Guttman Hodes"/>
          <w:sz w:val="24"/>
          <w:szCs w:val="24"/>
          <w:rtl/>
          <w:lang w:val="es-US"/>
        </w:rPr>
        <w:t>אלה אלהיך ישראל</w:t>
      </w:r>
      <w:r>
        <w:rPr>
          <w:rFonts w:cs="Guttman Hodes" w:hint="cs"/>
          <w:sz w:val="24"/>
          <w:szCs w:val="24"/>
          <w:rtl/>
          <w:lang w:val="es-US"/>
        </w:rPr>
        <w:t>'</w:t>
      </w:r>
      <w:r w:rsidRPr="00524565">
        <w:rPr>
          <w:rFonts w:cs="Guttman Hodes"/>
          <w:sz w:val="24"/>
          <w:szCs w:val="24"/>
          <w:rtl/>
          <w:lang w:val="es-US"/>
        </w:rPr>
        <w:t xml:space="preserve"> אפילו הרהור בעלמא</w:t>
      </w:r>
      <w:r>
        <w:rPr>
          <w:rFonts w:cs="Guttman Hodes" w:hint="cs"/>
          <w:sz w:val="24"/>
          <w:szCs w:val="24"/>
          <w:rtl/>
          <w:lang w:val="es-US"/>
        </w:rPr>
        <w:t>,</w:t>
      </w:r>
      <w:r>
        <w:rPr>
          <w:rFonts w:cs="Guttman Hodes"/>
          <w:sz w:val="24"/>
          <w:szCs w:val="24"/>
          <w:rtl/>
          <w:lang w:val="es-US"/>
        </w:rPr>
        <w:t xml:space="preserve"> כי מחשבת ע</w:t>
      </w:r>
      <w:r>
        <w:rPr>
          <w:rFonts w:cs="Guttman Hodes" w:hint="cs"/>
          <w:sz w:val="24"/>
          <w:szCs w:val="24"/>
          <w:rtl/>
          <w:lang w:val="es-US"/>
        </w:rPr>
        <w:t>בודה זרה</w:t>
      </w:r>
      <w:r w:rsidRPr="00524565">
        <w:rPr>
          <w:rFonts w:cs="Guttman Hodes"/>
          <w:sz w:val="24"/>
          <w:szCs w:val="24"/>
          <w:rtl/>
          <w:lang w:val="es-US"/>
        </w:rPr>
        <w:t xml:space="preserve"> היא מצטרפת למעשה</w:t>
      </w:r>
      <w:r>
        <w:rPr>
          <w:rFonts w:cs="Guttman Hodes" w:hint="cs"/>
          <w:sz w:val="24"/>
          <w:szCs w:val="24"/>
          <w:rtl/>
          <w:lang w:val="es-US"/>
        </w:rPr>
        <w:t xml:space="preserve"> (חולין קמב א')</w:t>
      </w:r>
      <w:r>
        <w:rPr>
          <w:rFonts w:cs="Guttman Hodes"/>
          <w:sz w:val="24"/>
          <w:szCs w:val="24"/>
          <w:rtl/>
          <w:lang w:val="es-US"/>
        </w:rPr>
        <w:t>. ותו ממ</w:t>
      </w:r>
      <w:r>
        <w:rPr>
          <w:rFonts w:cs="Guttman Hodes" w:hint="cs"/>
          <w:sz w:val="24"/>
          <w:szCs w:val="24"/>
          <w:rtl/>
          <w:lang w:val="es-US"/>
        </w:rPr>
        <w:t>ה שאמר</w:t>
      </w:r>
      <w:r w:rsidRPr="00524565">
        <w:rPr>
          <w:rFonts w:cs="Guttman Hodes"/>
          <w:sz w:val="24"/>
          <w:szCs w:val="24"/>
          <w:rtl/>
          <w:lang w:val="es-US"/>
        </w:rPr>
        <w:t xml:space="preserve"> שמא </w:t>
      </w:r>
      <w:r>
        <w:rPr>
          <w:rFonts w:cs="Guttman Hodes" w:hint="cs"/>
          <w:sz w:val="24"/>
          <w:szCs w:val="24"/>
          <w:rtl/>
          <w:lang w:val="es-US"/>
        </w:rPr>
        <w:t>'</w:t>
      </w:r>
      <w:r w:rsidRPr="00524565">
        <w:rPr>
          <w:rFonts w:cs="Guttman Hodes"/>
          <w:sz w:val="24"/>
          <w:szCs w:val="24"/>
          <w:rtl/>
          <w:lang w:val="es-US"/>
        </w:rPr>
        <w:t>אלה אלהיך ישראל</w:t>
      </w:r>
      <w:r>
        <w:rPr>
          <w:rFonts w:cs="Guttman Hodes" w:hint="cs"/>
          <w:sz w:val="24"/>
          <w:szCs w:val="24"/>
          <w:rtl/>
          <w:lang w:val="es-US"/>
        </w:rPr>
        <w:t>'</w:t>
      </w:r>
      <w:r w:rsidRPr="00524565">
        <w:rPr>
          <w:rFonts w:cs="Guttman Hodes"/>
          <w:sz w:val="24"/>
          <w:szCs w:val="24"/>
          <w:rtl/>
          <w:lang w:val="es-US"/>
        </w:rPr>
        <w:t xml:space="preserve"> משמע שנאה הוא דלא הוי הא מגונה ליתיה נמי</w:t>
      </w:r>
      <w:r>
        <w:rPr>
          <w:rFonts w:cs="Guttman Hodes" w:hint="cs"/>
          <w:sz w:val="24"/>
          <w:szCs w:val="24"/>
          <w:rtl/>
          <w:lang w:val="es-US"/>
        </w:rPr>
        <w:t>,</w:t>
      </w:r>
      <w:r w:rsidRPr="00524565">
        <w:rPr>
          <w:rFonts w:cs="Guttman Hodes"/>
          <w:sz w:val="24"/>
          <w:szCs w:val="24"/>
          <w:rtl/>
          <w:lang w:val="es-US"/>
        </w:rPr>
        <w:t xml:space="preserve"> ופשיטא שזה הוי מעשה רע ופועל מגונה ומעשה זר אשר לא יעשה כמוהו. </w:t>
      </w:r>
    </w:p>
    <w:p w:rsidR="005804ED" w:rsidRDefault="005804ED" w:rsidP="005804ED">
      <w:pPr>
        <w:spacing w:after="0"/>
        <w:jc w:val="both"/>
        <w:rPr>
          <w:rFonts w:cs="Guttman Hodes"/>
          <w:sz w:val="24"/>
          <w:szCs w:val="24"/>
          <w:rtl/>
          <w:lang w:val="es-US"/>
        </w:rPr>
      </w:pPr>
      <w:r>
        <w:rPr>
          <w:rFonts w:cs="Guttman Hodes"/>
          <w:sz w:val="24"/>
          <w:szCs w:val="24"/>
          <w:rtl/>
          <w:lang w:val="es-US"/>
        </w:rPr>
        <w:t>ועם כל הפי</w:t>
      </w:r>
      <w:r>
        <w:rPr>
          <w:rFonts w:cs="Guttman Hodes" w:hint="cs"/>
          <w:sz w:val="24"/>
          <w:szCs w:val="24"/>
          <w:rtl/>
          <w:lang w:val="es-US"/>
        </w:rPr>
        <w:t>רושים</w:t>
      </w:r>
      <w:r>
        <w:rPr>
          <w:rFonts w:cs="Guttman Hodes"/>
          <w:sz w:val="24"/>
          <w:szCs w:val="24"/>
          <w:rtl/>
          <w:lang w:val="es-US"/>
        </w:rPr>
        <w:t xml:space="preserve"> הנז</w:t>
      </w:r>
      <w:r>
        <w:rPr>
          <w:rFonts w:cs="Guttman Hodes" w:hint="cs"/>
          <w:sz w:val="24"/>
          <w:szCs w:val="24"/>
          <w:rtl/>
          <w:lang w:val="es-US"/>
        </w:rPr>
        <w:t>כרים</w:t>
      </w:r>
      <w:r w:rsidRPr="00524565">
        <w:rPr>
          <w:rFonts w:cs="Guttman Hodes"/>
          <w:sz w:val="24"/>
          <w:szCs w:val="24"/>
          <w:rtl/>
          <w:lang w:val="es-US"/>
        </w:rPr>
        <w:t xml:space="preserve"> יב</w:t>
      </w:r>
      <w:r>
        <w:rPr>
          <w:rFonts w:cs="Guttman Hodes" w:hint="cs"/>
          <w:sz w:val="24"/>
          <w:szCs w:val="24"/>
          <w:rtl/>
          <w:lang w:val="es-US"/>
        </w:rPr>
        <w:t>ו</w:t>
      </w:r>
      <w:r w:rsidRPr="00524565">
        <w:rPr>
          <w:rFonts w:cs="Guttman Hodes"/>
          <w:sz w:val="24"/>
          <w:szCs w:val="24"/>
          <w:rtl/>
          <w:lang w:val="es-US"/>
        </w:rPr>
        <w:t>א לכלל יישוב</w:t>
      </w:r>
      <w:r>
        <w:rPr>
          <w:rFonts w:cs="Guttman Hodes" w:hint="cs"/>
          <w:sz w:val="24"/>
          <w:szCs w:val="24"/>
          <w:rtl/>
          <w:lang w:val="es-US"/>
        </w:rPr>
        <w:t>,</w:t>
      </w:r>
      <w:r>
        <w:rPr>
          <w:rFonts w:cs="Guttman Hodes"/>
          <w:sz w:val="24"/>
          <w:szCs w:val="24"/>
          <w:rtl/>
          <w:lang w:val="es-US"/>
        </w:rPr>
        <w:t xml:space="preserve"> דהנה באו</w:t>
      </w:r>
      <w:r>
        <w:rPr>
          <w:rFonts w:cs="Guttman Hodes" w:hint="cs"/>
          <w:sz w:val="24"/>
          <w:szCs w:val="24"/>
          <w:rtl/>
          <w:lang w:val="es-US"/>
        </w:rPr>
        <w:t>מרם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נעשה ונשמע</w:t>
      </w:r>
      <w:r>
        <w:rPr>
          <w:rFonts w:cs="Guttman Hodes" w:hint="cs"/>
          <w:sz w:val="24"/>
          <w:szCs w:val="24"/>
          <w:rtl/>
          <w:lang w:val="es-US"/>
        </w:rPr>
        <w:t>'</w:t>
      </w:r>
      <w:r>
        <w:rPr>
          <w:rFonts w:cs="Guttman Hodes"/>
          <w:sz w:val="24"/>
          <w:szCs w:val="24"/>
          <w:rtl/>
          <w:lang w:val="es-US"/>
        </w:rPr>
        <w:t xml:space="preserve"> תכף ירדו </w:t>
      </w:r>
      <w:r>
        <w:rPr>
          <w:rFonts w:cs="Guttman Hodes" w:hint="cs"/>
          <w:sz w:val="24"/>
          <w:szCs w:val="24"/>
          <w:rtl/>
          <w:lang w:val="es-US"/>
        </w:rPr>
        <w:t>ששים רבוא מלאכי השרת</w:t>
      </w:r>
      <w:r>
        <w:rPr>
          <w:rFonts w:cs="Guttman Hodes"/>
          <w:sz w:val="24"/>
          <w:szCs w:val="24"/>
          <w:rtl/>
          <w:lang w:val="es-US"/>
        </w:rPr>
        <w:t xml:space="preserve"> וקשרו לכ</w:t>
      </w:r>
      <w:r>
        <w:rPr>
          <w:rFonts w:cs="Guttman Hodes" w:hint="cs"/>
          <w:sz w:val="24"/>
          <w:szCs w:val="24"/>
          <w:rtl/>
          <w:lang w:val="es-US"/>
        </w:rPr>
        <w:t>ל אחד</w:t>
      </w:r>
      <w:r>
        <w:rPr>
          <w:rFonts w:cs="Guttman Hodes"/>
          <w:sz w:val="24"/>
          <w:szCs w:val="24"/>
          <w:rtl/>
          <w:lang w:val="es-US"/>
        </w:rPr>
        <w:t xml:space="preserve"> מישראל </w:t>
      </w:r>
      <w:r>
        <w:rPr>
          <w:rFonts w:cs="Guttman Hodes" w:hint="cs"/>
          <w:sz w:val="24"/>
          <w:szCs w:val="24"/>
          <w:rtl/>
          <w:lang w:val="es-US"/>
        </w:rPr>
        <w:t>שני</w:t>
      </w:r>
      <w:r w:rsidRPr="00524565">
        <w:rPr>
          <w:rFonts w:cs="Guttman Hodes"/>
          <w:sz w:val="24"/>
          <w:szCs w:val="24"/>
          <w:rtl/>
          <w:lang w:val="es-US"/>
        </w:rPr>
        <w:t xml:space="preserve"> כתרים נגד נעשה ונשמע</w:t>
      </w:r>
      <w:r>
        <w:rPr>
          <w:rFonts w:cs="Guttman Hodes" w:hint="cs"/>
          <w:sz w:val="24"/>
          <w:szCs w:val="24"/>
          <w:rtl/>
          <w:lang w:val="es-US"/>
        </w:rPr>
        <w:t xml:space="preserve"> (שבת פח א').</w:t>
      </w:r>
      <w:r>
        <w:rPr>
          <w:rFonts w:cs="Guttman Hodes"/>
          <w:sz w:val="24"/>
          <w:szCs w:val="24"/>
          <w:rtl/>
          <w:lang w:val="es-US"/>
        </w:rPr>
        <w:t xml:space="preserve"> אך כאשר חזרו ל</w:t>
      </w:r>
      <w:r>
        <w:rPr>
          <w:rFonts w:cs="Guttman Hodes" w:hint="cs"/>
          <w:sz w:val="24"/>
          <w:szCs w:val="24"/>
          <w:rtl/>
          <w:lang w:val="es-US"/>
        </w:rPr>
        <w:t>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אלה אלהיך ישראל</w:t>
      </w:r>
      <w:r>
        <w:rPr>
          <w:rFonts w:cs="Guttman Hodes" w:hint="cs"/>
          <w:sz w:val="24"/>
          <w:szCs w:val="24"/>
          <w:rtl/>
          <w:lang w:val="es-US"/>
        </w:rPr>
        <w:t>',</w:t>
      </w:r>
      <w:r w:rsidRPr="00524565">
        <w:rPr>
          <w:rFonts w:cs="Guttman Hodes"/>
          <w:sz w:val="24"/>
          <w:szCs w:val="24"/>
          <w:rtl/>
          <w:lang w:val="es-US"/>
        </w:rPr>
        <w:t xml:space="preserve"> נהי שעשה להם ה</w:t>
      </w:r>
      <w:r>
        <w:rPr>
          <w:rFonts w:cs="Guttman Hodes"/>
          <w:sz w:val="24"/>
          <w:szCs w:val="24"/>
          <w:rtl/>
          <w:lang w:val="es-US"/>
        </w:rPr>
        <w:t>שם יתברך תקנה ע</w:t>
      </w:r>
      <w:r>
        <w:rPr>
          <w:rFonts w:cs="Guttman Hodes" w:hint="cs"/>
          <w:sz w:val="24"/>
          <w:szCs w:val="24"/>
          <w:rtl/>
          <w:lang w:val="es-US"/>
        </w:rPr>
        <w:t>ל זה</w:t>
      </w:r>
      <w:r w:rsidRPr="00524565">
        <w:rPr>
          <w:rFonts w:cs="Guttman Hodes"/>
          <w:sz w:val="24"/>
          <w:szCs w:val="24"/>
          <w:rtl/>
          <w:lang w:val="es-US"/>
        </w:rPr>
        <w:t xml:space="preserve"> שיב</w:t>
      </w:r>
      <w:r>
        <w:rPr>
          <w:rFonts w:cs="Guttman Hodes" w:hint="cs"/>
          <w:sz w:val="24"/>
          <w:szCs w:val="24"/>
          <w:rtl/>
          <w:lang w:val="es-US"/>
        </w:rPr>
        <w:t>ו</w:t>
      </w:r>
      <w:r>
        <w:rPr>
          <w:rFonts w:cs="Guttman Hodes"/>
          <w:sz w:val="24"/>
          <w:szCs w:val="24"/>
          <w:rtl/>
          <w:lang w:val="es-US"/>
        </w:rPr>
        <w:t>א זהב המשכן ויכפר ע</w:t>
      </w:r>
      <w:r>
        <w:rPr>
          <w:rFonts w:cs="Guttman Hodes" w:hint="cs"/>
          <w:sz w:val="24"/>
          <w:szCs w:val="24"/>
          <w:rtl/>
          <w:lang w:val="es-US"/>
        </w:rPr>
        <w:t>ל ענין</w:t>
      </w:r>
      <w:r w:rsidRPr="00524565">
        <w:rPr>
          <w:rFonts w:cs="Guttman Hodes"/>
          <w:sz w:val="24"/>
          <w:szCs w:val="24"/>
          <w:rtl/>
          <w:lang w:val="es-US"/>
        </w:rPr>
        <w:t xml:space="preserve"> העגל</w:t>
      </w:r>
      <w:r>
        <w:rPr>
          <w:rFonts w:cs="Guttman Hodes" w:hint="cs"/>
          <w:sz w:val="24"/>
          <w:szCs w:val="24"/>
          <w:rtl/>
          <w:lang w:val="es-US"/>
        </w:rPr>
        <w:t>,</w:t>
      </w:r>
      <w:r w:rsidRPr="00524565">
        <w:rPr>
          <w:rFonts w:cs="Guttman Hodes"/>
          <w:sz w:val="24"/>
          <w:szCs w:val="24"/>
          <w:rtl/>
          <w:lang w:val="es-US"/>
        </w:rPr>
        <w:t xml:space="preserve"> וכדי להורות תשובה לדורות הבאים</w:t>
      </w:r>
      <w:r>
        <w:rPr>
          <w:rFonts w:cs="Guttman Hodes" w:hint="cs"/>
          <w:sz w:val="24"/>
          <w:szCs w:val="24"/>
          <w:rtl/>
          <w:lang w:val="es-US"/>
        </w:rPr>
        <w:t>,</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א</w:t>
      </w:r>
      <w:r>
        <w:rPr>
          <w:rFonts w:cs="Guttman Hodes"/>
          <w:sz w:val="24"/>
          <w:szCs w:val="24"/>
          <w:rtl/>
          <w:lang w:val="es-US"/>
        </w:rPr>
        <w:t>ין זה כי אם ממדת טובו וחסדיו ית</w:t>
      </w:r>
      <w:r>
        <w:rPr>
          <w:rFonts w:cs="Guttman Hodes" w:hint="cs"/>
          <w:sz w:val="24"/>
          <w:szCs w:val="24"/>
          <w:rtl/>
          <w:lang w:val="es-US"/>
        </w:rPr>
        <w:t>ברך</w:t>
      </w:r>
      <w:r>
        <w:rPr>
          <w:rFonts w:cs="Guttman Hodes"/>
          <w:sz w:val="24"/>
          <w:szCs w:val="24"/>
          <w:rtl/>
          <w:lang w:val="es-US"/>
        </w:rPr>
        <w:t xml:space="preserve"> שהכריע כמ</w:t>
      </w:r>
      <w:r>
        <w:rPr>
          <w:rFonts w:cs="Guttman Hodes" w:hint="cs"/>
          <w:sz w:val="24"/>
          <w:szCs w:val="24"/>
          <w:rtl/>
          <w:lang w:val="es-US"/>
        </w:rPr>
        <w:t>אן דאמר</w:t>
      </w:r>
      <w:r w:rsidRPr="00524565">
        <w:rPr>
          <w:rFonts w:cs="Guttman Hodes"/>
          <w:sz w:val="24"/>
          <w:szCs w:val="24"/>
          <w:rtl/>
          <w:lang w:val="es-US"/>
        </w:rPr>
        <w:t xml:space="preserve"> שיש להם תקנה בתשובה</w:t>
      </w:r>
      <w:r>
        <w:rPr>
          <w:rFonts w:cs="Guttman Hodes" w:hint="cs"/>
          <w:sz w:val="24"/>
          <w:szCs w:val="24"/>
          <w:rtl/>
          <w:lang w:val="es-US"/>
        </w:rPr>
        <w:t>.</w:t>
      </w:r>
      <w:r>
        <w:rPr>
          <w:rFonts w:cs="Guttman Hodes"/>
          <w:sz w:val="24"/>
          <w:szCs w:val="24"/>
          <w:rtl/>
          <w:lang w:val="es-US"/>
        </w:rPr>
        <w:t xml:space="preserve"> אך </w:t>
      </w:r>
      <w:r>
        <w:rPr>
          <w:rFonts w:cs="Guttman Hodes" w:hint="cs"/>
          <w:sz w:val="24"/>
          <w:szCs w:val="24"/>
          <w:rtl/>
          <w:lang w:val="es-US"/>
        </w:rPr>
        <w:t>על כל פנים</w:t>
      </w:r>
      <w:r w:rsidRPr="00524565">
        <w:rPr>
          <w:rFonts w:cs="Guttman Hodes"/>
          <w:sz w:val="24"/>
          <w:szCs w:val="24"/>
          <w:rtl/>
          <w:lang w:val="es-US"/>
        </w:rPr>
        <w:t xml:space="preserve"> איכא פילוגתא דתנאי אם מועלת תשובתם אם לאו כאמור לעיל</w:t>
      </w:r>
      <w:r>
        <w:rPr>
          <w:rFonts w:cs="Guttman Hodes" w:hint="cs"/>
          <w:sz w:val="24"/>
          <w:szCs w:val="24"/>
          <w:rtl/>
          <w:lang w:val="es-US"/>
        </w:rPr>
        <w:t>,</w:t>
      </w:r>
      <w:r w:rsidRPr="00524565">
        <w:rPr>
          <w:rFonts w:cs="Guttman Hodes"/>
          <w:sz w:val="24"/>
          <w:szCs w:val="24"/>
          <w:rtl/>
          <w:lang w:val="es-US"/>
        </w:rPr>
        <w:t xml:space="preserve"> וכיון דהוי ספיקא אמאי נחיתו נפשייהו לספיקא דדינא והניחו את הודאי</w:t>
      </w:r>
      <w:r>
        <w:rPr>
          <w:rFonts w:cs="Guttman Hodes" w:hint="cs"/>
          <w:sz w:val="24"/>
          <w:szCs w:val="24"/>
          <w:rtl/>
          <w:lang w:val="es-US"/>
        </w:rPr>
        <w:t>,</w:t>
      </w:r>
      <w:r w:rsidRPr="00524565">
        <w:rPr>
          <w:rFonts w:cs="Guttman Hodes"/>
          <w:sz w:val="24"/>
          <w:szCs w:val="24"/>
          <w:rtl/>
          <w:lang w:val="es-US"/>
        </w:rPr>
        <w:t xml:space="preserve"> דהא </w:t>
      </w:r>
      <w:r>
        <w:rPr>
          <w:rFonts w:cs="Guttman Hodes"/>
          <w:sz w:val="24"/>
          <w:szCs w:val="24"/>
          <w:rtl/>
          <w:lang w:val="es-US"/>
        </w:rPr>
        <w:t>קיימא לן</w:t>
      </w:r>
      <w:r w:rsidRPr="00524565">
        <w:rPr>
          <w:rFonts w:cs="Guttman Hodes"/>
          <w:sz w:val="24"/>
          <w:szCs w:val="24"/>
          <w:rtl/>
          <w:lang w:val="es-US"/>
        </w:rPr>
        <w:t xml:space="preserve"> (פסחים ט א) שאין ספק מוציא מידי ודאי וק"ל.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ועל פי האמור למעלה שאמר הקב"ה יב</w:t>
      </w:r>
      <w:r>
        <w:rPr>
          <w:rFonts w:cs="Guttman Hodes" w:hint="cs"/>
          <w:sz w:val="24"/>
          <w:szCs w:val="24"/>
          <w:rtl/>
          <w:lang w:val="es-US"/>
        </w:rPr>
        <w:t>ו</w:t>
      </w:r>
      <w:r w:rsidRPr="00524565">
        <w:rPr>
          <w:rFonts w:cs="Guttman Hodes"/>
          <w:sz w:val="24"/>
          <w:szCs w:val="24"/>
          <w:rtl/>
          <w:lang w:val="es-US"/>
        </w:rPr>
        <w:t>א זהב המשכן ויכפר על זהב העגל</w:t>
      </w:r>
      <w:r>
        <w:rPr>
          <w:rFonts w:cs="Guttman Hodes" w:hint="cs"/>
          <w:sz w:val="24"/>
          <w:szCs w:val="24"/>
          <w:rtl/>
          <w:lang w:val="es-US"/>
        </w:rPr>
        <w:t>,</w:t>
      </w:r>
      <w:r>
        <w:rPr>
          <w:rFonts w:cs="Guttman Hodes"/>
          <w:sz w:val="24"/>
          <w:szCs w:val="24"/>
          <w:rtl/>
          <w:lang w:val="es-US"/>
        </w:rPr>
        <w:t xml:space="preserve"> יתבאר פ</w:t>
      </w:r>
      <w:r>
        <w:rPr>
          <w:rFonts w:cs="Guttman Hodes" w:hint="cs"/>
          <w:sz w:val="24"/>
          <w:szCs w:val="24"/>
          <w:rtl/>
          <w:lang w:val="es-US"/>
        </w:rPr>
        <w:t>סוק</w:t>
      </w:r>
      <w:r w:rsidRPr="00524565">
        <w:rPr>
          <w:rFonts w:cs="Guttman Hodes"/>
          <w:sz w:val="24"/>
          <w:szCs w:val="24"/>
          <w:rtl/>
          <w:lang w:val="es-US"/>
        </w:rPr>
        <w:t xml:space="preserve"> בישעיה (נד יד)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בהקדים מ</w:t>
      </w:r>
      <w:r>
        <w:rPr>
          <w:rFonts w:cs="Guttman Hodes" w:hint="cs"/>
          <w:sz w:val="24"/>
          <w:szCs w:val="24"/>
          <w:rtl/>
          <w:lang w:val="es-US"/>
        </w:rPr>
        <w:t>ה שאמרו</w:t>
      </w:r>
      <w:r w:rsidRPr="00524565">
        <w:rPr>
          <w:rFonts w:cs="Guttman Hodes"/>
          <w:sz w:val="24"/>
          <w:szCs w:val="24"/>
          <w:rtl/>
          <w:lang w:val="es-US"/>
        </w:rPr>
        <w:t xml:space="preserve"> שבשעה שעשו ישראל אותו מעשה באו שני לגיונ</w:t>
      </w:r>
      <w:r>
        <w:rPr>
          <w:rFonts w:cs="Guttman Hodes"/>
          <w:sz w:val="24"/>
          <w:szCs w:val="24"/>
          <w:rtl/>
          <w:lang w:val="es-US"/>
        </w:rPr>
        <w:t>ות קשים אף וחימה וביקשו להשמי</w:t>
      </w:r>
      <w:r>
        <w:rPr>
          <w:rFonts w:cs="Guttman Hodes" w:hint="cs"/>
          <w:sz w:val="24"/>
          <w:szCs w:val="24"/>
          <w:rtl/>
          <w:lang w:val="es-US"/>
        </w:rPr>
        <w:t>דם,</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(שמות לב י) </w:t>
      </w:r>
      <w:r>
        <w:rPr>
          <w:rFonts w:cs="Guttman Hodes" w:hint="cs"/>
          <w:sz w:val="24"/>
          <w:szCs w:val="24"/>
          <w:rtl/>
          <w:lang w:val="es-US"/>
        </w:rPr>
        <w:t>'</w:t>
      </w:r>
      <w:r w:rsidRPr="00524565">
        <w:rPr>
          <w:rFonts w:cs="Guttman Hodes"/>
          <w:sz w:val="24"/>
          <w:szCs w:val="24"/>
          <w:rtl/>
          <w:lang w:val="es-US"/>
        </w:rPr>
        <w:t>ויחר אפי בהם ואכלם</w:t>
      </w:r>
      <w:r>
        <w:rPr>
          <w:rFonts w:cs="Guttman Hodes" w:hint="cs"/>
          <w:sz w:val="24"/>
          <w:szCs w:val="24"/>
          <w:rtl/>
          <w:lang w:val="es-US"/>
        </w:rPr>
        <w:t>',</w:t>
      </w:r>
      <w:r w:rsidRPr="00524565">
        <w:rPr>
          <w:rFonts w:cs="Guttman Hodes"/>
          <w:sz w:val="24"/>
          <w:szCs w:val="24"/>
          <w:rtl/>
          <w:lang w:val="es-US"/>
        </w:rPr>
        <w:t xml:space="preserve"> וכתיב (דברים ט יט) </w:t>
      </w:r>
      <w:r>
        <w:rPr>
          <w:rFonts w:cs="Guttman Hodes" w:hint="cs"/>
          <w:sz w:val="24"/>
          <w:szCs w:val="24"/>
          <w:rtl/>
          <w:lang w:val="es-US"/>
        </w:rPr>
        <w:t>'</w:t>
      </w:r>
      <w:r w:rsidRPr="00524565">
        <w:rPr>
          <w:rFonts w:cs="Guttman Hodes"/>
          <w:sz w:val="24"/>
          <w:szCs w:val="24"/>
          <w:rtl/>
          <w:lang w:val="es-US"/>
        </w:rPr>
        <w:t>כי יגורתי מפני האף והחימה</w:t>
      </w:r>
      <w:r>
        <w:rPr>
          <w:rFonts w:cs="Guttman Hodes" w:hint="cs"/>
          <w:sz w:val="24"/>
          <w:szCs w:val="24"/>
          <w:rtl/>
          <w:lang w:val="es-US"/>
        </w:rPr>
        <w:t>',</w:t>
      </w:r>
      <w:r w:rsidRPr="00524565">
        <w:rPr>
          <w:rFonts w:cs="Guttman Hodes"/>
          <w:sz w:val="24"/>
          <w:szCs w:val="24"/>
          <w:rtl/>
          <w:lang w:val="es-US"/>
        </w:rPr>
        <w:t xml:space="preserve"> ולולי תפלתו של משה שהועילה להם היו שונאי ישראל כלים</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(תהלים קו כג) </w:t>
      </w:r>
      <w:r>
        <w:rPr>
          <w:rFonts w:cs="Guttman Hodes" w:hint="cs"/>
          <w:sz w:val="24"/>
          <w:szCs w:val="24"/>
          <w:rtl/>
          <w:lang w:val="es-US"/>
        </w:rPr>
        <w:t>'</w:t>
      </w:r>
      <w:r w:rsidRPr="00524565">
        <w:rPr>
          <w:rFonts w:cs="Guttman Hodes"/>
          <w:sz w:val="24"/>
          <w:szCs w:val="24"/>
          <w:rtl/>
          <w:lang w:val="es-US"/>
        </w:rPr>
        <w:t>ויאמר להשמידם לולי משה בחירו</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בשביל הצדקה והנדבה שנתתם בנדבת המשכן</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ל ידה</w:t>
      </w:r>
      <w:r w:rsidRPr="00524565">
        <w:rPr>
          <w:rFonts w:cs="Guttman Hodes"/>
          <w:sz w:val="24"/>
          <w:szCs w:val="24"/>
          <w:rtl/>
          <w:lang w:val="es-US"/>
        </w:rPr>
        <w:t xml:space="preserve"> תכונני</w:t>
      </w:r>
      <w:r>
        <w:rPr>
          <w:rFonts w:cs="Guttman Hodes" w:hint="cs"/>
          <w:sz w:val="24"/>
          <w:szCs w:val="24"/>
          <w:rtl/>
          <w:lang w:val="es-US"/>
        </w:rPr>
        <w:t>,</w:t>
      </w:r>
      <w:r w:rsidRPr="00524565">
        <w:rPr>
          <w:rFonts w:cs="Guttman Hodes"/>
          <w:sz w:val="24"/>
          <w:szCs w:val="24"/>
          <w:rtl/>
          <w:lang w:val="es-US"/>
        </w:rPr>
        <w:t xml:space="preserve"> שיבוא זהב המשכן ויכפר על זהב העגל</w:t>
      </w:r>
      <w:r>
        <w:rPr>
          <w:rFonts w:cs="Guttman Hodes" w:hint="cs"/>
          <w:sz w:val="24"/>
          <w:szCs w:val="24"/>
          <w:rtl/>
          <w:lang w:val="es-US"/>
        </w:rPr>
        <w:t>,</w:t>
      </w:r>
      <w:r w:rsidRPr="00524565">
        <w:rPr>
          <w:rFonts w:cs="Guttman Hodes"/>
          <w:sz w:val="24"/>
          <w:szCs w:val="24"/>
          <w:rtl/>
          <w:lang w:val="es-US"/>
        </w:rPr>
        <w:t xml:space="preserve"> ובזה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שהוא אף שחמור</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שנאמר</w:t>
      </w:r>
      <w:r w:rsidRPr="00524565">
        <w:rPr>
          <w:rFonts w:cs="Guttman Hodes"/>
          <w:sz w:val="24"/>
          <w:szCs w:val="24"/>
          <w:rtl/>
          <w:lang w:val="es-US"/>
        </w:rPr>
        <w:t xml:space="preserve"> (שמות לב י) </w:t>
      </w:r>
      <w:r>
        <w:rPr>
          <w:rFonts w:cs="Guttman Hodes" w:hint="cs"/>
          <w:sz w:val="24"/>
          <w:szCs w:val="24"/>
          <w:rtl/>
          <w:lang w:val="es-US"/>
        </w:rPr>
        <w:t>'</w:t>
      </w:r>
      <w:r w:rsidRPr="00524565">
        <w:rPr>
          <w:rFonts w:cs="Guttman Hodes"/>
          <w:sz w:val="24"/>
          <w:szCs w:val="24"/>
          <w:rtl/>
          <w:lang w:val="es-US"/>
        </w:rPr>
        <w:t>ויחר אפי בהם ואכלם</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חימה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כמ</w:t>
      </w:r>
      <w:r>
        <w:rPr>
          <w:rFonts w:cs="Guttman Hodes" w:hint="cs"/>
          <w:sz w:val="24"/>
          <w:szCs w:val="24"/>
          <w:rtl/>
          <w:lang w:val="es-US"/>
        </w:rPr>
        <w:t>ו שנאמר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להשיב חמתו</w:t>
      </w:r>
      <w:r>
        <w:rPr>
          <w:rFonts w:cs="Guttman Hodes" w:hint="cs"/>
          <w:sz w:val="24"/>
          <w:szCs w:val="24"/>
          <w:rtl/>
          <w:lang w:val="es-US"/>
        </w:rPr>
        <w:t>'</w:t>
      </w:r>
      <w:r w:rsidRPr="00524565">
        <w:rPr>
          <w:rFonts w:cs="Guttman Hodes"/>
          <w:sz w:val="24"/>
          <w:szCs w:val="24"/>
          <w:rtl/>
          <w:lang w:val="es-US"/>
        </w:rPr>
        <w:t xml:space="preserve"> דייקא </w:t>
      </w:r>
      <w:r>
        <w:rPr>
          <w:rFonts w:cs="Guttman Hodes" w:hint="cs"/>
          <w:sz w:val="24"/>
          <w:szCs w:val="24"/>
          <w:rtl/>
          <w:lang w:val="es-US"/>
        </w:rPr>
        <w:t>'</w:t>
      </w:r>
      <w:r w:rsidRPr="00524565">
        <w:rPr>
          <w:rFonts w:cs="Guttman Hodes"/>
          <w:sz w:val="24"/>
          <w:szCs w:val="24"/>
          <w:rtl/>
          <w:lang w:val="es-US"/>
        </w:rPr>
        <w:t>מהשחית</w:t>
      </w:r>
      <w:r>
        <w:rPr>
          <w:rFonts w:cs="Guttman Hodes" w:hint="cs"/>
          <w:sz w:val="24"/>
          <w:szCs w:val="24"/>
          <w:rtl/>
          <w:lang w:val="es-US"/>
        </w:rPr>
        <w:t>',</w:t>
      </w:r>
      <w:r w:rsidRPr="00524565">
        <w:rPr>
          <w:rFonts w:cs="Guttman Hodes"/>
          <w:sz w:val="24"/>
          <w:szCs w:val="24"/>
          <w:rtl/>
          <w:lang w:val="es-US"/>
        </w:rPr>
        <w:t xml:space="preserve"> שתפלת משה הגינה לפי שעה עד שעשו המשכן וניצולו מהם מכל וכל. </w:t>
      </w:r>
    </w:p>
    <w:p w:rsidR="005804ED" w:rsidRPr="00524565" w:rsidRDefault="005804ED" w:rsidP="005804ED">
      <w:pPr>
        <w:spacing w:after="0"/>
        <w:jc w:val="both"/>
        <w:rPr>
          <w:rFonts w:cs="Guttman Hodes"/>
          <w:sz w:val="24"/>
          <w:szCs w:val="24"/>
          <w:rtl/>
          <w:lang w:val="es-US"/>
        </w:rPr>
      </w:pPr>
    </w:p>
    <w:p w:rsidR="005804ED" w:rsidRDefault="005804ED" w:rsidP="006A7AC2">
      <w:pPr>
        <w:spacing w:after="0"/>
        <w:jc w:val="both"/>
        <w:rPr>
          <w:rFonts w:cs="Guttman Hodes"/>
          <w:sz w:val="24"/>
          <w:szCs w:val="24"/>
          <w:rtl/>
          <w:lang w:val="es-US"/>
        </w:rPr>
      </w:pPr>
      <w:r w:rsidRPr="00524565">
        <w:rPr>
          <w:rFonts w:cs="Guttman Hodes"/>
          <w:sz w:val="24"/>
          <w:szCs w:val="24"/>
          <w:rtl/>
          <w:lang w:val="es-US"/>
        </w:rPr>
        <w:t xml:space="preserve">או יאמר שהוא </w:t>
      </w:r>
      <w:r>
        <w:rPr>
          <w:rFonts w:cs="Guttman Hodes"/>
          <w:sz w:val="24"/>
          <w:szCs w:val="24"/>
          <w:rtl/>
          <w:lang w:val="es-US"/>
        </w:rPr>
        <w:t>על פי</w:t>
      </w:r>
      <w:r w:rsidRPr="00524565">
        <w:rPr>
          <w:rFonts w:cs="Guttman Hodes"/>
          <w:sz w:val="24"/>
          <w:szCs w:val="24"/>
          <w:rtl/>
          <w:lang w:val="es-US"/>
        </w:rPr>
        <w:t xml:space="preserve"> האמור</w:t>
      </w:r>
      <w:r>
        <w:rPr>
          <w:rFonts w:cs="Guttman Hodes" w:hint="cs"/>
          <w:sz w:val="24"/>
          <w:szCs w:val="24"/>
          <w:rtl/>
          <w:lang w:val="es-US"/>
        </w:rPr>
        <w:t>,</w:t>
      </w:r>
      <w:r>
        <w:rPr>
          <w:rFonts w:cs="Guttman Hodes"/>
          <w:sz w:val="24"/>
          <w:szCs w:val="24"/>
          <w:rtl/>
          <w:lang w:val="es-US"/>
        </w:rPr>
        <w:t xml:space="preserve"> ונקדים עוד דבריהם ז"ל פ</w:t>
      </w:r>
      <w:r>
        <w:rPr>
          <w:rFonts w:cs="Guttman Hodes" w:hint="cs"/>
          <w:sz w:val="24"/>
          <w:szCs w:val="24"/>
          <w:rtl/>
          <w:lang w:val="es-US"/>
        </w:rPr>
        <w:t>רק קמא</w:t>
      </w:r>
      <w:r w:rsidRPr="00524565">
        <w:rPr>
          <w:rFonts w:cs="Guttman Hodes"/>
          <w:sz w:val="24"/>
          <w:szCs w:val="24"/>
          <w:rtl/>
          <w:lang w:val="es-US"/>
        </w:rPr>
        <w:t xml:space="preserve"> דבתרא (ט ב)</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רבי</w:t>
      </w:r>
      <w:r w:rsidRPr="00524565">
        <w:rPr>
          <w:rFonts w:cs="Guttman Hodes"/>
          <w:sz w:val="24"/>
          <w:szCs w:val="24"/>
          <w:rtl/>
          <w:lang w:val="es-US"/>
        </w:rPr>
        <w:t xml:space="preserve"> אלעזר גדול העושה צדקה בסתר יותר מ</w:t>
      </w:r>
      <w:r>
        <w:rPr>
          <w:rFonts w:cs="Guttman Hodes"/>
          <w:sz w:val="24"/>
          <w:szCs w:val="24"/>
          <w:rtl/>
          <w:lang w:val="es-US"/>
        </w:rPr>
        <w:t>משה רבינו ע"ה</w:t>
      </w:r>
      <w:r>
        <w:rPr>
          <w:rFonts w:cs="Guttman Hodes" w:hint="cs"/>
          <w:sz w:val="24"/>
          <w:szCs w:val="24"/>
          <w:rtl/>
          <w:lang w:val="es-US"/>
        </w:rPr>
        <w:t>,</w:t>
      </w:r>
      <w:r w:rsidRPr="00524565">
        <w:rPr>
          <w:rFonts w:cs="Guttman Hodes"/>
          <w:sz w:val="24"/>
          <w:szCs w:val="24"/>
          <w:rtl/>
          <w:lang w:val="es-US"/>
        </w:rPr>
        <w:t xml:space="preserve"> דאלו במשה כתיב </w:t>
      </w:r>
      <w:r w:rsidRPr="00524565">
        <w:rPr>
          <w:rFonts w:cs="Guttman Hodes"/>
          <w:sz w:val="24"/>
          <w:szCs w:val="24"/>
          <w:rtl/>
          <w:lang w:val="es-US"/>
        </w:rPr>
        <w:lastRenderedPageBreak/>
        <w:t xml:space="preserve">(דברים ט יט) </w:t>
      </w:r>
      <w:r>
        <w:rPr>
          <w:rFonts w:cs="Guttman Hodes" w:hint="cs"/>
          <w:sz w:val="24"/>
          <w:szCs w:val="24"/>
          <w:rtl/>
          <w:lang w:val="es-US"/>
        </w:rPr>
        <w:t>'</w:t>
      </w:r>
      <w:r w:rsidRPr="00524565">
        <w:rPr>
          <w:rFonts w:cs="Guttman Hodes"/>
          <w:sz w:val="24"/>
          <w:szCs w:val="24"/>
          <w:rtl/>
          <w:lang w:val="es-US"/>
        </w:rPr>
        <w:t>כי יגורתי מפני האף והחימה</w:t>
      </w:r>
      <w:r>
        <w:rPr>
          <w:rFonts w:cs="Guttman Hodes" w:hint="cs"/>
          <w:sz w:val="24"/>
          <w:szCs w:val="24"/>
          <w:rtl/>
          <w:lang w:val="es-US"/>
        </w:rPr>
        <w:t>',</w:t>
      </w:r>
      <w:r w:rsidRPr="00524565">
        <w:rPr>
          <w:rFonts w:cs="Guttman Hodes"/>
          <w:sz w:val="24"/>
          <w:szCs w:val="24"/>
          <w:rtl/>
          <w:lang w:val="es-US"/>
        </w:rPr>
        <w:t xml:space="preserve"> ובנותן צדקה כתיב (משלי כא יד) </w:t>
      </w:r>
      <w:r>
        <w:rPr>
          <w:rFonts w:cs="Guttman Hodes" w:hint="cs"/>
          <w:sz w:val="24"/>
          <w:szCs w:val="24"/>
          <w:rtl/>
          <w:lang w:val="es-US"/>
        </w:rPr>
        <w:t>'</w:t>
      </w:r>
      <w:r w:rsidRPr="00524565">
        <w:rPr>
          <w:rFonts w:cs="Guttman Hodes"/>
          <w:sz w:val="24"/>
          <w:szCs w:val="24"/>
          <w:rtl/>
          <w:lang w:val="es-US"/>
        </w:rPr>
        <w:t>מתן בסתר יכ</w:t>
      </w:r>
      <w:r>
        <w:rPr>
          <w:rFonts w:cs="Guttman Hodes" w:hint="cs"/>
          <w:sz w:val="24"/>
          <w:szCs w:val="24"/>
          <w:rtl/>
          <w:lang w:val="es-US"/>
        </w:rPr>
        <w:t>פ</w:t>
      </w:r>
      <w:r w:rsidRPr="00524565">
        <w:rPr>
          <w:rFonts w:cs="Guttman Hodes"/>
          <w:sz w:val="24"/>
          <w:szCs w:val="24"/>
          <w:rtl/>
          <w:lang w:val="es-US"/>
        </w:rPr>
        <w:t>ה אף</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ופליגא דר</w:t>
      </w:r>
      <w:r>
        <w:rPr>
          <w:rFonts w:cs="Guttman Hodes" w:hint="cs"/>
          <w:sz w:val="24"/>
          <w:szCs w:val="24"/>
          <w:rtl/>
          <w:lang w:val="es-US"/>
        </w:rPr>
        <w:t>בי</w:t>
      </w:r>
      <w:r>
        <w:rPr>
          <w:rFonts w:cs="Guttman Hodes"/>
          <w:sz w:val="24"/>
          <w:szCs w:val="24"/>
          <w:rtl/>
          <w:lang w:val="es-US"/>
        </w:rPr>
        <w:t xml:space="preserve"> יצחק דא</w:t>
      </w:r>
      <w:r>
        <w:rPr>
          <w:rFonts w:cs="Guttman Hodes" w:hint="cs"/>
          <w:sz w:val="24"/>
          <w:szCs w:val="24"/>
          <w:rtl/>
          <w:lang w:val="es-US"/>
        </w:rPr>
        <w:t>מר רבי</w:t>
      </w:r>
      <w:r w:rsidRPr="00524565">
        <w:rPr>
          <w:rFonts w:cs="Guttman Hodes"/>
          <w:sz w:val="24"/>
          <w:szCs w:val="24"/>
          <w:rtl/>
          <w:lang w:val="es-US"/>
        </w:rPr>
        <w:t xml:space="preserve"> </w:t>
      </w:r>
      <w:r>
        <w:rPr>
          <w:rFonts w:cs="Guttman Hodes" w:hint="cs"/>
          <w:sz w:val="24"/>
          <w:szCs w:val="24"/>
          <w:rtl/>
          <w:lang w:val="es-US"/>
        </w:rPr>
        <w:t xml:space="preserve">יצחק </w:t>
      </w:r>
      <w:r w:rsidRPr="00524565">
        <w:rPr>
          <w:rFonts w:cs="Guttman Hodes"/>
          <w:sz w:val="24"/>
          <w:szCs w:val="24"/>
          <w:rtl/>
          <w:lang w:val="es-US"/>
        </w:rPr>
        <w:t>אף כופה חימה אינו כופה</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והקשו התו</w:t>
      </w:r>
      <w:r>
        <w:rPr>
          <w:rFonts w:cs="Guttman Hodes" w:hint="cs"/>
          <w:sz w:val="24"/>
          <w:szCs w:val="24"/>
          <w:rtl/>
          <w:lang w:val="es-US"/>
        </w:rPr>
        <w:t>ספות</w:t>
      </w:r>
      <w:r w:rsidRPr="00524565">
        <w:rPr>
          <w:rFonts w:cs="Guttman Hodes"/>
          <w:sz w:val="24"/>
          <w:szCs w:val="24"/>
          <w:rtl/>
          <w:lang w:val="es-US"/>
        </w:rPr>
        <w:t xml:space="preserve"> התם</w:t>
      </w:r>
      <w:r>
        <w:rPr>
          <w:rFonts w:cs="Guttman Hodes" w:hint="cs"/>
          <w:sz w:val="24"/>
          <w:szCs w:val="24"/>
          <w:rtl/>
          <w:lang w:val="es-US"/>
        </w:rPr>
        <w:t xml:space="preserve"> (</w:t>
      </w:r>
      <w:r w:rsidR="006A7AC2">
        <w:rPr>
          <w:rFonts w:cs="Guttman Hodes" w:hint="cs"/>
          <w:sz w:val="24"/>
          <w:szCs w:val="24"/>
          <w:rtl/>
          <w:lang w:val="es-US"/>
        </w:rPr>
        <w:t xml:space="preserve">ד"ה </w:t>
      </w:r>
      <w:r>
        <w:rPr>
          <w:rFonts w:cs="Guttman Hodes" w:hint="cs"/>
          <w:sz w:val="24"/>
          <w:szCs w:val="24"/>
          <w:rtl/>
          <w:lang w:val="es-US"/>
        </w:rPr>
        <w:t>חמה),</w:t>
      </w:r>
      <w:r>
        <w:rPr>
          <w:rFonts w:cs="Guttman Hodes"/>
          <w:sz w:val="24"/>
          <w:szCs w:val="24"/>
          <w:rtl/>
          <w:lang w:val="es-US"/>
        </w:rPr>
        <w:t xml:space="preserve"> תימה דאמרי</w:t>
      </w:r>
      <w:r>
        <w:rPr>
          <w:rFonts w:cs="Guttman Hodes" w:hint="cs"/>
          <w:sz w:val="24"/>
          <w:szCs w:val="24"/>
          <w:rtl/>
          <w:lang w:val="es-US"/>
        </w:rPr>
        <w:t>נן</w:t>
      </w:r>
      <w:r>
        <w:rPr>
          <w:rFonts w:cs="Guttman Hodes"/>
          <w:sz w:val="24"/>
          <w:szCs w:val="24"/>
          <w:rtl/>
          <w:lang w:val="es-US"/>
        </w:rPr>
        <w:t xml:space="preserve"> פ</w:t>
      </w:r>
      <w:r>
        <w:rPr>
          <w:rFonts w:cs="Guttman Hodes" w:hint="cs"/>
          <w:sz w:val="24"/>
          <w:szCs w:val="24"/>
          <w:rtl/>
          <w:lang w:val="es-US"/>
        </w:rPr>
        <w:t>רק רביעי</w:t>
      </w:r>
      <w:r w:rsidRPr="00524565">
        <w:rPr>
          <w:rFonts w:cs="Guttman Hodes"/>
          <w:sz w:val="24"/>
          <w:szCs w:val="24"/>
          <w:rtl/>
          <w:lang w:val="es-US"/>
        </w:rPr>
        <w:t xml:space="preserve"> דנדרים (לב א) חימה משה הרגו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ונתקש</w:t>
      </w:r>
      <w:r>
        <w:rPr>
          <w:rFonts w:cs="Guttman Hodes"/>
          <w:sz w:val="24"/>
          <w:szCs w:val="24"/>
          <w:rtl/>
          <w:lang w:val="es-US"/>
        </w:rPr>
        <w:t>ו בדבריהם קמאי ובתראי מה היא פי</w:t>
      </w:r>
      <w:r>
        <w:rPr>
          <w:rFonts w:cs="Guttman Hodes" w:hint="cs"/>
          <w:sz w:val="24"/>
          <w:szCs w:val="24"/>
          <w:rtl/>
          <w:lang w:val="es-US"/>
        </w:rPr>
        <w:t>רוש</w:t>
      </w:r>
      <w:r w:rsidRPr="00524565">
        <w:rPr>
          <w:rFonts w:cs="Guttman Hodes"/>
          <w:sz w:val="24"/>
          <w:szCs w:val="24"/>
          <w:rtl/>
          <w:lang w:val="es-US"/>
        </w:rPr>
        <w:t xml:space="preserve"> כוונתם</w:t>
      </w:r>
      <w:r>
        <w:rPr>
          <w:rFonts w:cs="Guttman Hodes" w:hint="cs"/>
          <w:sz w:val="24"/>
          <w:szCs w:val="24"/>
          <w:rtl/>
          <w:lang w:val="es-US"/>
        </w:rPr>
        <w:t>,</w:t>
      </w:r>
      <w:r>
        <w:rPr>
          <w:rFonts w:cs="Guttman Hodes"/>
          <w:sz w:val="24"/>
          <w:szCs w:val="24"/>
          <w:rtl/>
          <w:lang w:val="es-US"/>
        </w:rPr>
        <w:t xml:space="preserve"> יעויין בהראב"ח ובס</w:t>
      </w:r>
      <w:r>
        <w:rPr>
          <w:rFonts w:cs="Guttman Hodes" w:hint="cs"/>
          <w:sz w:val="24"/>
          <w:szCs w:val="24"/>
          <w:rtl/>
          <w:lang w:val="es-US"/>
        </w:rPr>
        <w:t>פר</w:t>
      </w:r>
      <w:r w:rsidRPr="00524565">
        <w:rPr>
          <w:rFonts w:cs="Guttman Hodes"/>
          <w:sz w:val="24"/>
          <w:szCs w:val="24"/>
          <w:rtl/>
          <w:lang w:val="es-US"/>
        </w:rPr>
        <w:t xml:space="preserve"> אה"ע ובדברי הרב יד יוסף ושאר המפרשים. והרב </w:t>
      </w:r>
      <w:r>
        <w:rPr>
          <w:rFonts w:cs="Guttman Hodes"/>
          <w:sz w:val="24"/>
          <w:szCs w:val="24"/>
          <w:rtl/>
          <w:lang w:val="es-US"/>
        </w:rPr>
        <w:t>זרע ברך בפ</w:t>
      </w:r>
      <w:r>
        <w:rPr>
          <w:rFonts w:cs="Guttman Hodes" w:hint="cs"/>
          <w:sz w:val="24"/>
          <w:szCs w:val="24"/>
          <w:rtl/>
          <w:lang w:val="es-US"/>
        </w:rPr>
        <w:t>רשת</w:t>
      </w:r>
      <w:r>
        <w:rPr>
          <w:rFonts w:cs="Guttman Hodes"/>
          <w:sz w:val="24"/>
          <w:szCs w:val="24"/>
          <w:rtl/>
          <w:lang w:val="es-US"/>
        </w:rPr>
        <w:t xml:space="preserve"> וירא שני דרך נאות בדבריהם וז</w:t>
      </w:r>
      <w:r>
        <w:rPr>
          <w:rFonts w:cs="Guttman Hodes" w:hint="cs"/>
          <w:sz w:val="24"/>
          <w:szCs w:val="24"/>
          <w:rtl/>
          <w:lang w:val="es-US"/>
        </w:rPr>
        <w:t>ה לשונו:</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מדקאמר אף כופה חימה</w:t>
      </w:r>
      <w:r>
        <w:rPr>
          <w:rFonts w:cs="Guttman Hodes"/>
          <w:sz w:val="24"/>
          <w:szCs w:val="24"/>
          <w:rtl/>
          <w:lang w:val="es-US"/>
        </w:rPr>
        <w:t xml:space="preserve"> אי</w:t>
      </w:r>
      <w:r>
        <w:rPr>
          <w:rFonts w:cs="Guttman Hodes" w:hint="cs"/>
          <w:sz w:val="24"/>
          <w:szCs w:val="24"/>
          <w:rtl/>
          <w:lang w:val="es-US"/>
        </w:rPr>
        <w:t>נו</w:t>
      </w:r>
      <w:r w:rsidRPr="00524565">
        <w:rPr>
          <w:rFonts w:cs="Guttman Hodes"/>
          <w:sz w:val="24"/>
          <w:szCs w:val="24"/>
          <w:rtl/>
          <w:lang w:val="es-US"/>
        </w:rPr>
        <w:t xml:space="preserve"> כופה</w:t>
      </w:r>
      <w:r>
        <w:rPr>
          <w:rFonts w:cs="Guttman Hodes" w:hint="cs"/>
          <w:sz w:val="24"/>
          <w:szCs w:val="24"/>
          <w:rtl/>
          <w:lang w:val="es-US"/>
        </w:rPr>
        <w:t>,</w:t>
      </w:r>
      <w:r w:rsidRPr="00524565">
        <w:rPr>
          <w:rFonts w:cs="Guttman Hodes"/>
          <w:sz w:val="24"/>
          <w:szCs w:val="24"/>
          <w:rtl/>
          <w:lang w:val="es-US"/>
        </w:rPr>
        <w:t xml:space="preserve"> משמע שחימה קשה מאף</w:t>
      </w:r>
      <w:r>
        <w:rPr>
          <w:rFonts w:cs="Guttman Hodes" w:hint="cs"/>
          <w:sz w:val="24"/>
          <w:szCs w:val="24"/>
          <w:rtl/>
          <w:lang w:val="es-US"/>
        </w:rPr>
        <w:t>.</w:t>
      </w:r>
      <w:r>
        <w:rPr>
          <w:rFonts w:cs="Guttman Hodes"/>
          <w:sz w:val="24"/>
          <w:szCs w:val="24"/>
          <w:rtl/>
          <w:lang w:val="es-US"/>
        </w:rPr>
        <w:t xml:space="preserve"> ובפ</w:t>
      </w:r>
      <w:r>
        <w:rPr>
          <w:rFonts w:cs="Guttman Hodes" w:hint="cs"/>
          <w:sz w:val="24"/>
          <w:szCs w:val="24"/>
          <w:rtl/>
          <w:lang w:val="es-US"/>
        </w:rPr>
        <w:t>רק רביעי</w:t>
      </w:r>
      <w:r>
        <w:rPr>
          <w:rFonts w:cs="Guttman Hodes"/>
          <w:sz w:val="24"/>
          <w:szCs w:val="24"/>
          <w:rtl/>
          <w:lang w:val="es-US"/>
        </w:rPr>
        <w:t xml:space="preserve"> דנדרים (לב א) אמרי</w:t>
      </w:r>
      <w:r>
        <w:rPr>
          <w:rFonts w:cs="Guttman Hodes" w:hint="cs"/>
          <w:sz w:val="24"/>
          <w:szCs w:val="24"/>
          <w:rtl/>
          <w:lang w:val="es-US"/>
        </w:rPr>
        <w:t>נן</w:t>
      </w:r>
      <w:r w:rsidRPr="00524565">
        <w:rPr>
          <w:rFonts w:cs="Guttman Hodes"/>
          <w:sz w:val="24"/>
          <w:szCs w:val="24"/>
          <w:rtl/>
          <w:lang w:val="es-US"/>
        </w:rPr>
        <w:t xml:space="preserve"> שהרג משה את החימה ונשאר האף</w:t>
      </w:r>
      <w:r>
        <w:rPr>
          <w:rFonts w:cs="Guttman Hodes" w:hint="cs"/>
          <w:sz w:val="24"/>
          <w:szCs w:val="24"/>
          <w:rtl/>
          <w:lang w:val="es-US"/>
        </w:rPr>
        <w:t>,</w:t>
      </w:r>
      <w:r w:rsidRPr="00524565">
        <w:rPr>
          <w:rFonts w:cs="Guttman Hodes"/>
          <w:sz w:val="24"/>
          <w:szCs w:val="24"/>
          <w:rtl/>
          <w:lang w:val="es-US"/>
        </w:rPr>
        <w:t xml:space="preserve"> והלא אם הרג את החימה שהיא עזה מאף</w:t>
      </w:r>
      <w:r>
        <w:rPr>
          <w:rFonts w:cs="Guttman Hodes" w:hint="cs"/>
          <w:sz w:val="24"/>
          <w:szCs w:val="24"/>
          <w:rtl/>
          <w:lang w:val="es-US"/>
        </w:rPr>
        <w:t>,</w:t>
      </w:r>
      <w:r>
        <w:rPr>
          <w:rFonts w:cs="Guttman Hodes"/>
          <w:sz w:val="24"/>
          <w:szCs w:val="24"/>
          <w:rtl/>
          <w:lang w:val="es-US"/>
        </w:rPr>
        <w:t xml:space="preserve"> מכ</w:t>
      </w:r>
      <w:r>
        <w:rPr>
          <w:rFonts w:cs="Guttman Hodes" w:hint="cs"/>
          <w:sz w:val="24"/>
          <w:szCs w:val="24"/>
          <w:rtl/>
          <w:lang w:val="es-US"/>
        </w:rPr>
        <w:t>ל שכן</w:t>
      </w:r>
      <w:r w:rsidRPr="00524565">
        <w:rPr>
          <w:rFonts w:cs="Guttman Hodes"/>
          <w:sz w:val="24"/>
          <w:szCs w:val="24"/>
          <w:rtl/>
          <w:lang w:val="es-US"/>
        </w:rPr>
        <w:t xml:space="preserve"> שיוכל לאף שנוח הימנו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 דבריו.</w:t>
      </w:r>
      <w:r w:rsidRPr="00524565">
        <w:rPr>
          <w:rFonts w:cs="Guttman Hodes"/>
          <w:sz w:val="24"/>
          <w:szCs w:val="24"/>
          <w:rtl/>
          <w:lang w:val="es-US"/>
        </w:rPr>
        <w:t xml:space="preserve"> ועיין בחיבורינו </w:t>
      </w:r>
      <w:r w:rsidRPr="001C7DB9">
        <w:rPr>
          <w:rFonts w:cs="Guttman Hodes"/>
          <w:b/>
          <w:bCs/>
          <w:sz w:val="24"/>
          <w:szCs w:val="24"/>
          <w:rtl/>
          <w:lang w:val="es-US"/>
        </w:rPr>
        <w:t>מטה אהרן לבית לוי</w:t>
      </w:r>
      <w:r>
        <w:rPr>
          <w:rFonts w:cs="Guttman Hodes"/>
          <w:sz w:val="24"/>
          <w:szCs w:val="24"/>
          <w:rtl/>
          <w:lang w:val="es-US"/>
        </w:rPr>
        <w:t xml:space="preserve"> בדרך החסד פי</w:t>
      </w:r>
      <w:r>
        <w:rPr>
          <w:rFonts w:cs="Guttman Hodes" w:hint="cs"/>
          <w:sz w:val="24"/>
          <w:szCs w:val="24"/>
          <w:rtl/>
          <w:lang w:val="es-US"/>
        </w:rPr>
        <w:t>רושים</w:t>
      </w:r>
      <w:r>
        <w:rPr>
          <w:rFonts w:cs="Guttman Hodes"/>
          <w:sz w:val="24"/>
          <w:szCs w:val="24"/>
          <w:rtl/>
          <w:lang w:val="es-US"/>
        </w:rPr>
        <w:t xml:space="preserve"> טובים מדברי המפרשים ומה שנ</w:t>
      </w:r>
      <w:r>
        <w:rPr>
          <w:rFonts w:cs="Guttman Hodes" w:hint="cs"/>
          <w:sz w:val="24"/>
          <w:szCs w:val="24"/>
          <w:rtl/>
          <w:lang w:val="es-US"/>
        </w:rPr>
        <w:t>ראה לעניות דעתינו</w:t>
      </w:r>
      <w:r w:rsidRPr="00524565">
        <w:rPr>
          <w:rFonts w:cs="Guttman Hodes"/>
          <w:sz w:val="24"/>
          <w:szCs w:val="24"/>
          <w:rtl/>
          <w:lang w:val="es-US"/>
        </w:rPr>
        <w:t xml:space="preserve"> אנחנו בכוונת דבריהם</w:t>
      </w:r>
      <w:r>
        <w:rPr>
          <w:rFonts w:cs="Guttman Hodes" w:hint="cs"/>
          <w:sz w:val="24"/>
          <w:szCs w:val="24"/>
          <w:rtl/>
          <w:lang w:val="es-US"/>
        </w:rPr>
        <w:t>,</w:t>
      </w:r>
      <w:r w:rsidRPr="00524565">
        <w:rPr>
          <w:rFonts w:cs="Guttman Hodes"/>
          <w:sz w:val="24"/>
          <w:szCs w:val="24"/>
          <w:rtl/>
          <w:lang w:val="es-US"/>
        </w:rPr>
        <w:t xml:space="preserve"> כי במקום </w:t>
      </w:r>
      <w:r>
        <w:rPr>
          <w:rFonts w:cs="Guttman Hodes"/>
          <w:sz w:val="24"/>
          <w:szCs w:val="24"/>
          <w:rtl/>
          <w:lang w:val="es-US"/>
        </w:rPr>
        <w:t>שאמרו לקצר א</w:t>
      </w:r>
      <w:r>
        <w:rPr>
          <w:rFonts w:cs="Guttman Hodes" w:hint="cs"/>
          <w:sz w:val="24"/>
          <w:szCs w:val="24"/>
          <w:rtl/>
          <w:lang w:val="es-US"/>
        </w:rPr>
        <w:t>ינו רשאי להאריך</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למדנו מתורתו של הרב הנז</w:t>
      </w:r>
      <w:r>
        <w:rPr>
          <w:rFonts w:cs="Guttman Hodes" w:hint="cs"/>
          <w:sz w:val="24"/>
          <w:szCs w:val="24"/>
          <w:rtl/>
          <w:lang w:val="es-US"/>
        </w:rPr>
        <w:t>כר,</w:t>
      </w:r>
      <w:r w:rsidRPr="00524565">
        <w:rPr>
          <w:rFonts w:cs="Guttman Hodes"/>
          <w:sz w:val="24"/>
          <w:szCs w:val="24"/>
          <w:rtl/>
          <w:lang w:val="es-US"/>
        </w:rPr>
        <w:t xml:space="preserve"> כיון שהרג משה חימה שהיא עזה</w:t>
      </w:r>
      <w:r>
        <w:rPr>
          <w:rFonts w:cs="Guttman Hodes" w:hint="cs"/>
          <w:sz w:val="24"/>
          <w:szCs w:val="24"/>
          <w:rtl/>
          <w:lang w:val="es-US"/>
        </w:rPr>
        <w:t>,</w:t>
      </w:r>
      <w:r w:rsidRPr="00524565">
        <w:rPr>
          <w:rFonts w:cs="Guttman Hodes"/>
          <w:sz w:val="24"/>
          <w:szCs w:val="24"/>
          <w:rtl/>
          <w:lang w:val="es-US"/>
        </w:rPr>
        <w:t xml:space="preserve"> מסתמא הרג גם האף שהוא קיל מחימה</w:t>
      </w:r>
      <w:r>
        <w:rPr>
          <w:rFonts w:cs="Guttman Hodes" w:hint="cs"/>
          <w:sz w:val="24"/>
          <w:szCs w:val="24"/>
          <w:rtl/>
          <w:lang w:val="es-US"/>
        </w:rPr>
        <w:t>,</w:t>
      </w:r>
      <w:r w:rsidRPr="00524565">
        <w:rPr>
          <w:rFonts w:cs="Guttman Hodes"/>
          <w:sz w:val="24"/>
          <w:szCs w:val="24"/>
          <w:rtl/>
          <w:lang w:val="es-US"/>
        </w:rPr>
        <w:t xml:space="preserve"> והרגם שניהם</w:t>
      </w:r>
      <w:r>
        <w:rPr>
          <w:rFonts w:cs="Guttman Hodes" w:hint="cs"/>
          <w:sz w:val="24"/>
          <w:szCs w:val="24"/>
          <w:rtl/>
          <w:lang w:val="es-US"/>
        </w:rPr>
        <w:t>.</w:t>
      </w:r>
      <w:r>
        <w:rPr>
          <w:rFonts w:cs="Guttman Hodes"/>
          <w:sz w:val="24"/>
          <w:szCs w:val="24"/>
          <w:rtl/>
          <w:lang w:val="es-US"/>
        </w:rPr>
        <w:t xml:space="preserve"> ומ</w:t>
      </w:r>
      <w:r>
        <w:rPr>
          <w:rFonts w:cs="Guttman Hodes" w:hint="cs"/>
          <w:sz w:val="24"/>
          <w:szCs w:val="24"/>
          <w:rtl/>
          <w:lang w:val="es-US"/>
        </w:rPr>
        <w:t>ה שאומר הכתוב</w:t>
      </w:r>
      <w:r w:rsidRPr="00524565">
        <w:rPr>
          <w:rFonts w:cs="Guttman Hodes"/>
          <w:sz w:val="24"/>
          <w:szCs w:val="24"/>
          <w:rtl/>
          <w:lang w:val="es-US"/>
        </w:rPr>
        <w:t xml:space="preserve"> (דברים ט יט) </w:t>
      </w:r>
      <w:r>
        <w:rPr>
          <w:rFonts w:cs="Guttman Hodes" w:hint="cs"/>
          <w:sz w:val="24"/>
          <w:szCs w:val="24"/>
          <w:rtl/>
          <w:lang w:val="es-US"/>
        </w:rPr>
        <w:t>'</w:t>
      </w:r>
      <w:r w:rsidRPr="00524565">
        <w:rPr>
          <w:rFonts w:cs="Guttman Hodes"/>
          <w:sz w:val="24"/>
          <w:szCs w:val="24"/>
          <w:rtl/>
          <w:lang w:val="es-US"/>
        </w:rPr>
        <w:t>כי יגורתי מפני האף והחימה</w:t>
      </w:r>
      <w:r>
        <w:rPr>
          <w:rFonts w:cs="Guttman Hodes" w:hint="cs"/>
          <w:sz w:val="24"/>
          <w:szCs w:val="24"/>
          <w:rtl/>
          <w:lang w:val="es-US"/>
        </w:rPr>
        <w:t>',</w:t>
      </w:r>
      <w:r>
        <w:rPr>
          <w:rFonts w:cs="Guttman Hodes"/>
          <w:sz w:val="24"/>
          <w:szCs w:val="24"/>
          <w:rtl/>
          <w:lang w:val="es-US"/>
        </w:rPr>
        <w:t xml:space="preserve"> היינו ר</w:t>
      </w:r>
      <w:r>
        <w:rPr>
          <w:rFonts w:cs="Guttman Hodes" w:hint="cs"/>
          <w:sz w:val="24"/>
          <w:szCs w:val="24"/>
          <w:rtl/>
          <w:lang w:val="es-US"/>
        </w:rPr>
        <w:t>צונו לומר</w:t>
      </w:r>
      <w:r w:rsidRPr="00524565">
        <w:rPr>
          <w:rFonts w:cs="Guttman Hodes"/>
          <w:sz w:val="24"/>
          <w:szCs w:val="24"/>
          <w:rtl/>
          <w:lang w:val="es-US"/>
        </w:rPr>
        <w:t xml:space="preserve"> שמתחלה נת</w:t>
      </w:r>
      <w:r>
        <w:rPr>
          <w:rFonts w:cs="Guttman Hodes"/>
          <w:sz w:val="24"/>
          <w:szCs w:val="24"/>
          <w:rtl/>
          <w:lang w:val="es-US"/>
        </w:rPr>
        <w:t>י</w:t>
      </w:r>
      <w:r>
        <w:rPr>
          <w:rFonts w:cs="Guttman Hodes" w:hint="cs"/>
          <w:sz w:val="24"/>
          <w:szCs w:val="24"/>
          <w:rtl/>
          <w:lang w:val="es-US"/>
        </w:rPr>
        <w:t>י</w:t>
      </w:r>
      <w:r>
        <w:rPr>
          <w:rFonts w:cs="Guttman Hodes"/>
          <w:sz w:val="24"/>
          <w:szCs w:val="24"/>
          <w:rtl/>
          <w:lang w:val="es-US"/>
        </w:rPr>
        <w:t>רא משניהם ואח</w:t>
      </w:r>
      <w:r>
        <w:rPr>
          <w:rFonts w:cs="Guttman Hodes" w:hint="cs"/>
          <w:sz w:val="24"/>
          <w:szCs w:val="24"/>
          <w:rtl/>
          <w:lang w:val="es-US"/>
        </w:rPr>
        <w:t>ר זה</w:t>
      </w:r>
      <w:r w:rsidRPr="00524565">
        <w:rPr>
          <w:rFonts w:cs="Guttman Hodes"/>
          <w:sz w:val="24"/>
          <w:szCs w:val="24"/>
          <w:rtl/>
          <w:lang w:val="es-US"/>
        </w:rPr>
        <w:t xml:space="preserve"> הרגם או כפאם</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שעשית אתה משה עם ישראל בתפלתך הישרה והנעימה</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שנאמר</w:t>
      </w:r>
      <w:r w:rsidRPr="00524565">
        <w:rPr>
          <w:rFonts w:cs="Guttman Hodes"/>
          <w:sz w:val="24"/>
          <w:szCs w:val="24"/>
          <w:rtl/>
          <w:lang w:val="es-US"/>
        </w:rPr>
        <w:t xml:space="preserve"> (דברים לג כא) </w:t>
      </w:r>
      <w:r>
        <w:rPr>
          <w:rFonts w:cs="Guttman Hodes" w:hint="cs"/>
          <w:sz w:val="24"/>
          <w:szCs w:val="24"/>
          <w:rtl/>
          <w:lang w:val="es-US"/>
        </w:rPr>
        <w:t>'</w:t>
      </w:r>
      <w:r w:rsidRPr="00524565">
        <w:rPr>
          <w:rFonts w:cs="Guttman Hodes"/>
          <w:sz w:val="24"/>
          <w:szCs w:val="24"/>
          <w:rtl/>
          <w:lang w:val="es-US"/>
        </w:rPr>
        <w:t xml:space="preserve">צדקת </w:t>
      </w:r>
      <w:r>
        <w:rPr>
          <w:rFonts w:cs="Guttman Hodes"/>
          <w:sz w:val="24"/>
          <w:szCs w:val="24"/>
          <w:rtl/>
          <w:lang w:val="es-US"/>
        </w:rPr>
        <w:t>ה'</w:t>
      </w:r>
      <w:r w:rsidRPr="00524565">
        <w:rPr>
          <w:rFonts w:cs="Guttman Hodes"/>
          <w:sz w:val="24"/>
          <w:szCs w:val="24"/>
          <w:rtl/>
          <w:lang w:val="es-US"/>
        </w:rPr>
        <w:t xml:space="preserve"> עשה</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בזה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Pr>
          <w:rFonts w:cs="Guttman Hodes"/>
          <w:sz w:val="24"/>
          <w:szCs w:val="24"/>
          <w:rtl/>
          <w:lang w:val="es-US"/>
        </w:rPr>
        <w:t xml:space="preserve"> ויש לך מוניטון בעולם כמ</w:t>
      </w:r>
      <w:r>
        <w:rPr>
          <w:rFonts w:cs="Guttman Hodes" w:hint="cs"/>
          <w:sz w:val="24"/>
          <w:szCs w:val="24"/>
          <w:rtl/>
          <w:lang w:val="es-US"/>
        </w:rPr>
        <w:t>ו שאמרו</w:t>
      </w:r>
      <w:r>
        <w:rPr>
          <w:rFonts w:cs="Guttman Hodes"/>
          <w:sz w:val="24"/>
          <w:szCs w:val="24"/>
          <w:rtl/>
          <w:lang w:val="es-US"/>
        </w:rPr>
        <w:t xml:space="preserve"> במ</w:t>
      </w:r>
      <w:r>
        <w:rPr>
          <w:rFonts w:cs="Guttman Hodes" w:hint="cs"/>
          <w:sz w:val="24"/>
          <w:szCs w:val="24"/>
          <w:rtl/>
          <w:lang w:val="es-US"/>
        </w:rPr>
        <w:t>דרש רבה</w:t>
      </w:r>
      <w:r>
        <w:rPr>
          <w:rFonts w:cs="Guttman Hodes"/>
          <w:sz w:val="24"/>
          <w:szCs w:val="24"/>
          <w:rtl/>
          <w:lang w:val="es-US"/>
        </w:rPr>
        <w:t xml:space="preserve"> (שמו</w:t>
      </w:r>
      <w:r>
        <w:rPr>
          <w:rFonts w:cs="Guttman Hodes" w:hint="cs"/>
          <w:sz w:val="24"/>
          <w:szCs w:val="24"/>
          <w:rtl/>
          <w:lang w:val="es-US"/>
        </w:rPr>
        <w:t>ת רבה</w:t>
      </w:r>
      <w:r>
        <w:rPr>
          <w:rFonts w:cs="Guttman Hodes"/>
          <w:sz w:val="24"/>
          <w:szCs w:val="24"/>
          <w:rtl/>
          <w:lang w:val="es-US"/>
        </w:rPr>
        <w:t xml:space="preserve"> נב ד) ע</w:t>
      </w:r>
      <w:r>
        <w:rPr>
          <w:rFonts w:cs="Guttman Hodes" w:hint="cs"/>
          <w:sz w:val="24"/>
          <w:szCs w:val="24"/>
          <w:rtl/>
          <w:lang w:val="es-US"/>
        </w:rPr>
        <w:t>ל פסוק</w:t>
      </w:r>
      <w:r w:rsidRPr="00524565">
        <w:rPr>
          <w:rFonts w:cs="Guttman Hodes"/>
          <w:sz w:val="24"/>
          <w:szCs w:val="24"/>
          <w:rtl/>
          <w:lang w:val="es-US"/>
        </w:rPr>
        <w:t xml:space="preserve"> (משלי לא כט) </w:t>
      </w:r>
      <w:r>
        <w:rPr>
          <w:rFonts w:cs="Guttman Hodes" w:hint="cs"/>
          <w:sz w:val="24"/>
          <w:szCs w:val="24"/>
          <w:rtl/>
          <w:lang w:val="es-US"/>
        </w:rPr>
        <w:t>'</w:t>
      </w:r>
      <w:r w:rsidRPr="00524565">
        <w:rPr>
          <w:rFonts w:cs="Guttman Hodes"/>
          <w:sz w:val="24"/>
          <w:szCs w:val="24"/>
          <w:rtl/>
          <w:lang w:val="es-US"/>
        </w:rPr>
        <w:t>רבות בנות עשו חיל ואת עלית על כ</w:t>
      </w:r>
      <w:r>
        <w:rPr>
          <w:rFonts w:cs="Guttman Hodes" w:hint="cs"/>
          <w:sz w:val="24"/>
          <w:szCs w:val="24"/>
          <w:rtl/>
          <w:lang w:val="es-US"/>
        </w:rPr>
        <w:t>ו</w:t>
      </w:r>
      <w:r w:rsidRPr="00524565">
        <w:rPr>
          <w:rFonts w:cs="Guttman Hodes"/>
          <w:sz w:val="24"/>
          <w:szCs w:val="24"/>
          <w:rtl/>
          <w:lang w:val="es-US"/>
        </w:rPr>
        <w:t>לנה</w:t>
      </w:r>
      <w:r>
        <w:rPr>
          <w:rFonts w:cs="Guttman Hodes" w:hint="cs"/>
          <w:sz w:val="24"/>
          <w:szCs w:val="24"/>
          <w:rtl/>
          <w:lang w:val="es-US"/>
        </w:rPr>
        <w:t>',</w:t>
      </w:r>
      <w:r w:rsidRPr="00524565">
        <w:rPr>
          <w:rFonts w:cs="Guttman Hodes"/>
          <w:sz w:val="24"/>
          <w:szCs w:val="24"/>
          <w:rtl/>
          <w:lang w:val="es-US"/>
        </w:rPr>
        <w:t xml:space="preserve"> שמדבר במשה וכו'</w:t>
      </w:r>
      <w:r>
        <w:rPr>
          <w:rFonts w:cs="Guttman Hodes" w:hint="cs"/>
          <w:sz w:val="24"/>
          <w:szCs w:val="24"/>
          <w:rtl/>
          <w:lang w:val="es-US"/>
        </w:rPr>
        <w:t>.</w:t>
      </w:r>
      <w:r w:rsidRPr="00524565">
        <w:rPr>
          <w:rFonts w:cs="Guttman Hodes"/>
          <w:sz w:val="24"/>
          <w:szCs w:val="24"/>
          <w:rtl/>
          <w:lang w:val="es-US"/>
        </w:rPr>
        <w:t xml:space="preserve"> ובזה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שהוא האף דקיל מחימה כי לא תיראי ממנו</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חימה הקשה </w:t>
      </w:r>
      <w:r>
        <w:rPr>
          <w:rFonts w:cs="Guttman Hodes" w:hint="cs"/>
          <w:sz w:val="24"/>
          <w:szCs w:val="24"/>
          <w:rtl/>
          <w:lang w:val="es-US"/>
        </w:rPr>
        <w:t>'</w:t>
      </w:r>
      <w:r w:rsidRPr="00524565">
        <w:rPr>
          <w:rFonts w:cs="Guttman Hodes"/>
          <w:sz w:val="24"/>
          <w:szCs w:val="24"/>
          <w:rtl/>
          <w:lang w:val="es-US"/>
        </w:rPr>
        <w:t>כי לא תקרב אליך</w:t>
      </w:r>
      <w:r>
        <w:rPr>
          <w:rFonts w:cs="Guttman Hodes" w:hint="cs"/>
          <w:sz w:val="24"/>
          <w:szCs w:val="24"/>
          <w:rtl/>
          <w:lang w:val="es-US"/>
        </w:rPr>
        <w:t>'</w:t>
      </w:r>
      <w:r w:rsidRPr="00524565">
        <w:rPr>
          <w:rFonts w:cs="Guttman Hodes"/>
          <w:sz w:val="24"/>
          <w:szCs w:val="24"/>
          <w:rtl/>
          <w:lang w:val="es-US"/>
        </w:rPr>
        <w:t xml:space="preserve"> כלל</w:t>
      </w:r>
      <w:r>
        <w:rPr>
          <w:rFonts w:cs="Guttman Hodes" w:hint="cs"/>
          <w:sz w:val="24"/>
          <w:szCs w:val="24"/>
          <w:rtl/>
          <w:lang w:val="es-US"/>
        </w:rPr>
        <w:t>,</w:t>
      </w:r>
      <w:r w:rsidRPr="00524565">
        <w:rPr>
          <w:rFonts w:cs="Guttman Hodes"/>
          <w:sz w:val="24"/>
          <w:szCs w:val="24"/>
          <w:rtl/>
          <w:lang w:val="es-US"/>
        </w:rPr>
        <w:t xml:space="preserve"> שכפית את שניהם והרגת אותם כדי שלא יקטרגו על ישראל.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או יאמר שהוא מדבר ע</w:t>
      </w:r>
      <w:r>
        <w:rPr>
          <w:rFonts w:cs="Guttman Hodes" w:hint="cs"/>
          <w:sz w:val="24"/>
          <w:szCs w:val="24"/>
          <w:rtl/>
          <w:lang w:val="es-US"/>
        </w:rPr>
        <w:t>ל ענין</w:t>
      </w:r>
      <w:r w:rsidRPr="00524565">
        <w:rPr>
          <w:rFonts w:cs="Guttman Hodes"/>
          <w:sz w:val="24"/>
          <w:szCs w:val="24"/>
          <w:rtl/>
          <w:lang w:val="es-US"/>
        </w:rPr>
        <w:t xml:space="preserve"> הצדקה ממש וכאמור</w:t>
      </w:r>
      <w:r>
        <w:rPr>
          <w:rFonts w:cs="Guttman Hodes" w:hint="cs"/>
          <w:sz w:val="24"/>
          <w:szCs w:val="24"/>
          <w:rtl/>
          <w:lang w:val="es-US"/>
        </w:rPr>
        <w:t>,</w:t>
      </w:r>
      <w:r>
        <w:rPr>
          <w:rFonts w:cs="Guttman Hodes"/>
          <w:sz w:val="24"/>
          <w:szCs w:val="24"/>
          <w:rtl/>
          <w:lang w:val="es-US"/>
        </w:rPr>
        <w:t xml:space="preserve"> שלדעת ר</w:t>
      </w:r>
      <w:r>
        <w:rPr>
          <w:rFonts w:cs="Guttman Hodes" w:hint="cs"/>
          <w:sz w:val="24"/>
          <w:szCs w:val="24"/>
          <w:rtl/>
          <w:lang w:val="es-US"/>
        </w:rPr>
        <w:t>בי אלעזר</w:t>
      </w:r>
      <w:r w:rsidRPr="00524565">
        <w:rPr>
          <w:rFonts w:cs="Guttman Hodes"/>
          <w:sz w:val="24"/>
          <w:szCs w:val="24"/>
          <w:rtl/>
          <w:lang w:val="es-US"/>
        </w:rPr>
        <w:t xml:space="preserve"> בעל צדקה כופה שניהם אף וחימה</w:t>
      </w:r>
      <w:r>
        <w:rPr>
          <w:rFonts w:cs="Guttman Hodes" w:hint="cs"/>
          <w:sz w:val="24"/>
          <w:szCs w:val="24"/>
          <w:rtl/>
          <w:lang w:val="es-US"/>
        </w:rPr>
        <w:t>,</w:t>
      </w:r>
      <w:r>
        <w:rPr>
          <w:rFonts w:cs="Guttman Hodes"/>
          <w:sz w:val="24"/>
          <w:szCs w:val="24"/>
          <w:rtl/>
          <w:lang w:val="es-US"/>
        </w:rPr>
        <w:t xml:space="preserve"> ולר</w:t>
      </w:r>
      <w:r>
        <w:rPr>
          <w:rFonts w:cs="Guttman Hodes" w:hint="cs"/>
          <w:sz w:val="24"/>
          <w:szCs w:val="24"/>
          <w:rtl/>
          <w:lang w:val="es-US"/>
        </w:rPr>
        <w:t>בי יצחק</w:t>
      </w:r>
      <w:r w:rsidRPr="00524565">
        <w:rPr>
          <w:rFonts w:cs="Guttman Hodes"/>
          <w:sz w:val="24"/>
          <w:szCs w:val="24"/>
          <w:rtl/>
          <w:lang w:val="es-US"/>
        </w:rPr>
        <w:t xml:space="preserve"> דווקא</w:t>
      </w:r>
      <w:r>
        <w:rPr>
          <w:rFonts w:cs="Guttman Hodes"/>
          <w:sz w:val="24"/>
          <w:szCs w:val="24"/>
          <w:rtl/>
          <w:lang w:val="es-US"/>
        </w:rPr>
        <w:t xml:space="preserve"> אף כופה אבל חימה אינו כופה.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הידועה שהיא בסתר</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ותגין זכותך יותר ממשה</w:t>
      </w:r>
      <w:r>
        <w:rPr>
          <w:rFonts w:cs="Guttman Hodes" w:hint="cs"/>
          <w:sz w:val="24"/>
          <w:szCs w:val="24"/>
          <w:rtl/>
          <w:lang w:val="es-US"/>
        </w:rPr>
        <w:t>,</w:t>
      </w:r>
      <w:r w:rsidRPr="00524565">
        <w:rPr>
          <w:rFonts w:cs="Guttman Hodes"/>
          <w:sz w:val="24"/>
          <w:szCs w:val="24"/>
          <w:rtl/>
          <w:lang w:val="es-US"/>
        </w:rPr>
        <w:t xml:space="preserve"> דאלו משה</w:t>
      </w:r>
      <w:r>
        <w:rPr>
          <w:rFonts w:cs="Guttman Hodes"/>
          <w:sz w:val="24"/>
          <w:szCs w:val="24"/>
          <w:rtl/>
          <w:lang w:val="es-US"/>
        </w:rPr>
        <w:t xml:space="preserve"> אף שעשה צדקה כשיטת ר</w:t>
      </w:r>
      <w:r>
        <w:rPr>
          <w:rFonts w:cs="Guttman Hodes" w:hint="cs"/>
          <w:sz w:val="24"/>
          <w:szCs w:val="24"/>
          <w:rtl/>
          <w:lang w:val="es-US"/>
        </w:rPr>
        <w:t>בי אלעזר</w:t>
      </w:r>
      <w:r>
        <w:rPr>
          <w:rFonts w:cs="Guttman Hodes"/>
          <w:sz w:val="24"/>
          <w:szCs w:val="24"/>
          <w:rtl/>
          <w:lang w:val="es-US"/>
        </w:rPr>
        <w:t xml:space="preserve"> דס</w:t>
      </w:r>
      <w:r>
        <w:rPr>
          <w:rFonts w:cs="Guttman Hodes" w:hint="cs"/>
          <w:sz w:val="24"/>
          <w:szCs w:val="24"/>
          <w:rtl/>
          <w:lang w:val="es-US"/>
        </w:rPr>
        <w:t>בירא ליה</w:t>
      </w:r>
      <w:r w:rsidRPr="00524565">
        <w:rPr>
          <w:rFonts w:cs="Guttman Hodes"/>
          <w:sz w:val="24"/>
          <w:szCs w:val="24"/>
          <w:rtl/>
          <w:lang w:val="es-US"/>
        </w:rPr>
        <w:t xml:space="preserve"> דיכפה דרישא קאי נמי אסיפא</w:t>
      </w:r>
      <w:r>
        <w:rPr>
          <w:rFonts w:cs="Guttman Hodes" w:hint="cs"/>
          <w:sz w:val="24"/>
          <w:szCs w:val="24"/>
          <w:rtl/>
          <w:lang w:val="es-US"/>
        </w:rPr>
        <w:t>,</w:t>
      </w:r>
      <w:r>
        <w:rPr>
          <w:rFonts w:cs="Guttman Hodes"/>
          <w:sz w:val="24"/>
          <w:szCs w:val="24"/>
          <w:rtl/>
          <w:lang w:val="es-US"/>
        </w:rPr>
        <w:t xml:space="preserve"> ואלו משה נתיירא משניהם כמ</w:t>
      </w:r>
      <w:r>
        <w:rPr>
          <w:rFonts w:cs="Guttman Hodes" w:hint="cs"/>
          <w:sz w:val="24"/>
          <w:szCs w:val="24"/>
          <w:rtl/>
          <w:lang w:val="es-US"/>
        </w:rPr>
        <w:t>ו שנאמר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כי יגורתי מפני האף והחימה</w:t>
      </w:r>
      <w:r>
        <w:rPr>
          <w:rFonts w:cs="Guttman Hodes" w:hint="cs"/>
          <w:sz w:val="24"/>
          <w:szCs w:val="24"/>
          <w:rtl/>
          <w:lang w:val="es-US"/>
        </w:rPr>
        <w:t>',</w:t>
      </w:r>
      <w:r w:rsidRPr="00524565">
        <w:rPr>
          <w:rFonts w:cs="Guttman Hodes"/>
          <w:sz w:val="24"/>
          <w:szCs w:val="24"/>
          <w:rtl/>
          <w:lang w:val="es-US"/>
        </w:rPr>
        <w:t xml:space="preserve"> אף ש</w:t>
      </w:r>
      <w:r>
        <w:rPr>
          <w:rFonts w:cs="Guttman Hodes"/>
          <w:sz w:val="24"/>
          <w:szCs w:val="24"/>
          <w:rtl/>
          <w:lang w:val="es-US"/>
        </w:rPr>
        <w:t>אחר כך</w:t>
      </w:r>
      <w:r w:rsidRPr="00524565">
        <w:rPr>
          <w:rFonts w:cs="Guttman Hodes"/>
          <w:sz w:val="24"/>
          <w:szCs w:val="24"/>
          <w:rtl/>
          <w:lang w:val="es-US"/>
        </w:rPr>
        <w:t xml:space="preserve"> כפאם</w:t>
      </w:r>
      <w:r>
        <w:rPr>
          <w:rFonts w:cs="Guttman Hodes" w:hint="cs"/>
          <w:sz w:val="24"/>
          <w:szCs w:val="24"/>
          <w:rtl/>
          <w:lang w:val="es-US"/>
        </w:rPr>
        <w:t>.</w:t>
      </w:r>
      <w:r w:rsidRPr="00524565">
        <w:rPr>
          <w:rFonts w:cs="Guttman Hodes"/>
          <w:sz w:val="24"/>
          <w:szCs w:val="24"/>
          <w:rtl/>
          <w:lang w:val="es-US"/>
        </w:rPr>
        <w:t xml:space="preserve"> אבל אתה בעל צדקה תרחקי מעושק שהוא האף ולא תירא ממנו</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חימה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אפילו</w:t>
      </w:r>
      <w:r w:rsidRPr="00524565">
        <w:rPr>
          <w:rFonts w:cs="Guttman Hodes"/>
          <w:sz w:val="24"/>
          <w:szCs w:val="24"/>
          <w:rtl/>
          <w:lang w:val="es-US"/>
        </w:rPr>
        <w:t xml:space="preserve"> קריבה בעלמא</w:t>
      </w:r>
      <w:r>
        <w:rPr>
          <w:rFonts w:cs="Guttman Hodes" w:hint="cs"/>
          <w:sz w:val="24"/>
          <w:szCs w:val="24"/>
          <w:rtl/>
          <w:lang w:val="es-US"/>
        </w:rPr>
        <w:t>,</w:t>
      </w:r>
      <w:r w:rsidRPr="00524565">
        <w:rPr>
          <w:rFonts w:cs="Guttman Hodes"/>
          <w:sz w:val="24"/>
          <w:szCs w:val="24"/>
          <w:rtl/>
          <w:lang w:val="es-US"/>
        </w:rPr>
        <w:t xml:space="preserve"> משום שגדול כ</w:t>
      </w:r>
      <w:r>
        <w:rPr>
          <w:rFonts w:cs="Guttman Hodes" w:hint="cs"/>
          <w:sz w:val="24"/>
          <w:szCs w:val="24"/>
          <w:rtl/>
          <w:lang w:val="es-US"/>
        </w:rPr>
        <w:t>ו</w:t>
      </w:r>
      <w:r w:rsidRPr="00524565">
        <w:rPr>
          <w:rFonts w:cs="Guttman Hodes"/>
          <w:sz w:val="24"/>
          <w:szCs w:val="24"/>
          <w:rtl/>
          <w:lang w:val="es-US"/>
        </w:rPr>
        <w:t>חך יותר מ</w:t>
      </w:r>
      <w:r>
        <w:rPr>
          <w:rFonts w:cs="Guttman Hodes"/>
          <w:sz w:val="24"/>
          <w:szCs w:val="24"/>
          <w:rtl/>
          <w:lang w:val="es-US"/>
        </w:rPr>
        <w:t>משה רבינו ע"ה</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contextualSpacing/>
        <w:jc w:val="both"/>
        <w:rPr>
          <w:rFonts w:cs="Guttman Hodes"/>
          <w:sz w:val="24"/>
          <w:szCs w:val="24"/>
          <w:rtl/>
          <w:lang w:val="es-US"/>
        </w:rPr>
      </w:pPr>
      <w:r>
        <w:rPr>
          <w:rFonts w:cs="Guttman Hodes"/>
          <w:sz w:val="24"/>
          <w:szCs w:val="24"/>
          <w:rtl/>
          <w:lang w:val="es-US"/>
        </w:rPr>
        <w:t>או יאמר לשיטת ר</w:t>
      </w:r>
      <w:r>
        <w:rPr>
          <w:rFonts w:cs="Guttman Hodes" w:hint="cs"/>
          <w:sz w:val="24"/>
          <w:szCs w:val="24"/>
          <w:rtl/>
          <w:lang w:val="es-US"/>
        </w:rPr>
        <w:t>בי יצחק</w:t>
      </w:r>
      <w:r>
        <w:rPr>
          <w:rFonts w:cs="Guttman Hodes"/>
          <w:sz w:val="24"/>
          <w:szCs w:val="24"/>
          <w:rtl/>
          <w:lang w:val="es-US"/>
        </w:rPr>
        <w:t xml:space="preserve"> דסביר דחימה אי</w:t>
      </w:r>
      <w:r>
        <w:rPr>
          <w:rFonts w:cs="Guttman Hodes" w:hint="cs"/>
          <w:sz w:val="24"/>
          <w:szCs w:val="24"/>
          <w:rtl/>
          <w:lang w:val="es-US"/>
        </w:rPr>
        <w:t>נו</w:t>
      </w:r>
      <w:r w:rsidRPr="00524565">
        <w:rPr>
          <w:rFonts w:cs="Guttman Hodes"/>
          <w:sz w:val="24"/>
          <w:szCs w:val="24"/>
          <w:rtl/>
          <w:lang w:val="es-US"/>
        </w:rPr>
        <w:t xml:space="preserve"> כופה היינו דווקא שלא לכפותה</w:t>
      </w:r>
      <w:r>
        <w:rPr>
          <w:rFonts w:cs="Guttman Hodes" w:hint="cs"/>
          <w:sz w:val="24"/>
          <w:szCs w:val="24"/>
          <w:rtl/>
          <w:lang w:val="es-US"/>
        </w:rPr>
        <w:t>,</w:t>
      </w:r>
      <w:r>
        <w:rPr>
          <w:rFonts w:cs="Guttman Hodes"/>
          <w:sz w:val="24"/>
          <w:szCs w:val="24"/>
          <w:rtl/>
          <w:lang w:val="es-US"/>
        </w:rPr>
        <w:t xml:space="preserve"> אך להזיקה גם ר</w:t>
      </w:r>
      <w:r>
        <w:rPr>
          <w:rFonts w:cs="Guttman Hodes" w:hint="cs"/>
          <w:sz w:val="24"/>
          <w:szCs w:val="24"/>
          <w:rtl/>
          <w:lang w:val="es-US"/>
        </w:rPr>
        <w:t>בי יצחק</w:t>
      </w:r>
      <w:r w:rsidRPr="00524565">
        <w:rPr>
          <w:rFonts w:cs="Guttman Hodes"/>
          <w:sz w:val="24"/>
          <w:szCs w:val="24"/>
          <w:rtl/>
          <w:lang w:val="es-US"/>
        </w:rPr>
        <w:t xml:space="preserve"> יודה שאינה מזיקתו</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הידועה שהוא מתן בסתר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ומה היא ההתכוננות הזה</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שהוא האף שעושק בני אדם וממיתם בלי עתם</w:t>
      </w:r>
      <w:r>
        <w:rPr>
          <w:rFonts w:cs="Guttman Hodes" w:hint="cs"/>
          <w:sz w:val="24"/>
          <w:szCs w:val="24"/>
          <w:rtl/>
          <w:lang w:val="es-US"/>
        </w:rPr>
        <w:t>,</w:t>
      </w:r>
      <w:r w:rsidRPr="00524565">
        <w:rPr>
          <w:rFonts w:cs="Guttman Hodes"/>
          <w:sz w:val="24"/>
          <w:szCs w:val="24"/>
          <w:rtl/>
          <w:lang w:val="es-US"/>
        </w:rPr>
        <w:t xml:space="preserve"> אתה תרחקי ממנו ותהיה כופה אותו</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החימה שאינך יכול לכופה כיון שהיא עזה</w:t>
      </w:r>
      <w:r>
        <w:rPr>
          <w:rFonts w:cs="Guttman Hodes" w:hint="cs"/>
          <w:sz w:val="24"/>
          <w:szCs w:val="24"/>
          <w:rtl/>
          <w:lang w:val="es-US"/>
        </w:rPr>
        <w:t>,</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להזיקך</w:t>
      </w:r>
      <w:r>
        <w:rPr>
          <w:rFonts w:cs="Guttman Hodes" w:hint="cs"/>
          <w:sz w:val="24"/>
          <w:szCs w:val="24"/>
          <w:rtl/>
          <w:lang w:val="es-US"/>
        </w:rPr>
        <w:t>,</w:t>
      </w:r>
      <w:r>
        <w:rPr>
          <w:rFonts w:cs="Guttman Hodes"/>
          <w:sz w:val="24"/>
          <w:szCs w:val="24"/>
          <w:rtl/>
          <w:lang w:val="es-US"/>
        </w:rPr>
        <w:t xml:space="preserve"> אף שאינך יכול לכפותה מ</w:t>
      </w:r>
      <w:r>
        <w:rPr>
          <w:rFonts w:cs="Guttman Hodes" w:hint="cs"/>
          <w:sz w:val="24"/>
          <w:szCs w:val="24"/>
          <w:rtl/>
          <w:lang w:val="es-US"/>
        </w:rPr>
        <w:t>כל מקום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להזיקך ודוק. </w:t>
      </w:r>
    </w:p>
    <w:p w:rsidR="005804ED" w:rsidRPr="00524565" w:rsidRDefault="005804ED" w:rsidP="005804ED">
      <w:pPr>
        <w:spacing w:after="0"/>
        <w:contextualSpacing/>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lastRenderedPageBreak/>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sidRPr="00524565">
        <w:rPr>
          <w:rFonts w:cs="Guttman Hodes"/>
          <w:sz w:val="24"/>
          <w:szCs w:val="24"/>
          <w:rtl/>
          <w:lang w:val="es-US"/>
        </w:rPr>
        <w:t xml:space="preserve"> </w:t>
      </w:r>
      <w:r>
        <w:rPr>
          <w:rFonts w:cs="Guttman Hodes"/>
          <w:sz w:val="24"/>
          <w:szCs w:val="24"/>
          <w:rtl/>
          <w:lang w:val="es-US"/>
        </w:rPr>
        <w:t>פרק קמא</w:t>
      </w:r>
      <w:r w:rsidRPr="00524565">
        <w:rPr>
          <w:rFonts w:cs="Guttman Hodes"/>
          <w:sz w:val="24"/>
          <w:szCs w:val="24"/>
          <w:rtl/>
          <w:lang w:val="es-US"/>
        </w:rPr>
        <w:t xml:space="preserve"> דבתרא (</w:t>
      </w:r>
      <w:r>
        <w:rPr>
          <w:rFonts w:cs="Guttman Hodes" w:hint="cs"/>
          <w:sz w:val="24"/>
          <w:szCs w:val="24"/>
          <w:rtl/>
          <w:lang w:val="es-US"/>
        </w:rPr>
        <w:t xml:space="preserve">בבא בתרא </w:t>
      </w:r>
      <w:r w:rsidRPr="00524565">
        <w:rPr>
          <w:rFonts w:cs="Guttman Hodes"/>
          <w:sz w:val="24"/>
          <w:szCs w:val="24"/>
          <w:rtl/>
          <w:lang w:val="es-US"/>
        </w:rPr>
        <w:t xml:space="preserve">י </w:t>
      </w:r>
      <w:r>
        <w:rPr>
          <w:rFonts w:cs="Guttman Hodes"/>
          <w:sz w:val="24"/>
          <w:szCs w:val="24"/>
          <w:rtl/>
          <w:lang w:val="es-US"/>
        </w:rPr>
        <w:t>א) גדולה צדקה שמקרבת הגאולה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(ישעיה נו א) </w:t>
      </w:r>
      <w:r>
        <w:rPr>
          <w:rFonts w:cs="Guttman Hodes" w:hint="cs"/>
          <w:sz w:val="24"/>
          <w:szCs w:val="24"/>
          <w:rtl/>
          <w:lang w:val="es-US"/>
        </w:rPr>
        <w:t>'</w:t>
      </w:r>
      <w:r w:rsidRPr="00524565">
        <w:rPr>
          <w:rFonts w:cs="Guttman Hodes"/>
          <w:sz w:val="24"/>
          <w:szCs w:val="24"/>
          <w:rtl/>
          <w:lang w:val="es-US"/>
        </w:rPr>
        <w:t>שמרו משפט</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וכבר נת</w:t>
      </w:r>
      <w:r>
        <w:rPr>
          <w:rFonts w:cs="Guttman Hodes" w:hint="cs"/>
          <w:sz w:val="24"/>
          <w:szCs w:val="24"/>
          <w:rtl/>
          <w:lang w:val="es-US"/>
        </w:rPr>
        <w:t>באר (סנהדרין ו' ב')</w:t>
      </w:r>
      <w:r w:rsidRPr="00524565">
        <w:rPr>
          <w:rFonts w:cs="Guttman Hodes"/>
          <w:sz w:val="24"/>
          <w:szCs w:val="24"/>
          <w:rtl/>
          <w:lang w:val="es-US"/>
        </w:rPr>
        <w:t xml:space="preserve"> שהגוזל חטה וכו' אין זה מברך אלא מנאץ</w:t>
      </w:r>
      <w:r>
        <w:rPr>
          <w:rFonts w:cs="Guttman Hodes" w:hint="cs"/>
          <w:sz w:val="24"/>
          <w:szCs w:val="24"/>
          <w:rtl/>
          <w:lang w:val="es-US"/>
        </w:rPr>
        <w:t>,</w:t>
      </w:r>
      <w:r>
        <w:rPr>
          <w:rFonts w:cs="Guttman Hodes"/>
          <w:sz w:val="24"/>
          <w:szCs w:val="24"/>
          <w:rtl/>
          <w:lang w:val="es-US"/>
        </w:rPr>
        <w:t xml:space="preserve"> ופשוט הוא </w:t>
      </w:r>
      <w:r>
        <w:rPr>
          <w:rFonts w:cs="Guttman Hodes" w:hint="cs"/>
          <w:sz w:val="24"/>
          <w:szCs w:val="24"/>
          <w:rtl/>
          <w:lang w:val="es-US"/>
        </w:rPr>
        <w:t>שהוא הדין</w:t>
      </w:r>
      <w:r w:rsidRPr="00524565">
        <w:rPr>
          <w:rFonts w:cs="Guttman Hodes"/>
          <w:sz w:val="24"/>
          <w:szCs w:val="24"/>
          <w:rtl/>
          <w:lang w:val="es-US"/>
        </w:rPr>
        <w:t xml:space="preserve"> על כל מצוה </w:t>
      </w:r>
      <w:r>
        <w:rPr>
          <w:rFonts w:cs="Guttman Hodes"/>
          <w:sz w:val="24"/>
          <w:szCs w:val="24"/>
          <w:rtl/>
          <w:lang w:val="es-US"/>
        </w:rPr>
        <w:t>הבאה בעבירה נמי דלית ליה שכר ע</w:t>
      </w:r>
      <w:r>
        <w:rPr>
          <w:rFonts w:cs="Guttman Hodes" w:hint="cs"/>
          <w:sz w:val="24"/>
          <w:szCs w:val="24"/>
          <w:rtl/>
          <w:lang w:val="es-US"/>
        </w:rPr>
        <w:t>ל זה.</w:t>
      </w:r>
      <w:r w:rsidRPr="00524565">
        <w:rPr>
          <w:rFonts w:cs="Guttman Hodes"/>
          <w:sz w:val="24"/>
          <w:szCs w:val="24"/>
          <w:rtl/>
          <w:lang w:val="es-US"/>
        </w:rPr>
        <w:t xml:space="preserve"> ואמרינן </w:t>
      </w:r>
      <w:r>
        <w:rPr>
          <w:rFonts w:cs="Guttman Hodes"/>
          <w:sz w:val="24"/>
          <w:szCs w:val="24"/>
          <w:rtl/>
          <w:lang w:val="es-US"/>
        </w:rPr>
        <w:t>פרק קמא דבתרא (ט ב) א</w:t>
      </w:r>
      <w:r>
        <w:rPr>
          <w:rFonts w:cs="Guttman Hodes" w:hint="cs"/>
          <w:sz w:val="24"/>
          <w:szCs w:val="24"/>
          <w:rtl/>
          <w:lang w:val="es-US"/>
        </w:rPr>
        <w:t>מר רבי</w:t>
      </w:r>
      <w:r>
        <w:rPr>
          <w:rFonts w:cs="Guttman Hodes"/>
          <w:sz w:val="24"/>
          <w:szCs w:val="24"/>
          <w:rtl/>
          <w:lang w:val="es-US"/>
        </w:rPr>
        <w:t xml:space="preserve"> יצחק מ</w:t>
      </w:r>
      <w:r>
        <w:rPr>
          <w:rFonts w:cs="Guttman Hodes" w:hint="cs"/>
          <w:sz w:val="24"/>
          <w:szCs w:val="24"/>
          <w:rtl/>
          <w:lang w:val="es-US"/>
        </w:rPr>
        <w:t>אי דכתיב</w:t>
      </w:r>
      <w:r w:rsidRPr="00524565">
        <w:rPr>
          <w:rFonts w:cs="Guttman Hodes"/>
          <w:sz w:val="24"/>
          <w:szCs w:val="24"/>
          <w:rtl/>
          <w:lang w:val="es-US"/>
        </w:rPr>
        <w:t xml:space="preserve"> (משלי כא כא) </w:t>
      </w:r>
      <w:r>
        <w:rPr>
          <w:rFonts w:cs="Guttman Hodes" w:hint="cs"/>
          <w:sz w:val="24"/>
          <w:szCs w:val="24"/>
          <w:rtl/>
          <w:lang w:val="es-US"/>
        </w:rPr>
        <w:t>'</w:t>
      </w:r>
      <w:r w:rsidRPr="00524565">
        <w:rPr>
          <w:rFonts w:cs="Guttman Hodes"/>
          <w:sz w:val="24"/>
          <w:szCs w:val="24"/>
          <w:rtl/>
          <w:lang w:val="es-US"/>
        </w:rPr>
        <w:t>רודף צדקה וחסד ימצא חיים צדקה וכבוד</w:t>
      </w:r>
      <w:r>
        <w:rPr>
          <w:rFonts w:cs="Guttman Hodes" w:hint="cs"/>
          <w:sz w:val="24"/>
          <w:szCs w:val="24"/>
          <w:rtl/>
          <w:lang w:val="es-US"/>
        </w:rPr>
        <w:t>',</w:t>
      </w:r>
      <w:r w:rsidRPr="00524565">
        <w:rPr>
          <w:rFonts w:cs="Guttman Hodes"/>
          <w:sz w:val="24"/>
          <w:szCs w:val="24"/>
          <w:rtl/>
          <w:lang w:val="es-US"/>
        </w:rPr>
        <w:t xml:space="preserve"> משום דרודף צדקה ימצא צדקה</w:t>
      </w:r>
      <w:r>
        <w:rPr>
          <w:rFonts w:cs="Guttman Hodes" w:hint="cs"/>
          <w:sz w:val="24"/>
          <w:szCs w:val="24"/>
          <w:rtl/>
          <w:lang w:val="es-US"/>
        </w:rPr>
        <w:t>,</w:t>
      </w:r>
      <w:r w:rsidRPr="00524565">
        <w:rPr>
          <w:rFonts w:cs="Guttman Hodes"/>
          <w:sz w:val="24"/>
          <w:szCs w:val="24"/>
          <w:rtl/>
          <w:lang w:val="es-US"/>
        </w:rPr>
        <w:t xml:space="preserve"> אלא כל הרודף אחר הצדקה הקב"ה ממציא לו מעות ועושה מהם צדקה</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בי נחמן בר יצחק</w:t>
      </w:r>
      <w:r w:rsidRPr="00524565">
        <w:rPr>
          <w:rFonts w:cs="Guttman Hodes"/>
          <w:sz w:val="24"/>
          <w:szCs w:val="24"/>
          <w:rtl/>
          <w:lang w:val="es-US"/>
        </w:rPr>
        <w:t xml:space="preserve"> אומר הקב"ה ממציא לו בני אדם מהוגנים לעשות עמהם צ</w:t>
      </w:r>
      <w:r>
        <w:rPr>
          <w:rFonts w:cs="Guttman Hodes"/>
          <w:sz w:val="24"/>
          <w:szCs w:val="24"/>
          <w:rtl/>
          <w:lang w:val="es-US"/>
        </w:rPr>
        <w:t>דקה כדי לקבל עליהם שכר וכו'.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אם היית זהיר וזריז במצות הצדקה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במכוניך ירושלים</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w:t>
      </w:r>
      <w:r w:rsidRPr="00524565">
        <w:rPr>
          <w:rFonts w:cs="Guttman Hodes"/>
          <w:sz w:val="24"/>
          <w:szCs w:val="24"/>
          <w:rtl/>
          <w:lang w:val="es-US"/>
        </w:rPr>
        <w:t xml:space="preserve"> אפילו יתן צדקה ממעות הגזל תועיל לו</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דייקא</w:t>
      </w:r>
      <w:r>
        <w:rPr>
          <w:rFonts w:cs="Guttman Hodes" w:hint="cs"/>
          <w:sz w:val="24"/>
          <w:szCs w:val="24"/>
          <w:rtl/>
          <w:lang w:val="es-US"/>
        </w:rPr>
        <w:t>,</w:t>
      </w:r>
      <w:r w:rsidRPr="00524565">
        <w:rPr>
          <w:rFonts w:cs="Guttman Hodes"/>
          <w:sz w:val="24"/>
          <w:szCs w:val="24"/>
          <w:rtl/>
          <w:lang w:val="es-US"/>
        </w:rPr>
        <w:t xml:space="preserve"> דהיינו שלא תתן צדקה ממעות הגזל והעושק</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w:t>
      </w:r>
      <w:r w:rsidRPr="00524565">
        <w:rPr>
          <w:rFonts w:cs="Guttman Hodes"/>
          <w:sz w:val="24"/>
          <w:szCs w:val="24"/>
          <w:rtl/>
          <w:lang w:val="es-US"/>
        </w:rPr>
        <w:t xml:space="preserve"> מהיכן אתן צדקה</w:t>
      </w:r>
      <w:r>
        <w:rPr>
          <w:rFonts w:cs="Guttman Hodes" w:hint="cs"/>
          <w:sz w:val="24"/>
          <w:szCs w:val="24"/>
          <w:rtl/>
          <w:lang w:val="es-US"/>
        </w:rPr>
        <w:t>,</w:t>
      </w:r>
      <w:r>
        <w:rPr>
          <w:rFonts w:cs="Guttman Hodes"/>
          <w:sz w:val="24"/>
          <w:szCs w:val="24"/>
          <w:rtl/>
          <w:lang w:val="es-US"/>
        </w:rPr>
        <w:t xml:space="preserve"> שאין לי מעות כ</w:t>
      </w:r>
      <w:r>
        <w:rPr>
          <w:rFonts w:cs="Guttman Hodes" w:hint="cs"/>
          <w:sz w:val="24"/>
          <w:szCs w:val="24"/>
          <w:rtl/>
          <w:lang w:val="es-US"/>
        </w:rPr>
        <w:t>י אם</w:t>
      </w:r>
      <w:r w:rsidRPr="00524565">
        <w:rPr>
          <w:rFonts w:cs="Guttman Hodes"/>
          <w:sz w:val="24"/>
          <w:szCs w:val="24"/>
          <w:rtl/>
          <w:lang w:val="es-US"/>
        </w:rPr>
        <w:t xml:space="preserve"> אלו דווקא</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כי לא תיראי</w:t>
      </w:r>
      <w:r>
        <w:rPr>
          <w:rFonts w:cs="Guttman Hodes" w:hint="cs"/>
          <w:sz w:val="24"/>
          <w:szCs w:val="24"/>
          <w:rtl/>
          <w:lang w:val="es-US"/>
        </w:rPr>
        <w:t>',</w:t>
      </w:r>
      <w:r w:rsidRPr="00524565">
        <w:rPr>
          <w:rFonts w:cs="Guttman Hodes"/>
          <w:sz w:val="24"/>
          <w:szCs w:val="24"/>
          <w:rtl/>
          <w:lang w:val="es-US"/>
        </w:rPr>
        <w:t xml:space="preserve"> שאם אתה רודף אחר הצדקה לעשותה כהוגן וכשורה</w:t>
      </w:r>
      <w:r>
        <w:rPr>
          <w:rFonts w:cs="Guttman Hodes" w:hint="cs"/>
          <w:sz w:val="24"/>
          <w:szCs w:val="24"/>
          <w:rtl/>
          <w:lang w:val="es-US"/>
        </w:rPr>
        <w:t>,</w:t>
      </w:r>
      <w:r w:rsidRPr="00524565">
        <w:rPr>
          <w:rFonts w:cs="Guttman Hodes"/>
          <w:sz w:val="24"/>
          <w:szCs w:val="24"/>
          <w:rtl/>
          <w:lang w:val="es-US"/>
        </w:rPr>
        <w:t xml:space="preserve"> אני ממציא לך מעות של יושר ליתן מהם צדקה כדי לקבל עליהם שכר</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w:t>
      </w:r>
      <w:r w:rsidRPr="00524565">
        <w:rPr>
          <w:rFonts w:cs="Guttman Hodes"/>
          <w:sz w:val="24"/>
          <w:szCs w:val="24"/>
          <w:rtl/>
          <w:lang w:val="es-US"/>
        </w:rPr>
        <w:t xml:space="preserve"> נהי שאתה ממציא לי מעות של יושר לעשות מהם צדקה</w:t>
      </w:r>
      <w:r>
        <w:rPr>
          <w:rFonts w:cs="Guttman Hodes" w:hint="cs"/>
          <w:sz w:val="24"/>
          <w:szCs w:val="24"/>
          <w:rtl/>
          <w:lang w:val="es-US"/>
        </w:rPr>
        <w:t>,</w:t>
      </w:r>
      <w:r w:rsidRPr="00524565">
        <w:rPr>
          <w:rFonts w:cs="Guttman Hodes"/>
          <w:sz w:val="24"/>
          <w:szCs w:val="24"/>
          <w:rtl/>
          <w:lang w:val="es-US"/>
        </w:rPr>
        <w:t xml:space="preserve"> אכתי שמא יזדמנו לי בני אדם שאינם מהוגנים ולא אקבל עליהם שכר</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וממחתה כי לא תקרב אליך</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שאני מבטיחך שלא יב</w:t>
      </w:r>
      <w:r>
        <w:rPr>
          <w:rFonts w:cs="Guttman Hodes" w:hint="cs"/>
          <w:sz w:val="24"/>
          <w:szCs w:val="24"/>
          <w:rtl/>
          <w:lang w:val="es-US"/>
        </w:rPr>
        <w:t>ו</w:t>
      </w:r>
      <w:r w:rsidRPr="00524565">
        <w:rPr>
          <w:rFonts w:cs="Guttman Hodes"/>
          <w:sz w:val="24"/>
          <w:szCs w:val="24"/>
          <w:rtl/>
          <w:lang w:val="es-US"/>
        </w:rPr>
        <w:t>או לידך שום בני אדם שאינם מהוגנים ולא רמאים</w:t>
      </w:r>
      <w:r>
        <w:rPr>
          <w:rFonts w:cs="Guttman Hodes" w:hint="cs"/>
          <w:sz w:val="24"/>
          <w:szCs w:val="24"/>
          <w:rtl/>
          <w:lang w:val="es-US"/>
        </w:rPr>
        <w:t>,</w:t>
      </w:r>
      <w:r w:rsidRPr="00524565">
        <w:rPr>
          <w:rFonts w:cs="Guttman Hodes"/>
          <w:sz w:val="24"/>
          <w:szCs w:val="24"/>
          <w:rtl/>
          <w:lang w:val="es-US"/>
        </w:rPr>
        <w:t xml:space="preserve"> רק המהוגנים לקבל עליהם שכר.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שהוא ע</w:t>
      </w:r>
      <w:r>
        <w:rPr>
          <w:rFonts w:cs="Guttman Hodes" w:hint="cs"/>
          <w:sz w:val="24"/>
          <w:szCs w:val="24"/>
          <w:rtl/>
          <w:lang w:val="es-US"/>
        </w:rPr>
        <w:t>ל דרך</w:t>
      </w:r>
      <w:r>
        <w:rPr>
          <w:rFonts w:cs="Guttman Hodes"/>
          <w:sz w:val="24"/>
          <w:szCs w:val="24"/>
          <w:rtl/>
          <w:lang w:val="es-US"/>
        </w:rPr>
        <w:t xml:space="preserve"> או</w:t>
      </w:r>
      <w:r>
        <w:rPr>
          <w:rFonts w:cs="Guttman Hodes" w:hint="cs"/>
          <w:sz w:val="24"/>
          <w:szCs w:val="24"/>
          <w:rtl/>
          <w:lang w:val="es-US"/>
        </w:rPr>
        <w:t>מרם</w:t>
      </w:r>
      <w:r w:rsidRPr="00524565">
        <w:rPr>
          <w:rFonts w:cs="Guttman Hodes"/>
          <w:sz w:val="24"/>
          <w:szCs w:val="24"/>
          <w:rtl/>
          <w:lang w:val="es-US"/>
        </w:rPr>
        <w:t xml:space="preserve"> בבתרא (</w:t>
      </w:r>
      <w:r>
        <w:rPr>
          <w:rFonts w:cs="Guttman Hodes" w:hint="cs"/>
          <w:sz w:val="24"/>
          <w:szCs w:val="24"/>
          <w:rtl/>
          <w:lang w:val="es-US"/>
        </w:rPr>
        <w:t xml:space="preserve">בבא בתרא </w:t>
      </w:r>
      <w:r w:rsidRPr="00524565">
        <w:rPr>
          <w:rFonts w:cs="Guttman Hodes"/>
          <w:sz w:val="24"/>
          <w:szCs w:val="24"/>
          <w:rtl/>
          <w:lang w:val="es-US"/>
        </w:rPr>
        <w:t>ט א) שהמקיים מצות הצדקה כאלו קיים תרי"ג מצות התורה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(נחמיה י לג) </w:t>
      </w:r>
      <w:r>
        <w:rPr>
          <w:rFonts w:cs="Guttman Hodes" w:hint="cs"/>
          <w:sz w:val="24"/>
          <w:szCs w:val="24"/>
          <w:rtl/>
          <w:lang w:val="es-US"/>
        </w:rPr>
        <w:t>'</w:t>
      </w:r>
      <w:r w:rsidRPr="00524565">
        <w:rPr>
          <w:rFonts w:cs="Guttman Hodes"/>
          <w:sz w:val="24"/>
          <w:szCs w:val="24"/>
          <w:rtl/>
          <w:lang w:val="es-US"/>
        </w:rPr>
        <w:t>והעמדנו עלינו מצות לתת</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מצוה אין כתיב כאן אלא מצות</w:t>
      </w:r>
      <w:r>
        <w:rPr>
          <w:rFonts w:cs="Guttman Hodes" w:hint="cs"/>
          <w:sz w:val="24"/>
          <w:szCs w:val="24"/>
          <w:rtl/>
          <w:lang w:val="es-US"/>
        </w:rPr>
        <w:t>.</w:t>
      </w:r>
      <w:r w:rsidRPr="00524565">
        <w:rPr>
          <w:rFonts w:cs="Guttman Hodes"/>
          <w:sz w:val="24"/>
          <w:szCs w:val="24"/>
          <w:rtl/>
          <w:lang w:val="es-US"/>
        </w:rPr>
        <w:t xml:space="preserve"> ואמרינן שלהי מכות (כג ב) שתרי"ג מצות הם נגד איבריו וגידיו של אדם</w:t>
      </w:r>
      <w:r>
        <w:rPr>
          <w:rFonts w:cs="Guttman Hodes" w:hint="cs"/>
          <w:sz w:val="24"/>
          <w:szCs w:val="24"/>
          <w:rtl/>
          <w:lang w:val="es-US"/>
        </w:rPr>
        <w:t>,</w:t>
      </w:r>
      <w:r>
        <w:rPr>
          <w:rFonts w:cs="Guttman Hodes"/>
          <w:sz w:val="24"/>
          <w:szCs w:val="24"/>
          <w:rtl/>
          <w:lang w:val="es-US"/>
        </w:rPr>
        <w:t xml:space="preserve"> רמ"ח מ</w:t>
      </w:r>
      <w:r>
        <w:rPr>
          <w:rFonts w:cs="Guttman Hodes" w:hint="cs"/>
          <w:sz w:val="24"/>
          <w:szCs w:val="24"/>
          <w:rtl/>
          <w:lang w:val="es-US"/>
        </w:rPr>
        <w:t>צוות עשה</w:t>
      </w:r>
      <w:r w:rsidRPr="00524565">
        <w:rPr>
          <w:rFonts w:cs="Guttman Hodes"/>
          <w:sz w:val="24"/>
          <w:szCs w:val="24"/>
          <w:rtl/>
          <w:lang w:val="es-US"/>
        </w:rPr>
        <w:t xml:space="preserve"> נגד רמ"ח איברים</w:t>
      </w:r>
      <w:r>
        <w:rPr>
          <w:rFonts w:cs="Guttman Hodes" w:hint="cs"/>
          <w:sz w:val="24"/>
          <w:szCs w:val="24"/>
          <w:rtl/>
          <w:lang w:val="es-US"/>
        </w:rPr>
        <w:t>,</w:t>
      </w:r>
      <w:r>
        <w:rPr>
          <w:rFonts w:cs="Guttman Hodes"/>
          <w:sz w:val="24"/>
          <w:szCs w:val="24"/>
          <w:rtl/>
          <w:lang w:val="es-US"/>
        </w:rPr>
        <w:t xml:space="preserve"> ושס"ה ל</w:t>
      </w:r>
      <w:r>
        <w:rPr>
          <w:rFonts w:cs="Guttman Hodes" w:hint="cs"/>
          <w:sz w:val="24"/>
          <w:szCs w:val="24"/>
          <w:rtl/>
          <w:lang w:val="es-US"/>
        </w:rPr>
        <w:t>א תעשה</w:t>
      </w:r>
      <w:r w:rsidRPr="00524565">
        <w:rPr>
          <w:rFonts w:cs="Guttman Hodes"/>
          <w:sz w:val="24"/>
          <w:szCs w:val="24"/>
          <w:rtl/>
          <w:lang w:val="es-US"/>
        </w:rPr>
        <w:t xml:space="preserve"> נגד שס"ה גידים</w:t>
      </w:r>
      <w:r>
        <w:rPr>
          <w:rFonts w:cs="Guttman Hodes" w:hint="cs"/>
          <w:sz w:val="24"/>
          <w:szCs w:val="24"/>
          <w:rtl/>
          <w:lang w:val="es-US"/>
        </w:rPr>
        <w:t>.</w:t>
      </w:r>
      <w:r>
        <w:rPr>
          <w:rFonts w:cs="Guttman Hodes"/>
          <w:sz w:val="24"/>
          <w:szCs w:val="24"/>
          <w:rtl/>
          <w:lang w:val="es-US"/>
        </w:rPr>
        <w:t xml:space="preserve"> וע</w:t>
      </w:r>
      <w:r>
        <w:rPr>
          <w:rFonts w:cs="Guttman Hodes" w:hint="cs"/>
          <w:sz w:val="24"/>
          <w:szCs w:val="24"/>
          <w:rtl/>
          <w:lang w:val="es-US"/>
        </w:rPr>
        <w:t>ל דרך זה</w:t>
      </w:r>
      <w:r>
        <w:rPr>
          <w:rFonts w:cs="Guttman Hodes"/>
          <w:sz w:val="24"/>
          <w:szCs w:val="24"/>
          <w:rtl/>
          <w:lang w:val="es-US"/>
        </w:rPr>
        <w:t xml:space="preserve"> פי</w:t>
      </w:r>
      <w:r>
        <w:rPr>
          <w:rFonts w:cs="Guttman Hodes" w:hint="cs"/>
          <w:sz w:val="24"/>
          <w:szCs w:val="24"/>
          <w:rtl/>
          <w:lang w:val="es-US"/>
        </w:rPr>
        <w:t>רשו</w:t>
      </w:r>
      <w:r>
        <w:rPr>
          <w:rFonts w:cs="Guttman Hodes"/>
          <w:sz w:val="24"/>
          <w:szCs w:val="24"/>
          <w:rtl/>
          <w:lang w:val="es-US"/>
        </w:rPr>
        <w:t xml:space="preserve"> הראשונים פ</w:t>
      </w:r>
      <w:r>
        <w:rPr>
          <w:rFonts w:cs="Guttman Hodes" w:hint="cs"/>
          <w:sz w:val="24"/>
          <w:szCs w:val="24"/>
          <w:rtl/>
          <w:lang w:val="es-US"/>
        </w:rPr>
        <w:t>סוק</w:t>
      </w:r>
      <w:r w:rsidRPr="00524565">
        <w:rPr>
          <w:rFonts w:cs="Guttman Hodes"/>
          <w:sz w:val="24"/>
          <w:szCs w:val="24"/>
          <w:rtl/>
          <w:lang w:val="es-US"/>
        </w:rPr>
        <w:t xml:space="preserve"> (קהלת יב יג) </w:t>
      </w:r>
      <w:r>
        <w:rPr>
          <w:rFonts w:cs="Guttman Hodes" w:hint="cs"/>
          <w:sz w:val="24"/>
          <w:szCs w:val="24"/>
          <w:rtl/>
          <w:lang w:val="es-US"/>
        </w:rPr>
        <w:t>'</w:t>
      </w:r>
      <w:r w:rsidRPr="00524565">
        <w:rPr>
          <w:rFonts w:cs="Guttman Hodes"/>
          <w:sz w:val="24"/>
          <w:szCs w:val="24"/>
          <w:rtl/>
          <w:lang w:val="es-US"/>
        </w:rPr>
        <w:t>את האלהים ירא</w:t>
      </w:r>
      <w:r>
        <w:rPr>
          <w:rFonts w:cs="Guttman Hodes" w:hint="cs"/>
          <w:sz w:val="24"/>
          <w:szCs w:val="24"/>
          <w:rtl/>
          <w:lang w:val="es-US"/>
        </w:rPr>
        <w:t>'</w:t>
      </w:r>
      <w:r w:rsidRPr="00524565">
        <w:rPr>
          <w:rFonts w:cs="Guttman Hodes"/>
          <w:sz w:val="24"/>
          <w:szCs w:val="24"/>
          <w:rtl/>
          <w:lang w:val="es-US"/>
        </w:rPr>
        <w:t xml:space="preserve"> זה מצוות עשה</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ואת מצות</w:t>
      </w:r>
      <w:r>
        <w:rPr>
          <w:rFonts w:cs="Guttman Hodes" w:hint="cs"/>
          <w:sz w:val="24"/>
          <w:szCs w:val="24"/>
          <w:rtl/>
          <w:lang w:val="es-US"/>
        </w:rPr>
        <w:t>[יו]</w:t>
      </w:r>
      <w:r w:rsidRPr="00524565">
        <w:rPr>
          <w:rFonts w:cs="Guttman Hodes"/>
          <w:sz w:val="24"/>
          <w:szCs w:val="24"/>
          <w:rtl/>
          <w:lang w:val="es-US"/>
        </w:rPr>
        <w:t xml:space="preserve"> שמור</w:t>
      </w:r>
      <w:r>
        <w:rPr>
          <w:rFonts w:cs="Guttman Hodes" w:hint="cs"/>
          <w:sz w:val="24"/>
          <w:szCs w:val="24"/>
          <w:rtl/>
          <w:lang w:val="es-US"/>
        </w:rPr>
        <w:t>'</w:t>
      </w:r>
      <w:r w:rsidRPr="00524565">
        <w:rPr>
          <w:rFonts w:cs="Guttman Hodes"/>
          <w:sz w:val="24"/>
          <w:szCs w:val="24"/>
          <w:rtl/>
          <w:lang w:val="es-US"/>
        </w:rPr>
        <w:t xml:space="preserve"> זה מצוות לא תעשה</w:t>
      </w:r>
      <w:r>
        <w:rPr>
          <w:rFonts w:cs="Guttman Hodes" w:hint="cs"/>
          <w:sz w:val="24"/>
          <w:szCs w:val="24"/>
          <w:rtl/>
          <w:lang w:val="es-US"/>
        </w:rPr>
        <w:t>,</w:t>
      </w:r>
      <w:r w:rsidRPr="00524565">
        <w:rPr>
          <w:rFonts w:cs="Guttman Hodes"/>
          <w:sz w:val="24"/>
          <w:szCs w:val="24"/>
          <w:rtl/>
          <w:lang w:val="es-US"/>
        </w:rPr>
        <w:t xml:space="preserve"> והטעם הוא </w:t>
      </w:r>
      <w:r>
        <w:rPr>
          <w:rFonts w:cs="Guttman Hodes" w:hint="cs"/>
          <w:sz w:val="24"/>
          <w:szCs w:val="24"/>
          <w:rtl/>
          <w:lang w:val="es-US"/>
        </w:rPr>
        <w:t>'</w:t>
      </w:r>
      <w:r w:rsidRPr="00524565">
        <w:rPr>
          <w:rFonts w:cs="Guttman Hodes"/>
          <w:sz w:val="24"/>
          <w:szCs w:val="24"/>
          <w:rtl/>
          <w:lang w:val="es-US"/>
        </w:rPr>
        <w:t>כי זה כל האדם</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שקיום ובנין האדם הוא עומד על מנין המצות</w:t>
      </w:r>
      <w:r>
        <w:rPr>
          <w:rFonts w:cs="Guttman Hodes" w:hint="cs"/>
          <w:sz w:val="24"/>
          <w:szCs w:val="24"/>
          <w:rtl/>
          <w:lang w:val="es-US"/>
        </w:rPr>
        <w:t>,</w:t>
      </w:r>
      <w:r w:rsidRPr="00524565">
        <w:rPr>
          <w:rFonts w:cs="Guttman Hodes"/>
          <w:sz w:val="24"/>
          <w:szCs w:val="24"/>
          <w:rtl/>
          <w:lang w:val="es-US"/>
        </w:rPr>
        <w:t xml:space="preserve"> שבנין גוף האדם הוי רמ"ח איברים ושס"ה גידים</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תבנה ותכונן ויהיה גופך שלם ובריא אולם</w:t>
      </w:r>
      <w:r>
        <w:rPr>
          <w:rFonts w:cs="Guttman Hodes" w:hint="cs"/>
          <w:sz w:val="24"/>
          <w:szCs w:val="24"/>
          <w:rtl/>
          <w:lang w:val="es-US"/>
        </w:rPr>
        <w:t>,</w:t>
      </w:r>
      <w:r w:rsidRPr="00524565">
        <w:rPr>
          <w:rFonts w:cs="Guttman Hodes"/>
          <w:sz w:val="24"/>
          <w:szCs w:val="24"/>
          <w:rtl/>
          <w:lang w:val="es-US"/>
        </w:rPr>
        <w:t xml:space="preserve"> ששקולה נגד תרי"ג מצות</w:t>
      </w:r>
      <w:r>
        <w:rPr>
          <w:rFonts w:cs="Guttman Hodes" w:hint="cs"/>
          <w:sz w:val="24"/>
          <w:szCs w:val="24"/>
          <w:rtl/>
          <w:lang w:val="es-US"/>
        </w:rPr>
        <w:t>.</w:t>
      </w:r>
      <w:r>
        <w:rPr>
          <w:rFonts w:cs="Guttman Hodes"/>
          <w:sz w:val="24"/>
          <w:szCs w:val="24"/>
          <w:rtl/>
          <w:lang w:val="es-US"/>
        </w:rPr>
        <w:t xml:space="preserve"> אך ע</w:t>
      </w:r>
      <w:r>
        <w:rPr>
          <w:rFonts w:cs="Guttman Hodes" w:hint="cs"/>
          <w:sz w:val="24"/>
          <w:szCs w:val="24"/>
          <w:rtl/>
          <w:lang w:val="es-US"/>
        </w:rPr>
        <w:t>ל מנת</w:t>
      </w:r>
      <w:r w:rsidRPr="00524565">
        <w:rPr>
          <w:rFonts w:cs="Guttman Hodes"/>
          <w:sz w:val="24"/>
          <w:szCs w:val="24"/>
          <w:rtl/>
          <w:lang w:val="es-US"/>
        </w:rPr>
        <w:t xml:space="preserve"> </w:t>
      </w:r>
      <w:r>
        <w:rPr>
          <w:rFonts w:cs="Guttman Hodes"/>
          <w:sz w:val="24"/>
          <w:szCs w:val="24"/>
          <w:rtl/>
          <w:lang w:val="es-US"/>
        </w:rPr>
        <w:t>ובתנאי שתרחקי מעושק שהם מצות ל</w:t>
      </w:r>
      <w:r>
        <w:rPr>
          <w:rFonts w:cs="Guttman Hodes" w:hint="cs"/>
          <w:sz w:val="24"/>
          <w:szCs w:val="24"/>
          <w:rtl/>
          <w:lang w:val="es-US"/>
        </w:rPr>
        <w:t>א תעשה</w:t>
      </w:r>
      <w:r w:rsidRPr="00524565">
        <w:rPr>
          <w:rFonts w:cs="Guttman Hodes"/>
          <w:sz w:val="24"/>
          <w:szCs w:val="24"/>
          <w:rtl/>
          <w:lang w:val="es-US"/>
        </w:rPr>
        <w:t xml:space="preserve"> כ</w:t>
      </w:r>
      <w:r>
        <w:rPr>
          <w:rFonts w:cs="Guttman Hodes" w:hint="cs"/>
          <w:sz w:val="24"/>
          <w:szCs w:val="24"/>
          <w:rtl/>
          <w:lang w:val="es-US"/>
        </w:rPr>
        <w:t>ו</w:t>
      </w:r>
      <w:r w:rsidRPr="00524565">
        <w:rPr>
          <w:rFonts w:cs="Guttman Hodes"/>
          <w:sz w:val="24"/>
          <w:szCs w:val="24"/>
          <w:rtl/>
          <w:lang w:val="es-US"/>
        </w:rPr>
        <w:t>לם</w:t>
      </w:r>
      <w:r>
        <w:rPr>
          <w:rFonts w:cs="Guttman Hodes" w:hint="cs"/>
          <w:sz w:val="24"/>
          <w:szCs w:val="24"/>
          <w:rtl/>
          <w:lang w:val="es-US"/>
        </w:rPr>
        <w:t>,</w:t>
      </w:r>
      <w:r>
        <w:rPr>
          <w:rFonts w:cs="Guttman Hodes"/>
          <w:sz w:val="24"/>
          <w:szCs w:val="24"/>
          <w:rtl/>
          <w:lang w:val="es-US"/>
        </w:rPr>
        <w:t xml:space="preserve"> דומייא דעושק שהיא א</w:t>
      </w:r>
      <w:r>
        <w:rPr>
          <w:rFonts w:cs="Guttman Hodes" w:hint="cs"/>
          <w:sz w:val="24"/>
          <w:szCs w:val="24"/>
          <w:rtl/>
          <w:lang w:val="es-US"/>
        </w:rPr>
        <w:t>חת</w:t>
      </w:r>
      <w:r w:rsidRPr="00524565">
        <w:rPr>
          <w:rFonts w:cs="Guttman Hodes"/>
          <w:sz w:val="24"/>
          <w:szCs w:val="24"/>
          <w:rtl/>
          <w:lang w:val="es-US"/>
        </w:rPr>
        <w:t xml:space="preserve"> ממצוות לא תעשה</w:t>
      </w:r>
      <w:r>
        <w:rPr>
          <w:rFonts w:cs="Guttman Hodes" w:hint="cs"/>
          <w:sz w:val="24"/>
          <w:szCs w:val="24"/>
          <w:rtl/>
          <w:lang w:val="es-US"/>
        </w:rPr>
        <w:t>,</w:t>
      </w:r>
      <w:r w:rsidRPr="00524565">
        <w:rPr>
          <w:rFonts w:cs="Guttman Hodes"/>
          <w:sz w:val="24"/>
          <w:szCs w:val="24"/>
          <w:rtl/>
          <w:lang w:val="es-US"/>
        </w:rPr>
        <w:t xml:space="preserve"> וללמד על הכלל כלה יצתה</w:t>
      </w:r>
      <w:r>
        <w:rPr>
          <w:rFonts w:cs="Guttman Hodes" w:hint="cs"/>
          <w:sz w:val="24"/>
          <w:szCs w:val="24"/>
          <w:rtl/>
          <w:lang w:val="es-US"/>
        </w:rPr>
        <w:t>.</w:t>
      </w:r>
      <w:r w:rsidRPr="00524565">
        <w:rPr>
          <w:rFonts w:cs="Guttman Hodes"/>
          <w:sz w:val="24"/>
          <w:szCs w:val="24"/>
          <w:rtl/>
          <w:lang w:val="es-US"/>
        </w:rPr>
        <w:t xml:space="preserve"> ואז </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על בנין גופך בשלימות</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שהם רמ"ח איבריך</w:t>
      </w:r>
      <w:r>
        <w:rPr>
          <w:rFonts w:cs="Guttman Hodes" w:hint="cs"/>
          <w:sz w:val="24"/>
          <w:szCs w:val="24"/>
          <w:rtl/>
          <w:lang w:val="es-US"/>
        </w:rPr>
        <w:t>,</w:t>
      </w:r>
      <w:r w:rsidRPr="00524565">
        <w:rPr>
          <w:rFonts w:cs="Guttman Hodes"/>
          <w:sz w:val="24"/>
          <w:szCs w:val="24"/>
          <w:rtl/>
          <w:lang w:val="es-US"/>
        </w:rPr>
        <w:t xml:space="preserve"> כ</w:t>
      </w:r>
      <w:r>
        <w:rPr>
          <w:rFonts w:cs="Guttman Hodes" w:hint="cs"/>
          <w:sz w:val="24"/>
          <w:szCs w:val="24"/>
          <w:rtl/>
          <w:lang w:val="es-US"/>
        </w:rPr>
        <w:t>ו</w:t>
      </w:r>
      <w:r w:rsidRPr="00524565">
        <w:rPr>
          <w:rFonts w:cs="Guttman Hodes"/>
          <w:sz w:val="24"/>
          <w:szCs w:val="24"/>
          <w:rtl/>
          <w:lang w:val="es-US"/>
        </w:rPr>
        <w:t>לם לא תב</w:t>
      </w:r>
      <w:r>
        <w:rPr>
          <w:rFonts w:cs="Guttman Hodes" w:hint="cs"/>
          <w:sz w:val="24"/>
          <w:szCs w:val="24"/>
          <w:rtl/>
          <w:lang w:val="es-US"/>
        </w:rPr>
        <w:t>ו</w:t>
      </w:r>
      <w:r w:rsidRPr="00524565">
        <w:rPr>
          <w:rFonts w:cs="Guttman Hodes"/>
          <w:sz w:val="24"/>
          <w:szCs w:val="24"/>
          <w:rtl/>
          <w:lang w:val="es-US"/>
        </w:rPr>
        <w:t>א לך בהם שום מחתה וחולי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כיון שקיימת מצות הצדקה ששקולה כ</w:t>
      </w:r>
      <w:r w:rsidRPr="00524565">
        <w:rPr>
          <w:rFonts w:cs="Guttman Hodes"/>
          <w:sz w:val="24"/>
          <w:szCs w:val="24"/>
          <w:rtl/>
          <w:lang w:val="es-US"/>
        </w:rPr>
        <w:t>נ</w:t>
      </w:r>
      <w:r>
        <w:rPr>
          <w:rFonts w:cs="Guttman Hodes" w:hint="cs"/>
          <w:sz w:val="24"/>
          <w:szCs w:val="24"/>
          <w:rtl/>
          <w:lang w:val="es-US"/>
        </w:rPr>
        <w:t>ג</w:t>
      </w:r>
      <w:r w:rsidRPr="00524565">
        <w:rPr>
          <w:rFonts w:cs="Guttman Hodes"/>
          <w:sz w:val="24"/>
          <w:szCs w:val="24"/>
          <w:rtl/>
          <w:lang w:val="es-US"/>
        </w:rPr>
        <w:t>ד תרי"ג מצות וק"ל.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6A7AC2">
      <w:pPr>
        <w:spacing w:after="0"/>
        <w:jc w:val="both"/>
        <w:rPr>
          <w:rFonts w:cs="Guttman Hodes"/>
          <w:sz w:val="24"/>
          <w:szCs w:val="24"/>
          <w:rtl/>
          <w:lang w:val="es-US"/>
        </w:rPr>
      </w:pPr>
      <w:r>
        <w:rPr>
          <w:rFonts w:cs="Guttman Hodes"/>
          <w:sz w:val="24"/>
          <w:szCs w:val="24"/>
          <w:rtl/>
          <w:lang w:val="es-US"/>
        </w:rPr>
        <w:t>או יאמר שהוא ע</w:t>
      </w:r>
      <w:r>
        <w:rPr>
          <w:rFonts w:cs="Guttman Hodes" w:hint="cs"/>
          <w:sz w:val="24"/>
          <w:szCs w:val="24"/>
          <w:rtl/>
          <w:lang w:val="es-US"/>
        </w:rPr>
        <w:t>ל פי</w:t>
      </w:r>
      <w:r>
        <w:rPr>
          <w:rFonts w:cs="Guttman Hodes"/>
          <w:sz w:val="24"/>
          <w:szCs w:val="24"/>
          <w:rtl/>
          <w:lang w:val="es-US"/>
        </w:rPr>
        <w:t xml:space="preserve"> מ"ש הרמב"ם ז"ל בהלכות מ</w:t>
      </w:r>
      <w:r>
        <w:rPr>
          <w:rFonts w:cs="Guttman Hodes" w:hint="cs"/>
          <w:sz w:val="24"/>
          <w:szCs w:val="24"/>
          <w:rtl/>
          <w:lang w:val="es-US"/>
        </w:rPr>
        <w:t>תנות עניים (פרק י' הלכה ב'),</w:t>
      </w:r>
      <w:r>
        <w:rPr>
          <w:rFonts w:cs="Guttman Hodes"/>
          <w:sz w:val="24"/>
          <w:szCs w:val="24"/>
          <w:rtl/>
          <w:lang w:val="es-US"/>
        </w:rPr>
        <w:t xml:space="preserve"> ופסקו מרן בי</w:t>
      </w:r>
      <w:r>
        <w:rPr>
          <w:rFonts w:cs="Guttman Hodes" w:hint="cs"/>
          <w:sz w:val="24"/>
          <w:szCs w:val="24"/>
          <w:rtl/>
          <w:lang w:val="es-US"/>
        </w:rPr>
        <w:t>ורה דעה</w:t>
      </w:r>
      <w:r w:rsidRPr="00524565">
        <w:rPr>
          <w:rFonts w:cs="Guttman Hodes"/>
          <w:sz w:val="24"/>
          <w:szCs w:val="24"/>
          <w:rtl/>
          <w:lang w:val="es-US"/>
        </w:rPr>
        <w:t xml:space="preserve"> הלכות צדקה</w:t>
      </w:r>
      <w:r>
        <w:rPr>
          <w:rFonts w:cs="Guttman Hodes" w:hint="cs"/>
          <w:sz w:val="24"/>
          <w:szCs w:val="24"/>
          <w:rtl/>
          <w:lang w:val="es-US"/>
        </w:rPr>
        <w:t xml:space="preserve"> (סימן רמז סעיף ב)</w:t>
      </w:r>
      <w:r>
        <w:rPr>
          <w:rFonts w:cs="Guttman Hodes"/>
          <w:sz w:val="24"/>
          <w:szCs w:val="24"/>
          <w:rtl/>
          <w:lang w:val="es-US"/>
        </w:rPr>
        <w:t xml:space="preserve"> וז</w:t>
      </w:r>
      <w:r>
        <w:rPr>
          <w:rFonts w:cs="Guttman Hodes" w:hint="cs"/>
          <w:sz w:val="24"/>
          <w:szCs w:val="24"/>
          <w:rtl/>
          <w:lang w:val="es-US"/>
        </w:rPr>
        <w:t>ה לשונו:</w:t>
      </w:r>
      <w:r w:rsidRPr="00524565">
        <w:rPr>
          <w:rFonts w:cs="Guttman Hodes"/>
          <w:sz w:val="24"/>
          <w:szCs w:val="24"/>
          <w:rtl/>
          <w:lang w:val="es-US"/>
        </w:rPr>
        <w:t xml:space="preserve"> לעולם אין אדם מעני מן הצדקה</w:t>
      </w:r>
      <w:r>
        <w:rPr>
          <w:rFonts w:cs="Guttman Hodes" w:hint="cs"/>
          <w:sz w:val="24"/>
          <w:szCs w:val="24"/>
          <w:rtl/>
          <w:lang w:val="es-US"/>
        </w:rPr>
        <w:t>,</w:t>
      </w:r>
      <w:r w:rsidRPr="00524565">
        <w:rPr>
          <w:rFonts w:cs="Guttman Hodes"/>
          <w:sz w:val="24"/>
          <w:szCs w:val="24"/>
          <w:rtl/>
          <w:lang w:val="es-US"/>
        </w:rPr>
        <w:t xml:space="preserve"> ואי</w:t>
      </w:r>
      <w:r>
        <w:rPr>
          <w:rFonts w:cs="Guttman Hodes"/>
          <w:sz w:val="24"/>
          <w:szCs w:val="24"/>
          <w:rtl/>
          <w:lang w:val="es-US"/>
        </w:rPr>
        <w:t>ן שום דבר רע ולא היזק מתגלגל ע</w:t>
      </w:r>
      <w:r>
        <w:rPr>
          <w:rFonts w:cs="Guttman Hodes" w:hint="cs"/>
          <w:sz w:val="24"/>
          <w:szCs w:val="24"/>
          <w:rtl/>
          <w:lang w:val="es-US"/>
        </w:rPr>
        <w:t>ל ידה,</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(ישעיה לב יז) </w:t>
      </w:r>
      <w:r>
        <w:rPr>
          <w:rFonts w:cs="Guttman Hodes" w:hint="cs"/>
          <w:sz w:val="24"/>
          <w:szCs w:val="24"/>
          <w:rtl/>
          <w:lang w:val="es-US"/>
        </w:rPr>
        <w:t>'</w:t>
      </w:r>
      <w:r w:rsidRPr="00524565">
        <w:rPr>
          <w:rFonts w:cs="Guttman Hodes"/>
          <w:sz w:val="24"/>
          <w:szCs w:val="24"/>
          <w:rtl/>
          <w:lang w:val="es-US"/>
        </w:rPr>
        <w:t>והיה מעשה הצדקה שלום</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Pr>
          <w:rFonts w:cs="Guttman Hodes"/>
          <w:sz w:val="24"/>
          <w:szCs w:val="24"/>
          <w:rtl/>
          <w:lang w:val="es-US"/>
        </w:rPr>
        <w:t xml:space="preserve"> ע</w:t>
      </w:r>
      <w:r>
        <w:rPr>
          <w:rFonts w:cs="Guttman Hodes" w:hint="cs"/>
          <w:sz w:val="24"/>
          <w:szCs w:val="24"/>
          <w:rtl/>
          <w:lang w:val="es-US"/>
        </w:rPr>
        <w:t>ל ידי</w:t>
      </w:r>
      <w:r w:rsidRPr="00524565">
        <w:rPr>
          <w:rFonts w:cs="Guttman Hodes"/>
          <w:sz w:val="24"/>
          <w:szCs w:val="24"/>
          <w:rtl/>
          <w:lang w:val="es-US"/>
        </w:rPr>
        <w:t xml:space="preserve"> צדקה תבנה אתה זה האדם ותכונן מעניותך</w:t>
      </w:r>
      <w:r>
        <w:rPr>
          <w:rFonts w:cs="Guttman Hodes" w:hint="cs"/>
          <w:sz w:val="24"/>
          <w:szCs w:val="24"/>
          <w:rtl/>
          <w:lang w:val="es-US"/>
        </w:rPr>
        <w:t>,</w:t>
      </w:r>
      <w:r w:rsidRPr="00524565">
        <w:rPr>
          <w:rFonts w:cs="Guttman Hodes"/>
          <w:sz w:val="24"/>
          <w:szCs w:val="24"/>
          <w:rtl/>
          <w:lang w:val="es-US"/>
        </w:rPr>
        <w:t xml:space="preserve"> כי העני חשוב כמת</w:t>
      </w:r>
      <w:r w:rsidR="006A7AC2">
        <w:rPr>
          <w:rFonts w:cs="Guttman Hodes" w:hint="cs"/>
          <w:sz w:val="24"/>
          <w:szCs w:val="24"/>
          <w:rtl/>
          <w:lang w:val="es-US"/>
        </w:rPr>
        <w:t xml:space="preserve"> (נדרים סד ב</w:t>
      </w:r>
      <w:r>
        <w:rPr>
          <w:rFonts w:cs="Guttman Hodes" w:hint="cs"/>
          <w:sz w:val="24"/>
          <w:szCs w:val="24"/>
          <w:rtl/>
          <w:lang w:val="es-US"/>
        </w:rPr>
        <w:t>),</w:t>
      </w:r>
      <w:r>
        <w:rPr>
          <w:rFonts w:cs="Guttman Hodes"/>
          <w:sz w:val="24"/>
          <w:szCs w:val="24"/>
          <w:rtl/>
          <w:lang w:val="es-US"/>
        </w:rPr>
        <w:t xml:space="preserve"> </w:t>
      </w:r>
      <w:r>
        <w:rPr>
          <w:rFonts w:cs="Guttman Hodes"/>
          <w:sz w:val="24"/>
          <w:szCs w:val="24"/>
          <w:rtl/>
          <w:lang w:val="es-US"/>
        </w:rPr>
        <w:lastRenderedPageBreak/>
        <w:t>ואדרבה ע</w:t>
      </w:r>
      <w:r>
        <w:rPr>
          <w:rFonts w:cs="Guttman Hodes" w:hint="cs"/>
          <w:sz w:val="24"/>
          <w:szCs w:val="24"/>
          <w:rtl/>
          <w:lang w:val="es-US"/>
        </w:rPr>
        <w:t>ל ידי</w:t>
      </w:r>
      <w:r w:rsidRPr="00524565">
        <w:rPr>
          <w:rFonts w:cs="Guttman Hodes"/>
          <w:sz w:val="24"/>
          <w:szCs w:val="24"/>
          <w:rtl/>
          <w:lang w:val="es-US"/>
        </w:rPr>
        <w:t xml:space="preserve"> אתה תתעשר</w:t>
      </w:r>
      <w:r>
        <w:rPr>
          <w:rFonts w:cs="Guttman Hodes" w:hint="cs"/>
          <w:sz w:val="24"/>
          <w:szCs w:val="24"/>
          <w:rtl/>
          <w:lang w:val="es-US"/>
        </w:rPr>
        <w:t>.</w:t>
      </w:r>
      <w:r>
        <w:rPr>
          <w:rFonts w:cs="Guttman Hodes"/>
          <w:sz w:val="24"/>
          <w:szCs w:val="24"/>
          <w:rtl/>
          <w:lang w:val="es-US"/>
        </w:rPr>
        <w:t xml:space="preserve"> ואו</w:t>
      </w:r>
      <w:r>
        <w:rPr>
          <w:rFonts w:cs="Guttman Hodes" w:hint="cs"/>
          <w:sz w:val="24"/>
          <w:szCs w:val="24"/>
          <w:rtl/>
          <w:lang w:val="es-US"/>
        </w:rPr>
        <w:t>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לרמוז שאין שום דבר רע ולא היזק מתגלגל </w:t>
      </w:r>
      <w:r>
        <w:rPr>
          <w:rFonts w:cs="Guttman Hodes"/>
          <w:sz w:val="24"/>
          <w:szCs w:val="24"/>
          <w:rtl/>
          <w:lang w:val="es-US"/>
        </w:rPr>
        <w:t>ע</w:t>
      </w:r>
      <w:r>
        <w:rPr>
          <w:rFonts w:cs="Guttman Hodes" w:hint="cs"/>
          <w:sz w:val="24"/>
          <w:szCs w:val="24"/>
          <w:rtl/>
          <w:lang w:val="es-US"/>
        </w:rPr>
        <w:t>ל ידי</w:t>
      </w:r>
      <w:r w:rsidRPr="00524565">
        <w:rPr>
          <w:rFonts w:cs="Guttman Hodes"/>
          <w:sz w:val="24"/>
          <w:szCs w:val="24"/>
          <w:rtl/>
          <w:lang w:val="es-US"/>
        </w:rPr>
        <w:t xml:space="preserve"> שהוא שירחיק ממנו ה</w:t>
      </w:r>
      <w:r>
        <w:rPr>
          <w:rFonts w:cs="Guttman Hodes"/>
          <w:sz w:val="24"/>
          <w:szCs w:val="24"/>
          <w:rtl/>
          <w:lang w:val="es-US"/>
        </w:rPr>
        <w:t>שם יתברך</w:t>
      </w:r>
      <w:r w:rsidRPr="00524565">
        <w:rPr>
          <w:rFonts w:cs="Guttman Hodes"/>
          <w:sz w:val="24"/>
          <w:szCs w:val="24"/>
          <w:rtl/>
          <w:lang w:val="es-US"/>
        </w:rPr>
        <w:t xml:space="preserve"> העושקים אותו לבל </w:t>
      </w:r>
      <w:r>
        <w:rPr>
          <w:rFonts w:cs="Guttman Hodes" w:hint="cs"/>
          <w:sz w:val="24"/>
          <w:szCs w:val="24"/>
          <w:rtl/>
          <w:lang w:val="es-US"/>
        </w:rPr>
        <w:t>'</w:t>
      </w:r>
      <w:r w:rsidRPr="00524565">
        <w:rPr>
          <w:rFonts w:cs="Guttman Hodes"/>
          <w:sz w:val="24"/>
          <w:szCs w:val="24"/>
          <w:rtl/>
          <w:lang w:val="es-US"/>
        </w:rPr>
        <w:t>יב</w:t>
      </w:r>
      <w:r>
        <w:rPr>
          <w:rFonts w:cs="Guttman Hodes" w:hint="cs"/>
          <w:sz w:val="24"/>
          <w:szCs w:val="24"/>
          <w:rtl/>
          <w:lang w:val="es-US"/>
        </w:rPr>
        <w:t>ו</w:t>
      </w:r>
      <w:r w:rsidRPr="00524565">
        <w:rPr>
          <w:rFonts w:cs="Guttman Hodes"/>
          <w:sz w:val="24"/>
          <w:szCs w:val="24"/>
          <w:rtl/>
          <w:lang w:val="es-US"/>
        </w:rPr>
        <w:t>זו זרים יגיעו</w:t>
      </w:r>
      <w:r>
        <w:rPr>
          <w:rFonts w:cs="Guttman Hodes" w:hint="cs"/>
          <w:sz w:val="24"/>
          <w:szCs w:val="24"/>
          <w:rtl/>
          <w:lang w:val="es-US"/>
        </w:rPr>
        <w:t>' (תהלים קט יא),</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קצת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שהוא </w:t>
      </w:r>
      <w:r>
        <w:rPr>
          <w:rFonts w:cs="Guttman Hodes"/>
          <w:sz w:val="24"/>
          <w:szCs w:val="24"/>
          <w:rtl/>
          <w:lang w:val="es-US"/>
        </w:rPr>
        <w:t>על פי</w:t>
      </w:r>
      <w:r w:rsidRPr="00524565">
        <w:rPr>
          <w:rFonts w:cs="Guttman Hodes"/>
          <w:sz w:val="24"/>
          <w:szCs w:val="24"/>
          <w:rtl/>
          <w:lang w:val="es-US"/>
        </w:rPr>
        <w:t xml:space="preserve"> מ</w:t>
      </w:r>
      <w:r>
        <w:rPr>
          <w:rFonts w:cs="Guttman Hodes" w:hint="cs"/>
          <w:sz w:val="24"/>
          <w:szCs w:val="24"/>
          <w:rtl/>
          <w:lang w:val="es-US"/>
        </w:rPr>
        <w:t xml:space="preserve">אמר </w:t>
      </w:r>
      <w:r w:rsidRPr="00524565">
        <w:rPr>
          <w:rFonts w:cs="Guttman Hodes"/>
          <w:sz w:val="24"/>
          <w:szCs w:val="24"/>
          <w:rtl/>
          <w:lang w:val="es-US"/>
        </w:rPr>
        <w:t xml:space="preserve">רז"ל </w:t>
      </w:r>
      <w:r>
        <w:rPr>
          <w:rFonts w:cs="Guttman Hodes"/>
          <w:sz w:val="24"/>
          <w:szCs w:val="24"/>
          <w:rtl/>
          <w:lang w:val="es-US"/>
        </w:rPr>
        <w:t>פרק קמא</w:t>
      </w:r>
      <w:r w:rsidRPr="00524565">
        <w:rPr>
          <w:rFonts w:cs="Guttman Hodes"/>
          <w:sz w:val="24"/>
          <w:szCs w:val="24"/>
          <w:rtl/>
          <w:lang w:val="es-US"/>
        </w:rPr>
        <w:t xml:space="preserve"> דבתרא (</w:t>
      </w:r>
      <w:r>
        <w:rPr>
          <w:rFonts w:cs="Guttman Hodes" w:hint="cs"/>
          <w:sz w:val="24"/>
          <w:szCs w:val="24"/>
          <w:rtl/>
          <w:lang w:val="es-US"/>
        </w:rPr>
        <w:t xml:space="preserve">בבא בתרא </w:t>
      </w:r>
      <w:r w:rsidRPr="00524565">
        <w:rPr>
          <w:rFonts w:cs="Guttman Hodes"/>
          <w:sz w:val="24"/>
          <w:szCs w:val="24"/>
          <w:rtl/>
          <w:lang w:val="es-US"/>
        </w:rPr>
        <w:t>ח ב) ממשכנין על הצדקה ו</w:t>
      </w:r>
      <w:r>
        <w:rPr>
          <w:rFonts w:cs="Guttman Hodes"/>
          <w:sz w:val="24"/>
          <w:szCs w:val="24"/>
          <w:rtl/>
          <w:lang w:val="es-US"/>
        </w:rPr>
        <w:t>אפילו בע</w:t>
      </w:r>
      <w:r>
        <w:rPr>
          <w:rFonts w:cs="Guttman Hodes" w:hint="cs"/>
          <w:sz w:val="24"/>
          <w:szCs w:val="24"/>
          <w:rtl/>
          <w:lang w:val="es-US"/>
        </w:rPr>
        <w:t>רב ש</w:t>
      </w:r>
      <w:r w:rsidR="001E73EF">
        <w:rPr>
          <w:rFonts w:cs="Guttman Hodes" w:hint="cs"/>
          <w:sz w:val="24"/>
          <w:szCs w:val="24"/>
          <w:rtl/>
          <w:lang w:val="es-US"/>
        </w:rPr>
        <w:t>ב</w:t>
      </w:r>
      <w:r>
        <w:rPr>
          <w:rFonts w:cs="Guttman Hodes" w:hint="cs"/>
          <w:sz w:val="24"/>
          <w:szCs w:val="24"/>
          <w:rtl/>
          <w:lang w:val="es-US"/>
        </w:rPr>
        <w:t>ת,</w:t>
      </w:r>
      <w:r w:rsidRPr="00524565">
        <w:rPr>
          <w:rFonts w:cs="Guttman Hodes"/>
          <w:sz w:val="24"/>
          <w:szCs w:val="24"/>
          <w:rtl/>
          <w:lang w:val="es-US"/>
        </w:rPr>
        <w:t xml:space="preserve"> איני והכתיב (ירמיה ל כ) </w:t>
      </w:r>
      <w:r>
        <w:rPr>
          <w:rFonts w:cs="Guttman Hodes" w:hint="cs"/>
          <w:sz w:val="24"/>
          <w:szCs w:val="24"/>
          <w:rtl/>
          <w:lang w:val="es-US"/>
        </w:rPr>
        <w:t>'</w:t>
      </w:r>
      <w:r w:rsidRPr="00524565">
        <w:rPr>
          <w:rFonts w:cs="Guttman Hodes"/>
          <w:sz w:val="24"/>
          <w:szCs w:val="24"/>
          <w:rtl/>
          <w:lang w:val="es-US"/>
        </w:rPr>
        <w:t>ופקדתי על כל לוחציו</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מר רבי</w:t>
      </w:r>
      <w:r w:rsidRPr="00524565">
        <w:rPr>
          <w:rFonts w:cs="Guttman Hodes"/>
          <w:sz w:val="24"/>
          <w:szCs w:val="24"/>
          <w:rtl/>
          <w:lang w:val="es-US"/>
        </w:rPr>
        <w:t xml:space="preserve"> יצחק בר שמואל משמיה דרב</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אפילו</w:t>
      </w:r>
      <w:r w:rsidRPr="00524565">
        <w:rPr>
          <w:rFonts w:cs="Guttman Hodes"/>
          <w:sz w:val="24"/>
          <w:szCs w:val="24"/>
          <w:rtl/>
          <w:lang w:val="es-US"/>
        </w:rPr>
        <w:t xml:space="preserve"> על גבאי צדקה</w:t>
      </w:r>
      <w:r>
        <w:rPr>
          <w:rFonts w:cs="Guttman Hodes" w:hint="cs"/>
          <w:sz w:val="24"/>
          <w:szCs w:val="24"/>
          <w:rtl/>
          <w:lang w:val="es-US"/>
        </w:rPr>
        <w:t>.</w:t>
      </w:r>
      <w:r>
        <w:rPr>
          <w:rFonts w:cs="Guttman Hodes"/>
          <w:sz w:val="24"/>
          <w:szCs w:val="24"/>
          <w:rtl/>
          <w:lang w:val="es-US"/>
        </w:rPr>
        <w:t xml:space="preserve"> ל</w:t>
      </w:r>
      <w:r>
        <w:rPr>
          <w:rFonts w:cs="Guttman Hodes" w:hint="cs"/>
          <w:sz w:val="24"/>
          <w:szCs w:val="24"/>
          <w:rtl/>
          <w:lang w:val="es-US"/>
        </w:rPr>
        <w:t>א קשיא,</w:t>
      </w:r>
      <w:r w:rsidRPr="00524565">
        <w:rPr>
          <w:rFonts w:cs="Guttman Hodes"/>
          <w:sz w:val="24"/>
          <w:szCs w:val="24"/>
          <w:rtl/>
          <w:lang w:val="es-US"/>
        </w:rPr>
        <w:t xml:space="preserve"> הא דאמיד הא דלא אמיד</w:t>
      </w:r>
      <w:r>
        <w:rPr>
          <w:rFonts w:cs="Guttman Hodes" w:hint="cs"/>
          <w:sz w:val="24"/>
          <w:szCs w:val="24"/>
          <w:rtl/>
          <w:lang w:val="es-US"/>
        </w:rPr>
        <w:t>,</w:t>
      </w:r>
      <w:r>
        <w:rPr>
          <w:rFonts w:cs="Guttman Hodes"/>
          <w:sz w:val="24"/>
          <w:szCs w:val="24"/>
          <w:rtl/>
          <w:lang w:val="es-US"/>
        </w:rPr>
        <w:t xml:space="preserve"> כי הא דרבא אכפייה לר</w:t>
      </w:r>
      <w:r>
        <w:rPr>
          <w:rFonts w:cs="Guttman Hodes" w:hint="cs"/>
          <w:sz w:val="24"/>
          <w:szCs w:val="24"/>
          <w:rtl/>
          <w:lang w:val="es-US"/>
        </w:rPr>
        <w:t>בי נתן</w:t>
      </w:r>
      <w:r>
        <w:rPr>
          <w:rFonts w:cs="Guttman Hodes"/>
          <w:sz w:val="24"/>
          <w:szCs w:val="24"/>
          <w:rtl/>
          <w:lang w:val="es-US"/>
        </w:rPr>
        <w:t xml:space="preserve"> בר אמי ואפיק מניה </w:t>
      </w:r>
      <w:r>
        <w:rPr>
          <w:rFonts w:cs="Guttman Hodes" w:hint="cs"/>
          <w:sz w:val="24"/>
          <w:szCs w:val="24"/>
          <w:rtl/>
          <w:lang w:val="es-US"/>
        </w:rPr>
        <w:t>ארבע מאות</w:t>
      </w:r>
      <w:r>
        <w:rPr>
          <w:rFonts w:cs="Guttman Hodes"/>
          <w:sz w:val="24"/>
          <w:szCs w:val="24"/>
          <w:rtl/>
          <w:lang w:val="es-US"/>
        </w:rPr>
        <w:t xml:space="preserve"> זוזי לצדקה.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קרי ביה תכונני לאחרים שממשכנין על הצדקה</w:t>
      </w:r>
      <w:r>
        <w:rPr>
          <w:rFonts w:cs="Guttman Hodes" w:hint="cs"/>
          <w:sz w:val="24"/>
          <w:szCs w:val="24"/>
          <w:rtl/>
          <w:lang w:val="es-US"/>
        </w:rPr>
        <w:t>,</w:t>
      </w:r>
      <w:r>
        <w:rPr>
          <w:rFonts w:cs="Guttman Hodes"/>
          <w:sz w:val="24"/>
          <w:szCs w:val="24"/>
          <w:rtl/>
          <w:lang w:val="es-US"/>
        </w:rPr>
        <w:t xml:space="preserve"> אבל ע</w:t>
      </w:r>
      <w:r>
        <w:rPr>
          <w:rFonts w:cs="Guttman Hodes" w:hint="cs"/>
          <w:sz w:val="24"/>
          <w:szCs w:val="24"/>
          <w:rtl/>
          <w:lang w:val="es-US"/>
        </w:rPr>
        <w:t>ל מנת</w:t>
      </w:r>
      <w:r w:rsidRPr="00524565">
        <w:rPr>
          <w:rFonts w:cs="Guttman Hodes"/>
          <w:sz w:val="24"/>
          <w:szCs w:val="24"/>
          <w:rtl/>
          <w:lang w:val="es-US"/>
        </w:rPr>
        <w:t xml:space="preserve"> ובתנאי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שלא תעשוק שום אדם ליתן צדקה אי לא אמיד</w:t>
      </w:r>
      <w:r>
        <w:rPr>
          <w:rFonts w:cs="Guttman Hodes" w:hint="cs"/>
          <w:sz w:val="24"/>
          <w:szCs w:val="24"/>
          <w:rtl/>
          <w:lang w:val="es-US"/>
        </w:rPr>
        <w:t>,</w:t>
      </w:r>
      <w:r w:rsidRPr="00524565">
        <w:rPr>
          <w:rFonts w:cs="Guttman Hodes"/>
          <w:sz w:val="24"/>
          <w:szCs w:val="24"/>
          <w:rtl/>
          <w:lang w:val="es-US"/>
        </w:rPr>
        <w:t xml:space="preserve"> אזי </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מעונש של </w:t>
      </w:r>
      <w:r>
        <w:rPr>
          <w:rFonts w:cs="Guttman Hodes" w:hint="cs"/>
          <w:sz w:val="24"/>
          <w:szCs w:val="24"/>
          <w:rtl/>
          <w:lang w:val="es-US"/>
        </w:rPr>
        <w:t>'</w:t>
      </w:r>
      <w:r w:rsidRPr="00524565">
        <w:rPr>
          <w:rFonts w:cs="Guttman Hodes"/>
          <w:sz w:val="24"/>
          <w:szCs w:val="24"/>
          <w:rtl/>
          <w:lang w:val="es-US"/>
        </w:rPr>
        <w:t>ופקדתי על כל לוחציו</w:t>
      </w:r>
      <w:r>
        <w:rPr>
          <w:rFonts w:cs="Guttman Hodes" w:hint="cs"/>
          <w:sz w:val="24"/>
          <w:szCs w:val="24"/>
          <w:rtl/>
          <w:lang w:val="es-US"/>
        </w:rPr>
        <w:t xml:space="preserve">', </w:t>
      </w:r>
      <w:r w:rsidRPr="00524565">
        <w:rPr>
          <w:rFonts w:cs="Guttman Hodes"/>
          <w:sz w:val="24"/>
          <w:szCs w:val="24"/>
          <w:rtl/>
          <w:lang w:val="es-US"/>
        </w:rPr>
        <w:t>ואדרבה ת</w:t>
      </w:r>
      <w:r>
        <w:rPr>
          <w:rFonts w:cs="Guttman Hodes"/>
          <w:sz w:val="24"/>
          <w:szCs w:val="24"/>
          <w:rtl/>
          <w:lang w:val="es-US"/>
        </w:rPr>
        <w:t>טול שכר גדול ע</w:t>
      </w:r>
      <w:r>
        <w:rPr>
          <w:rFonts w:cs="Guttman Hodes" w:hint="cs"/>
          <w:sz w:val="24"/>
          <w:szCs w:val="24"/>
          <w:rtl/>
          <w:lang w:val="es-US"/>
        </w:rPr>
        <w:t>ל זה</w:t>
      </w:r>
      <w:r w:rsidRPr="00524565">
        <w:rPr>
          <w:rFonts w:cs="Guttman Hodes"/>
          <w:sz w:val="24"/>
          <w:szCs w:val="24"/>
          <w:rtl/>
          <w:lang w:val="es-US"/>
        </w:rPr>
        <w:t xml:space="preserve"> כי גדול המעשה יותר מן העושה</w:t>
      </w:r>
      <w:r>
        <w:rPr>
          <w:rFonts w:cs="Guttman Hodes" w:hint="cs"/>
          <w:sz w:val="24"/>
          <w:szCs w:val="24"/>
          <w:rtl/>
          <w:lang w:val="es-US"/>
        </w:rPr>
        <w:t xml:space="preserve"> (בבא בתרא ט' א').</w:t>
      </w:r>
      <w:r>
        <w:rPr>
          <w:rFonts w:cs="Guttman Hodes"/>
          <w:sz w:val="24"/>
          <w:szCs w:val="24"/>
          <w:rtl/>
          <w:lang w:val="es-US"/>
        </w:rPr>
        <w:t xml:space="preserve"> ו</w:t>
      </w:r>
      <w:r>
        <w:rPr>
          <w:rFonts w:cs="Guttman Hodes" w:hint="cs"/>
          <w:sz w:val="24"/>
          <w:szCs w:val="24"/>
          <w:rtl/>
          <w:lang w:val="es-US"/>
        </w:rPr>
        <w:t>לא מבעיא</w:t>
      </w:r>
      <w:r w:rsidRPr="00524565">
        <w:rPr>
          <w:rFonts w:cs="Guttman Hodes"/>
          <w:sz w:val="24"/>
          <w:szCs w:val="24"/>
          <w:rtl/>
          <w:lang w:val="es-US"/>
        </w:rPr>
        <w:t xml:space="preserve"> היראה שהיא קשה ש</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אלא </w:t>
      </w:r>
      <w:r>
        <w:rPr>
          <w:rFonts w:cs="Guttman Hodes"/>
          <w:sz w:val="24"/>
          <w:szCs w:val="24"/>
          <w:rtl/>
          <w:lang w:val="es-US"/>
        </w:rPr>
        <w:t>אפילו</w:t>
      </w:r>
      <w:r w:rsidRPr="00524565">
        <w:rPr>
          <w:rFonts w:cs="Guttman Hodes"/>
          <w:sz w:val="24"/>
          <w:szCs w:val="24"/>
          <w:rtl/>
          <w:lang w:val="es-US"/>
        </w:rPr>
        <w:t xml:space="preserve"> מחתה בעלמא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רק עבודת הצדקה השקט ובטח עד עולם. </w:t>
      </w:r>
    </w:p>
    <w:p w:rsidR="005804ED" w:rsidRPr="00524565" w:rsidRDefault="005804ED" w:rsidP="005804ED">
      <w:pPr>
        <w:spacing w:after="0"/>
        <w:jc w:val="both"/>
        <w:rPr>
          <w:rFonts w:cs="Guttman Hodes"/>
          <w:sz w:val="24"/>
          <w:szCs w:val="24"/>
          <w:rtl/>
          <w:lang w:val="es-US"/>
        </w:rPr>
      </w:pPr>
    </w:p>
    <w:p w:rsidR="005804ED" w:rsidRDefault="005804ED" w:rsidP="006A7AC2">
      <w:pPr>
        <w:spacing w:after="0"/>
        <w:jc w:val="both"/>
        <w:rPr>
          <w:rFonts w:cs="Guttman Hodes"/>
          <w:sz w:val="24"/>
          <w:szCs w:val="24"/>
          <w:rtl/>
          <w:lang w:val="es-US"/>
        </w:rPr>
      </w:pPr>
      <w:r w:rsidRPr="00524565">
        <w:rPr>
          <w:rFonts w:cs="Guttman Hodes"/>
          <w:sz w:val="24"/>
          <w:szCs w:val="24"/>
          <w:rtl/>
          <w:lang w:val="es-US"/>
        </w:rPr>
        <w:t xml:space="preserve">או יאמר שהוא </w:t>
      </w:r>
      <w:r>
        <w:rPr>
          <w:rFonts w:cs="Guttman Hodes"/>
          <w:sz w:val="24"/>
          <w:szCs w:val="24"/>
          <w:rtl/>
          <w:lang w:val="es-US"/>
        </w:rPr>
        <w:t>על פי מ</w:t>
      </w:r>
      <w:r>
        <w:rPr>
          <w:rFonts w:cs="Guttman Hodes" w:hint="cs"/>
          <w:sz w:val="24"/>
          <w:szCs w:val="24"/>
          <w:rtl/>
          <w:lang w:val="es-US"/>
        </w:rPr>
        <w:t>ה שאמרו</w:t>
      </w:r>
      <w:r>
        <w:rPr>
          <w:rFonts w:cs="Guttman Hodes"/>
          <w:sz w:val="24"/>
          <w:szCs w:val="24"/>
          <w:rtl/>
          <w:lang w:val="es-US"/>
        </w:rPr>
        <w:t xml:space="preserve"> התוס</w:t>
      </w:r>
      <w:r>
        <w:rPr>
          <w:rFonts w:cs="Guttman Hodes" w:hint="cs"/>
          <w:sz w:val="24"/>
          <w:szCs w:val="24"/>
          <w:rtl/>
          <w:lang w:val="es-US"/>
        </w:rPr>
        <w:t>פות</w:t>
      </w:r>
      <w:r>
        <w:rPr>
          <w:rFonts w:cs="Guttman Hodes"/>
          <w:sz w:val="24"/>
          <w:szCs w:val="24"/>
          <w:rtl/>
          <w:lang w:val="es-US"/>
        </w:rPr>
        <w:t xml:space="preserve"> התם (</w:t>
      </w:r>
      <w:r w:rsidR="006A7AC2">
        <w:rPr>
          <w:rFonts w:cs="Guttman Hodes" w:hint="cs"/>
          <w:sz w:val="24"/>
          <w:szCs w:val="24"/>
          <w:rtl/>
          <w:lang w:val="es-US"/>
        </w:rPr>
        <w:t xml:space="preserve">ד"ה </w:t>
      </w:r>
      <w:r w:rsidR="00574CB5">
        <w:rPr>
          <w:rFonts w:cs="Guttman Hodes" w:hint="cs"/>
          <w:sz w:val="24"/>
          <w:szCs w:val="24"/>
          <w:rtl/>
          <w:lang w:val="es-US"/>
        </w:rPr>
        <w:t>אכפיה</w:t>
      </w:r>
      <w:r>
        <w:rPr>
          <w:rFonts w:cs="Guttman Hodes"/>
          <w:sz w:val="24"/>
          <w:szCs w:val="24"/>
          <w:rtl/>
          <w:lang w:val="es-US"/>
        </w:rPr>
        <w:t>) וז</w:t>
      </w:r>
      <w:r>
        <w:rPr>
          <w:rFonts w:cs="Guttman Hodes" w:hint="cs"/>
          <w:sz w:val="24"/>
          <w:szCs w:val="24"/>
          <w:rtl/>
          <w:lang w:val="es-US"/>
        </w:rPr>
        <w:t>ה לשונו:</w:t>
      </w:r>
      <w:r>
        <w:rPr>
          <w:rFonts w:cs="Guttman Hodes"/>
          <w:sz w:val="24"/>
          <w:szCs w:val="24"/>
          <w:rtl/>
          <w:lang w:val="es-US"/>
        </w:rPr>
        <w:t xml:space="preserve"> וא</w:t>
      </w:r>
      <w:r>
        <w:rPr>
          <w:rFonts w:cs="Guttman Hodes" w:hint="cs"/>
          <w:sz w:val="24"/>
          <w:szCs w:val="24"/>
          <w:rtl/>
          <w:lang w:val="es-US"/>
        </w:rPr>
        <w:t>ם תאמר</w:t>
      </w:r>
      <w:r w:rsidRPr="00524565">
        <w:rPr>
          <w:rFonts w:cs="Guttman Hodes"/>
          <w:sz w:val="24"/>
          <w:szCs w:val="24"/>
          <w:rtl/>
          <w:lang w:val="es-US"/>
        </w:rPr>
        <w:t xml:space="preserve"> והא כל</w:t>
      </w:r>
      <w:r>
        <w:rPr>
          <w:rFonts w:cs="Guttman Hodes"/>
          <w:sz w:val="24"/>
          <w:szCs w:val="24"/>
          <w:rtl/>
          <w:lang w:val="es-US"/>
        </w:rPr>
        <w:t xml:space="preserve"> מצות עשה שמתן שכרה בצדה אין ב</w:t>
      </w:r>
      <w:r>
        <w:rPr>
          <w:rFonts w:cs="Guttman Hodes" w:hint="cs"/>
          <w:sz w:val="24"/>
          <w:szCs w:val="24"/>
          <w:rtl/>
          <w:lang w:val="es-US"/>
        </w:rPr>
        <w:t>ית דין</w:t>
      </w:r>
      <w:r w:rsidRPr="00524565">
        <w:rPr>
          <w:rFonts w:cs="Guttman Hodes"/>
          <w:sz w:val="24"/>
          <w:szCs w:val="24"/>
          <w:rtl/>
          <w:lang w:val="es-US"/>
        </w:rPr>
        <w:t xml:space="preserve"> כופין עליה</w:t>
      </w:r>
      <w:r>
        <w:rPr>
          <w:rFonts w:cs="Guttman Hodes" w:hint="cs"/>
          <w:sz w:val="24"/>
          <w:szCs w:val="24"/>
          <w:rtl/>
          <w:lang w:val="es-US"/>
        </w:rPr>
        <w:t>,</w:t>
      </w:r>
      <w:r w:rsidRPr="00524565">
        <w:rPr>
          <w:rFonts w:cs="Guttman Hodes"/>
          <w:sz w:val="24"/>
          <w:szCs w:val="24"/>
          <w:rtl/>
          <w:lang w:val="es-US"/>
        </w:rPr>
        <w:t xml:space="preserve"> וצדקה הוי מתן שכרה בצדה</w:t>
      </w:r>
      <w:r>
        <w:rPr>
          <w:rFonts w:cs="Guttman Hodes" w:hint="cs"/>
          <w:sz w:val="24"/>
          <w:szCs w:val="24"/>
          <w:rtl/>
          <w:lang w:val="es-US"/>
        </w:rPr>
        <w:t>,</w:t>
      </w:r>
      <w:r w:rsidRPr="00524565">
        <w:rPr>
          <w:rFonts w:cs="Guttman Hodes"/>
          <w:sz w:val="24"/>
          <w:szCs w:val="24"/>
          <w:rtl/>
          <w:lang w:val="es-US"/>
        </w:rPr>
        <w:t xml:space="preserve"> דכתיב (דברים טו י) </w:t>
      </w:r>
      <w:r>
        <w:rPr>
          <w:rFonts w:cs="Guttman Hodes" w:hint="cs"/>
          <w:sz w:val="24"/>
          <w:szCs w:val="24"/>
          <w:rtl/>
          <w:lang w:val="es-US"/>
        </w:rPr>
        <w:t>'</w:t>
      </w:r>
      <w:r w:rsidRPr="00524565">
        <w:rPr>
          <w:rFonts w:cs="Guttman Hodes"/>
          <w:sz w:val="24"/>
          <w:szCs w:val="24"/>
          <w:rtl/>
          <w:lang w:val="es-US"/>
        </w:rPr>
        <w:t>כי בגלל הדבר הזה יברכך</w:t>
      </w:r>
      <w:r>
        <w:rPr>
          <w:rFonts w:cs="Guttman Hodes" w:hint="cs"/>
          <w:sz w:val="24"/>
          <w:szCs w:val="24"/>
          <w:rtl/>
          <w:lang w:val="es-US"/>
        </w:rPr>
        <w:t>'</w:t>
      </w:r>
      <w:r w:rsidRPr="00524565">
        <w:rPr>
          <w:rFonts w:cs="Guttman Hodes"/>
          <w:sz w:val="24"/>
          <w:szCs w:val="24"/>
          <w:rtl/>
          <w:lang w:val="es-US"/>
        </w:rPr>
        <w:t xml:space="preserve"> וכו'. ואו</w:t>
      </w:r>
      <w:r>
        <w:rPr>
          <w:rFonts w:cs="Guttman Hodes" w:hint="cs"/>
          <w:sz w:val="24"/>
          <w:szCs w:val="24"/>
          <w:rtl/>
          <w:lang w:val="es-US"/>
        </w:rPr>
        <w:t xml:space="preserve">מר </w:t>
      </w:r>
      <w:r w:rsidRPr="00524565">
        <w:rPr>
          <w:rFonts w:cs="Guttman Hodes"/>
          <w:sz w:val="24"/>
          <w:szCs w:val="24"/>
          <w:rtl/>
          <w:lang w:val="es-US"/>
        </w:rPr>
        <w:t>ר"י דהכא איירי שקיבלו עליה</w:t>
      </w:r>
      <w:r>
        <w:rPr>
          <w:rFonts w:cs="Guttman Hodes"/>
          <w:sz w:val="24"/>
          <w:szCs w:val="24"/>
          <w:rtl/>
          <w:lang w:val="es-US"/>
        </w:rPr>
        <w:t>ם הקהל הגזברים שיכופו אותם. ע</w:t>
      </w:r>
      <w:r>
        <w:rPr>
          <w:rFonts w:cs="Guttman Hodes" w:hint="cs"/>
          <w:sz w:val="24"/>
          <w:szCs w:val="24"/>
          <w:rtl/>
          <w:lang w:val="es-US"/>
        </w:rPr>
        <w:t>וד יש לומר</w:t>
      </w:r>
      <w:r>
        <w:rPr>
          <w:rFonts w:cs="Guttman Hodes"/>
          <w:sz w:val="24"/>
          <w:szCs w:val="24"/>
          <w:rtl/>
          <w:lang w:val="es-US"/>
        </w:rPr>
        <w:t xml:space="preserve"> דכפייה דהכא היינו ע</w:t>
      </w:r>
      <w:r>
        <w:rPr>
          <w:rFonts w:cs="Guttman Hodes" w:hint="cs"/>
          <w:sz w:val="24"/>
          <w:szCs w:val="24"/>
          <w:rtl/>
          <w:lang w:val="es-US"/>
        </w:rPr>
        <w:t>ל ידי</w:t>
      </w:r>
      <w:r w:rsidRPr="00524565">
        <w:rPr>
          <w:rFonts w:cs="Guttman Hodes"/>
          <w:sz w:val="24"/>
          <w:szCs w:val="24"/>
          <w:rtl/>
          <w:lang w:val="es-US"/>
        </w:rPr>
        <w:t xml:space="preserve"> דברים. ועוד או</w:t>
      </w:r>
      <w:r>
        <w:rPr>
          <w:rFonts w:cs="Guttman Hodes" w:hint="cs"/>
          <w:sz w:val="24"/>
          <w:szCs w:val="24"/>
          <w:rtl/>
          <w:lang w:val="es-US"/>
        </w:rPr>
        <w:t xml:space="preserve">מר </w:t>
      </w:r>
      <w:r>
        <w:rPr>
          <w:rFonts w:cs="Guttman Hodes"/>
          <w:sz w:val="24"/>
          <w:szCs w:val="24"/>
          <w:rtl/>
          <w:lang w:val="es-US"/>
        </w:rPr>
        <w:t>ר"י דגם במצות הצדקה אית ל</w:t>
      </w:r>
      <w:r>
        <w:rPr>
          <w:rFonts w:cs="Guttman Hodes" w:hint="cs"/>
          <w:sz w:val="24"/>
          <w:szCs w:val="24"/>
          <w:rtl/>
          <w:lang w:val="es-US"/>
        </w:rPr>
        <w:t>א תעשה</w:t>
      </w:r>
      <w:r w:rsidRPr="00524565">
        <w:rPr>
          <w:rFonts w:cs="Guttman Hodes"/>
          <w:sz w:val="24"/>
          <w:szCs w:val="24"/>
          <w:rtl/>
          <w:lang w:val="es-US"/>
        </w:rPr>
        <w:t xml:space="preserve"> נמי של (דברים טו ז) </w:t>
      </w:r>
      <w:r>
        <w:rPr>
          <w:rFonts w:cs="Guttman Hodes" w:hint="cs"/>
          <w:sz w:val="24"/>
          <w:szCs w:val="24"/>
          <w:rtl/>
          <w:lang w:val="es-US"/>
        </w:rPr>
        <w:t>'</w:t>
      </w:r>
      <w:r w:rsidRPr="00524565">
        <w:rPr>
          <w:rFonts w:cs="Guttman Hodes"/>
          <w:sz w:val="24"/>
          <w:szCs w:val="24"/>
          <w:rtl/>
          <w:lang w:val="es-US"/>
        </w:rPr>
        <w:t>לא תאמץ את לבבך ולא תקפוץ את ידך</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זה יאמר פה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לאחרים כאמור</w:t>
      </w:r>
      <w:r>
        <w:rPr>
          <w:rFonts w:cs="Guttman Hodes" w:hint="cs"/>
          <w:sz w:val="24"/>
          <w:szCs w:val="24"/>
          <w:rtl/>
          <w:lang w:val="es-US"/>
        </w:rPr>
        <w:t>,</w:t>
      </w:r>
      <w:r w:rsidRPr="00524565">
        <w:rPr>
          <w:rFonts w:cs="Guttman Hodes"/>
          <w:sz w:val="24"/>
          <w:szCs w:val="24"/>
          <w:rtl/>
          <w:lang w:val="es-US"/>
        </w:rPr>
        <w:t xml:space="preserve"> דהיינו שתעשה אחרים לעשותה</w:t>
      </w:r>
      <w:r>
        <w:rPr>
          <w:rFonts w:cs="Guttman Hodes" w:hint="cs"/>
          <w:sz w:val="24"/>
          <w:szCs w:val="24"/>
          <w:rtl/>
          <w:lang w:val="es-US"/>
        </w:rPr>
        <w:t>.</w:t>
      </w:r>
      <w:r>
        <w:rPr>
          <w:rFonts w:cs="Guttman Hodes"/>
          <w:sz w:val="24"/>
          <w:szCs w:val="24"/>
          <w:rtl/>
          <w:lang w:val="es-US"/>
        </w:rPr>
        <w:t xml:space="preserve"> ויקשה ע</w:t>
      </w:r>
      <w:r>
        <w:rPr>
          <w:rFonts w:cs="Guttman Hodes" w:hint="cs"/>
          <w:sz w:val="24"/>
          <w:szCs w:val="24"/>
          <w:rtl/>
          <w:lang w:val="es-US"/>
        </w:rPr>
        <w:t>ל זה</w:t>
      </w:r>
      <w:r>
        <w:rPr>
          <w:rFonts w:cs="Guttman Hodes"/>
          <w:sz w:val="24"/>
          <w:szCs w:val="24"/>
          <w:rtl/>
          <w:lang w:val="es-US"/>
        </w:rPr>
        <w:t xml:space="preserve"> קושיית התו</w:t>
      </w:r>
      <w:r>
        <w:rPr>
          <w:rFonts w:cs="Guttman Hodes" w:hint="cs"/>
          <w:sz w:val="24"/>
          <w:szCs w:val="24"/>
          <w:rtl/>
          <w:lang w:val="es-US"/>
        </w:rPr>
        <w:t>ספות</w:t>
      </w:r>
      <w:r w:rsidRPr="00524565">
        <w:rPr>
          <w:rFonts w:cs="Guttman Hodes"/>
          <w:sz w:val="24"/>
          <w:szCs w:val="24"/>
          <w:rtl/>
          <w:lang w:val="es-US"/>
        </w:rPr>
        <w:t xml:space="preserve"> והא כל</w:t>
      </w:r>
      <w:r>
        <w:rPr>
          <w:rFonts w:cs="Guttman Hodes"/>
          <w:sz w:val="24"/>
          <w:szCs w:val="24"/>
          <w:rtl/>
          <w:lang w:val="es-US"/>
        </w:rPr>
        <w:t xml:space="preserve"> מצות עשה שמתן שכרה בצדה אין ב</w:t>
      </w:r>
      <w:r>
        <w:rPr>
          <w:rFonts w:cs="Guttman Hodes" w:hint="cs"/>
          <w:sz w:val="24"/>
          <w:szCs w:val="24"/>
          <w:rtl/>
          <w:lang w:val="es-US"/>
        </w:rPr>
        <w:t>ית דין</w:t>
      </w:r>
      <w:r w:rsidRPr="00524565">
        <w:rPr>
          <w:rFonts w:cs="Guttman Hodes"/>
          <w:sz w:val="24"/>
          <w:szCs w:val="24"/>
          <w:rtl/>
          <w:lang w:val="es-US"/>
        </w:rPr>
        <w:t xml:space="preserve"> כופין עליה</w:t>
      </w:r>
      <w:r>
        <w:rPr>
          <w:rFonts w:cs="Guttman Hodes" w:hint="cs"/>
          <w:sz w:val="24"/>
          <w:szCs w:val="24"/>
          <w:rtl/>
          <w:lang w:val="es-US"/>
        </w:rPr>
        <w:t>,</w:t>
      </w:r>
      <w:r>
        <w:rPr>
          <w:rFonts w:cs="Guttman Hodes"/>
          <w:sz w:val="24"/>
          <w:szCs w:val="24"/>
          <w:rtl/>
          <w:lang w:val="es-US"/>
        </w:rPr>
        <w:t xml:space="preserve"> לזה בא לתרץ תרוצי התו</w:t>
      </w:r>
      <w:r>
        <w:rPr>
          <w:rFonts w:cs="Guttman Hodes" w:hint="cs"/>
          <w:sz w:val="24"/>
          <w:szCs w:val="24"/>
          <w:rtl/>
          <w:lang w:val="es-US"/>
        </w:rPr>
        <w:t>ספות</w:t>
      </w:r>
      <w:r w:rsidRPr="00524565">
        <w:rPr>
          <w:rFonts w:cs="Guttman Hodes"/>
          <w:sz w:val="24"/>
          <w:szCs w:val="24"/>
          <w:rtl/>
          <w:lang w:val="es-US"/>
        </w:rPr>
        <w:t xml:space="preserve"> ואמר </w:t>
      </w:r>
      <w:r>
        <w:rPr>
          <w:rFonts w:cs="Guttman Hodes" w:hint="cs"/>
          <w:sz w:val="24"/>
          <w:szCs w:val="24"/>
          <w:rtl/>
          <w:lang w:val="es-US"/>
        </w:rPr>
        <w:t>'</w:t>
      </w:r>
      <w:r w:rsidRPr="00524565">
        <w:rPr>
          <w:rFonts w:cs="Guttman Hodes"/>
          <w:sz w:val="24"/>
          <w:szCs w:val="24"/>
          <w:rtl/>
          <w:lang w:val="es-US"/>
        </w:rPr>
        <w:t>רחקי מעושק כי לא תיראי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Pr>
          <w:rFonts w:cs="Guttman Hodes"/>
          <w:sz w:val="24"/>
          <w:szCs w:val="24"/>
          <w:rtl/>
          <w:lang w:val="es-US"/>
        </w:rPr>
        <w:t xml:space="preserve"> אם תרחקי מעושק לאחרים </w:t>
      </w:r>
      <w:r>
        <w:rPr>
          <w:rFonts w:cs="Guttman Hodes" w:hint="cs"/>
          <w:sz w:val="24"/>
          <w:szCs w:val="24"/>
          <w:rtl/>
          <w:lang w:val="es-US"/>
        </w:rPr>
        <w:t>על ידי</w:t>
      </w:r>
      <w:r w:rsidRPr="00524565">
        <w:rPr>
          <w:rFonts w:cs="Guttman Hodes"/>
          <w:sz w:val="24"/>
          <w:szCs w:val="24"/>
          <w:rtl/>
          <w:lang w:val="es-US"/>
        </w:rPr>
        <w:t xml:space="preserve"> כפיה ממש רק בדברים דווקא</w:t>
      </w:r>
      <w:r>
        <w:rPr>
          <w:rFonts w:cs="Guttman Hodes" w:hint="cs"/>
          <w:sz w:val="24"/>
          <w:szCs w:val="24"/>
          <w:rtl/>
          <w:lang w:val="es-US"/>
        </w:rPr>
        <w:t>,</w:t>
      </w:r>
      <w:r w:rsidRPr="00524565">
        <w:rPr>
          <w:rFonts w:cs="Guttman Hodes"/>
          <w:sz w:val="24"/>
          <w:szCs w:val="24"/>
          <w:rtl/>
          <w:lang w:val="es-US"/>
        </w:rPr>
        <w:t xml:space="preserve"> אני מבטיחך </w:t>
      </w:r>
      <w:r>
        <w:rPr>
          <w:rFonts w:cs="Guttman Hodes" w:hint="cs"/>
          <w:sz w:val="24"/>
          <w:szCs w:val="24"/>
          <w:rtl/>
          <w:lang w:val="es-US"/>
        </w:rPr>
        <w:t>'</w:t>
      </w:r>
      <w:r w:rsidRPr="00524565">
        <w:rPr>
          <w:rFonts w:cs="Guttman Hodes"/>
          <w:sz w:val="24"/>
          <w:szCs w:val="24"/>
          <w:rtl/>
          <w:lang w:val="es-US"/>
        </w:rPr>
        <w:t>כי לא תיראי</w:t>
      </w:r>
      <w:r>
        <w:rPr>
          <w:rFonts w:cs="Guttman Hodes" w:hint="cs"/>
          <w:sz w:val="24"/>
          <w:szCs w:val="24"/>
          <w:rtl/>
          <w:lang w:val="es-US"/>
        </w:rPr>
        <w:t>'</w:t>
      </w:r>
      <w:r w:rsidRPr="00524565">
        <w:rPr>
          <w:rFonts w:cs="Guttman Hodes"/>
          <w:sz w:val="24"/>
          <w:szCs w:val="24"/>
          <w:rtl/>
          <w:lang w:val="es-US"/>
        </w:rPr>
        <w:t xml:space="preserve"> שלא תהיה מכלל </w:t>
      </w:r>
      <w:r>
        <w:rPr>
          <w:rFonts w:cs="Guttman Hodes" w:hint="cs"/>
          <w:sz w:val="24"/>
          <w:szCs w:val="24"/>
          <w:rtl/>
          <w:lang w:val="es-US"/>
        </w:rPr>
        <w:t>'</w:t>
      </w:r>
      <w:r w:rsidRPr="00524565">
        <w:rPr>
          <w:rFonts w:cs="Guttman Hodes"/>
          <w:sz w:val="24"/>
          <w:szCs w:val="24"/>
          <w:rtl/>
          <w:lang w:val="es-US"/>
        </w:rPr>
        <w:t>ופקדתי על כל לוחציו</w:t>
      </w:r>
      <w:r>
        <w:rPr>
          <w:rFonts w:cs="Guttman Hodes" w:hint="cs"/>
          <w:sz w:val="24"/>
          <w:szCs w:val="24"/>
          <w:rtl/>
          <w:lang w:val="es-US"/>
        </w:rPr>
        <w:t>'.</w:t>
      </w:r>
      <w:r>
        <w:rPr>
          <w:rFonts w:cs="Guttman Hodes"/>
          <w:sz w:val="24"/>
          <w:szCs w:val="24"/>
          <w:rtl/>
          <w:lang w:val="es-US"/>
        </w:rPr>
        <w:t xml:space="preserve"> וג</w:t>
      </w:r>
      <w:r>
        <w:rPr>
          <w:rFonts w:cs="Guttman Hodes" w:hint="cs"/>
          <w:sz w:val="24"/>
          <w:szCs w:val="24"/>
          <w:rtl/>
          <w:lang w:val="es-US"/>
        </w:rPr>
        <w:t>ם כן</w:t>
      </w:r>
      <w:r w:rsidRPr="00524565">
        <w:rPr>
          <w:rFonts w:cs="Guttman Hodes"/>
          <w:sz w:val="24"/>
          <w:szCs w:val="24"/>
          <w:rtl/>
          <w:lang w:val="es-US"/>
        </w:rPr>
        <w:t xml:space="preserve"> אם קיבלו אותך הקהל בתח</w:t>
      </w:r>
      <w:r>
        <w:rPr>
          <w:rFonts w:cs="Guttman Hodes" w:hint="cs"/>
          <w:sz w:val="24"/>
          <w:szCs w:val="24"/>
          <w:rtl/>
          <w:lang w:val="es-US"/>
        </w:rPr>
        <w:t>י</w:t>
      </w:r>
      <w:r w:rsidRPr="00524565">
        <w:rPr>
          <w:rFonts w:cs="Guttman Hodes"/>
          <w:sz w:val="24"/>
          <w:szCs w:val="24"/>
          <w:rtl/>
          <w:lang w:val="es-US"/>
        </w:rPr>
        <w:t>לת מנוייך עליהם לכוף אפילו בשוטים</w:t>
      </w:r>
      <w:r>
        <w:rPr>
          <w:rFonts w:cs="Guttman Hodes" w:hint="cs"/>
          <w:sz w:val="24"/>
          <w:szCs w:val="24"/>
          <w:rtl/>
          <w:lang w:val="es-US"/>
        </w:rPr>
        <w:t>,</w:t>
      </w:r>
      <w:r w:rsidRPr="00524565">
        <w:rPr>
          <w:rFonts w:cs="Guttman Hodes"/>
          <w:sz w:val="24"/>
          <w:szCs w:val="24"/>
          <w:rtl/>
          <w:lang w:val="es-US"/>
        </w:rPr>
        <w:t xml:space="preserve"> אני מבטיחך שאפ</w:t>
      </w:r>
      <w:r>
        <w:rPr>
          <w:rFonts w:cs="Guttman Hodes" w:hint="cs"/>
          <w:sz w:val="24"/>
          <w:szCs w:val="24"/>
          <w:rtl/>
          <w:lang w:val="es-US"/>
        </w:rPr>
        <w:t>י</w:t>
      </w:r>
      <w:r w:rsidRPr="00524565">
        <w:rPr>
          <w:rFonts w:cs="Guttman Hodes"/>
          <w:sz w:val="24"/>
          <w:szCs w:val="24"/>
          <w:rtl/>
          <w:lang w:val="es-US"/>
        </w:rPr>
        <w:t xml:space="preserve">לו </w:t>
      </w:r>
      <w:r>
        <w:rPr>
          <w:rFonts w:cs="Guttman Hodes" w:hint="cs"/>
          <w:sz w:val="24"/>
          <w:szCs w:val="24"/>
          <w:rtl/>
          <w:lang w:val="es-US"/>
        </w:rPr>
        <w:t>'</w:t>
      </w:r>
      <w:r w:rsidRPr="00524565">
        <w:rPr>
          <w:rFonts w:cs="Guttman Hodes"/>
          <w:sz w:val="24"/>
          <w:szCs w:val="24"/>
          <w:rtl/>
          <w:lang w:val="es-US"/>
        </w:rPr>
        <w:t>מחתה</w:t>
      </w:r>
      <w:r>
        <w:rPr>
          <w:rFonts w:cs="Guttman Hodes" w:hint="cs"/>
          <w:sz w:val="24"/>
          <w:szCs w:val="24"/>
          <w:rtl/>
          <w:lang w:val="es-US"/>
        </w:rPr>
        <w:t>'</w:t>
      </w:r>
      <w:r w:rsidRPr="00524565">
        <w:rPr>
          <w:rFonts w:cs="Guttman Hodes"/>
          <w:sz w:val="24"/>
          <w:szCs w:val="24"/>
          <w:rtl/>
          <w:lang w:val="es-US"/>
        </w:rPr>
        <w:t xml:space="preserve"> בעלמא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Pr>
          <w:rFonts w:cs="Guttman Hodes"/>
          <w:sz w:val="24"/>
          <w:szCs w:val="24"/>
          <w:rtl/>
          <w:lang w:val="es-US"/>
        </w:rPr>
        <w:t>. ויותר קרוב לשמוע דמ</w:t>
      </w:r>
      <w:r>
        <w:rPr>
          <w:rFonts w:cs="Guttman Hodes" w:hint="cs"/>
          <w:sz w:val="24"/>
          <w:szCs w:val="24"/>
          <w:rtl/>
          <w:lang w:val="es-US"/>
        </w:rPr>
        <w:t>ה שנאמר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Pr>
          <w:rFonts w:cs="Guttman Hodes"/>
          <w:sz w:val="24"/>
          <w:szCs w:val="24"/>
          <w:rtl/>
          <w:lang w:val="es-US"/>
        </w:rPr>
        <w:t xml:space="preserve"> היינו ר</w:t>
      </w:r>
      <w:r>
        <w:rPr>
          <w:rFonts w:cs="Guttman Hodes" w:hint="cs"/>
          <w:sz w:val="24"/>
          <w:szCs w:val="24"/>
          <w:rtl/>
          <w:lang w:val="es-US"/>
        </w:rPr>
        <w:t>צונו לומר</w:t>
      </w:r>
      <w:r w:rsidRPr="00524565">
        <w:rPr>
          <w:rFonts w:cs="Guttman Hodes"/>
          <w:sz w:val="24"/>
          <w:szCs w:val="24"/>
          <w:rtl/>
          <w:lang w:val="es-US"/>
        </w:rPr>
        <w:t xml:space="preserve"> אם תראה איזה </w:t>
      </w:r>
      <w:r>
        <w:rPr>
          <w:rFonts w:cs="Guttman Hodes"/>
          <w:sz w:val="24"/>
          <w:szCs w:val="24"/>
          <w:rtl/>
          <w:lang w:val="es-US"/>
        </w:rPr>
        <w:t>אדם שהוא מתרחק מעושק העניים ואי</w:t>
      </w:r>
      <w:r>
        <w:rPr>
          <w:rFonts w:cs="Guttman Hodes" w:hint="cs"/>
          <w:sz w:val="24"/>
          <w:szCs w:val="24"/>
          <w:rtl/>
          <w:lang w:val="es-US"/>
        </w:rPr>
        <w:t>נו</w:t>
      </w:r>
      <w:r w:rsidRPr="00524565">
        <w:rPr>
          <w:rFonts w:cs="Guttman Hodes"/>
          <w:sz w:val="24"/>
          <w:szCs w:val="24"/>
          <w:rtl/>
          <w:lang w:val="es-US"/>
        </w:rPr>
        <w:t xml:space="preserve"> עובר על </w:t>
      </w:r>
      <w:r>
        <w:rPr>
          <w:rFonts w:cs="Guttman Hodes" w:hint="cs"/>
          <w:sz w:val="24"/>
          <w:szCs w:val="24"/>
          <w:rtl/>
          <w:lang w:val="es-US"/>
        </w:rPr>
        <w:t>'</w:t>
      </w:r>
      <w:r w:rsidRPr="00524565">
        <w:rPr>
          <w:rFonts w:cs="Guttman Hodes"/>
          <w:sz w:val="24"/>
          <w:szCs w:val="24"/>
          <w:rtl/>
          <w:lang w:val="es-US"/>
        </w:rPr>
        <w:t>לא תאמץ</w:t>
      </w:r>
      <w:r>
        <w:rPr>
          <w:rFonts w:cs="Guttman Hodes" w:hint="cs"/>
          <w:sz w:val="24"/>
          <w:szCs w:val="24"/>
          <w:rtl/>
          <w:lang w:val="es-US"/>
        </w:rPr>
        <w:t>' (דברים טו ז')</w:t>
      </w:r>
      <w:r w:rsidRPr="00524565">
        <w:rPr>
          <w:rFonts w:cs="Guttman Hodes"/>
          <w:sz w:val="24"/>
          <w:szCs w:val="24"/>
          <w:rtl/>
          <w:lang w:val="es-US"/>
        </w:rPr>
        <w:t xml:space="preserve"> אזי בצדקה יבנה ויכונן</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לאו</w:t>
      </w:r>
      <w:r>
        <w:rPr>
          <w:rFonts w:cs="Guttman Hodes"/>
          <w:sz w:val="24"/>
          <w:szCs w:val="24"/>
          <w:rtl/>
          <w:lang w:val="es-US"/>
        </w:rPr>
        <w:t xml:space="preserve"> שאי</w:t>
      </w:r>
      <w:r>
        <w:rPr>
          <w:rFonts w:cs="Guttman Hodes" w:hint="cs"/>
          <w:sz w:val="24"/>
          <w:szCs w:val="24"/>
          <w:rtl/>
          <w:lang w:val="es-US"/>
        </w:rPr>
        <w:t>נו</w:t>
      </w:r>
      <w:r w:rsidRPr="00524565">
        <w:rPr>
          <w:rFonts w:cs="Guttman Hodes"/>
          <w:sz w:val="24"/>
          <w:szCs w:val="24"/>
          <w:rtl/>
          <w:lang w:val="es-US"/>
        </w:rPr>
        <w:t xml:space="preserve"> מתרחק מעושק העניים ועובר על לאו של </w:t>
      </w:r>
      <w:r>
        <w:rPr>
          <w:rFonts w:cs="Guttman Hodes" w:hint="cs"/>
          <w:sz w:val="24"/>
          <w:szCs w:val="24"/>
          <w:rtl/>
          <w:lang w:val="es-US"/>
        </w:rPr>
        <w:t>'</w:t>
      </w:r>
      <w:r w:rsidRPr="00524565">
        <w:rPr>
          <w:rFonts w:cs="Guttman Hodes"/>
          <w:sz w:val="24"/>
          <w:szCs w:val="24"/>
          <w:rtl/>
          <w:lang w:val="es-US"/>
        </w:rPr>
        <w:t>לא תאמץ את לבבך</w:t>
      </w:r>
      <w:r>
        <w:rPr>
          <w:rFonts w:cs="Guttman Hodes" w:hint="cs"/>
          <w:sz w:val="24"/>
          <w:szCs w:val="24"/>
          <w:rtl/>
          <w:lang w:val="es-US"/>
        </w:rPr>
        <w:t>',</w:t>
      </w:r>
      <w:r>
        <w:rPr>
          <w:rFonts w:cs="Guttman Hodes"/>
          <w:sz w:val="24"/>
          <w:szCs w:val="24"/>
          <w:rtl/>
          <w:lang w:val="es-US"/>
        </w:rPr>
        <w:t xml:space="preserve"> אזי אני או</w:t>
      </w:r>
      <w:r>
        <w:rPr>
          <w:rFonts w:cs="Guttman Hodes" w:hint="cs"/>
          <w:sz w:val="24"/>
          <w:szCs w:val="24"/>
          <w:rtl/>
          <w:lang w:val="es-US"/>
        </w:rPr>
        <w:t>מר לו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אחרים ותכוף אותם עליה </w:t>
      </w:r>
      <w:r>
        <w:rPr>
          <w:rFonts w:cs="Guttman Hodes"/>
          <w:sz w:val="24"/>
          <w:szCs w:val="24"/>
          <w:rtl/>
          <w:lang w:val="es-US"/>
        </w:rPr>
        <w:t>אפילו</w:t>
      </w:r>
      <w:r w:rsidRPr="00524565">
        <w:rPr>
          <w:rFonts w:cs="Guttman Hodes"/>
          <w:sz w:val="24"/>
          <w:szCs w:val="24"/>
          <w:rtl/>
          <w:lang w:val="es-US"/>
        </w:rPr>
        <w:t xml:space="preserve"> בשוטים.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ובזה יובן פ</w:t>
      </w:r>
      <w:r>
        <w:rPr>
          <w:rFonts w:cs="Guttman Hodes" w:hint="cs"/>
          <w:sz w:val="24"/>
          <w:szCs w:val="24"/>
          <w:rtl/>
          <w:lang w:val="es-US"/>
        </w:rPr>
        <w:t>סוק</w:t>
      </w:r>
      <w:r w:rsidRPr="00524565">
        <w:rPr>
          <w:rFonts w:cs="Guttman Hodes"/>
          <w:sz w:val="24"/>
          <w:szCs w:val="24"/>
          <w:rtl/>
          <w:lang w:val="es-US"/>
        </w:rPr>
        <w:t xml:space="preserve"> (משלי יז כו) </w:t>
      </w:r>
      <w:r>
        <w:rPr>
          <w:rFonts w:cs="Guttman Hodes" w:hint="cs"/>
          <w:sz w:val="24"/>
          <w:szCs w:val="24"/>
          <w:rtl/>
          <w:lang w:val="es-US"/>
        </w:rPr>
        <w:t>'</w:t>
      </w:r>
      <w:r w:rsidRPr="00524565">
        <w:rPr>
          <w:rFonts w:cs="Guttman Hodes"/>
          <w:sz w:val="24"/>
          <w:szCs w:val="24"/>
          <w:rtl/>
          <w:lang w:val="es-US"/>
        </w:rPr>
        <w:t>גם ענוש לצדיק לא טוב להכות נדיבים על יושר</w:t>
      </w:r>
      <w:r>
        <w:rPr>
          <w:rFonts w:cs="Guttman Hodes" w:hint="cs"/>
          <w:sz w:val="24"/>
          <w:szCs w:val="24"/>
          <w:rtl/>
          <w:lang w:val="es-US"/>
        </w:rPr>
        <w:t>'</w:t>
      </w:r>
      <w:r>
        <w:rPr>
          <w:rFonts w:cs="Guttman Hodes"/>
          <w:sz w:val="24"/>
          <w:szCs w:val="24"/>
          <w:rtl/>
          <w:lang w:val="es-US"/>
        </w:rPr>
        <w:t>. וק</w:t>
      </w:r>
      <w:r>
        <w:rPr>
          <w:rFonts w:cs="Guttman Hodes" w:hint="cs"/>
          <w:sz w:val="24"/>
          <w:szCs w:val="24"/>
          <w:rtl/>
          <w:lang w:val="es-US"/>
        </w:rPr>
        <w:t>שה</w:t>
      </w:r>
      <w:r w:rsidRPr="00524565">
        <w:rPr>
          <w:rFonts w:cs="Guttman Hodes"/>
          <w:sz w:val="24"/>
          <w:szCs w:val="24"/>
          <w:rtl/>
          <w:lang w:val="es-US"/>
        </w:rPr>
        <w:t xml:space="preserve"> גם עונש לצדיק לא טוב </w:t>
      </w:r>
      <w:r>
        <w:rPr>
          <w:rFonts w:cs="Guttman Hodes"/>
          <w:sz w:val="24"/>
          <w:szCs w:val="24"/>
          <w:rtl/>
          <w:lang w:val="es-US"/>
        </w:rPr>
        <w:t>מ</w:t>
      </w:r>
      <w:r>
        <w:rPr>
          <w:rFonts w:cs="Guttman Hodes" w:hint="cs"/>
          <w:sz w:val="24"/>
          <w:szCs w:val="24"/>
          <w:rtl/>
          <w:lang w:val="es-US"/>
        </w:rPr>
        <w:t>בעי ליה למימר</w:t>
      </w:r>
      <w:r w:rsidRPr="00524565">
        <w:rPr>
          <w:rFonts w:cs="Guttman Hodes"/>
          <w:sz w:val="24"/>
          <w:szCs w:val="24"/>
          <w:rtl/>
          <w:lang w:val="es-US"/>
        </w:rPr>
        <w:t xml:space="preserve">. ותו מאי </w:t>
      </w:r>
      <w:r>
        <w:rPr>
          <w:rFonts w:cs="Guttman Hodes" w:hint="cs"/>
          <w:sz w:val="24"/>
          <w:szCs w:val="24"/>
          <w:rtl/>
          <w:lang w:val="es-US"/>
        </w:rPr>
        <w:t>'</w:t>
      </w:r>
      <w:r w:rsidRPr="00524565">
        <w:rPr>
          <w:rFonts w:cs="Guttman Hodes"/>
          <w:sz w:val="24"/>
          <w:szCs w:val="24"/>
          <w:rtl/>
          <w:lang w:val="es-US"/>
        </w:rPr>
        <w:t>להכות נדיבים על יושר</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שאין לו מובן לכאורה. וחוץ לדרכי</w:t>
      </w:r>
      <w:r>
        <w:rPr>
          <w:rFonts w:cs="Guttman Hodes" w:hint="cs"/>
          <w:sz w:val="24"/>
          <w:szCs w:val="24"/>
          <w:rtl/>
          <w:lang w:val="es-US"/>
        </w:rPr>
        <w:t>נו</w:t>
      </w:r>
      <w:r w:rsidRPr="00524565">
        <w:rPr>
          <w:rFonts w:cs="Guttman Hodes"/>
          <w:sz w:val="24"/>
          <w:szCs w:val="24"/>
          <w:rtl/>
          <w:lang w:val="es-US"/>
        </w:rPr>
        <w:t xml:space="preserve"> נראה </w:t>
      </w:r>
      <w:r>
        <w:rPr>
          <w:rFonts w:cs="Guttman Hodes"/>
          <w:sz w:val="24"/>
          <w:szCs w:val="24"/>
          <w:rtl/>
          <w:lang w:val="es-US"/>
        </w:rPr>
        <w:t>על מה ש</w:t>
      </w:r>
      <w:r>
        <w:rPr>
          <w:rFonts w:cs="Guttman Hodes" w:hint="cs"/>
          <w:sz w:val="24"/>
          <w:szCs w:val="24"/>
          <w:rtl/>
          <w:lang w:val="es-US"/>
        </w:rPr>
        <w:t>אמרו</w:t>
      </w:r>
      <w:r>
        <w:rPr>
          <w:rFonts w:cs="Guttman Hodes"/>
          <w:sz w:val="24"/>
          <w:szCs w:val="24"/>
          <w:rtl/>
          <w:lang w:val="es-US"/>
        </w:rPr>
        <w:t xml:space="preserve"> פ</w:t>
      </w:r>
      <w:r>
        <w:rPr>
          <w:rFonts w:cs="Guttman Hodes" w:hint="cs"/>
          <w:sz w:val="24"/>
          <w:szCs w:val="24"/>
          <w:rtl/>
          <w:lang w:val="es-US"/>
        </w:rPr>
        <w:t>רק</w:t>
      </w:r>
      <w:r w:rsidRPr="00524565">
        <w:rPr>
          <w:rFonts w:cs="Guttman Hodes"/>
          <w:sz w:val="24"/>
          <w:szCs w:val="24"/>
          <w:rtl/>
          <w:lang w:val="es-US"/>
        </w:rPr>
        <w:t xml:space="preserve"> שואל (שבת קמט ב)</w:t>
      </w:r>
      <w:r>
        <w:rPr>
          <w:rFonts w:cs="Guttman Hodes" w:hint="cs"/>
          <w:sz w:val="24"/>
          <w:szCs w:val="24"/>
          <w:rtl/>
          <w:lang w:val="es-US"/>
        </w:rPr>
        <w:t>,</w:t>
      </w:r>
      <w:r>
        <w:rPr>
          <w:rFonts w:cs="Guttman Hodes"/>
          <w:sz w:val="24"/>
          <w:szCs w:val="24"/>
          <w:rtl/>
          <w:lang w:val="es-US"/>
        </w:rPr>
        <w:t xml:space="preserve"> כל מי שחבירו נענש ע</w:t>
      </w:r>
      <w:r>
        <w:rPr>
          <w:rFonts w:cs="Guttman Hodes" w:hint="cs"/>
          <w:sz w:val="24"/>
          <w:szCs w:val="24"/>
          <w:rtl/>
          <w:lang w:val="es-US"/>
        </w:rPr>
        <w:t>ל ידו</w:t>
      </w:r>
      <w:r w:rsidRPr="00524565">
        <w:rPr>
          <w:rFonts w:cs="Guttman Hodes"/>
          <w:sz w:val="24"/>
          <w:szCs w:val="24"/>
          <w:rtl/>
          <w:lang w:val="es-US"/>
        </w:rPr>
        <w:t xml:space="preserve"> אין מכניסין אותו במחיצתו של מקום</w:t>
      </w:r>
      <w:r>
        <w:rPr>
          <w:rFonts w:cs="Guttman Hodes" w:hint="cs"/>
          <w:sz w:val="24"/>
          <w:szCs w:val="24"/>
          <w:rtl/>
          <w:lang w:val="es-US"/>
        </w:rPr>
        <w:t>,</w:t>
      </w:r>
      <w:r w:rsidRPr="00524565">
        <w:rPr>
          <w:rFonts w:cs="Guttman Hodes"/>
          <w:sz w:val="24"/>
          <w:szCs w:val="24"/>
          <w:rtl/>
          <w:lang w:val="es-US"/>
        </w:rPr>
        <w:t xml:space="preserve"> וילפינ</w:t>
      </w:r>
      <w:r>
        <w:rPr>
          <w:rFonts w:cs="Guttman Hodes"/>
          <w:sz w:val="24"/>
          <w:szCs w:val="24"/>
          <w:rtl/>
          <w:lang w:val="es-US"/>
        </w:rPr>
        <w:t>ן ליה מהאי קרא גופיה התם. תו אי</w:t>
      </w:r>
      <w:r>
        <w:rPr>
          <w:rFonts w:cs="Guttman Hodes" w:hint="cs"/>
          <w:sz w:val="24"/>
          <w:szCs w:val="24"/>
          <w:rtl/>
          <w:lang w:val="es-US"/>
        </w:rPr>
        <w:t>תא</w:t>
      </w:r>
      <w:r>
        <w:rPr>
          <w:rFonts w:cs="Guttman Hodes"/>
          <w:sz w:val="24"/>
          <w:szCs w:val="24"/>
          <w:rtl/>
          <w:lang w:val="es-US"/>
        </w:rPr>
        <w:t xml:space="preserve"> בג</w:t>
      </w:r>
      <w:r>
        <w:rPr>
          <w:rFonts w:cs="Guttman Hodes" w:hint="cs"/>
          <w:sz w:val="24"/>
          <w:szCs w:val="24"/>
          <w:rtl/>
          <w:lang w:val="es-US"/>
        </w:rPr>
        <w:t>מרא</w:t>
      </w:r>
      <w:r w:rsidRPr="00524565">
        <w:rPr>
          <w:rFonts w:cs="Guttman Hodes"/>
          <w:sz w:val="24"/>
          <w:szCs w:val="24"/>
          <w:rtl/>
          <w:lang w:val="es-US"/>
        </w:rPr>
        <w:t xml:space="preserve"> (פסחים נב א)</w:t>
      </w:r>
      <w:r>
        <w:rPr>
          <w:rFonts w:cs="Guttman Hodes" w:hint="cs"/>
          <w:sz w:val="24"/>
          <w:szCs w:val="24"/>
          <w:rtl/>
          <w:lang w:val="es-US"/>
        </w:rPr>
        <w:t>,</w:t>
      </w:r>
      <w:r w:rsidRPr="00524565">
        <w:rPr>
          <w:rFonts w:cs="Guttman Hodes"/>
          <w:sz w:val="24"/>
          <w:szCs w:val="24"/>
          <w:rtl/>
          <w:lang w:val="es-US"/>
        </w:rPr>
        <w:t xml:space="preserve"> במערבא ממנו אניגדא דצורבא </w:t>
      </w:r>
      <w:r w:rsidRPr="00524565">
        <w:rPr>
          <w:rFonts w:cs="Guttman Hodes"/>
          <w:sz w:val="24"/>
          <w:szCs w:val="24"/>
          <w:rtl/>
          <w:lang w:val="es-US"/>
        </w:rPr>
        <w:lastRenderedPageBreak/>
        <w:t>מרבנן ולא אשמתה דצורבא מרבנין</w:t>
      </w:r>
      <w:r>
        <w:rPr>
          <w:rFonts w:cs="Guttman Hodes" w:hint="cs"/>
          <w:sz w:val="24"/>
          <w:szCs w:val="24"/>
          <w:rtl/>
          <w:lang w:val="es-US"/>
        </w:rPr>
        <w:t>.</w:t>
      </w:r>
      <w:r>
        <w:rPr>
          <w:rFonts w:cs="Guttman Hodes"/>
          <w:sz w:val="24"/>
          <w:szCs w:val="24"/>
          <w:rtl/>
          <w:lang w:val="es-US"/>
        </w:rPr>
        <w:t xml:space="preserve"> ואמרו פ</w:t>
      </w:r>
      <w:r>
        <w:rPr>
          <w:rFonts w:cs="Guttman Hodes" w:hint="cs"/>
          <w:sz w:val="24"/>
          <w:szCs w:val="24"/>
          <w:rtl/>
          <w:lang w:val="es-US"/>
        </w:rPr>
        <w:t>רק עשרה</w:t>
      </w:r>
      <w:r>
        <w:rPr>
          <w:rFonts w:cs="Guttman Hodes"/>
          <w:sz w:val="24"/>
          <w:szCs w:val="24"/>
          <w:rtl/>
          <w:lang w:val="es-US"/>
        </w:rPr>
        <w:t xml:space="preserve"> יוחסין (קידושין ע א) דא</w:t>
      </w:r>
      <w:r>
        <w:rPr>
          <w:rFonts w:cs="Guttman Hodes" w:hint="cs"/>
          <w:sz w:val="24"/>
          <w:szCs w:val="24"/>
          <w:rtl/>
          <w:lang w:val="es-US"/>
        </w:rPr>
        <w:t>מר ליה</w:t>
      </w:r>
      <w:r>
        <w:rPr>
          <w:rFonts w:cs="Guttman Hodes"/>
          <w:sz w:val="24"/>
          <w:szCs w:val="24"/>
          <w:rtl/>
          <w:lang w:val="es-US"/>
        </w:rPr>
        <w:t xml:space="preserve"> ר</w:t>
      </w:r>
      <w:r>
        <w:rPr>
          <w:rFonts w:cs="Guttman Hodes" w:hint="cs"/>
          <w:sz w:val="24"/>
          <w:szCs w:val="24"/>
          <w:rtl/>
          <w:lang w:val="es-US"/>
        </w:rPr>
        <w:t>ב נחמן</w:t>
      </w:r>
      <w:r w:rsidRPr="00524565">
        <w:rPr>
          <w:rFonts w:cs="Guttman Hodes"/>
          <w:sz w:val="24"/>
          <w:szCs w:val="24"/>
          <w:rtl/>
          <w:lang w:val="es-US"/>
        </w:rPr>
        <w:t xml:space="preserve"> לרב יהודה כששמתיה לההוא טבחא דציער שלוחא דיליה</w:t>
      </w:r>
      <w:r>
        <w:rPr>
          <w:rFonts w:cs="Guttman Hodes" w:hint="cs"/>
          <w:sz w:val="24"/>
          <w:szCs w:val="24"/>
          <w:rtl/>
          <w:lang w:val="es-US"/>
        </w:rPr>
        <w:t>,</w:t>
      </w:r>
      <w:r w:rsidRPr="00524565">
        <w:rPr>
          <w:rFonts w:cs="Guttman Hodes"/>
          <w:sz w:val="24"/>
          <w:szCs w:val="24"/>
          <w:rtl/>
          <w:lang w:val="es-US"/>
        </w:rPr>
        <w:t xml:space="preserve"> לינגדיה מר</w:t>
      </w:r>
      <w:r>
        <w:rPr>
          <w:rFonts w:cs="Guttman Hodes" w:hint="cs"/>
          <w:sz w:val="24"/>
          <w:szCs w:val="24"/>
          <w:rtl/>
          <w:lang w:val="es-US"/>
        </w:rPr>
        <w:t>,</w:t>
      </w:r>
      <w:r w:rsidRPr="00524565">
        <w:rPr>
          <w:rFonts w:cs="Guttman Hodes"/>
          <w:sz w:val="24"/>
          <w:szCs w:val="24"/>
          <w:rtl/>
          <w:lang w:val="es-US"/>
        </w:rPr>
        <w:t xml:space="preserve"> דרב מינגיד אמאן דמצער שליחא דרבנין</w:t>
      </w:r>
      <w:r>
        <w:rPr>
          <w:rFonts w:cs="Guttman Hodes" w:hint="cs"/>
          <w:sz w:val="24"/>
          <w:szCs w:val="24"/>
          <w:rtl/>
          <w:lang w:val="es-US"/>
        </w:rPr>
        <w:t>,</w:t>
      </w:r>
      <w:r w:rsidRPr="00524565">
        <w:rPr>
          <w:rFonts w:cs="Guttman Hodes"/>
          <w:sz w:val="24"/>
          <w:szCs w:val="24"/>
          <w:rtl/>
          <w:lang w:val="es-US"/>
        </w:rPr>
        <w:t xml:space="preserve"> א"ל דעדיפא מינה עבדי ליה. הרי דשמתא חמירא מנגידא</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גם ענוש לצדיק לא טוב</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מי שהוא מוחזק בחזקת צדיק</w:t>
      </w:r>
      <w:r>
        <w:rPr>
          <w:rFonts w:cs="Guttman Hodes" w:hint="cs"/>
          <w:sz w:val="24"/>
          <w:szCs w:val="24"/>
          <w:rtl/>
          <w:lang w:val="es-US"/>
        </w:rPr>
        <w:t>,</w:t>
      </w:r>
      <w:r w:rsidRPr="00524565">
        <w:rPr>
          <w:rFonts w:cs="Guttman Hodes"/>
          <w:sz w:val="24"/>
          <w:szCs w:val="24"/>
          <w:rtl/>
          <w:lang w:val="es-US"/>
        </w:rPr>
        <w:t xml:space="preserve"> אם עשה איזה דב</w:t>
      </w:r>
      <w:r>
        <w:rPr>
          <w:rFonts w:cs="Guttman Hodes"/>
          <w:sz w:val="24"/>
          <w:szCs w:val="24"/>
          <w:rtl/>
          <w:lang w:val="es-US"/>
        </w:rPr>
        <w:t>ר אשר לא טוב הוא אין להענישו ע</w:t>
      </w:r>
      <w:r>
        <w:rPr>
          <w:rFonts w:cs="Guttman Hodes" w:hint="cs"/>
          <w:sz w:val="24"/>
          <w:szCs w:val="24"/>
          <w:rtl/>
          <w:lang w:val="es-US"/>
        </w:rPr>
        <w:t>ל ידי</w:t>
      </w:r>
      <w:r w:rsidRPr="00524565">
        <w:rPr>
          <w:rFonts w:cs="Guttman Hodes"/>
          <w:sz w:val="24"/>
          <w:szCs w:val="24"/>
          <w:rtl/>
          <w:lang w:val="es-US"/>
        </w:rPr>
        <w:t xml:space="preserve"> נדוי ושמתה</w:t>
      </w:r>
      <w:r>
        <w:rPr>
          <w:rFonts w:cs="Guttman Hodes" w:hint="cs"/>
          <w:sz w:val="24"/>
          <w:szCs w:val="24"/>
          <w:rtl/>
          <w:lang w:val="es-US"/>
        </w:rPr>
        <w:t>,</w:t>
      </w:r>
      <w:r w:rsidRPr="00524565">
        <w:rPr>
          <w:rFonts w:cs="Guttman Hodes"/>
          <w:sz w:val="24"/>
          <w:szCs w:val="24"/>
          <w:rtl/>
          <w:lang w:val="es-US"/>
        </w:rPr>
        <w:t xml:space="preserve"> ומי שמענישו איקרי רע ואין מכניסין אותו במחיצתו של מקום</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 א</w:t>
      </w:r>
      <w:r>
        <w:rPr>
          <w:rFonts w:cs="Guttman Hodes" w:hint="cs"/>
          <w:sz w:val="24"/>
          <w:szCs w:val="24"/>
          <w:rtl/>
          <w:lang w:val="es-US"/>
        </w:rPr>
        <w:t>ם כן</w:t>
      </w:r>
      <w:r w:rsidRPr="00524565">
        <w:rPr>
          <w:rFonts w:cs="Guttman Hodes"/>
          <w:sz w:val="24"/>
          <w:szCs w:val="24"/>
          <w:rtl/>
          <w:lang w:val="es-US"/>
        </w:rPr>
        <w:t xml:space="preserve"> מצינו חוטא נשכר אחרי שאין אנו מענישין אותו</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להכות נדיבים על יושר</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מי שהיה נדיב וצדיק בתח</w:t>
      </w:r>
      <w:r>
        <w:rPr>
          <w:rFonts w:cs="Guttman Hodes" w:hint="cs"/>
          <w:sz w:val="24"/>
          <w:szCs w:val="24"/>
          <w:rtl/>
          <w:lang w:val="es-US"/>
        </w:rPr>
        <w:t>י</w:t>
      </w:r>
      <w:r w:rsidRPr="00524565">
        <w:rPr>
          <w:rFonts w:cs="Guttman Hodes"/>
          <w:sz w:val="24"/>
          <w:szCs w:val="24"/>
          <w:rtl/>
          <w:lang w:val="es-US"/>
        </w:rPr>
        <w:t>לה ו</w:t>
      </w:r>
      <w:r>
        <w:rPr>
          <w:rFonts w:cs="Guttman Hodes"/>
          <w:sz w:val="24"/>
          <w:szCs w:val="24"/>
          <w:rtl/>
          <w:lang w:val="es-US"/>
        </w:rPr>
        <w:t>אחר כך</w:t>
      </w:r>
      <w:r w:rsidRPr="00524565">
        <w:rPr>
          <w:rFonts w:cs="Guttman Hodes"/>
          <w:sz w:val="24"/>
          <w:szCs w:val="24"/>
          <w:rtl/>
          <w:lang w:val="es-US"/>
        </w:rPr>
        <w:t xml:space="preserve"> חזר לעשות מעשה זר ואינו הולך בדרכי יושר</w:t>
      </w:r>
      <w:r>
        <w:rPr>
          <w:rFonts w:cs="Guttman Hodes" w:hint="cs"/>
          <w:sz w:val="24"/>
          <w:szCs w:val="24"/>
          <w:rtl/>
          <w:lang w:val="es-US"/>
        </w:rPr>
        <w:t>,</w:t>
      </w:r>
      <w:r w:rsidRPr="00524565">
        <w:rPr>
          <w:rFonts w:cs="Guttman Hodes"/>
          <w:sz w:val="24"/>
          <w:szCs w:val="24"/>
          <w:rtl/>
          <w:lang w:val="es-US"/>
        </w:rPr>
        <w:t xml:space="preserve"> מכין ומלקין אותו ואין מענישין אותו</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שנתבאר</w:t>
      </w:r>
      <w:r w:rsidRPr="00524565">
        <w:rPr>
          <w:rFonts w:cs="Guttman Hodes"/>
          <w:sz w:val="24"/>
          <w:szCs w:val="24"/>
          <w:rtl/>
          <w:lang w:val="es-US"/>
        </w:rPr>
        <w:t xml:space="preserve"> דממנו אניגדא </w:t>
      </w:r>
      <w:r>
        <w:rPr>
          <w:rFonts w:cs="Guttman Hodes" w:hint="cs"/>
          <w:sz w:val="24"/>
          <w:szCs w:val="24"/>
          <w:rtl/>
          <w:lang w:val="es-US"/>
        </w:rPr>
        <w:t>ד</w:t>
      </w:r>
      <w:r w:rsidRPr="00524565">
        <w:rPr>
          <w:rFonts w:cs="Guttman Hodes"/>
          <w:sz w:val="24"/>
          <w:szCs w:val="24"/>
          <w:rtl/>
          <w:lang w:val="es-US"/>
        </w:rPr>
        <w:t>צורבא מרבנן ולא אשמתה דצורבא מרבנן.</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ולדרכינו נראה לומר</w:t>
      </w:r>
      <w:r>
        <w:rPr>
          <w:rFonts w:cs="Guttman Hodes" w:hint="cs"/>
          <w:sz w:val="24"/>
          <w:szCs w:val="24"/>
          <w:rtl/>
          <w:lang w:val="es-US"/>
        </w:rPr>
        <w:t>,</w:t>
      </w:r>
      <w:r w:rsidRPr="00524565">
        <w:rPr>
          <w:rFonts w:cs="Guttman Hodes"/>
          <w:sz w:val="24"/>
          <w:szCs w:val="24"/>
          <w:rtl/>
          <w:lang w:val="es-US"/>
        </w:rPr>
        <w:t xml:space="preserve"> מי שהוא צדיק שהוא גבאי צדקה שאי</w:t>
      </w:r>
      <w:r>
        <w:rPr>
          <w:rFonts w:cs="Guttman Hodes"/>
          <w:sz w:val="24"/>
          <w:szCs w:val="24"/>
          <w:rtl/>
          <w:lang w:val="es-US"/>
        </w:rPr>
        <w:t>ן ממנין עליה אלא אדם חשוב כר</w:t>
      </w:r>
      <w:r>
        <w:rPr>
          <w:rFonts w:cs="Guttman Hodes" w:hint="cs"/>
          <w:sz w:val="24"/>
          <w:szCs w:val="24"/>
          <w:rtl/>
          <w:lang w:val="es-US"/>
        </w:rPr>
        <w:t>בי חנינא בן תרדיון,</w:t>
      </w:r>
      <w:r>
        <w:rPr>
          <w:rFonts w:cs="Guttman Hodes"/>
          <w:sz w:val="24"/>
          <w:szCs w:val="24"/>
          <w:rtl/>
          <w:lang w:val="es-US"/>
        </w:rPr>
        <w:t xml:space="preserve"> אפ</w:t>
      </w:r>
      <w:r>
        <w:rPr>
          <w:rFonts w:cs="Guttman Hodes" w:hint="cs"/>
          <w:sz w:val="24"/>
          <w:szCs w:val="24"/>
          <w:rtl/>
          <w:lang w:val="es-US"/>
        </w:rPr>
        <w:t>ילו הכי</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ענוש לצדיק</w:t>
      </w:r>
      <w:r>
        <w:rPr>
          <w:rFonts w:cs="Guttman Hodes" w:hint="cs"/>
          <w:sz w:val="24"/>
          <w:szCs w:val="24"/>
          <w:rtl/>
          <w:lang w:val="es-US"/>
        </w:rPr>
        <w:t>'</w:t>
      </w:r>
      <w:r w:rsidRPr="00524565">
        <w:rPr>
          <w:rFonts w:cs="Guttman Hodes"/>
          <w:sz w:val="24"/>
          <w:szCs w:val="24"/>
          <w:rtl/>
          <w:lang w:val="es-US"/>
        </w:rPr>
        <w:t xml:space="preserve"> דייקא</w:t>
      </w:r>
      <w:r>
        <w:rPr>
          <w:rFonts w:cs="Guttman Hodes" w:hint="cs"/>
          <w:sz w:val="24"/>
          <w:szCs w:val="24"/>
          <w:rtl/>
          <w:lang w:val="es-US"/>
        </w:rPr>
        <w:t>,</w:t>
      </w:r>
      <w:r>
        <w:rPr>
          <w:rFonts w:cs="Guttman Hodes"/>
          <w:sz w:val="24"/>
          <w:szCs w:val="24"/>
          <w:rtl/>
          <w:lang w:val="es-US"/>
        </w:rPr>
        <w:t xml:space="preserve"> דהיינו לאחרים ע</w:t>
      </w:r>
      <w:r>
        <w:rPr>
          <w:rFonts w:cs="Guttman Hodes" w:hint="cs"/>
          <w:sz w:val="24"/>
          <w:szCs w:val="24"/>
          <w:rtl/>
          <w:lang w:val="es-US"/>
        </w:rPr>
        <w:t>ל ענין</w:t>
      </w:r>
      <w:r w:rsidRPr="00524565">
        <w:rPr>
          <w:rFonts w:cs="Guttman Hodes"/>
          <w:sz w:val="24"/>
          <w:szCs w:val="24"/>
          <w:rtl/>
          <w:lang w:val="es-US"/>
        </w:rPr>
        <w:t xml:space="preserve"> הצדקה </w:t>
      </w:r>
      <w:r>
        <w:rPr>
          <w:rFonts w:cs="Guttman Hodes" w:hint="cs"/>
          <w:sz w:val="24"/>
          <w:szCs w:val="24"/>
          <w:rtl/>
          <w:lang w:val="es-US"/>
        </w:rPr>
        <w:t>'</w:t>
      </w:r>
      <w:r w:rsidRPr="00524565">
        <w:rPr>
          <w:rFonts w:cs="Guttman Hodes"/>
          <w:sz w:val="24"/>
          <w:szCs w:val="24"/>
          <w:rtl/>
          <w:lang w:val="es-US"/>
        </w:rPr>
        <w:t>לא טוב</w:t>
      </w:r>
      <w:r>
        <w:rPr>
          <w:rFonts w:cs="Guttman Hodes" w:hint="cs"/>
          <w:sz w:val="24"/>
          <w:szCs w:val="24"/>
          <w:rtl/>
          <w:lang w:val="es-US"/>
        </w:rPr>
        <w:t>',</w:t>
      </w:r>
      <w:r w:rsidRPr="00524565">
        <w:rPr>
          <w:rFonts w:cs="Guttman Hodes"/>
          <w:sz w:val="24"/>
          <w:szCs w:val="24"/>
          <w:rtl/>
          <w:lang w:val="es-US"/>
        </w:rPr>
        <w:t xml:space="preserve"> שזה הוי בכלל (ירמיה ל כ) </w:t>
      </w:r>
      <w:r>
        <w:rPr>
          <w:rFonts w:cs="Guttman Hodes" w:hint="cs"/>
          <w:sz w:val="24"/>
          <w:szCs w:val="24"/>
          <w:rtl/>
          <w:lang w:val="es-US"/>
        </w:rPr>
        <w:t>'</w:t>
      </w:r>
      <w:r w:rsidRPr="00524565">
        <w:rPr>
          <w:rFonts w:cs="Guttman Hodes"/>
          <w:sz w:val="24"/>
          <w:szCs w:val="24"/>
          <w:rtl/>
          <w:lang w:val="es-US"/>
        </w:rPr>
        <w:t>ופקדתי על כל לוחציו</w:t>
      </w:r>
      <w:r>
        <w:rPr>
          <w:rFonts w:cs="Guttman Hodes" w:hint="cs"/>
          <w:sz w:val="24"/>
          <w:szCs w:val="24"/>
          <w:rtl/>
          <w:lang w:val="es-US"/>
        </w:rPr>
        <w:t>'.</w:t>
      </w:r>
      <w:r w:rsidRPr="00524565">
        <w:rPr>
          <w:rFonts w:cs="Guttman Hodes"/>
          <w:sz w:val="24"/>
          <w:szCs w:val="24"/>
          <w:rtl/>
          <w:lang w:val="es-US"/>
        </w:rPr>
        <w:t xml:space="preserve"> אך אם הוא אמיד או שקיבלו הקהל שיכופו אותם הגזברים</w:t>
      </w:r>
      <w:r>
        <w:rPr>
          <w:rFonts w:cs="Guttman Hodes" w:hint="cs"/>
          <w:sz w:val="24"/>
          <w:szCs w:val="24"/>
          <w:rtl/>
          <w:lang w:val="es-US"/>
        </w:rPr>
        <w:t>,</w:t>
      </w:r>
      <w:r w:rsidRPr="00524565">
        <w:rPr>
          <w:rFonts w:cs="Guttman Hodes"/>
          <w:sz w:val="24"/>
          <w:szCs w:val="24"/>
          <w:rtl/>
          <w:lang w:val="es-US"/>
        </w:rPr>
        <w:t xml:space="preserve"> אזי שפיר דמי</w:t>
      </w:r>
      <w:r>
        <w:rPr>
          <w:rFonts w:cs="Guttman Hodes" w:hint="cs"/>
          <w:sz w:val="24"/>
          <w:szCs w:val="24"/>
          <w:rtl/>
          <w:lang w:val="es-US"/>
        </w:rPr>
        <w:t>.</w:t>
      </w:r>
      <w:r w:rsidRPr="00524565">
        <w:rPr>
          <w:rFonts w:cs="Guttman Hodes"/>
          <w:sz w:val="24"/>
          <w:szCs w:val="24"/>
          <w:rtl/>
          <w:lang w:val="es-US"/>
        </w:rPr>
        <w:t xml:space="preserve"> וזהו </w:t>
      </w:r>
      <w:r>
        <w:rPr>
          <w:rFonts w:cs="Guttman Hodes" w:hint="cs"/>
          <w:sz w:val="24"/>
          <w:szCs w:val="24"/>
          <w:rtl/>
          <w:lang w:val="es-US"/>
        </w:rPr>
        <w:t>'</w:t>
      </w:r>
      <w:r w:rsidRPr="00524565">
        <w:rPr>
          <w:rFonts w:cs="Guttman Hodes"/>
          <w:sz w:val="24"/>
          <w:szCs w:val="24"/>
          <w:rtl/>
          <w:lang w:val="es-US"/>
        </w:rPr>
        <w:t>להכות נדיבים על יושר</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להכות</w:t>
      </w:r>
      <w:r>
        <w:rPr>
          <w:rFonts w:cs="Guttman Hodes" w:hint="cs"/>
          <w:sz w:val="24"/>
          <w:szCs w:val="24"/>
          <w:rtl/>
          <w:lang w:val="es-US"/>
        </w:rPr>
        <w:t>'</w:t>
      </w:r>
      <w:r w:rsidRPr="00524565">
        <w:rPr>
          <w:rFonts w:cs="Guttman Hodes"/>
          <w:sz w:val="24"/>
          <w:szCs w:val="24"/>
          <w:rtl/>
          <w:lang w:val="es-US"/>
        </w:rPr>
        <w:t xml:space="preserve"> דייקא </w:t>
      </w:r>
      <w:r>
        <w:rPr>
          <w:rFonts w:cs="Guttman Hodes"/>
          <w:sz w:val="24"/>
          <w:szCs w:val="24"/>
          <w:rtl/>
          <w:lang w:val="es-US"/>
        </w:rPr>
        <w:t>אפילו</w:t>
      </w:r>
      <w:r w:rsidRPr="00524565">
        <w:rPr>
          <w:rFonts w:cs="Guttman Hodes"/>
          <w:sz w:val="24"/>
          <w:szCs w:val="24"/>
          <w:rtl/>
          <w:lang w:val="es-US"/>
        </w:rPr>
        <w:t xml:space="preserve"> בשוטים</w:t>
      </w:r>
      <w:r>
        <w:rPr>
          <w:rFonts w:cs="Guttman Hodes" w:hint="cs"/>
          <w:sz w:val="24"/>
          <w:szCs w:val="24"/>
          <w:rtl/>
          <w:lang w:val="es-US"/>
        </w:rPr>
        <w:t>,</w:t>
      </w:r>
      <w:r w:rsidRPr="00524565">
        <w:rPr>
          <w:rFonts w:cs="Guttman Hodes"/>
          <w:sz w:val="24"/>
          <w:szCs w:val="24"/>
          <w:rtl/>
          <w:lang w:val="es-US"/>
        </w:rPr>
        <w:t xml:space="preserve"> דהיינו להכותו לעשות הטוב והישר שהיא הצדקה כהוגן</w:t>
      </w:r>
      <w:r>
        <w:rPr>
          <w:rFonts w:cs="Guttman Hodes" w:hint="cs"/>
          <w:sz w:val="24"/>
          <w:szCs w:val="24"/>
          <w:rtl/>
          <w:lang w:val="es-US"/>
        </w:rPr>
        <w:t>.</w:t>
      </w:r>
      <w:r>
        <w:rPr>
          <w:rFonts w:cs="Guttman Hodes"/>
          <w:sz w:val="24"/>
          <w:szCs w:val="24"/>
          <w:rtl/>
          <w:lang w:val="es-US"/>
        </w:rPr>
        <w:t xml:space="preserve"> ואו</w:t>
      </w:r>
      <w:r>
        <w:rPr>
          <w:rFonts w:cs="Guttman Hodes" w:hint="cs"/>
          <w:sz w:val="24"/>
          <w:szCs w:val="24"/>
          <w:rtl/>
          <w:lang w:val="es-US"/>
        </w:rPr>
        <w:t>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להכות</w:t>
      </w:r>
      <w:r>
        <w:rPr>
          <w:rFonts w:cs="Guttman Hodes" w:hint="cs"/>
          <w:sz w:val="24"/>
          <w:szCs w:val="24"/>
          <w:rtl/>
          <w:lang w:val="es-US"/>
        </w:rPr>
        <w:t>'</w:t>
      </w:r>
      <w:r>
        <w:rPr>
          <w:rFonts w:cs="Guttman Hodes"/>
          <w:sz w:val="24"/>
          <w:szCs w:val="24"/>
          <w:rtl/>
          <w:lang w:val="es-US"/>
        </w:rPr>
        <w:t xml:space="preserve"> לרמוז למ</w:t>
      </w:r>
      <w:r>
        <w:rPr>
          <w:rFonts w:cs="Guttman Hodes" w:hint="cs"/>
          <w:sz w:val="24"/>
          <w:szCs w:val="24"/>
          <w:rtl/>
          <w:lang w:val="es-US"/>
        </w:rPr>
        <w:t>ה שכתבו</w:t>
      </w:r>
      <w:r>
        <w:rPr>
          <w:rFonts w:cs="Guttman Hodes"/>
          <w:sz w:val="24"/>
          <w:szCs w:val="24"/>
          <w:rtl/>
          <w:lang w:val="es-US"/>
        </w:rPr>
        <w:t xml:space="preserve"> התו</w:t>
      </w:r>
      <w:r>
        <w:rPr>
          <w:rFonts w:cs="Guttman Hodes" w:hint="cs"/>
          <w:sz w:val="24"/>
          <w:szCs w:val="24"/>
          <w:rtl/>
          <w:lang w:val="es-US"/>
        </w:rPr>
        <w:t>ספות</w:t>
      </w:r>
      <w:r w:rsidRPr="00524565">
        <w:rPr>
          <w:rFonts w:cs="Guttman Hodes"/>
          <w:sz w:val="24"/>
          <w:szCs w:val="24"/>
          <w:rtl/>
          <w:lang w:val="es-US"/>
        </w:rPr>
        <w:t xml:space="preserve"> בש</w:t>
      </w:r>
      <w:r>
        <w:rPr>
          <w:rFonts w:cs="Guttman Hodes" w:hint="cs"/>
          <w:sz w:val="24"/>
          <w:szCs w:val="24"/>
          <w:rtl/>
          <w:lang w:val="es-US"/>
        </w:rPr>
        <w:t xml:space="preserve">ם </w:t>
      </w:r>
      <w:r w:rsidRPr="00524565">
        <w:rPr>
          <w:rFonts w:cs="Guttman Hodes"/>
          <w:sz w:val="24"/>
          <w:szCs w:val="24"/>
          <w:rtl/>
          <w:lang w:val="es-US"/>
        </w:rPr>
        <w:t>ר</w:t>
      </w:r>
      <w:r>
        <w:rPr>
          <w:rFonts w:cs="Guttman Hodes" w:hint="cs"/>
          <w:sz w:val="24"/>
          <w:szCs w:val="24"/>
          <w:rtl/>
          <w:lang w:val="es-US"/>
        </w:rPr>
        <w:t>"</w:t>
      </w:r>
      <w:r>
        <w:rPr>
          <w:rFonts w:cs="Guttman Hodes"/>
          <w:sz w:val="24"/>
          <w:szCs w:val="24"/>
          <w:rtl/>
          <w:lang w:val="es-US"/>
        </w:rPr>
        <w:t>י</w:t>
      </w:r>
      <w:r w:rsidRPr="00524565">
        <w:rPr>
          <w:rFonts w:cs="Guttman Hodes"/>
          <w:sz w:val="24"/>
          <w:szCs w:val="24"/>
          <w:rtl/>
          <w:lang w:val="es-US"/>
        </w:rPr>
        <w:t xml:space="preserve"> דגם בצדקה נמי יש לאו ד</w:t>
      </w:r>
      <w:r>
        <w:rPr>
          <w:rFonts w:cs="Guttman Hodes" w:hint="cs"/>
          <w:sz w:val="24"/>
          <w:szCs w:val="24"/>
          <w:rtl/>
          <w:lang w:val="es-US"/>
        </w:rPr>
        <w:t>'</w:t>
      </w:r>
      <w:r w:rsidRPr="00524565">
        <w:rPr>
          <w:rFonts w:cs="Guttman Hodes"/>
          <w:sz w:val="24"/>
          <w:szCs w:val="24"/>
          <w:rtl/>
          <w:lang w:val="es-US"/>
        </w:rPr>
        <w:t>לא תקפוץ ולא תאמץ</w:t>
      </w:r>
      <w:r>
        <w:rPr>
          <w:rFonts w:cs="Guttman Hodes" w:hint="cs"/>
          <w:sz w:val="24"/>
          <w:szCs w:val="24"/>
          <w:rtl/>
          <w:lang w:val="es-US"/>
        </w:rPr>
        <w:t>',</w:t>
      </w:r>
      <w:r w:rsidRPr="00524565">
        <w:rPr>
          <w:rFonts w:cs="Guttman Hodes"/>
          <w:sz w:val="24"/>
          <w:szCs w:val="24"/>
          <w:rtl/>
          <w:lang w:val="es-US"/>
        </w:rPr>
        <w:t xml:space="preserve"> ובמלת מכין ועונשין</w:t>
      </w:r>
      <w:r>
        <w:rPr>
          <w:rFonts w:cs="Guttman Hodes" w:hint="cs"/>
          <w:sz w:val="24"/>
          <w:szCs w:val="24"/>
          <w:rtl/>
          <w:lang w:val="es-US"/>
        </w:rPr>
        <w:t>,</w:t>
      </w:r>
      <w:r w:rsidRPr="00524565">
        <w:rPr>
          <w:rFonts w:cs="Guttman Hodes"/>
          <w:sz w:val="24"/>
          <w:szCs w:val="24"/>
          <w:rtl/>
          <w:lang w:val="es-US"/>
        </w:rPr>
        <w:t xml:space="preserve"> גם אפשר דבמלת </w:t>
      </w:r>
      <w:r>
        <w:rPr>
          <w:rFonts w:cs="Guttman Hodes" w:hint="cs"/>
          <w:sz w:val="24"/>
          <w:szCs w:val="24"/>
          <w:rtl/>
          <w:lang w:val="es-US"/>
        </w:rPr>
        <w:t>'</w:t>
      </w:r>
      <w:r w:rsidRPr="00524565">
        <w:rPr>
          <w:rFonts w:cs="Guttman Hodes"/>
          <w:sz w:val="24"/>
          <w:szCs w:val="24"/>
          <w:rtl/>
          <w:lang w:val="es-US"/>
        </w:rPr>
        <w:t>להכות</w:t>
      </w:r>
      <w:r>
        <w:rPr>
          <w:rFonts w:cs="Guttman Hodes" w:hint="cs"/>
          <w:sz w:val="24"/>
          <w:szCs w:val="24"/>
          <w:rtl/>
          <w:lang w:val="es-US"/>
        </w:rPr>
        <w:t>'</w:t>
      </w:r>
      <w:r>
        <w:rPr>
          <w:rFonts w:cs="Guttman Hodes"/>
          <w:sz w:val="24"/>
          <w:szCs w:val="24"/>
          <w:rtl/>
          <w:lang w:val="es-US"/>
        </w:rPr>
        <w:t xml:space="preserve"> רמז נמי תירוץ ר</w:t>
      </w:r>
      <w:r>
        <w:rPr>
          <w:rFonts w:cs="Guttman Hodes" w:hint="cs"/>
          <w:sz w:val="24"/>
          <w:szCs w:val="24"/>
          <w:rtl/>
          <w:lang w:val="es-US"/>
        </w:rPr>
        <w:t>בינו תם</w:t>
      </w:r>
      <w:r>
        <w:rPr>
          <w:rFonts w:cs="Guttman Hodes"/>
          <w:sz w:val="24"/>
          <w:szCs w:val="24"/>
          <w:rtl/>
          <w:lang w:val="es-US"/>
        </w:rPr>
        <w:t xml:space="preserve"> שהיא כפיה ע</w:t>
      </w:r>
      <w:r>
        <w:rPr>
          <w:rFonts w:cs="Guttman Hodes" w:hint="cs"/>
          <w:sz w:val="24"/>
          <w:szCs w:val="24"/>
          <w:rtl/>
          <w:lang w:val="es-US"/>
        </w:rPr>
        <w:t>ל ידי.</w:t>
      </w:r>
      <w:r w:rsidRPr="00524565">
        <w:rPr>
          <w:rFonts w:cs="Guttman Hodes"/>
          <w:sz w:val="24"/>
          <w:szCs w:val="24"/>
          <w:rtl/>
          <w:lang w:val="es-US"/>
        </w:rPr>
        <w:t xml:space="preserve"> דברים ונקיט לשון מכה בדברים</w:t>
      </w:r>
      <w:r>
        <w:rPr>
          <w:rFonts w:cs="Guttman Hodes" w:hint="cs"/>
          <w:sz w:val="24"/>
          <w:szCs w:val="24"/>
          <w:rtl/>
          <w:lang w:val="es-US"/>
        </w:rPr>
        <w:t>,</w:t>
      </w:r>
      <w:r w:rsidRPr="00524565">
        <w:rPr>
          <w:rFonts w:cs="Guttman Hodes"/>
          <w:sz w:val="24"/>
          <w:szCs w:val="24"/>
          <w:rtl/>
          <w:lang w:val="es-US"/>
        </w:rPr>
        <w:t xml:space="preserve"> דהוי מעין </w:t>
      </w:r>
      <w:r>
        <w:rPr>
          <w:rFonts w:cs="Guttman Hodes"/>
          <w:sz w:val="24"/>
          <w:szCs w:val="24"/>
          <w:rtl/>
          <w:lang w:val="es-US"/>
        </w:rPr>
        <w:t>מכה רעהו בסתר שהוא אזהרה ללש</w:t>
      </w:r>
      <w:r>
        <w:rPr>
          <w:rFonts w:cs="Guttman Hodes" w:hint="cs"/>
          <w:sz w:val="24"/>
          <w:szCs w:val="24"/>
          <w:rtl/>
          <w:lang w:val="es-US"/>
        </w:rPr>
        <w:t>ון הרע,</w:t>
      </w:r>
      <w:r w:rsidRPr="00524565">
        <w:rPr>
          <w:rFonts w:cs="Guttman Hodes"/>
          <w:sz w:val="24"/>
          <w:szCs w:val="24"/>
          <w:rtl/>
          <w:lang w:val="es-US"/>
        </w:rPr>
        <w:t xml:space="preserve"> כדי ליישר אותם בדרך טובה וק"ל.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שהוא ע</w:t>
      </w:r>
      <w:r>
        <w:rPr>
          <w:rFonts w:cs="Guttman Hodes" w:hint="cs"/>
          <w:sz w:val="24"/>
          <w:szCs w:val="24"/>
          <w:rtl/>
          <w:lang w:val="es-US"/>
        </w:rPr>
        <w:t>ל פי מה שאמרו</w:t>
      </w:r>
      <w:r>
        <w:rPr>
          <w:rFonts w:cs="Guttman Hodes"/>
          <w:sz w:val="24"/>
          <w:szCs w:val="24"/>
          <w:rtl/>
          <w:lang w:val="es-US"/>
        </w:rPr>
        <w:t xml:space="preserve"> באותו פרק באו</w:t>
      </w:r>
      <w:r>
        <w:rPr>
          <w:rFonts w:cs="Guttman Hodes" w:hint="cs"/>
          <w:sz w:val="24"/>
          <w:szCs w:val="24"/>
          <w:rtl/>
          <w:lang w:val="es-US"/>
        </w:rPr>
        <w:t>תו</w:t>
      </w:r>
      <w:r>
        <w:rPr>
          <w:rFonts w:cs="Guttman Hodes"/>
          <w:sz w:val="24"/>
          <w:szCs w:val="24"/>
          <w:rtl/>
          <w:lang w:val="es-US"/>
        </w:rPr>
        <w:t xml:space="preserve"> מקום (ב</w:t>
      </w:r>
      <w:r>
        <w:rPr>
          <w:rFonts w:cs="Guttman Hodes" w:hint="cs"/>
          <w:sz w:val="24"/>
          <w:szCs w:val="24"/>
          <w:rtl/>
          <w:lang w:val="es-US"/>
        </w:rPr>
        <w:t>בא בתרא</w:t>
      </w:r>
      <w:r w:rsidRPr="00524565">
        <w:rPr>
          <w:rFonts w:cs="Guttman Hodes"/>
          <w:sz w:val="24"/>
          <w:szCs w:val="24"/>
          <w:rtl/>
          <w:lang w:val="es-US"/>
        </w:rPr>
        <w:t xml:space="preserve"> ט א)</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רבי</w:t>
      </w:r>
      <w:r w:rsidRPr="00524565">
        <w:rPr>
          <w:rFonts w:cs="Guttman Hodes"/>
          <w:sz w:val="24"/>
          <w:szCs w:val="24"/>
          <w:rtl/>
          <w:lang w:val="es-US"/>
        </w:rPr>
        <w:t xml:space="preserve"> אלעזר גדול המעשה יותר מן העושה וכו'</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להו</w:t>
      </w:r>
      <w:r w:rsidRPr="00524565">
        <w:rPr>
          <w:rFonts w:cs="Guttman Hodes"/>
          <w:sz w:val="24"/>
          <w:szCs w:val="24"/>
          <w:rtl/>
          <w:lang w:val="es-US"/>
        </w:rPr>
        <w:t xml:space="preserve"> רבא לבני מחוזא עושו אהדדי כי היכי דתהוי לכו שלמא במלכותא</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מר רבי אלעזר</w:t>
      </w:r>
      <w:r>
        <w:rPr>
          <w:rFonts w:cs="Guttman Hodes"/>
          <w:sz w:val="24"/>
          <w:szCs w:val="24"/>
          <w:rtl/>
          <w:lang w:val="es-US"/>
        </w:rPr>
        <w:t xml:space="preserve"> בזמן שב</w:t>
      </w:r>
      <w:r>
        <w:rPr>
          <w:rFonts w:cs="Guttman Hodes" w:hint="cs"/>
          <w:sz w:val="24"/>
          <w:szCs w:val="24"/>
          <w:rtl/>
          <w:lang w:val="es-US"/>
        </w:rPr>
        <w:t>ית המקדש</w:t>
      </w:r>
      <w:r w:rsidRPr="00524565">
        <w:rPr>
          <w:rFonts w:cs="Guttman Hodes"/>
          <w:sz w:val="24"/>
          <w:szCs w:val="24"/>
          <w:rtl/>
          <w:lang w:val="es-US"/>
        </w:rPr>
        <w:t xml:space="preserve"> קיים אדם נותן שקלו ומתכפר לו</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עכשיו</w:t>
      </w:r>
      <w:r w:rsidRPr="00524565">
        <w:rPr>
          <w:rFonts w:cs="Guttman Hodes"/>
          <w:sz w:val="24"/>
          <w:szCs w:val="24"/>
          <w:rtl/>
          <w:lang w:val="es-US"/>
        </w:rPr>
        <w:t xml:space="preserve"> זכה (ישעיה נח ז) </w:t>
      </w:r>
      <w:r>
        <w:rPr>
          <w:rFonts w:cs="Guttman Hodes" w:hint="cs"/>
          <w:sz w:val="24"/>
          <w:szCs w:val="24"/>
          <w:rtl/>
          <w:lang w:val="es-US"/>
        </w:rPr>
        <w:t>'</w:t>
      </w:r>
      <w:r w:rsidRPr="00524565">
        <w:rPr>
          <w:rFonts w:cs="Guttman Hodes"/>
          <w:sz w:val="24"/>
          <w:szCs w:val="24"/>
          <w:rtl/>
          <w:lang w:val="es-US"/>
        </w:rPr>
        <w:t>הלא פרוס לרעב לחמך</w:t>
      </w:r>
      <w:r>
        <w:rPr>
          <w:rFonts w:cs="Guttman Hodes" w:hint="cs"/>
          <w:sz w:val="24"/>
          <w:szCs w:val="24"/>
          <w:rtl/>
          <w:lang w:val="es-US"/>
        </w:rPr>
        <w:t>',</w:t>
      </w:r>
      <w:r w:rsidRPr="00524565">
        <w:rPr>
          <w:rFonts w:cs="Guttman Hodes"/>
          <w:sz w:val="24"/>
          <w:szCs w:val="24"/>
          <w:rtl/>
          <w:lang w:val="es-US"/>
        </w:rPr>
        <w:t xml:space="preserve"> לא זכה </w:t>
      </w:r>
      <w:r>
        <w:rPr>
          <w:rFonts w:cs="Guttman Hodes" w:hint="cs"/>
          <w:sz w:val="24"/>
          <w:szCs w:val="24"/>
          <w:rtl/>
          <w:lang w:val="es-US"/>
        </w:rPr>
        <w:t>'</w:t>
      </w:r>
      <w:r w:rsidRPr="00524565">
        <w:rPr>
          <w:rFonts w:cs="Guttman Hodes"/>
          <w:sz w:val="24"/>
          <w:szCs w:val="24"/>
          <w:rtl/>
          <w:lang w:val="es-US"/>
        </w:rPr>
        <w:t>ועניים מרודים תביא בית</w:t>
      </w:r>
      <w:r>
        <w:rPr>
          <w:rFonts w:cs="Guttman Hodes" w:hint="cs"/>
          <w:sz w:val="24"/>
          <w:szCs w:val="24"/>
          <w:rtl/>
          <w:lang w:val="es-US"/>
        </w:rPr>
        <w:t>',</w:t>
      </w:r>
      <w:r>
        <w:rPr>
          <w:rFonts w:cs="Guttman Hodes"/>
          <w:sz w:val="24"/>
          <w:szCs w:val="24"/>
          <w:rtl/>
          <w:lang w:val="es-US"/>
        </w:rPr>
        <w:t xml:space="preserve"> שבאין או</w:t>
      </w:r>
      <w:r>
        <w:rPr>
          <w:rFonts w:cs="Guttman Hodes" w:hint="cs"/>
          <w:sz w:val="24"/>
          <w:szCs w:val="24"/>
          <w:rtl/>
          <w:lang w:val="es-US"/>
        </w:rPr>
        <w:t>מות העולם</w:t>
      </w:r>
      <w:r w:rsidRPr="00524565">
        <w:rPr>
          <w:rFonts w:cs="Guttman Hodes"/>
          <w:sz w:val="24"/>
          <w:szCs w:val="24"/>
          <w:rtl/>
          <w:lang w:val="es-US"/>
        </w:rPr>
        <w:t xml:space="preserve"> ונוטלין אותה בזרוע</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אם עשית לאחרים במצות הצדקה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לעולם ועד</w:t>
      </w:r>
      <w:r>
        <w:rPr>
          <w:rFonts w:cs="Guttman Hodes" w:hint="cs"/>
          <w:sz w:val="24"/>
          <w:szCs w:val="24"/>
          <w:rtl/>
          <w:lang w:val="es-US"/>
        </w:rPr>
        <w:t>,</w:t>
      </w:r>
      <w:r>
        <w:rPr>
          <w:rFonts w:cs="Guttman Hodes"/>
          <w:sz w:val="24"/>
          <w:szCs w:val="24"/>
          <w:rtl/>
          <w:lang w:val="es-US"/>
        </w:rPr>
        <w:t xml:space="preserve"> כי עבו</w:t>
      </w:r>
      <w:r>
        <w:rPr>
          <w:rFonts w:cs="Guttman Hodes" w:hint="cs"/>
          <w:sz w:val="24"/>
          <w:szCs w:val="24"/>
          <w:rtl/>
          <w:lang w:val="es-US"/>
        </w:rPr>
        <w:t>דת</w:t>
      </w:r>
      <w:r w:rsidRPr="00524565">
        <w:rPr>
          <w:rFonts w:cs="Guttman Hodes"/>
          <w:sz w:val="24"/>
          <w:szCs w:val="24"/>
          <w:rtl/>
          <w:lang w:val="es-US"/>
        </w:rPr>
        <w:t xml:space="preserve"> הצדקה השקט ובטח עד עולם</w:t>
      </w:r>
      <w:r>
        <w:rPr>
          <w:rFonts w:cs="Guttman Hodes" w:hint="cs"/>
          <w:sz w:val="24"/>
          <w:szCs w:val="24"/>
          <w:rtl/>
          <w:lang w:val="es-US"/>
        </w:rPr>
        <w:t>.</w:t>
      </w:r>
      <w:r w:rsidRPr="00524565">
        <w:rPr>
          <w:rFonts w:cs="Guttman Hodes"/>
          <w:sz w:val="24"/>
          <w:szCs w:val="24"/>
          <w:rtl/>
          <w:lang w:val="es-US"/>
        </w:rPr>
        <w:t xml:space="preserve"> והטעם הוא כי זה המעשה לאדם לעשות צדקה</w:t>
      </w:r>
      <w:r>
        <w:rPr>
          <w:rFonts w:cs="Guttman Hodes" w:hint="cs"/>
          <w:sz w:val="24"/>
          <w:szCs w:val="24"/>
          <w:rtl/>
          <w:lang w:val="es-US"/>
        </w:rPr>
        <w:t>,</w:t>
      </w:r>
      <w:r w:rsidRPr="00524565">
        <w:rPr>
          <w:rFonts w:cs="Guttman Hodes"/>
          <w:sz w:val="24"/>
          <w:szCs w:val="24"/>
          <w:rtl/>
          <w:lang w:val="es-US"/>
        </w:rPr>
        <w:t xml:space="preserve"> גורם לו שירחק ה</w:t>
      </w:r>
      <w:r>
        <w:rPr>
          <w:rFonts w:cs="Guttman Hodes"/>
          <w:sz w:val="24"/>
          <w:szCs w:val="24"/>
          <w:rtl/>
          <w:lang w:val="es-US"/>
        </w:rPr>
        <w:t>שם יתברך</w:t>
      </w:r>
      <w:r w:rsidRPr="00524565">
        <w:rPr>
          <w:rFonts w:cs="Guttman Hodes"/>
          <w:sz w:val="24"/>
          <w:szCs w:val="24"/>
          <w:rtl/>
          <w:lang w:val="es-US"/>
        </w:rPr>
        <w:t xml:space="preserve"> העושקים ממנו לבל יבוזו זרים יגיעו וזכות הרבים תלוי בו</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Pr>
          <w:rFonts w:cs="Guttman Hodes"/>
          <w:sz w:val="24"/>
          <w:szCs w:val="24"/>
          <w:rtl/>
          <w:lang w:val="es-US"/>
        </w:rPr>
        <w:t xml:space="preserve"> שהוא שום תגר וקטט במלכו</w:t>
      </w:r>
      <w:r>
        <w:rPr>
          <w:rFonts w:cs="Guttman Hodes" w:hint="cs"/>
          <w:sz w:val="24"/>
          <w:szCs w:val="24"/>
          <w:rtl/>
          <w:lang w:val="es-US"/>
        </w:rPr>
        <w:t>ת</w:t>
      </w:r>
      <w:r w:rsidRPr="00524565">
        <w:rPr>
          <w:rFonts w:cs="Guttman Hodes"/>
          <w:sz w:val="24"/>
          <w:szCs w:val="24"/>
          <w:rtl/>
          <w:lang w:val="es-US"/>
        </w:rPr>
        <w:t xml:space="preserve"> לא ליהוי לך כאמור. </w:t>
      </w:r>
    </w:p>
    <w:p w:rsidR="005804ED" w:rsidRPr="00524565" w:rsidRDefault="005804ED" w:rsidP="005804ED">
      <w:pPr>
        <w:spacing w:after="0"/>
        <w:jc w:val="both"/>
        <w:rPr>
          <w:rFonts w:cs="Guttman Hodes"/>
          <w:sz w:val="24"/>
          <w:szCs w:val="24"/>
          <w:rtl/>
          <w:lang w:val="es-US"/>
        </w:rPr>
      </w:pPr>
    </w:p>
    <w:p w:rsidR="000F23EF" w:rsidRPr="000F23EF" w:rsidRDefault="005804ED" w:rsidP="006A7AC2">
      <w:pPr>
        <w:spacing w:after="0"/>
        <w:jc w:val="both"/>
        <w:rPr>
          <w:rFonts w:cs="Guttman Hodes"/>
          <w:sz w:val="24"/>
          <w:szCs w:val="24"/>
          <w:rtl/>
          <w:lang w:val="es-US"/>
        </w:rPr>
      </w:pPr>
      <w:r w:rsidRPr="00524565">
        <w:rPr>
          <w:rFonts w:cs="Guttman Hodes"/>
          <w:sz w:val="24"/>
          <w:szCs w:val="24"/>
          <w:rtl/>
          <w:lang w:val="es-US"/>
        </w:rPr>
        <w:t>או י</w:t>
      </w:r>
      <w:r>
        <w:rPr>
          <w:rFonts w:cs="Guttman Hodes"/>
          <w:sz w:val="24"/>
          <w:szCs w:val="24"/>
          <w:rtl/>
          <w:lang w:val="es-US"/>
        </w:rPr>
        <w:t>אמר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sidRPr="00524565">
        <w:rPr>
          <w:rFonts w:cs="Guttman Hodes"/>
          <w:sz w:val="24"/>
          <w:szCs w:val="24"/>
          <w:rtl/>
          <w:lang w:val="es-US"/>
        </w:rPr>
        <w:t xml:space="preserve"> </w:t>
      </w:r>
      <w:r>
        <w:rPr>
          <w:rFonts w:cs="Guttman Hodes" w:hint="cs"/>
          <w:sz w:val="24"/>
          <w:szCs w:val="24"/>
          <w:rtl/>
          <w:lang w:val="es-US"/>
        </w:rPr>
        <w:t>(בבא בתרא י</w:t>
      </w:r>
      <w:r w:rsidR="006A7AC2">
        <w:rPr>
          <w:rFonts w:cs="Guttman Hodes" w:hint="cs"/>
          <w:sz w:val="24"/>
          <w:szCs w:val="24"/>
          <w:rtl/>
          <w:lang w:val="es-US"/>
        </w:rPr>
        <w:t xml:space="preserve"> א</w:t>
      </w:r>
      <w:r>
        <w:rPr>
          <w:rFonts w:cs="Guttman Hodes" w:hint="cs"/>
          <w:sz w:val="24"/>
          <w:szCs w:val="24"/>
          <w:rtl/>
          <w:lang w:val="es-US"/>
        </w:rPr>
        <w:t xml:space="preserve">) </w:t>
      </w:r>
      <w:r>
        <w:rPr>
          <w:rFonts w:cs="Guttman Hodes"/>
          <w:sz w:val="24"/>
          <w:szCs w:val="24"/>
          <w:rtl/>
          <w:lang w:val="es-US"/>
        </w:rPr>
        <w:t>שהשיב ר</w:t>
      </w:r>
      <w:r>
        <w:rPr>
          <w:rFonts w:cs="Guttman Hodes" w:hint="cs"/>
          <w:sz w:val="24"/>
          <w:szCs w:val="24"/>
          <w:rtl/>
          <w:lang w:val="es-US"/>
        </w:rPr>
        <w:t>בי עקיבא</w:t>
      </w:r>
      <w:r>
        <w:rPr>
          <w:rFonts w:cs="Guttman Hodes"/>
          <w:sz w:val="24"/>
          <w:szCs w:val="24"/>
          <w:rtl/>
          <w:lang w:val="es-US"/>
        </w:rPr>
        <w:t xml:space="preserve"> למין הרע שע</w:t>
      </w:r>
      <w:r>
        <w:rPr>
          <w:rFonts w:cs="Guttman Hodes" w:hint="cs"/>
          <w:sz w:val="24"/>
          <w:szCs w:val="24"/>
          <w:rtl/>
          <w:lang w:val="es-US"/>
        </w:rPr>
        <w:t>ל ידי</w:t>
      </w:r>
      <w:r w:rsidRPr="00524565">
        <w:rPr>
          <w:rFonts w:cs="Guttman Hodes"/>
          <w:sz w:val="24"/>
          <w:szCs w:val="24"/>
          <w:rtl/>
          <w:lang w:val="es-US"/>
        </w:rPr>
        <w:t xml:space="preserve"> הצדקה ישראל נקראים בנים למקום</w:t>
      </w:r>
      <w:r>
        <w:rPr>
          <w:rFonts w:cs="Guttman Hodes" w:hint="cs"/>
          <w:sz w:val="24"/>
          <w:szCs w:val="24"/>
          <w:rtl/>
          <w:lang w:val="es-US"/>
        </w:rPr>
        <w:t>,</w:t>
      </w:r>
      <w:r w:rsidRPr="00524565">
        <w:rPr>
          <w:rFonts w:cs="Guttman Hodes"/>
          <w:sz w:val="24"/>
          <w:szCs w:val="24"/>
          <w:rtl/>
          <w:lang w:val="es-US"/>
        </w:rPr>
        <w:t xml:space="preserve"> ומצילתן מדינה של גיהנם</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תבנה ותכונן ותקרא בנים למקום</w:t>
      </w:r>
      <w:r>
        <w:rPr>
          <w:rFonts w:cs="Guttman Hodes" w:hint="cs"/>
          <w:sz w:val="24"/>
          <w:szCs w:val="24"/>
          <w:rtl/>
          <w:lang w:val="es-US"/>
        </w:rPr>
        <w:t>,</w:t>
      </w:r>
      <w:r>
        <w:rPr>
          <w:rFonts w:cs="Guttman Hodes"/>
          <w:sz w:val="24"/>
          <w:szCs w:val="24"/>
          <w:rtl/>
          <w:lang w:val="es-US"/>
        </w:rPr>
        <w:t xml:space="preserve"> ואדרבה ע</w:t>
      </w:r>
      <w:r>
        <w:rPr>
          <w:rFonts w:cs="Guttman Hodes" w:hint="cs"/>
          <w:sz w:val="24"/>
          <w:szCs w:val="24"/>
          <w:rtl/>
          <w:lang w:val="es-US"/>
        </w:rPr>
        <w:t>ל ידה</w:t>
      </w:r>
      <w:r w:rsidRPr="00524565">
        <w:rPr>
          <w:rFonts w:cs="Guttman Hodes"/>
          <w:sz w:val="24"/>
          <w:szCs w:val="24"/>
          <w:rtl/>
          <w:lang w:val="es-US"/>
        </w:rPr>
        <w:t xml:space="preserve"> יתרחק האדם מעושק שלא יהיו עושקים נשמתו בגיהנם</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דהיינו שום כעס בעלמא</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שאמר</w:t>
      </w:r>
      <w:r>
        <w:rPr>
          <w:rFonts w:cs="Guttman Hodes"/>
          <w:sz w:val="24"/>
          <w:szCs w:val="24"/>
          <w:rtl/>
          <w:lang w:val="es-US"/>
        </w:rPr>
        <w:t xml:space="preserve"> המין לר</w:t>
      </w:r>
      <w:r>
        <w:rPr>
          <w:rFonts w:cs="Guttman Hodes" w:hint="cs"/>
          <w:sz w:val="24"/>
          <w:szCs w:val="24"/>
          <w:rtl/>
          <w:lang w:val="es-US"/>
        </w:rPr>
        <w:t>בי עקיבא</w:t>
      </w:r>
      <w:r w:rsidRPr="00524565">
        <w:rPr>
          <w:rFonts w:cs="Guttman Hodes"/>
          <w:sz w:val="24"/>
          <w:szCs w:val="24"/>
          <w:rtl/>
          <w:lang w:val="es-US"/>
        </w:rPr>
        <w:t xml:space="preserve"> </w:t>
      </w:r>
      <w:r>
        <w:rPr>
          <w:rFonts w:cs="Guttman Hodes"/>
          <w:sz w:val="24"/>
          <w:szCs w:val="24"/>
          <w:rtl/>
          <w:lang w:val="es-US"/>
        </w:rPr>
        <w:t>משל למלך שכעס על עבדו ונתנו בב</w:t>
      </w:r>
      <w:r>
        <w:rPr>
          <w:rFonts w:cs="Guttman Hodes" w:hint="cs"/>
          <w:sz w:val="24"/>
          <w:szCs w:val="24"/>
          <w:rtl/>
          <w:lang w:val="es-US"/>
        </w:rPr>
        <w:t>ית האסורים,</w:t>
      </w:r>
      <w:r>
        <w:rPr>
          <w:rFonts w:cs="Guttman Hodes"/>
          <w:sz w:val="24"/>
          <w:szCs w:val="24"/>
          <w:rtl/>
          <w:lang w:val="es-US"/>
        </w:rPr>
        <w:t xml:space="preserve"> וגזר </w:t>
      </w:r>
      <w:r>
        <w:rPr>
          <w:rFonts w:cs="Guttman Hodes"/>
          <w:sz w:val="24"/>
          <w:szCs w:val="24"/>
          <w:rtl/>
          <w:lang w:val="es-US"/>
        </w:rPr>
        <w:lastRenderedPageBreak/>
        <w:t>עליו שלא להאכי</w:t>
      </w:r>
      <w:r>
        <w:rPr>
          <w:rFonts w:cs="Guttman Hodes" w:hint="cs"/>
          <w:sz w:val="24"/>
          <w:szCs w:val="24"/>
          <w:rtl/>
          <w:lang w:val="es-US"/>
        </w:rPr>
        <w:t>לו</w:t>
      </w:r>
      <w:r w:rsidRPr="00524565">
        <w:rPr>
          <w:rFonts w:cs="Guttman Hodes"/>
          <w:sz w:val="24"/>
          <w:szCs w:val="24"/>
          <w:rtl/>
          <w:lang w:val="es-US"/>
        </w:rPr>
        <w:t xml:space="preserve"> ולהשקותו</w:t>
      </w:r>
      <w:r>
        <w:rPr>
          <w:rFonts w:cs="Guttman Hodes" w:hint="cs"/>
          <w:sz w:val="24"/>
          <w:szCs w:val="24"/>
          <w:rtl/>
          <w:lang w:val="es-US"/>
        </w:rPr>
        <w:t>,</w:t>
      </w:r>
      <w:r>
        <w:rPr>
          <w:rFonts w:cs="Guttman Hodes"/>
          <w:sz w:val="24"/>
          <w:szCs w:val="24"/>
          <w:rtl/>
          <w:lang w:val="es-US"/>
        </w:rPr>
        <w:t xml:space="preserve"> ועמד א</w:t>
      </w:r>
      <w:r>
        <w:rPr>
          <w:rFonts w:cs="Guttman Hodes" w:hint="cs"/>
          <w:sz w:val="24"/>
          <w:szCs w:val="24"/>
          <w:rtl/>
          <w:lang w:val="es-US"/>
        </w:rPr>
        <w:t>חד</w:t>
      </w:r>
      <w:r w:rsidRPr="00524565">
        <w:rPr>
          <w:rFonts w:cs="Guttman Hodes"/>
          <w:sz w:val="24"/>
          <w:szCs w:val="24"/>
          <w:rtl/>
          <w:lang w:val="es-US"/>
        </w:rPr>
        <w:t xml:space="preserve"> והאכילו והשקהו</w:t>
      </w:r>
      <w:r>
        <w:rPr>
          <w:rFonts w:cs="Guttman Hodes" w:hint="cs"/>
          <w:sz w:val="24"/>
          <w:szCs w:val="24"/>
          <w:rtl/>
          <w:lang w:val="es-US"/>
        </w:rPr>
        <w:t>,</w:t>
      </w:r>
      <w:r w:rsidRPr="00524565">
        <w:rPr>
          <w:rFonts w:cs="Guttman Hodes"/>
          <w:sz w:val="24"/>
          <w:szCs w:val="24"/>
          <w:rtl/>
          <w:lang w:val="es-US"/>
        </w:rPr>
        <w:t xml:space="preserve"> לכשישמע המלך הלא כועס עליו</w:t>
      </w:r>
      <w:r w:rsidR="008D187C">
        <w:rPr>
          <w:rFonts w:cs="Guttman Hodes" w:hint="cs"/>
          <w:sz w:val="24"/>
          <w:szCs w:val="24"/>
          <w:rtl/>
          <w:lang w:val="es-US"/>
        </w:rPr>
        <w:t xml:space="preserve"> [</w:t>
      </w:r>
      <w:r w:rsidR="008D187C" w:rsidRPr="006409B6">
        <w:rPr>
          <w:rFonts w:cs="Guttman Hodes"/>
          <w:rtl/>
        </w:rPr>
        <w:t>ואתם קרויים עבדים</w:t>
      </w:r>
      <w:r w:rsidR="008D187C">
        <w:rPr>
          <w:rFonts w:cs="Guttman Hodes" w:hint="cs"/>
          <w:rtl/>
        </w:rPr>
        <w:t>,</w:t>
      </w:r>
      <w:r w:rsidR="008D187C" w:rsidRPr="006409B6">
        <w:rPr>
          <w:rFonts w:cs="Guttman Hodes"/>
          <w:rtl/>
        </w:rPr>
        <w:t xml:space="preserve"> שנאמר </w:t>
      </w:r>
      <w:r w:rsidR="008D187C">
        <w:rPr>
          <w:rFonts w:cs="Guttman Hodes" w:hint="cs"/>
          <w:rtl/>
        </w:rPr>
        <w:t>(ויקרא כה נה) '</w:t>
      </w:r>
      <w:r w:rsidR="008D187C">
        <w:rPr>
          <w:rFonts w:cs="Guttman Hodes"/>
          <w:rtl/>
        </w:rPr>
        <w:t>כי לי בני יש</w:t>
      </w:r>
      <w:r w:rsidR="008D187C">
        <w:rPr>
          <w:rFonts w:cs="Guttman Hodes" w:hint="cs"/>
          <w:rtl/>
        </w:rPr>
        <w:t>ראל</w:t>
      </w:r>
      <w:r w:rsidR="008D187C" w:rsidRPr="006409B6">
        <w:rPr>
          <w:rFonts w:cs="Guttman Hodes"/>
          <w:rtl/>
        </w:rPr>
        <w:t xml:space="preserve"> עבדים</w:t>
      </w:r>
      <w:r w:rsidR="008D187C">
        <w:rPr>
          <w:rFonts w:cs="Guttman Hodes" w:hint="cs"/>
          <w:rtl/>
        </w:rPr>
        <w:t>'.</w:t>
      </w:r>
      <w:r w:rsidR="008D187C">
        <w:rPr>
          <w:rFonts w:cs="Guttman Hodes"/>
          <w:rtl/>
        </w:rPr>
        <w:t xml:space="preserve"> א</w:t>
      </w:r>
      <w:r w:rsidR="008D187C">
        <w:rPr>
          <w:rFonts w:cs="Guttman Hodes" w:hint="cs"/>
          <w:rtl/>
        </w:rPr>
        <w:t>מר לו</w:t>
      </w:r>
      <w:r w:rsidR="008D187C">
        <w:rPr>
          <w:rFonts w:cs="Guttman Hodes"/>
          <w:rtl/>
        </w:rPr>
        <w:t xml:space="preserve"> ר</w:t>
      </w:r>
      <w:r w:rsidR="008D187C">
        <w:rPr>
          <w:rFonts w:cs="Guttman Hodes" w:hint="cs"/>
          <w:rtl/>
        </w:rPr>
        <w:t>בי עקיבא</w:t>
      </w:r>
      <w:r w:rsidR="008D187C">
        <w:rPr>
          <w:rFonts w:cs="Guttman Hodes"/>
          <w:rtl/>
        </w:rPr>
        <w:t xml:space="preserve"> אמשול לך משל למה</w:t>
      </w:r>
      <w:r w:rsidR="008D187C">
        <w:rPr>
          <w:rFonts w:cs="Guttman Hodes" w:hint="cs"/>
          <w:rtl/>
        </w:rPr>
        <w:t xml:space="preserve"> הדבר דומה,</w:t>
      </w:r>
      <w:r w:rsidR="008D187C" w:rsidRPr="006409B6">
        <w:rPr>
          <w:rFonts w:cs="Guttman Hodes"/>
          <w:rtl/>
        </w:rPr>
        <w:t xml:space="preserve"> למלך שכעס על בנו וחבשו בבית האסורין וגזר שלא להאכילו וכו'</w:t>
      </w:r>
      <w:r w:rsidR="008D187C">
        <w:rPr>
          <w:rFonts w:cs="Guttman Hodes" w:hint="cs"/>
          <w:rtl/>
        </w:rPr>
        <w:t>,</w:t>
      </w:r>
      <w:r w:rsidR="008D187C" w:rsidRPr="006409B6">
        <w:rPr>
          <w:rFonts w:cs="Guttman Hodes"/>
          <w:rtl/>
        </w:rPr>
        <w:t xml:space="preserve"> והלך אדם אחד והאכילו</w:t>
      </w:r>
      <w:r w:rsidR="008D187C">
        <w:rPr>
          <w:rFonts w:cs="Guttman Hodes" w:hint="cs"/>
          <w:rtl/>
        </w:rPr>
        <w:t>,</w:t>
      </w:r>
      <w:r w:rsidR="008D187C" w:rsidRPr="006409B6">
        <w:rPr>
          <w:rFonts w:cs="Guttman Hodes"/>
          <w:rtl/>
        </w:rPr>
        <w:t xml:space="preserve"> לכשישמע המלך</w:t>
      </w:r>
      <w:r w:rsidR="008D187C">
        <w:rPr>
          <w:rFonts w:cs="Guttman Hodes" w:hint="cs"/>
          <w:rtl/>
        </w:rPr>
        <w:t xml:space="preserve"> לא יכעס]</w:t>
      </w:r>
      <w:r w:rsidRPr="00524565">
        <w:rPr>
          <w:rFonts w:cs="Guttman Hodes"/>
          <w:sz w:val="24"/>
          <w:szCs w:val="24"/>
          <w:rtl/>
          <w:lang w:val="es-US"/>
        </w:rPr>
        <w:t xml:space="preserve"> אלא אדרבה מחזיקין לו טובה וחינות</w:t>
      </w:r>
      <w:r>
        <w:rPr>
          <w:rFonts w:cs="Guttman Hodes" w:hint="cs"/>
          <w:sz w:val="24"/>
          <w:szCs w:val="24"/>
          <w:rtl/>
          <w:lang w:val="es-US"/>
        </w:rPr>
        <w:t>,</w:t>
      </w:r>
      <w:r w:rsidRPr="00524565">
        <w:rPr>
          <w:rFonts w:cs="Guttman Hodes"/>
          <w:sz w:val="24"/>
          <w:szCs w:val="24"/>
          <w:rtl/>
          <w:lang w:val="es-US"/>
        </w:rPr>
        <w:t xml:space="preserve"> </w:t>
      </w:r>
      <w:r w:rsidR="000F23EF">
        <w:rPr>
          <w:rFonts w:cs="Guttman Hodes" w:hint="cs"/>
          <w:sz w:val="24"/>
          <w:szCs w:val="24"/>
          <w:rtl/>
          <w:lang w:val="es-US"/>
        </w:rPr>
        <w:t>(</w:t>
      </w:r>
      <w:r w:rsidRPr="00524565">
        <w:rPr>
          <w:rFonts w:cs="Guttman Hodes"/>
          <w:sz w:val="24"/>
          <w:szCs w:val="24"/>
          <w:rtl/>
          <w:lang w:val="es-US"/>
        </w:rPr>
        <w:t>שישראל נקרא</w:t>
      </w:r>
      <w:r w:rsidR="000F23EF">
        <w:rPr>
          <w:rFonts w:cs="Guttman Hodes"/>
          <w:sz w:val="24"/>
          <w:szCs w:val="24"/>
          <w:rtl/>
          <w:lang w:val="es-US"/>
        </w:rPr>
        <w:t>ים בנים למקום</w:t>
      </w:r>
      <w:r w:rsidR="000F23EF">
        <w:rPr>
          <w:rFonts w:cs="Guttman Hodes" w:hint="cs"/>
          <w:sz w:val="24"/>
          <w:szCs w:val="24"/>
          <w:rtl/>
          <w:lang w:val="es-US"/>
        </w:rPr>
        <w:t xml:space="preserve">) </w:t>
      </w:r>
      <w:r w:rsidR="000F23EF">
        <w:rPr>
          <w:rFonts w:cs="Guttman Hodes" w:hint="cs"/>
          <w:sz w:val="24"/>
          <w:szCs w:val="24"/>
          <w:rtl/>
        </w:rPr>
        <w:t>[</w:t>
      </w:r>
      <w:r w:rsidR="000F23EF" w:rsidRPr="000F23EF">
        <w:rPr>
          <w:rFonts w:cs="Guttman Hodes"/>
          <w:sz w:val="24"/>
          <w:szCs w:val="24"/>
          <w:rtl/>
        </w:rPr>
        <w:t>ואנו קרויים בנים שנאמר</w:t>
      </w:r>
      <w:r w:rsidR="000F23EF" w:rsidRPr="000F23EF">
        <w:rPr>
          <w:rFonts w:cs="Guttman Hodes" w:hint="cs"/>
          <w:sz w:val="24"/>
          <w:szCs w:val="24"/>
          <w:rtl/>
        </w:rPr>
        <w:t xml:space="preserve"> (דברים יד א)</w:t>
      </w:r>
      <w:r w:rsidR="000F23EF" w:rsidRPr="000F23EF">
        <w:rPr>
          <w:rFonts w:cs="Guttman Hodes"/>
          <w:sz w:val="24"/>
          <w:szCs w:val="24"/>
          <w:rtl/>
        </w:rPr>
        <w:t xml:space="preserve"> </w:t>
      </w:r>
      <w:r w:rsidR="000F23EF" w:rsidRPr="000F23EF">
        <w:rPr>
          <w:rFonts w:cs="Guttman Hodes" w:hint="cs"/>
          <w:sz w:val="24"/>
          <w:szCs w:val="24"/>
          <w:rtl/>
        </w:rPr>
        <w:t>'</w:t>
      </w:r>
      <w:r w:rsidR="000F23EF" w:rsidRPr="000F23EF">
        <w:rPr>
          <w:rFonts w:cs="Guttman Hodes"/>
          <w:sz w:val="24"/>
          <w:szCs w:val="24"/>
          <w:rtl/>
        </w:rPr>
        <w:t>בנים אתם</w:t>
      </w:r>
      <w:r w:rsidR="000F23EF" w:rsidRPr="000F23EF">
        <w:rPr>
          <w:rFonts w:cs="Guttman Hodes" w:hint="cs"/>
          <w:sz w:val="24"/>
          <w:szCs w:val="24"/>
          <w:rtl/>
        </w:rPr>
        <w:t>'</w:t>
      </w:r>
      <w:r w:rsidR="000F23EF" w:rsidRPr="000F23EF">
        <w:rPr>
          <w:rFonts w:cs="Guttman Hodes"/>
          <w:sz w:val="24"/>
          <w:szCs w:val="24"/>
          <w:rtl/>
        </w:rPr>
        <w:t xml:space="preserve"> וכו'</w:t>
      </w:r>
      <w:r w:rsidR="000F23EF" w:rsidRPr="000F23EF">
        <w:rPr>
          <w:rFonts w:cs="Guttman Hodes" w:hint="cs"/>
          <w:sz w:val="24"/>
          <w:szCs w:val="24"/>
          <w:rtl/>
        </w:rPr>
        <w:t>.</w:t>
      </w:r>
      <w:r w:rsidR="000F23EF" w:rsidRPr="000F23EF">
        <w:rPr>
          <w:rFonts w:cs="Guttman Hodes"/>
          <w:sz w:val="24"/>
          <w:szCs w:val="24"/>
          <w:rtl/>
        </w:rPr>
        <w:t xml:space="preserve"> א</w:t>
      </w:r>
      <w:r w:rsidR="000F23EF" w:rsidRPr="000F23EF">
        <w:rPr>
          <w:rFonts w:cs="Guttman Hodes" w:hint="cs"/>
          <w:sz w:val="24"/>
          <w:szCs w:val="24"/>
          <w:rtl/>
        </w:rPr>
        <w:t>מר לו</w:t>
      </w:r>
      <w:r w:rsidR="000F23EF" w:rsidRPr="000F23EF">
        <w:rPr>
          <w:rFonts w:cs="Guttman Hodes"/>
          <w:sz w:val="24"/>
          <w:szCs w:val="24"/>
          <w:rtl/>
        </w:rPr>
        <w:t xml:space="preserve"> אתם</w:t>
      </w:r>
      <w:r w:rsidR="000F23EF" w:rsidRPr="000F23EF">
        <w:rPr>
          <w:rFonts w:cs="Guttman Hodes" w:hint="cs"/>
          <w:sz w:val="24"/>
          <w:szCs w:val="24"/>
          <w:rtl/>
        </w:rPr>
        <w:t xml:space="preserve"> קרויים</w:t>
      </w:r>
      <w:r w:rsidR="000F23EF" w:rsidRPr="000F23EF">
        <w:rPr>
          <w:rFonts w:cs="Guttman Hodes"/>
          <w:sz w:val="24"/>
          <w:szCs w:val="24"/>
          <w:rtl/>
        </w:rPr>
        <w:t xml:space="preserve"> בנים וקרויים עבדים</w:t>
      </w:r>
      <w:r w:rsidR="000F23EF" w:rsidRPr="000F23EF">
        <w:rPr>
          <w:rFonts w:cs="Guttman Hodes" w:hint="cs"/>
          <w:sz w:val="24"/>
          <w:szCs w:val="24"/>
          <w:rtl/>
        </w:rPr>
        <w:t>,</w:t>
      </w:r>
      <w:r w:rsidR="000F23EF" w:rsidRPr="000F23EF">
        <w:rPr>
          <w:rFonts w:cs="Guttman Hodes"/>
          <w:sz w:val="24"/>
          <w:szCs w:val="24"/>
          <w:rtl/>
        </w:rPr>
        <w:t xml:space="preserve"> בזמן שאתם ע</w:t>
      </w:r>
      <w:r w:rsidR="000F23EF" w:rsidRPr="000F23EF">
        <w:rPr>
          <w:rFonts w:cs="Guttman Hodes" w:hint="cs"/>
          <w:sz w:val="24"/>
          <w:szCs w:val="24"/>
          <w:rtl/>
        </w:rPr>
        <w:t>ושים רצונו של מקום</w:t>
      </w:r>
      <w:r w:rsidR="000F23EF" w:rsidRPr="000F23EF">
        <w:rPr>
          <w:rFonts w:cs="Guttman Hodes"/>
          <w:sz w:val="24"/>
          <w:szCs w:val="24"/>
          <w:rtl/>
        </w:rPr>
        <w:t xml:space="preserve"> קרויים בנים</w:t>
      </w:r>
      <w:r w:rsidR="000F23EF" w:rsidRPr="000F23EF">
        <w:rPr>
          <w:rFonts w:cs="Guttman Hodes" w:hint="cs"/>
          <w:sz w:val="24"/>
          <w:szCs w:val="24"/>
          <w:rtl/>
        </w:rPr>
        <w:t>,</w:t>
      </w:r>
      <w:r w:rsidR="000F23EF" w:rsidRPr="000F23EF">
        <w:rPr>
          <w:rFonts w:cs="Guttman Hodes"/>
          <w:sz w:val="24"/>
          <w:szCs w:val="24"/>
          <w:rtl/>
        </w:rPr>
        <w:t xml:space="preserve"> ובזמן שאין ע</w:t>
      </w:r>
      <w:r w:rsidR="000F23EF" w:rsidRPr="000F23EF">
        <w:rPr>
          <w:rFonts w:cs="Guttman Hodes" w:hint="cs"/>
          <w:sz w:val="24"/>
          <w:szCs w:val="24"/>
          <w:rtl/>
        </w:rPr>
        <w:t>ושין רצונו של מקום</w:t>
      </w:r>
      <w:r w:rsidR="000F23EF" w:rsidRPr="000F23EF">
        <w:rPr>
          <w:rFonts w:cs="Guttman Hodes"/>
          <w:sz w:val="24"/>
          <w:szCs w:val="24"/>
          <w:rtl/>
        </w:rPr>
        <w:t xml:space="preserve"> קרויים עבדים</w:t>
      </w:r>
      <w:r w:rsidR="000F23EF" w:rsidRPr="000F23EF">
        <w:rPr>
          <w:rFonts w:cs="Guttman Hodes" w:hint="cs"/>
          <w:sz w:val="24"/>
          <w:szCs w:val="24"/>
          <w:rtl/>
        </w:rPr>
        <w:t>,</w:t>
      </w:r>
      <w:r w:rsidR="000F23EF" w:rsidRPr="000F23EF">
        <w:rPr>
          <w:rFonts w:cs="Guttman Hodes"/>
          <w:sz w:val="24"/>
          <w:szCs w:val="24"/>
          <w:rtl/>
        </w:rPr>
        <w:t xml:space="preserve"> ועכשיו אין אתם ע</w:t>
      </w:r>
      <w:r w:rsidR="000F23EF" w:rsidRPr="000F23EF">
        <w:rPr>
          <w:rFonts w:cs="Guttman Hodes" w:hint="cs"/>
          <w:sz w:val="24"/>
          <w:szCs w:val="24"/>
          <w:rtl/>
        </w:rPr>
        <w:t>ושין רצונו של מקום.</w:t>
      </w:r>
      <w:r w:rsidR="000F23EF" w:rsidRPr="000F23EF">
        <w:rPr>
          <w:rFonts w:cs="Guttman Hodes"/>
          <w:sz w:val="24"/>
          <w:szCs w:val="24"/>
          <w:rtl/>
        </w:rPr>
        <w:t xml:space="preserve"> א</w:t>
      </w:r>
      <w:r w:rsidR="000F23EF" w:rsidRPr="000F23EF">
        <w:rPr>
          <w:rFonts w:cs="Guttman Hodes" w:hint="cs"/>
          <w:sz w:val="24"/>
          <w:szCs w:val="24"/>
          <w:rtl/>
        </w:rPr>
        <w:t>מר לו</w:t>
      </w:r>
      <w:r w:rsidR="000F23EF" w:rsidRPr="000F23EF">
        <w:rPr>
          <w:rFonts w:cs="Guttman Hodes"/>
          <w:sz w:val="24"/>
          <w:szCs w:val="24"/>
          <w:rtl/>
        </w:rPr>
        <w:t xml:space="preserve"> הלא הוא או</w:t>
      </w:r>
      <w:r w:rsidR="000F23EF" w:rsidRPr="000F23EF">
        <w:rPr>
          <w:rFonts w:cs="Guttman Hodes" w:hint="cs"/>
          <w:sz w:val="24"/>
          <w:szCs w:val="24"/>
          <w:rtl/>
        </w:rPr>
        <w:t>מר (ישעיה נח ז)</w:t>
      </w:r>
      <w:r w:rsidR="000F23EF" w:rsidRPr="000F23EF">
        <w:rPr>
          <w:rFonts w:cs="Guttman Hodes"/>
          <w:sz w:val="24"/>
          <w:szCs w:val="24"/>
          <w:rtl/>
        </w:rPr>
        <w:t xml:space="preserve"> </w:t>
      </w:r>
      <w:r w:rsidR="000F23EF" w:rsidRPr="000F23EF">
        <w:rPr>
          <w:rFonts w:cs="Guttman Hodes" w:hint="cs"/>
          <w:sz w:val="24"/>
          <w:szCs w:val="24"/>
          <w:rtl/>
        </w:rPr>
        <w:t>'</w:t>
      </w:r>
      <w:r w:rsidR="000F23EF" w:rsidRPr="000F23EF">
        <w:rPr>
          <w:rFonts w:cs="Guttman Hodes"/>
          <w:sz w:val="24"/>
          <w:szCs w:val="24"/>
          <w:rtl/>
        </w:rPr>
        <w:t>הלא פרוס לרעב לחמך ועניים מרודים תביא בית</w:t>
      </w:r>
      <w:r w:rsidR="000F23EF" w:rsidRPr="000F23EF">
        <w:rPr>
          <w:rFonts w:cs="Guttman Hodes" w:hint="cs"/>
          <w:sz w:val="24"/>
          <w:szCs w:val="24"/>
          <w:rtl/>
        </w:rPr>
        <w:t>',</w:t>
      </w:r>
      <w:r w:rsidR="000F23EF" w:rsidRPr="000F23EF">
        <w:rPr>
          <w:rFonts w:cs="Guttman Hodes"/>
          <w:sz w:val="24"/>
          <w:szCs w:val="24"/>
          <w:rtl/>
        </w:rPr>
        <w:t xml:space="preserve"> אימתי עניים מרודים תביא בית בזמן הזה</w:t>
      </w:r>
      <w:r w:rsidR="000F23EF" w:rsidRPr="000F23EF">
        <w:rPr>
          <w:rFonts w:cs="Guttman Hodes" w:hint="cs"/>
          <w:sz w:val="24"/>
          <w:szCs w:val="24"/>
          <w:rtl/>
        </w:rPr>
        <w:t>,</w:t>
      </w:r>
      <w:r w:rsidR="000F23EF" w:rsidRPr="000F23EF">
        <w:rPr>
          <w:rFonts w:cs="Guttman Hodes"/>
          <w:sz w:val="24"/>
          <w:szCs w:val="24"/>
          <w:rtl/>
        </w:rPr>
        <w:t xml:space="preserve"> וקאמר </w:t>
      </w:r>
      <w:r w:rsidR="000F23EF" w:rsidRPr="000F23EF">
        <w:rPr>
          <w:rFonts w:cs="Guttman Hodes" w:hint="cs"/>
          <w:sz w:val="24"/>
          <w:szCs w:val="24"/>
          <w:rtl/>
        </w:rPr>
        <w:t>'</w:t>
      </w:r>
      <w:r w:rsidR="000F23EF" w:rsidRPr="000F23EF">
        <w:rPr>
          <w:rFonts w:cs="Guttman Hodes"/>
          <w:sz w:val="24"/>
          <w:szCs w:val="24"/>
          <w:rtl/>
        </w:rPr>
        <w:t>הלא פרוס לרעב לחמך</w:t>
      </w:r>
      <w:r w:rsidR="000F23EF" w:rsidRPr="000F23EF">
        <w:rPr>
          <w:rFonts w:cs="Guttman Hodes" w:hint="cs"/>
          <w:sz w:val="24"/>
          <w:szCs w:val="24"/>
          <w:rtl/>
        </w:rPr>
        <w:t>',</w:t>
      </w:r>
      <w:r w:rsidR="000F23EF" w:rsidRPr="000F23EF">
        <w:rPr>
          <w:rFonts w:cs="Guttman Hodes"/>
          <w:sz w:val="24"/>
          <w:szCs w:val="24"/>
          <w:rtl/>
        </w:rPr>
        <w:t xml:space="preserve"> ע</w:t>
      </w:r>
      <w:r w:rsidR="000F23EF" w:rsidRPr="000F23EF">
        <w:rPr>
          <w:rFonts w:cs="Guttman Hodes" w:hint="cs"/>
          <w:sz w:val="24"/>
          <w:szCs w:val="24"/>
          <w:rtl/>
        </w:rPr>
        <w:t>ד כאן.</w:t>
      </w:r>
      <w:r w:rsidR="000F23EF" w:rsidRPr="000F23EF">
        <w:rPr>
          <w:rFonts w:cs="Guttman Hodes"/>
          <w:sz w:val="24"/>
          <w:szCs w:val="24"/>
          <w:rtl/>
        </w:rPr>
        <w:t xml:space="preserve"> ז</w:t>
      </w:r>
      <w:r w:rsidR="000F23EF" w:rsidRPr="000F23EF">
        <w:rPr>
          <w:rFonts w:cs="Guttman Hodes" w:hint="cs"/>
          <w:sz w:val="24"/>
          <w:szCs w:val="24"/>
          <w:rtl/>
        </w:rPr>
        <w:t>ה אומרו</w:t>
      </w:r>
      <w:r w:rsidR="000F23EF" w:rsidRPr="000F23EF">
        <w:rPr>
          <w:rFonts w:cs="Guttman Hodes"/>
          <w:sz w:val="24"/>
          <w:szCs w:val="24"/>
          <w:rtl/>
        </w:rPr>
        <w:t xml:space="preserve"> </w:t>
      </w:r>
      <w:r w:rsidR="000F23EF" w:rsidRPr="000F23EF">
        <w:rPr>
          <w:rFonts w:cs="Guttman Hodes" w:hint="cs"/>
          <w:sz w:val="24"/>
          <w:szCs w:val="24"/>
          <w:rtl/>
        </w:rPr>
        <w:t>'</w:t>
      </w:r>
      <w:r w:rsidR="000F23EF" w:rsidRPr="000F23EF">
        <w:rPr>
          <w:rFonts w:cs="Guttman Hodes"/>
          <w:sz w:val="24"/>
          <w:szCs w:val="24"/>
          <w:rtl/>
        </w:rPr>
        <w:t>בצדקה תכונני</w:t>
      </w:r>
      <w:r w:rsidR="000F23EF" w:rsidRPr="000F23EF">
        <w:rPr>
          <w:rFonts w:cs="Guttman Hodes" w:hint="cs"/>
          <w:sz w:val="24"/>
          <w:szCs w:val="24"/>
          <w:rtl/>
        </w:rPr>
        <w:t>'</w:t>
      </w:r>
      <w:r w:rsidR="000F23EF" w:rsidRPr="000F23EF">
        <w:rPr>
          <w:rFonts w:cs="Guttman Hodes"/>
          <w:sz w:val="24"/>
          <w:szCs w:val="24"/>
          <w:rtl/>
        </w:rPr>
        <w:t xml:space="preserve"> וכו'</w:t>
      </w:r>
      <w:r w:rsidR="000F23EF" w:rsidRPr="000F23EF">
        <w:rPr>
          <w:rFonts w:cs="Guttman Hodes" w:hint="cs"/>
          <w:sz w:val="24"/>
          <w:szCs w:val="24"/>
          <w:rtl/>
        </w:rPr>
        <w:t>,</w:t>
      </w:r>
      <w:r w:rsidR="000F23EF" w:rsidRPr="000F23EF">
        <w:rPr>
          <w:rFonts w:cs="Guttman Hodes"/>
          <w:sz w:val="24"/>
          <w:szCs w:val="24"/>
          <w:rtl/>
        </w:rPr>
        <w:t xml:space="preserve"> כשיטת רבי עקיבא שהוא להנצל בה מדינה של גיהנם</w:t>
      </w:r>
      <w:r w:rsidR="000F23EF" w:rsidRPr="000F23EF">
        <w:rPr>
          <w:rFonts w:cs="Guttman Hodes" w:hint="cs"/>
          <w:sz w:val="24"/>
          <w:szCs w:val="24"/>
          <w:rtl/>
        </w:rPr>
        <w:t>,</w:t>
      </w:r>
      <w:r w:rsidR="000F23EF" w:rsidRPr="000F23EF">
        <w:rPr>
          <w:rFonts w:cs="Guttman Hodes"/>
          <w:sz w:val="24"/>
          <w:szCs w:val="24"/>
          <w:rtl/>
        </w:rPr>
        <w:t xml:space="preserve"> ו</w:t>
      </w:r>
      <w:r w:rsidR="000F23EF" w:rsidRPr="000F23EF">
        <w:rPr>
          <w:rFonts w:cs="Guttman Hodes" w:hint="cs"/>
          <w:sz w:val="24"/>
          <w:szCs w:val="24"/>
          <w:rtl/>
        </w:rPr>
        <w:t>'</w:t>
      </w:r>
      <w:r w:rsidR="000F23EF" w:rsidRPr="000F23EF">
        <w:rPr>
          <w:rFonts w:cs="Guttman Hodes"/>
          <w:sz w:val="24"/>
          <w:szCs w:val="24"/>
          <w:rtl/>
        </w:rPr>
        <w:t>תכונני</w:t>
      </w:r>
      <w:r w:rsidR="000F23EF" w:rsidRPr="000F23EF">
        <w:rPr>
          <w:rFonts w:cs="Guttman Hodes" w:hint="cs"/>
          <w:sz w:val="24"/>
          <w:szCs w:val="24"/>
          <w:rtl/>
        </w:rPr>
        <w:t>'</w:t>
      </w:r>
      <w:r w:rsidR="000F23EF" w:rsidRPr="000F23EF">
        <w:rPr>
          <w:rFonts w:cs="Guttman Hodes"/>
          <w:sz w:val="24"/>
          <w:szCs w:val="24"/>
          <w:rtl/>
        </w:rPr>
        <w:t xml:space="preserve"> לעולם הבא</w:t>
      </w:r>
      <w:r w:rsidR="000F23EF" w:rsidRPr="000F23EF">
        <w:rPr>
          <w:rFonts w:cs="Guttman Hodes" w:hint="cs"/>
          <w:sz w:val="24"/>
          <w:szCs w:val="24"/>
          <w:rtl/>
        </w:rPr>
        <w:t>,</w:t>
      </w:r>
      <w:r w:rsidR="000F23EF" w:rsidRPr="000F23EF">
        <w:rPr>
          <w:rFonts w:cs="Guttman Hodes"/>
          <w:sz w:val="24"/>
          <w:szCs w:val="24"/>
          <w:rtl/>
        </w:rPr>
        <w:t xml:space="preserve"> ובהיפך משיטת המין שאמר שאדרבא מחייבתן לירד לגיהנם</w:t>
      </w:r>
      <w:r w:rsidR="000F23EF" w:rsidRPr="000F23EF">
        <w:rPr>
          <w:rFonts w:cs="Guttman Hodes" w:hint="cs"/>
          <w:sz w:val="24"/>
          <w:szCs w:val="24"/>
          <w:rtl/>
        </w:rPr>
        <w:t>,</w:t>
      </w:r>
      <w:r w:rsidR="000F23EF" w:rsidRPr="000F23EF">
        <w:rPr>
          <w:rFonts w:cs="Guttman Hodes"/>
          <w:sz w:val="24"/>
          <w:szCs w:val="24"/>
          <w:rtl/>
        </w:rPr>
        <w:t xml:space="preserve"> רק אדרבא </w:t>
      </w:r>
      <w:r w:rsidR="000F23EF" w:rsidRPr="000F23EF">
        <w:rPr>
          <w:rFonts w:cs="Guttman Hodes" w:hint="cs"/>
          <w:sz w:val="24"/>
          <w:szCs w:val="24"/>
          <w:rtl/>
        </w:rPr>
        <w:t>'</w:t>
      </w:r>
      <w:r w:rsidR="000F23EF" w:rsidRPr="000F23EF">
        <w:rPr>
          <w:rFonts w:cs="Guttman Hodes"/>
          <w:sz w:val="24"/>
          <w:szCs w:val="24"/>
          <w:rtl/>
        </w:rPr>
        <w:t>רחקי מעושק</w:t>
      </w:r>
      <w:r w:rsidR="000F23EF" w:rsidRPr="000F23EF">
        <w:rPr>
          <w:rFonts w:cs="Guttman Hodes" w:hint="cs"/>
          <w:sz w:val="24"/>
          <w:szCs w:val="24"/>
          <w:rtl/>
        </w:rPr>
        <w:t>'</w:t>
      </w:r>
      <w:r w:rsidR="000F23EF" w:rsidRPr="000F23EF">
        <w:rPr>
          <w:rFonts w:cs="Guttman Hodes"/>
          <w:sz w:val="24"/>
          <w:szCs w:val="24"/>
          <w:rtl/>
        </w:rPr>
        <w:t xml:space="preserve"> דהיינו גיהנם ששם הנשמות עשוקות ביד שרו של גיהנם</w:t>
      </w:r>
      <w:r w:rsidR="000F23EF" w:rsidRPr="000F23EF">
        <w:rPr>
          <w:rFonts w:cs="Guttman Hodes" w:hint="cs"/>
          <w:sz w:val="24"/>
          <w:szCs w:val="24"/>
          <w:rtl/>
        </w:rPr>
        <w:t>,</w:t>
      </w:r>
      <w:r w:rsidR="000F23EF" w:rsidRPr="000F23EF">
        <w:rPr>
          <w:rFonts w:cs="Guttman Hodes"/>
          <w:sz w:val="24"/>
          <w:szCs w:val="24"/>
          <w:rtl/>
        </w:rPr>
        <w:t xml:space="preserve"> ואתה כיון שהחזקת במצות הצדקה לא תיראי ממנו</w:t>
      </w:r>
      <w:r w:rsidR="000F23EF" w:rsidRPr="000F23EF">
        <w:rPr>
          <w:rFonts w:cs="Guttman Hodes" w:hint="cs"/>
          <w:sz w:val="24"/>
          <w:szCs w:val="24"/>
          <w:rtl/>
        </w:rPr>
        <w:t>.</w:t>
      </w:r>
      <w:r w:rsidR="000F23EF" w:rsidRPr="000F23EF">
        <w:rPr>
          <w:rFonts w:cs="Guttman Hodes"/>
          <w:sz w:val="24"/>
          <w:szCs w:val="24"/>
          <w:rtl/>
        </w:rPr>
        <w:t xml:space="preserve"> וגם </w:t>
      </w:r>
      <w:r w:rsidR="000F23EF" w:rsidRPr="000F23EF">
        <w:rPr>
          <w:rFonts w:cs="Guttman Hodes" w:hint="cs"/>
          <w:sz w:val="24"/>
          <w:szCs w:val="24"/>
          <w:rtl/>
        </w:rPr>
        <w:t>'</w:t>
      </w:r>
      <w:r w:rsidR="000F23EF" w:rsidRPr="000F23EF">
        <w:rPr>
          <w:rFonts w:cs="Guttman Hodes"/>
          <w:sz w:val="24"/>
          <w:szCs w:val="24"/>
          <w:rtl/>
        </w:rPr>
        <w:t>ממחתה</w:t>
      </w:r>
      <w:r w:rsidR="000F23EF" w:rsidRPr="000F23EF">
        <w:rPr>
          <w:rFonts w:cs="Guttman Hodes" w:hint="cs"/>
          <w:sz w:val="24"/>
          <w:szCs w:val="24"/>
          <w:rtl/>
        </w:rPr>
        <w:t>'</w:t>
      </w:r>
      <w:r w:rsidR="000F23EF" w:rsidRPr="000F23EF">
        <w:rPr>
          <w:rFonts w:cs="Guttman Hodes"/>
          <w:sz w:val="24"/>
          <w:szCs w:val="24"/>
          <w:rtl/>
        </w:rPr>
        <w:t xml:space="preserve"> דהיינו שום כעס כסברת המין שאו</w:t>
      </w:r>
      <w:r w:rsidR="000F23EF" w:rsidRPr="000F23EF">
        <w:rPr>
          <w:rFonts w:cs="Guttman Hodes" w:hint="cs"/>
          <w:sz w:val="24"/>
          <w:szCs w:val="24"/>
          <w:rtl/>
        </w:rPr>
        <w:t>מר</w:t>
      </w:r>
      <w:r w:rsidR="000F23EF" w:rsidRPr="000F23EF">
        <w:rPr>
          <w:rFonts w:cs="Guttman Hodes"/>
          <w:sz w:val="24"/>
          <w:szCs w:val="24"/>
          <w:rtl/>
        </w:rPr>
        <w:t xml:space="preserve"> שכועס עליו</w:t>
      </w:r>
      <w:r w:rsidR="000F23EF" w:rsidRPr="000F23EF">
        <w:rPr>
          <w:rFonts w:cs="Guttman Hodes" w:hint="cs"/>
          <w:sz w:val="24"/>
          <w:szCs w:val="24"/>
          <w:rtl/>
        </w:rPr>
        <w:t>,</w:t>
      </w:r>
      <w:r w:rsidR="000F23EF" w:rsidRPr="000F23EF">
        <w:rPr>
          <w:rFonts w:cs="Guttman Hodes"/>
          <w:sz w:val="24"/>
          <w:szCs w:val="24"/>
          <w:rtl/>
        </w:rPr>
        <w:t xml:space="preserve"> אפילו הכי </w:t>
      </w:r>
      <w:r w:rsidR="000F23EF" w:rsidRPr="000F23EF">
        <w:rPr>
          <w:rFonts w:cs="Guttman Hodes" w:hint="cs"/>
          <w:sz w:val="24"/>
          <w:szCs w:val="24"/>
          <w:rtl/>
        </w:rPr>
        <w:t>'</w:t>
      </w:r>
      <w:r w:rsidR="000F23EF" w:rsidRPr="000F23EF">
        <w:rPr>
          <w:rFonts w:cs="Guttman Hodes"/>
          <w:sz w:val="24"/>
          <w:szCs w:val="24"/>
          <w:rtl/>
        </w:rPr>
        <w:t>לא תקרב אליך</w:t>
      </w:r>
      <w:r w:rsidR="000F23EF" w:rsidRPr="000F23EF">
        <w:rPr>
          <w:rFonts w:cs="Guttman Hodes" w:hint="cs"/>
          <w:sz w:val="24"/>
          <w:szCs w:val="24"/>
          <w:rtl/>
        </w:rPr>
        <w:t>'</w:t>
      </w:r>
      <w:r w:rsidR="000F23EF" w:rsidRPr="000F23EF">
        <w:rPr>
          <w:rFonts w:cs="Guttman Hodes"/>
          <w:sz w:val="24"/>
          <w:szCs w:val="24"/>
          <w:rtl/>
        </w:rPr>
        <w:t xml:space="preserve"> כלל ועיקר</w:t>
      </w:r>
      <w:r w:rsidR="000F23EF" w:rsidRPr="000F23EF">
        <w:rPr>
          <w:rFonts w:cs="Guttman Hodes" w:hint="cs"/>
          <w:sz w:val="24"/>
          <w:szCs w:val="24"/>
          <w:rtl/>
        </w:rPr>
        <w:t>,</w:t>
      </w:r>
      <w:r w:rsidR="000F23EF" w:rsidRPr="000F23EF">
        <w:rPr>
          <w:rFonts w:cs="Guttman Hodes"/>
          <w:sz w:val="24"/>
          <w:szCs w:val="24"/>
          <w:rtl/>
        </w:rPr>
        <w:t xml:space="preserve"> מפני שאתם קרויים בנים בין כשעושין ואין עושין כי הדדי נינהו</w:t>
      </w:r>
      <w:r w:rsidR="000F23EF" w:rsidRPr="000F23EF">
        <w:rPr>
          <w:rFonts w:cs="Guttman Hodes" w:hint="cs"/>
          <w:sz w:val="24"/>
          <w:szCs w:val="24"/>
          <w:rtl/>
        </w:rPr>
        <w:t>.</w:t>
      </w:r>
      <w:r w:rsidR="000F23EF" w:rsidRPr="000F23EF">
        <w:rPr>
          <w:rFonts w:cs="Guttman Hodes"/>
          <w:sz w:val="24"/>
          <w:szCs w:val="24"/>
          <w:rtl/>
        </w:rPr>
        <w:t xml:space="preserve"> והראיה ממ</w:t>
      </w:r>
      <w:r w:rsidR="000F23EF" w:rsidRPr="000F23EF">
        <w:rPr>
          <w:rFonts w:cs="Guttman Hodes" w:hint="cs"/>
          <w:sz w:val="24"/>
          <w:szCs w:val="24"/>
          <w:rtl/>
        </w:rPr>
        <w:t>ה שאומר הכתוב</w:t>
      </w:r>
      <w:r w:rsidR="000F23EF" w:rsidRPr="000F23EF">
        <w:rPr>
          <w:rFonts w:cs="Guttman Hodes"/>
          <w:sz w:val="24"/>
          <w:szCs w:val="24"/>
          <w:rtl/>
        </w:rPr>
        <w:t xml:space="preserve"> </w:t>
      </w:r>
      <w:r w:rsidR="000F23EF" w:rsidRPr="000F23EF">
        <w:rPr>
          <w:rFonts w:cs="Guttman Hodes" w:hint="cs"/>
          <w:sz w:val="24"/>
          <w:szCs w:val="24"/>
          <w:rtl/>
        </w:rPr>
        <w:t>'</w:t>
      </w:r>
      <w:r w:rsidR="000F23EF" w:rsidRPr="000F23EF">
        <w:rPr>
          <w:rFonts w:cs="Guttman Hodes"/>
          <w:sz w:val="24"/>
          <w:szCs w:val="24"/>
          <w:rtl/>
        </w:rPr>
        <w:t>הלא פרוס לרעב לחמך</w:t>
      </w:r>
      <w:r w:rsidR="000F23EF" w:rsidRPr="000F23EF">
        <w:rPr>
          <w:rFonts w:cs="Guttman Hodes" w:hint="cs"/>
          <w:sz w:val="24"/>
          <w:szCs w:val="24"/>
          <w:rtl/>
        </w:rPr>
        <w:t>'</w:t>
      </w:r>
      <w:r w:rsidR="000F23EF" w:rsidRPr="000F23EF">
        <w:rPr>
          <w:rFonts w:cs="Guttman Hodes"/>
          <w:sz w:val="24"/>
          <w:szCs w:val="24"/>
          <w:rtl/>
        </w:rPr>
        <w:t xml:space="preserve"> אפילו בזמן הזה ש</w:t>
      </w:r>
      <w:r w:rsidR="000F23EF" w:rsidRPr="000F23EF">
        <w:rPr>
          <w:rFonts w:cs="Guttman Hodes" w:hint="cs"/>
          <w:sz w:val="24"/>
          <w:szCs w:val="24"/>
          <w:rtl/>
        </w:rPr>
        <w:t>'</w:t>
      </w:r>
      <w:r w:rsidR="000F23EF" w:rsidRPr="000F23EF">
        <w:rPr>
          <w:rFonts w:cs="Guttman Hodes"/>
          <w:sz w:val="24"/>
          <w:szCs w:val="24"/>
          <w:rtl/>
        </w:rPr>
        <w:t>עניים מרודים תביא בית</w:t>
      </w:r>
      <w:r w:rsidR="000F23EF" w:rsidRPr="000F23EF">
        <w:rPr>
          <w:rFonts w:cs="Guttman Hodes" w:hint="cs"/>
          <w:sz w:val="24"/>
          <w:szCs w:val="24"/>
          <w:rtl/>
        </w:rPr>
        <w:t>',</w:t>
      </w:r>
      <w:r w:rsidR="000F23EF" w:rsidRPr="000F23EF">
        <w:rPr>
          <w:rFonts w:cs="Guttman Hodes"/>
          <w:sz w:val="24"/>
          <w:szCs w:val="24"/>
          <w:rtl/>
        </w:rPr>
        <w:t xml:space="preserve"> וכמו שהשיב רבי עקיבא לאותו המין</w:t>
      </w:r>
      <w:r w:rsidR="000F23EF">
        <w:rPr>
          <w:rFonts w:cs="Guttman Hodes" w:hint="cs"/>
          <w:sz w:val="24"/>
          <w:szCs w:val="24"/>
          <w:rtl/>
        </w:rPr>
        <w:t>]</w:t>
      </w:r>
      <w:r w:rsidR="000F23EF">
        <w:rPr>
          <w:rStyle w:val="Refdenotaalpie"/>
          <w:rFonts w:cs="Guttman Hodes"/>
          <w:sz w:val="24"/>
          <w:szCs w:val="24"/>
          <w:rtl/>
        </w:rPr>
        <w:footnoteReference w:id="9"/>
      </w:r>
      <w:r w:rsidR="000F23EF" w:rsidRPr="000F23EF">
        <w:rPr>
          <w:rFonts w:cs="Guttman Hodes"/>
          <w:sz w:val="24"/>
          <w:szCs w:val="24"/>
          <w:rtl/>
        </w:rPr>
        <w:t>.</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שהוא </w:t>
      </w:r>
      <w:r>
        <w:rPr>
          <w:rFonts w:cs="Guttman Hodes"/>
          <w:sz w:val="24"/>
          <w:szCs w:val="24"/>
          <w:rtl/>
          <w:lang w:val="es-US"/>
        </w:rPr>
        <w:t>על פי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ח א) רבי פתח אוצרות בשנת בצורת</w:t>
      </w:r>
      <w:r>
        <w:rPr>
          <w:rFonts w:cs="Guttman Hodes" w:hint="cs"/>
          <w:sz w:val="24"/>
          <w:szCs w:val="24"/>
          <w:rtl/>
          <w:lang w:val="es-US"/>
        </w:rPr>
        <w:t>,</w:t>
      </w:r>
      <w:r w:rsidRPr="00524565">
        <w:rPr>
          <w:rFonts w:cs="Guttman Hodes"/>
          <w:sz w:val="24"/>
          <w:szCs w:val="24"/>
          <w:rtl/>
          <w:lang w:val="es-US"/>
        </w:rPr>
        <w:t xml:space="preserve"> אמר יכנסו בעלי מקרא בעלי משנה בעלי תלמוד בעלי אגדה</w:t>
      </w:r>
      <w:r>
        <w:rPr>
          <w:rFonts w:cs="Guttman Hodes" w:hint="cs"/>
          <w:sz w:val="24"/>
          <w:szCs w:val="24"/>
          <w:rtl/>
          <w:lang w:val="es-US"/>
        </w:rPr>
        <w:t>,</w:t>
      </w:r>
      <w:r>
        <w:rPr>
          <w:rFonts w:cs="Guttman Hodes"/>
          <w:sz w:val="24"/>
          <w:szCs w:val="24"/>
          <w:rtl/>
          <w:lang w:val="es-US"/>
        </w:rPr>
        <w:t xml:space="preserve"> אבל ע</w:t>
      </w:r>
      <w:r>
        <w:rPr>
          <w:rFonts w:cs="Guttman Hodes" w:hint="cs"/>
          <w:sz w:val="24"/>
          <w:szCs w:val="24"/>
          <w:rtl/>
          <w:lang w:val="es-US"/>
        </w:rPr>
        <w:t>מי הארץ</w:t>
      </w:r>
      <w:r w:rsidRPr="00524565">
        <w:rPr>
          <w:rFonts w:cs="Guttman Hodes"/>
          <w:sz w:val="24"/>
          <w:szCs w:val="24"/>
          <w:rtl/>
          <w:lang w:val="es-US"/>
        </w:rPr>
        <w:t xml:space="preserve"> לא יכנסו</w:t>
      </w:r>
      <w:r>
        <w:rPr>
          <w:rFonts w:cs="Guttman Hodes" w:hint="cs"/>
          <w:sz w:val="24"/>
          <w:szCs w:val="24"/>
          <w:rtl/>
          <w:lang w:val="es-US"/>
        </w:rPr>
        <w:t>.</w:t>
      </w:r>
      <w:r w:rsidRPr="00524565">
        <w:rPr>
          <w:rFonts w:cs="Guttman Hodes"/>
          <w:sz w:val="24"/>
          <w:szCs w:val="24"/>
          <w:rtl/>
          <w:lang w:val="es-US"/>
        </w:rPr>
        <w:t xml:space="preserve"> דחק יונתן בן עמרם ונכנס</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רבי פרנסני</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קרית</w:t>
      </w:r>
      <w:r>
        <w:rPr>
          <w:rFonts w:cs="Guttman Hodes" w:hint="cs"/>
          <w:sz w:val="24"/>
          <w:szCs w:val="24"/>
          <w:rtl/>
          <w:lang w:val="es-US"/>
        </w:rPr>
        <w:t>,</w:t>
      </w:r>
      <w:r w:rsidRPr="00524565">
        <w:rPr>
          <w:rFonts w:cs="Guttman Hodes"/>
          <w:sz w:val="24"/>
          <w:szCs w:val="24"/>
          <w:rtl/>
          <w:lang w:val="es-US"/>
        </w:rPr>
        <w:t xml:space="preserve"> לא</w:t>
      </w:r>
      <w:r>
        <w:rPr>
          <w:rFonts w:cs="Guttman Hodes" w:hint="cs"/>
          <w:sz w:val="24"/>
          <w:szCs w:val="24"/>
          <w:rtl/>
          <w:lang w:val="es-US"/>
        </w:rPr>
        <w:t>.</w:t>
      </w:r>
      <w:r w:rsidRPr="00524565">
        <w:rPr>
          <w:rFonts w:cs="Guttman Hodes"/>
          <w:sz w:val="24"/>
          <w:szCs w:val="24"/>
          <w:rtl/>
          <w:lang w:val="es-US"/>
        </w:rPr>
        <w:t xml:space="preserve"> שנית</w:t>
      </w:r>
      <w:r>
        <w:rPr>
          <w:rFonts w:cs="Guttman Hodes" w:hint="cs"/>
          <w:sz w:val="24"/>
          <w:szCs w:val="24"/>
          <w:rtl/>
          <w:lang w:val="es-US"/>
        </w:rPr>
        <w:t>,</w:t>
      </w:r>
      <w:r w:rsidRPr="00524565">
        <w:rPr>
          <w:rFonts w:cs="Guttman Hodes"/>
          <w:sz w:val="24"/>
          <w:szCs w:val="24"/>
          <w:rtl/>
          <w:lang w:val="es-US"/>
        </w:rPr>
        <w:t xml:space="preserve"> לא</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sidRPr="00524565">
        <w:rPr>
          <w:rFonts w:cs="Guttman Hodes"/>
          <w:sz w:val="24"/>
          <w:szCs w:val="24"/>
          <w:rtl/>
          <w:lang w:val="es-US"/>
        </w:rPr>
        <w:t xml:space="preserve"> במה אפרנסך</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Pr>
          <w:rFonts w:cs="Guttman Hodes"/>
          <w:sz w:val="24"/>
          <w:szCs w:val="24"/>
          <w:rtl/>
          <w:lang w:val="es-US"/>
        </w:rPr>
        <w:t xml:space="preserve"> ר</w:t>
      </w:r>
      <w:r>
        <w:rPr>
          <w:rFonts w:cs="Guttman Hodes" w:hint="cs"/>
          <w:sz w:val="24"/>
          <w:szCs w:val="24"/>
          <w:rtl/>
          <w:lang w:val="es-US"/>
        </w:rPr>
        <w:t xml:space="preserve">בי </w:t>
      </w:r>
      <w:r>
        <w:rPr>
          <w:rFonts w:cs="Guttman Hodes"/>
          <w:sz w:val="24"/>
          <w:szCs w:val="24"/>
          <w:rtl/>
          <w:lang w:val="es-US"/>
        </w:rPr>
        <w:t>פרנסני ככלב וכעו</w:t>
      </w:r>
      <w:r>
        <w:rPr>
          <w:rFonts w:cs="Guttman Hodes" w:hint="cs"/>
          <w:sz w:val="24"/>
          <w:szCs w:val="24"/>
          <w:rtl/>
          <w:lang w:val="es-US"/>
        </w:rPr>
        <w:t>רב.</w:t>
      </w:r>
      <w:r>
        <w:rPr>
          <w:rFonts w:cs="Guttman Hodes"/>
          <w:sz w:val="24"/>
          <w:szCs w:val="24"/>
          <w:rtl/>
          <w:lang w:val="es-US"/>
        </w:rPr>
        <w:t xml:space="preserve"> לאחר שיצא היה מצטער ר</w:t>
      </w:r>
      <w:r>
        <w:rPr>
          <w:rFonts w:cs="Guttman Hodes" w:hint="cs"/>
          <w:sz w:val="24"/>
          <w:szCs w:val="24"/>
          <w:rtl/>
          <w:lang w:val="es-US"/>
        </w:rPr>
        <w:t>בי,</w:t>
      </w:r>
      <w:r>
        <w:rPr>
          <w:rFonts w:cs="Guttman Hodes"/>
          <w:sz w:val="24"/>
          <w:szCs w:val="24"/>
          <w:rtl/>
          <w:lang w:val="es-US"/>
        </w:rPr>
        <w:t xml:space="preserve"> אוי לי שנתתי פתי לע</w:t>
      </w:r>
      <w:r>
        <w:rPr>
          <w:rFonts w:cs="Guttman Hodes" w:hint="cs"/>
          <w:sz w:val="24"/>
          <w:szCs w:val="24"/>
          <w:rtl/>
          <w:lang w:val="es-US"/>
        </w:rPr>
        <w:t>ם הארץ</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וקאמר הש"ס</w:t>
      </w:r>
      <w:r>
        <w:rPr>
          <w:rFonts w:cs="Guttman Hodes" w:hint="cs"/>
          <w:sz w:val="24"/>
          <w:szCs w:val="24"/>
          <w:rtl/>
          <w:lang w:val="es-US"/>
        </w:rPr>
        <w:t>,</w:t>
      </w:r>
      <w:r w:rsidRPr="00524565">
        <w:rPr>
          <w:rFonts w:cs="Guttman Hodes"/>
          <w:sz w:val="24"/>
          <w:szCs w:val="24"/>
          <w:rtl/>
          <w:lang w:val="es-US"/>
        </w:rPr>
        <w:t xml:space="preserve"> רבי לטעמיה שאמר אין פורענות באה לעולם אלא בשביל עמי הארץ</w:t>
      </w:r>
      <w:r>
        <w:rPr>
          <w:rFonts w:cs="Guttman Hodes" w:hint="cs"/>
          <w:sz w:val="24"/>
          <w:szCs w:val="24"/>
          <w:rtl/>
          <w:lang w:val="es-US"/>
        </w:rPr>
        <w:t>.</w:t>
      </w:r>
      <w:r w:rsidRPr="00524565">
        <w:rPr>
          <w:rFonts w:cs="Guttman Hodes"/>
          <w:sz w:val="24"/>
          <w:szCs w:val="24"/>
          <w:rtl/>
          <w:lang w:val="es-US"/>
        </w:rPr>
        <w:t xml:space="preserve"> כההוא עובדא דמייתי דההוא כלילא וכו' פקע כובס פקע כלילא וכו'</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Pr>
          <w:rFonts w:cs="Guttman Hodes"/>
          <w:sz w:val="24"/>
          <w:szCs w:val="24"/>
          <w:rtl/>
          <w:lang w:val="es-US"/>
        </w:rPr>
        <w:t xml:space="preserve"> המעולה שהיא ליתן אותה לת</w:t>
      </w:r>
      <w:r>
        <w:rPr>
          <w:rFonts w:cs="Guttman Hodes" w:hint="cs"/>
          <w:sz w:val="24"/>
          <w:szCs w:val="24"/>
          <w:rtl/>
          <w:lang w:val="es-US"/>
        </w:rPr>
        <w:t>למיד חכם</w:t>
      </w:r>
      <w:r>
        <w:rPr>
          <w:rFonts w:cs="Guttman Hodes"/>
          <w:sz w:val="24"/>
          <w:szCs w:val="24"/>
          <w:rtl/>
          <w:lang w:val="es-US"/>
        </w:rPr>
        <w:t xml:space="preserve"> ולא לע</w:t>
      </w:r>
      <w:r>
        <w:rPr>
          <w:rFonts w:cs="Guttman Hodes" w:hint="cs"/>
          <w:sz w:val="24"/>
          <w:szCs w:val="24"/>
          <w:rtl/>
          <w:lang w:val="es-US"/>
        </w:rPr>
        <w:t>ם הארץ</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שאין שום</w:t>
      </w:r>
      <w:r>
        <w:rPr>
          <w:rFonts w:cs="Guttman Hodes"/>
          <w:sz w:val="24"/>
          <w:szCs w:val="24"/>
          <w:rtl/>
          <w:lang w:val="es-US"/>
        </w:rPr>
        <w:t xml:space="preserve"> פורענות באה לעולם אלא בשביל ע</w:t>
      </w:r>
      <w:r>
        <w:rPr>
          <w:rFonts w:cs="Guttman Hodes" w:hint="cs"/>
          <w:sz w:val="24"/>
          <w:szCs w:val="24"/>
          <w:rtl/>
          <w:lang w:val="es-US"/>
        </w:rPr>
        <w:t>מי הארץ.</w:t>
      </w:r>
      <w:r>
        <w:rPr>
          <w:rFonts w:cs="Guttman Hodes"/>
          <w:sz w:val="24"/>
          <w:szCs w:val="24"/>
          <w:rtl/>
          <w:lang w:val="es-US"/>
        </w:rPr>
        <w:t xml:space="preserve"> אך ע</w:t>
      </w:r>
      <w:r>
        <w:rPr>
          <w:rFonts w:cs="Guttman Hodes" w:hint="cs"/>
          <w:sz w:val="24"/>
          <w:szCs w:val="24"/>
          <w:rtl/>
          <w:lang w:val="es-US"/>
        </w:rPr>
        <w:t>ל מנת</w:t>
      </w:r>
      <w:r w:rsidRPr="00524565">
        <w:rPr>
          <w:rFonts w:cs="Guttman Hodes"/>
          <w:sz w:val="24"/>
          <w:szCs w:val="24"/>
          <w:rtl/>
          <w:lang w:val="es-US"/>
        </w:rPr>
        <w:t xml:space="preserve"> ובתנאי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Pr>
          <w:rFonts w:cs="Guttman Hodes"/>
          <w:sz w:val="24"/>
          <w:szCs w:val="24"/>
          <w:rtl/>
          <w:lang w:val="es-US"/>
        </w:rPr>
        <w:t xml:space="preserve"> שלא תעשוק ממנה ת</w:t>
      </w:r>
      <w:r>
        <w:rPr>
          <w:rFonts w:cs="Guttman Hodes" w:hint="cs"/>
          <w:sz w:val="24"/>
          <w:szCs w:val="24"/>
          <w:rtl/>
          <w:lang w:val="es-US"/>
        </w:rPr>
        <w:t>למיד חכם</w:t>
      </w:r>
      <w:r>
        <w:rPr>
          <w:rFonts w:cs="Guttman Hodes"/>
          <w:sz w:val="24"/>
          <w:szCs w:val="24"/>
          <w:rtl/>
          <w:lang w:val="es-US"/>
        </w:rPr>
        <w:t xml:space="preserve"> ותתננה לע</w:t>
      </w:r>
      <w:r>
        <w:rPr>
          <w:rFonts w:cs="Guttman Hodes" w:hint="cs"/>
          <w:sz w:val="24"/>
          <w:szCs w:val="24"/>
          <w:rtl/>
          <w:lang w:val="es-US"/>
        </w:rPr>
        <w:t>מי הארץ</w:t>
      </w:r>
      <w:r w:rsidRPr="00524565">
        <w:rPr>
          <w:rFonts w:cs="Guttman Hodes"/>
          <w:sz w:val="24"/>
          <w:szCs w:val="24"/>
          <w:rtl/>
          <w:lang w:val="es-US"/>
        </w:rPr>
        <w:t xml:space="preserve"> שאוכ</w:t>
      </w:r>
      <w:r>
        <w:rPr>
          <w:rFonts w:cs="Guttman Hodes"/>
          <w:sz w:val="24"/>
          <w:szCs w:val="24"/>
          <w:rtl/>
          <w:lang w:val="es-US"/>
        </w:rPr>
        <w:t>לים בלי ברכה וגוזלים להקב"ה וכ</w:t>
      </w:r>
      <w:r>
        <w:rPr>
          <w:rFonts w:cs="Guttman Hodes" w:hint="cs"/>
          <w:sz w:val="24"/>
          <w:szCs w:val="24"/>
          <w:rtl/>
          <w:lang w:val="es-US"/>
        </w:rPr>
        <w:t>נסת ישראל</w:t>
      </w:r>
      <w:r w:rsidRPr="00524565">
        <w:rPr>
          <w:rFonts w:cs="Guttman Hodes"/>
          <w:sz w:val="24"/>
          <w:szCs w:val="24"/>
          <w:rtl/>
          <w:lang w:val="es-US"/>
        </w:rPr>
        <w:t xml:space="preserve"> ברכתם</w:t>
      </w:r>
      <w:r>
        <w:rPr>
          <w:rFonts w:cs="Guttman Hodes" w:hint="cs"/>
          <w:sz w:val="24"/>
          <w:szCs w:val="24"/>
          <w:rtl/>
          <w:lang w:val="es-US"/>
        </w:rPr>
        <w:t>,</w:t>
      </w:r>
      <w:r w:rsidRPr="00524565">
        <w:rPr>
          <w:rFonts w:cs="Guttman Hodes"/>
          <w:sz w:val="24"/>
          <w:szCs w:val="24"/>
          <w:rtl/>
          <w:lang w:val="es-US"/>
        </w:rPr>
        <w:t xml:space="preserve"> ואז </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 xml:space="preserve">' </w:t>
      </w:r>
      <w:r w:rsidRPr="00524565">
        <w:rPr>
          <w:rFonts w:cs="Guttman Hodes"/>
          <w:sz w:val="24"/>
          <w:szCs w:val="24"/>
          <w:rtl/>
          <w:lang w:val="es-US"/>
        </w:rPr>
        <w:t>משום פורענות הבאות לעולם</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אימתא דמלכותא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כלל</w:t>
      </w:r>
      <w:r>
        <w:rPr>
          <w:rFonts w:cs="Guttman Hodes" w:hint="cs"/>
          <w:sz w:val="24"/>
          <w:szCs w:val="24"/>
          <w:rtl/>
          <w:lang w:val="es-US"/>
        </w:rPr>
        <w:t>,</w:t>
      </w:r>
      <w:r>
        <w:rPr>
          <w:rFonts w:cs="Guttman Hodes"/>
          <w:sz w:val="24"/>
          <w:szCs w:val="24"/>
          <w:rtl/>
          <w:lang w:val="es-US"/>
        </w:rPr>
        <w:t xml:space="preserve"> שאין פורענות באה אלא ב</w:t>
      </w:r>
      <w:r>
        <w:rPr>
          <w:rFonts w:cs="Guttman Hodes" w:hint="cs"/>
          <w:sz w:val="24"/>
          <w:szCs w:val="24"/>
          <w:rtl/>
          <w:lang w:val="es-US"/>
        </w:rPr>
        <w:t>שביל עמי הארץ</w:t>
      </w:r>
      <w:r w:rsidRPr="00524565">
        <w:rPr>
          <w:rFonts w:cs="Guttman Hodes"/>
          <w:sz w:val="24"/>
          <w:szCs w:val="24"/>
          <w:rtl/>
          <w:lang w:val="es-US"/>
        </w:rPr>
        <w:t>.</w:t>
      </w:r>
    </w:p>
    <w:p w:rsidR="005804ED" w:rsidRPr="00694158" w:rsidRDefault="005804ED" w:rsidP="005804ED">
      <w:pPr>
        <w:spacing w:after="0"/>
        <w:jc w:val="both"/>
        <w:rPr>
          <w:rFonts w:cs="Guttman Hodes"/>
          <w:sz w:val="24"/>
          <w:szCs w:val="24"/>
          <w:rtl/>
          <w:lang w:val="es-US"/>
        </w:rPr>
      </w:pP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שהוא </w:t>
      </w:r>
      <w:r>
        <w:rPr>
          <w:rFonts w:cs="Guttman Hodes"/>
          <w:sz w:val="24"/>
          <w:szCs w:val="24"/>
          <w:rtl/>
          <w:lang w:val="es-US"/>
        </w:rPr>
        <w:t>על פי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Pr>
          <w:rFonts w:cs="Guttman Hodes"/>
          <w:sz w:val="24"/>
          <w:szCs w:val="24"/>
          <w:rtl/>
          <w:lang w:val="es-US"/>
        </w:rPr>
        <w:t xml:space="preserve"> י א) דבני אחתיה דר</w:t>
      </w:r>
      <w:r>
        <w:rPr>
          <w:rFonts w:cs="Guttman Hodes" w:hint="cs"/>
          <w:sz w:val="24"/>
          <w:szCs w:val="24"/>
          <w:rtl/>
          <w:lang w:val="es-US"/>
        </w:rPr>
        <w:t>בן יוחנן בן זכאי</w:t>
      </w:r>
      <w:r>
        <w:rPr>
          <w:rFonts w:cs="Guttman Hodes"/>
          <w:sz w:val="24"/>
          <w:szCs w:val="24"/>
          <w:rtl/>
          <w:lang w:val="es-US"/>
        </w:rPr>
        <w:t xml:space="preserve"> חזאי להו בחלמא דבעו מיחסר שבע</w:t>
      </w:r>
      <w:r>
        <w:rPr>
          <w:rFonts w:cs="Guttman Hodes" w:hint="cs"/>
          <w:sz w:val="24"/>
          <w:szCs w:val="24"/>
          <w:rtl/>
          <w:lang w:val="es-US"/>
        </w:rPr>
        <w:t xml:space="preserve"> מאה</w:t>
      </w:r>
      <w:r w:rsidRPr="00524565">
        <w:rPr>
          <w:rFonts w:cs="Guttman Hodes"/>
          <w:sz w:val="24"/>
          <w:szCs w:val="24"/>
          <w:rtl/>
          <w:lang w:val="es-US"/>
        </w:rPr>
        <w:t xml:space="preserve"> דינרי</w:t>
      </w:r>
      <w:r>
        <w:rPr>
          <w:rFonts w:cs="Guttman Hodes" w:hint="cs"/>
          <w:sz w:val="24"/>
          <w:szCs w:val="24"/>
          <w:rtl/>
          <w:lang w:val="es-US"/>
        </w:rPr>
        <w:t>,</w:t>
      </w:r>
      <w:r>
        <w:rPr>
          <w:rFonts w:cs="Guttman Hodes"/>
          <w:sz w:val="24"/>
          <w:szCs w:val="24"/>
          <w:rtl/>
          <w:lang w:val="es-US"/>
        </w:rPr>
        <w:t xml:space="preserve"> עשינהו</w:t>
      </w:r>
      <w:r w:rsidRPr="00524565">
        <w:rPr>
          <w:rFonts w:cs="Guttman Hodes"/>
          <w:sz w:val="24"/>
          <w:szCs w:val="24"/>
          <w:rtl/>
          <w:lang w:val="es-US"/>
        </w:rPr>
        <w:t xml:space="preserve"> ושקיל מנייהו לצדקה</w:t>
      </w:r>
      <w:r>
        <w:rPr>
          <w:rFonts w:cs="Guttman Hodes" w:hint="cs"/>
          <w:sz w:val="24"/>
          <w:szCs w:val="24"/>
          <w:rtl/>
          <w:lang w:val="es-US"/>
        </w:rPr>
        <w:t>,</w:t>
      </w:r>
      <w:r w:rsidRPr="00524565">
        <w:rPr>
          <w:rFonts w:cs="Guttman Hodes"/>
          <w:sz w:val="24"/>
          <w:szCs w:val="24"/>
          <w:rtl/>
          <w:lang w:val="es-US"/>
        </w:rPr>
        <w:t xml:space="preserve"> פש גבייהו שיבסר דינרי</w:t>
      </w:r>
      <w:r>
        <w:rPr>
          <w:rFonts w:cs="Guttman Hodes" w:hint="cs"/>
          <w:sz w:val="24"/>
          <w:szCs w:val="24"/>
          <w:rtl/>
          <w:lang w:val="es-US"/>
        </w:rPr>
        <w:t>.</w:t>
      </w:r>
      <w:r w:rsidRPr="00524565">
        <w:rPr>
          <w:rFonts w:cs="Guttman Hodes"/>
          <w:sz w:val="24"/>
          <w:szCs w:val="24"/>
          <w:rtl/>
          <w:lang w:val="es-US"/>
        </w:rPr>
        <w:t xml:space="preserve"> כי מטא מעלי יומא דכפורי</w:t>
      </w:r>
      <w:r>
        <w:rPr>
          <w:rFonts w:cs="Guttman Hodes" w:hint="cs"/>
          <w:sz w:val="24"/>
          <w:szCs w:val="24"/>
          <w:rtl/>
          <w:lang w:val="es-US"/>
        </w:rPr>
        <w:t>,</w:t>
      </w:r>
      <w:r>
        <w:rPr>
          <w:rFonts w:cs="Guttman Hodes"/>
          <w:sz w:val="24"/>
          <w:szCs w:val="24"/>
          <w:rtl/>
          <w:lang w:val="es-US"/>
        </w:rPr>
        <w:t xml:space="preserve"> שדרו דבי קיסר ושקלי</w:t>
      </w:r>
      <w:r>
        <w:rPr>
          <w:rFonts w:cs="Guttman Hodes" w:hint="cs"/>
          <w:sz w:val="24"/>
          <w:szCs w:val="24"/>
          <w:rtl/>
          <w:lang w:val="es-US"/>
        </w:rPr>
        <w:t>נהו</w:t>
      </w:r>
      <w:r w:rsidRPr="00524565">
        <w:rPr>
          <w:rFonts w:cs="Guttman Hodes"/>
          <w:sz w:val="24"/>
          <w:szCs w:val="24"/>
          <w:rtl/>
          <w:lang w:val="es-US"/>
        </w:rPr>
        <w:t xml:space="preserve"> </w:t>
      </w:r>
      <w:r w:rsidRPr="00524565">
        <w:rPr>
          <w:rFonts w:cs="Guttman Hodes"/>
          <w:sz w:val="24"/>
          <w:szCs w:val="24"/>
          <w:rtl/>
          <w:lang w:val="es-US"/>
        </w:rPr>
        <w:lastRenderedPageBreak/>
        <w:t>מנייהו</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להו</w:t>
      </w:r>
      <w:r>
        <w:rPr>
          <w:rFonts w:cs="Guttman Hodes"/>
          <w:sz w:val="24"/>
          <w:szCs w:val="24"/>
          <w:rtl/>
          <w:lang w:val="es-US"/>
        </w:rPr>
        <w:t xml:space="preserve"> ר</w:t>
      </w:r>
      <w:r>
        <w:rPr>
          <w:rFonts w:cs="Guttman Hodes" w:hint="cs"/>
          <w:sz w:val="24"/>
          <w:szCs w:val="24"/>
          <w:rtl/>
          <w:lang w:val="es-US"/>
        </w:rPr>
        <w:t>בן יוחנן בן זכאי</w:t>
      </w:r>
      <w:r>
        <w:rPr>
          <w:rFonts w:cs="Guttman Hodes"/>
          <w:sz w:val="24"/>
          <w:szCs w:val="24"/>
          <w:rtl/>
          <w:lang w:val="es-US"/>
        </w:rPr>
        <w:t xml:space="preserve"> לא תד</w:t>
      </w:r>
      <w:r>
        <w:rPr>
          <w:rFonts w:cs="Guttman Hodes" w:hint="cs"/>
          <w:sz w:val="24"/>
          <w:szCs w:val="24"/>
          <w:rtl/>
          <w:lang w:val="es-US"/>
        </w:rPr>
        <w:t>ח</w:t>
      </w:r>
      <w:r w:rsidRPr="00524565">
        <w:rPr>
          <w:rFonts w:cs="Guttman Hodes"/>
          <w:sz w:val="24"/>
          <w:szCs w:val="24"/>
          <w:rtl/>
          <w:lang w:val="es-US"/>
        </w:rPr>
        <w:t>לו</w:t>
      </w:r>
      <w:r>
        <w:rPr>
          <w:rFonts w:cs="Guttman Hodes" w:hint="cs"/>
          <w:sz w:val="24"/>
          <w:szCs w:val="24"/>
          <w:rtl/>
          <w:lang w:val="es-US"/>
        </w:rPr>
        <w:t>,</w:t>
      </w:r>
      <w:r w:rsidRPr="00524565">
        <w:rPr>
          <w:rFonts w:cs="Guttman Hodes"/>
          <w:sz w:val="24"/>
          <w:szCs w:val="24"/>
          <w:rtl/>
          <w:lang w:val="es-US"/>
        </w:rPr>
        <w:t xml:space="preserve"> שיבסר דינרי גבייכו שקלינהו מנייכו</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מרו ליה</w:t>
      </w:r>
      <w:r w:rsidRPr="00524565">
        <w:rPr>
          <w:rFonts w:cs="Guttman Hodes"/>
          <w:sz w:val="24"/>
          <w:szCs w:val="24"/>
          <w:rtl/>
          <w:lang w:val="es-US"/>
        </w:rPr>
        <w:t xml:space="preserve"> מנאי ידעת</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להו</w:t>
      </w:r>
      <w:r w:rsidRPr="00524565">
        <w:rPr>
          <w:rFonts w:cs="Guttman Hodes"/>
          <w:sz w:val="24"/>
          <w:szCs w:val="24"/>
          <w:rtl/>
          <w:lang w:val="es-US"/>
        </w:rPr>
        <w:t xml:space="preserve"> הכי חזאי בחלמא</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מרו ליה</w:t>
      </w:r>
      <w:r>
        <w:rPr>
          <w:rFonts w:cs="Guttman Hodes"/>
          <w:sz w:val="24"/>
          <w:szCs w:val="24"/>
          <w:rtl/>
          <w:lang w:val="es-US"/>
        </w:rPr>
        <w:t xml:space="preserve"> אמאי לא אמרת לן דנית</w:t>
      </w:r>
      <w:r w:rsidRPr="00524565">
        <w:rPr>
          <w:rFonts w:cs="Guttman Hodes"/>
          <w:sz w:val="24"/>
          <w:szCs w:val="24"/>
          <w:rtl/>
          <w:lang w:val="es-US"/>
        </w:rPr>
        <w:t>בינהו</w:t>
      </w:r>
      <w:r>
        <w:rPr>
          <w:rFonts w:cs="Guttman Hodes" w:hint="cs"/>
          <w:sz w:val="24"/>
          <w:szCs w:val="24"/>
          <w:rtl/>
          <w:lang w:val="es-US"/>
        </w:rPr>
        <w:t>,</w:t>
      </w:r>
      <w:r w:rsidRPr="00524565">
        <w:rPr>
          <w:rFonts w:cs="Guttman Hodes"/>
          <w:sz w:val="24"/>
          <w:szCs w:val="24"/>
          <w:rtl/>
          <w:lang w:val="es-US"/>
        </w:rPr>
        <w:t xml:space="preserve"> אמר כי היכי דתעבידו מצוה לשמה.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וכתב מהרש"א ז"ל</w:t>
      </w:r>
      <w:r>
        <w:rPr>
          <w:rFonts w:cs="Guttman Hodes" w:hint="cs"/>
          <w:sz w:val="24"/>
          <w:szCs w:val="24"/>
          <w:rtl/>
          <w:lang w:val="es-US"/>
        </w:rPr>
        <w:t>,</w:t>
      </w:r>
      <w:r w:rsidRPr="00524565">
        <w:rPr>
          <w:rFonts w:cs="Guttman Hodes"/>
          <w:sz w:val="24"/>
          <w:szCs w:val="24"/>
          <w:rtl/>
          <w:lang w:val="es-US"/>
        </w:rPr>
        <w:t xml:space="preserve"> חזאי להו בחלמא</w:t>
      </w:r>
      <w:r>
        <w:rPr>
          <w:rFonts w:cs="Guttman Hodes" w:hint="cs"/>
          <w:sz w:val="24"/>
          <w:szCs w:val="24"/>
          <w:rtl/>
          <w:lang w:val="es-US"/>
        </w:rPr>
        <w:t>,</w:t>
      </w:r>
      <w:r>
        <w:rPr>
          <w:rFonts w:cs="Guttman Hodes"/>
          <w:sz w:val="24"/>
          <w:szCs w:val="24"/>
          <w:rtl/>
          <w:lang w:val="es-US"/>
        </w:rPr>
        <w:t xml:space="preserve"> דהא מסתמא בני אחתיה דר</w:t>
      </w:r>
      <w:r>
        <w:rPr>
          <w:rFonts w:cs="Guttman Hodes" w:hint="cs"/>
          <w:sz w:val="24"/>
          <w:szCs w:val="24"/>
          <w:rtl/>
          <w:lang w:val="es-US"/>
        </w:rPr>
        <w:t>בן יוחנן בן זכאי</w:t>
      </w:r>
      <w:r w:rsidRPr="00524565">
        <w:rPr>
          <w:rFonts w:cs="Guttman Hodes"/>
          <w:sz w:val="24"/>
          <w:szCs w:val="24"/>
          <w:rtl/>
          <w:lang w:val="es-US"/>
        </w:rPr>
        <w:t xml:space="preserve"> לאו רשעים הוו שנגמר דינם בראש השנה</w:t>
      </w:r>
      <w:r>
        <w:rPr>
          <w:rFonts w:cs="Guttman Hodes" w:hint="cs"/>
          <w:sz w:val="24"/>
          <w:szCs w:val="24"/>
          <w:rtl/>
          <w:lang w:val="es-US"/>
        </w:rPr>
        <w:t>,</w:t>
      </w:r>
      <w:r w:rsidRPr="00524565">
        <w:rPr>
          <w:rFonts w:cs="Guttman Hodes"/>
          <w:sz w:val="24"/>
          <w:szCs w:val="24"/>
          <w:rtl/>
          <w:lang w:val="es-US"/>
        </w:rPr>
        <w:t xml:space="preserve"> רק בינוניים שנגמר דינם ביום הכיפורים</w:t>
      </w:r>
      <w:r>
        <w:rPr>
          <w:rFonts w:cs="Guttman Hodes" w:hint="cs"/>
          <w:sz w:val="24"/>
          <w:szCs w:val="24"/>
          <w:rtl/>
          <w:lang w:val="es-US"/>
        </w:rPr>
        <w:t>,</w:t>
      </w:r>
      <w:r w:rsidRPr="00524565">
        <w:rPr>
          <w:rFonts w:cs="Guttman Hodes"/>
          <w:sz w:val="24"/>
          <w:szCs w:val="24"/>
          <w:rtl/>
          <w:lang w:val="es-US"/>
        </w:rPr>
        <w:t xml:space="preserve"> ובמוצאי יום הכיפורים חזי להו חלמא</w:t>
      </w:r>
      <w:r>
        <w:rPr>
          <w:rFonts w:cs="Guttman Hodes" w:hint="cs"/>
          <w:sz w:val="24"/>
          <w:szCs w:val="24"/>
          <w:rtl/>
          <w:lang w:val="es-US"/>
        </w:rPr>
        <w:t>.</w:t>
      </w: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ולא יגיע לך שום נזק</w:t>
      </w:r>
      <w:r>
        <w:rPr>
          <w:rFonts w:cs="Guttman Hodes" w:hint="cs"/>
          <w:sz w:val="24"/>
          <w:szCs w:val="24"/>
          <w:rtl/>
          <w:lang w:val="es-US"/>
        </w:rPr>
        <w:t>,</w:t>
      </w:r>
      <w:r w:rsidRPr="00524565">
        <w:rPr>
          <w:rFonts w:cs="Guttman Hodes"/>
          <w:sz w:val="24"/>
          <w:szCs w:val="24"/>
          <w:rtl/>
          <w:lang w:val="es-US"/>
        </w:rPr>
        <w:t xml:space="preserve"> אף אם נגזר עליך מראש השנה שום הפסד</w:t>
      </w:r>
      <w:r>
        <w:rPr>
          <w:rFonts w:cs="Guttman Hodes" w:hint="cs"/>
          <w:sz w:val="24"/>
          <w:szCs w:val="24"/>
          <w:rtl/>
          <w:lang w:val="es-US"/>
        </w:rPr>
        <w:t>,</w:t>
      </w:r>
      <w:r w:rsidRPr="00524565">
        <w:rPr>
          <w:rFonts w:cs="Guttman Hodes"/>
          <w:sz w:val="24"/>
          <w:szCs w:val="24"/>
          <w:rtl/>
          <w:lang w:val="es-US"/>
        </w:rPr>
        <w:t xml:space="preserve"> אם נתת אותו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ל ידה</w:t>
      </w:r>
      <w:r w:rsidRPr="00524565">
        <w:rPr>
          <w:rFonts w:cs="Guttman Hodes"/>
          <w:sz w:val="24"/>
          <w:szCs w:val="24"/>
          <w:rtl/>
          <w:lang w:val="es-US"/>
        </w:rPr>
        <w:t xml:space="preserve"> ותטול עליה שכר גדול ולך תהיה צדקה וכו'</w:t>
      </w:r>
      <w:r>
        <w:rPr>
          <w:rFonts w:cs="Guttman Hodes" w:hint="cs"/>
          <w:sz w:val="24"/>
          <w:szCs w:val="24"/>
          <w:rtl/>
          <w:lang w:val="es-US"/>
        </w:rPr>
        <w:t>.</w:t>
      </w:r>
      <w:r w:rsidRPr="00524565">
        <w:rPr>
          <w:rFonts w:cs="Guttman Hodes"/>
          <w:sz w:val="24"/>
          <w:szCs w:val="24"/>
          <w:rtl/>
          <w:lang w:val="es-US"/>
        </w:rPr>
        <w:t xml:space="preserve"> ולא די זה</w:t>
      </w:r>
      <w:r>
        <w:rPr>
          <w:rFonts w:cs="Guttman Hodes" w:hint="cs"/>
          <w:sz w:val="24"/>
          <w:szCs w:val="24"/>
          <w:rtl/>
          <w:lang w:val="es-US"/>
        </w:rPr>
        <w:t>,</w:t>
      </w:r>
      <w:r w:rsidRPr="00524565">
        <w:rPr>
          <w:rFonts w:cs="Guttman Hodes"/>
          <w:sz w:val="24"/>
          <w:szCs w:val="24"/>
          <w:rtl/>
          <w:lang w:val="es-US"/>
        </w:rPr>
        <w:t xml:space="preserve"> אלא שתר</w:t>
      </w:r>
      <w:r>
        <w:rPr>
          <w:rFonts w:cs="Guttman Hodes"/>
          <w:sz w:val="24"/>
          <w:szCs w:val="24"/>
          <w:rtl/>
          <w:lang w:val="es-US"/>
        </w:rPr>
        <w:t>חקי מעושק לבל יטלו אותה ממך או</w:t>
      </w:r>
      <w:r>
        <w:rPr>
          <w:rFonts w:cs="Guttman Hodes" w:hint="cs"/>
          <w:sz w:val="24"/>
          <w:szCs w:val="24"/>
          <w:rtl/>
          <w:lang w:val="es-US"/>
        </w:rPr>
        <w:t>מות העולם.</w:t>
      </w:r>
      <w:r w:rsidRPr="00524565">
        <w:rPr>
          <w:rFonts w:cs="Guttman Hodes"/>
          <w:sz w:val="24"/>
          <w:szCs w:val="24"/>
          <w:rtl/>
          <w:lang w:val="es-US"/>
        </w:rPr>
        <w:t xml:space="preserve"> ואפילו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שיב</w:t>
      </w:r>
      <w:r>
        <w:rPr>
          <w:rFonts w:cs="Guttman Hodes" w:hint="cs"/>
          <w:sz w:val="24"/>
          <w:szCs w:val="24"/>
          <w:rtl/>
          <w:lang w:val="es-US"/>
        </w:rPr>
        <w:t>ו</w:t>
      </w:r>
      <w:r w:rsidRPr="00524565">
        <w:rPr>
          <w:rFonts w:cs="Guttman Hodes"/>
          <w:sz w:val="24"/>
          <w:szCs w:val="24"/>
          <w:rtl/>
          <w:lang w:val="es-US"/>
        </w:rPr>
        <w:t>או עליך שוטרי המלך ויבה</w:t>
      </w:r>
      <w:r>
        <w:rPr>
          <w:rFonts w:cs="Guttman Hodes" w:hint="cs"/>
          <w:sz w:val="24"/>
          <w:szCs w:val="24"/>
          <w:rtl/>
          <w:lang w:val="es-US"/>
        </w:rPr>
        <w:t>י</w:t>
      </w:r>
      <w:r w:rsidRPr="00524565">
        <w:rPr>
          <w:rFonts w:cs="Guttman Hodes"/>
          <w:sz w:val="24"/>
          <w:szCs w:val="24"/>
          <w:rtl/>
          <w:lang w:val="es-US"/>
        </w:rPr>
        <w:t>ל</w:t>
      </w:r>
      <w:r>
        <w:rPr>
          <w:rFonts w:cs="Guttman Hodes" w:hint="cs"/>
          <w:sz w:val="24"/>
          <w:szCs w:val="24"/>
          <w:rtl/>
          <w:lang w:val="es-US"/>
        </w:rPr>
        <w:t>ו</w:t>
      </w:r>
      <w:r w:rsidRPr="00524565">
        <w:rPr>
          <w:rFonts w:cs="Guttman Hodes"/>
          <w:sz w:val="24"/>
          <w:szCs w:val="24"/>
          <w:rtl/>
          <w:lang w:val="es-US"/>
        </w:rPr>
        <w:t>ך פחד פתאום</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כיון שנתת מה שראוי לתת בהפסד במצות הצדקה.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או יאמר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י א)</w:t>
      </w:r>
      <w:r>
        <w:rPr>
          <w:rFonts w:cs="Guttman Hodes" w:hint="cs"/>
          <w:sz w:val="24"/>
          <w:szCs w:val="24"/>
          <w:rtl/>
          <w:lang w:val="es-US"/>
        </w:rPr>
        <w:t>,</w:t>
      </w:r>
      <w:r>
        <w:rPr>
          <w:rFonts w:cs="Guttman Hodes"/>
          <w:sz w:val="24"/>
          <w:szCs w:val="24"/>
          <w:rtl/>
          <w:lang w:val="es-US"/>
        </w:rPr>
        <w:t xml:space="preserve"> דרש רבי דוסתאי ב</w:t>
      </w:r>
      <w:r>
        <w:rPr>
          <w:rFonts w:cs="Guttman Hodes" w:hint="cs"/>
          <w:sz w:val="24"/>
          <w:szCs w:val="24"/>
          <w:rtl/>
          <w:lang w:val="es-US"/>
        </w:rPr>
        <w:t>ן רבי</w:t>
      </w:r>
      <w:r w:rsidRPr="00524565">
        <w:rPr>
          <w:rFonts w:cs="Guttman Hodes"/>
          <w:sz w:val="24"/>
          <w:szCs w:val="24"/>
          <w:rtl/>
          <w:lang w:val="es-US"/>
        </w:rPr>
        <w:t xml:space="preserve"> ינאי</w:t>
      </w:r>
      <w:r>
        <w:rPr>
          <w:rFonts w:cs="Guttman Hodes" w:hint="cs"/>
          <w:sz w:val="24"/>
          <w:szCs w:val="24"/>
          <w:rtl/>
          <w:lang w:val="es-US"/>
        </w:rPr>
        <w:t>,</w:t>
      </w:r>
      <w:r w:rsidRPr="00524565">
        <w:rPr>
          <w:rFonts w:cs="Guttman Hodes"/>
          <w:sz w:val="24"/>
          <w:szCs w:val="24"/>
          <w:rtl/>
          <w:lang w:val="es-US"/>
        </w:rPr>
        <w:t xml:space="preserve"> בוא וראה שלא כמדת הקב"ה מדת בשר ודם</w:t>
      </w:r>
      <w:r>
        <w:rPr>
          <w:rFonts w:cs="Guttman Hodes" w:hint="cs"/>
          <w:sz w:val="24"/>
          <w:szCs w:val="24"/>
          <w:rtl/>
          <w:lang w:val="es-US"/>
        </w:rPr>
        <w:t>,</w:t>
      </w:r>
      <w:r w:rsidRPr="00524565">
        <w:rPr>
          <w:rFonts w:cs="Guttman Hodes"/>
          <w:sz w:val="24"/>
          <w:szCs w:val="24"/>
          <w:rtl/>
          <w:lang w:val="es-US"/>
        </w:rPr>
        <w:t xml:space="preserve"> אדם מביא דורון גדול למלך</w:t>
      </w:r>
      <w:r>
        <w:rPr>
          <w:rFonts w:cs="Guttman Hodes" w:hint="cs"/>
          <w:sz w:val="24"/>
          <w:szCs w:val="24"/>
          <w:rtl/>
          <w:lang w:val="es-US"/>
        </w:rPr>
        <w:t>,</w:t>
      </w:r>
      <w:r w:rsidRPr="00524565">
        <w:rPr>
          <w:rFonts w:cs="Guttman Hodes"/>
          <w:sz w:val="24"/>
          <w:szCs w:val="24"/>
          <w:rtl/>
          <w:lang w:val="es-US"/>
        </w:rPr>
        <w:t xml:space="preserve"> ספק מקבלו ספק אין מקבלו</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תמצי לומר</w:t>
      </w:r>
      <w:r w:rsidRPr="00524565">
        <w:rPr>
          <w:rFonts w:cs="Guttman Hodes"/>
          <w:sz w:val="24"/>
          <w:szCs w:val="24"/>
          <w:rtl/>
          <w:lang w:val="es-US"/>
        </w:rPr>
        <w:t xml:space="preserve"> מקבלו</w:t>
      </w:r>
      <w:r>
        <w:rPr>
          <w:rFonts w:cs="Guttman Hodes" w:hint="cs"/>
          <w:sz w:val="24"/>
          <w:szCs w:val="24"/>
          <w:rtl/>
          <w:lang w:val="es-US"/>
        </w:rPr>
        <w:t>,</w:t>
      </w:r>
      <w:r w:rsidRPr="00524565">
        <w:rPr>
          <w:rFonts w:cs="Guttman Hodes"/>
          <w:sz w:val="24"/>
          <w:szCs w:val="24"/>
          <w:rtl/>
          <w:lang w:val="es-US"/>
        </w:rPr>
        <w:t xml:space="preserve"> ספק רואה פני המלך ספק אינו רואה</w:t>
      </w:r>
      <w:r>
        <w:rPr>
          <w:rFonts w:cs="Guttman Hodes" w:hint="cs"/>
          <w:sz w:val="24"/>
          <w:szCs w:val="24"/>
          <w:rtl/>
          <w:lang w:val="es-US"/>
        </w:rPr>
        <w:t>.</w:t>
      </w:r>
      <w:r w:rsidRPr="00524565">
        <w:rPr>
          <w:rFonts w:cs="Guttman Hodes"/>
          <w:sz w:val="24"/>
          <w:szCs w:val="24"/>
          <w:rtl/>
          <w:lang w:val="es-US"/>
        </w:rPr>
        <w:t xml:space="preserve"> אבל הקב"ה אינו כן</w:t>
      </w:r>
      <w:r>
        <w:rPr>
          <w:rFonts w:cs="Guttman Hodes" w:hint="cs"/>
          <w:sz w:val="24"/>
          <w:szCs w:val="24"/>
          <w:rtl/>
          <w:lang w:val="es-US"/>
        </w:rPr>
        <w:t>,</w:t>
      </w:r>
      <w:r w:rsidRPr="00524565">
        <w:rPr>
          <w:rFonts w:cs="Guttman Hodes"/>
          <w:sz w:val="24"/>
          <w:szCs w:val="24"/>
          <w:rtl/>
          <w:lang w:val="es-US"/>
        </w:rPr>
        <w:t xml:space="preserve"> אדם נותן פרוטה לעני זוכה ומקבל פני שכינה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(תהלים יז טו) </w:t>
      </w:r>
      <w:r>
        <w:rPr>
          <w:rFonts w:cs="Guttman Hodes" w:hint="cs"/>
          <w:sz w:val="24"/>
          <w:szCs w:val="24"/>
          <w:rtl/>
          <w:lang w:val="es-US"/>
        </w:rPr>
        <w:t>'</w:t>
      </w:r>
      <w:r w:rsidRPr="00524565">
        <w:rPr>
          <w:rFonts w:cs="Guttman Hodes"/>
          <w:sz w:val="24"/>
          <w:szCs w:val="24"/>
          <w:rtl/>
          <w:lang w:val="es-US"/>
        </w:rPr>
        <w:t>אני בצדק אחזה פניך</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שתהיה זוכה ומקבל פני שכינה</w:t>
      </w:r>
      <w:r>
        <w:rPr>
          <w:rFonts w:cs="Guttman Hodes" w:hint="cs"/>
          <w:sz w:val="24"/>
          <w:szCs w:val="24"/>
          <w:rtl/>
          <w:lang w:val="es-US"/>
        </w:rPr>
        <w:t>.</w:t>
      </w:r>
      <w:r>
        <w:rPr>
          <w:rFonts w:cs="Guttman Hodes"/>
          <w:sz w:val="24"/>
          <w:szCs w:val="24"/>
          <w:rtl/>
          <w:lang w:val="es-US"/>
        </w:rPr>
        <w:t xml:space="preserve"> ונ</w:t>
      </w:r>
      <w:r>
        <w:rPr>
          <w:rFonts w:cs="Guttman Hodes" w:hint="cs"/>
          <w:sz w:val="24"/>
          <w:szCs w:val="24"/>
          <w:rtl/>
          <w:lang w:val="es-US"/>
        </w:rPr>
        <w:t>תן טעם</w:t>
      </w:r>
      <w:r w:rsidRPr="00524565">
        <w:rPr>
          <w:rFonts w:cs="Guttman Hodes"/>
          <w:sz w:val="24"/>
          <w:szCs w:val="24"/>
          <w:rtl/>
          <w:lang w:val="es-US"/>
        </w:rPr>
        <w:t xml:space="preserve"> לזה</w:t>
      </w:r>
      <w:r>
        <w:rPr>
          <w:rFonts w:cs="Guttman Hodes" w:hint="cs"/>
          <w:sz w:val="24"/>
          <w:szCs w:val="24"/>
          <w:rtl/>
          <w:lang w:val="es-US"/>
        </w:rPr>
        <w:t>,</w:t>
      </w:r>
      <w:r w:rsidRPr="00524565">
        <w:rPr>
          <w:rFonts w:cs="Guttman Hodes"/>
          <w:sz w:val="24"/>
          <w:szCs w:val="24"/>
          <w:rtl/>
          <w:lang w:val="es-US"/>
        </w:rPr>
        <w:t xml:space="preserve"> לפי שיש בצדקה מה שאין במביא דורון למלך</w:t>
      </w:r>
      <w:r>
        <w:rPr>
          <w:rFonts w:cs="Guttman Hodes" w:hint="cs"/>
          <w:sz w:val="24"/>
          <w:szCs w:val="24"/>
          <w:rtl/>
          <w:lang w:val="es-US"/>
        </w:rPr>
        <w:t>,</w:t>
      </w:r>
      <w:r w:rsidRPr="00524565">
        <w:rPr>
          <w:rFonts w:cs="Guttman Hodes"/>
          <w:sz w:val="24"/>
          <w:szCs w:val="24"/>
          <w:rtl/>
          <w:lang w:val="es-US"/>
        </w:rPr>
        <w:t xml:space="preserve"> שהמביא דורון אפשר יעשקו אותו שוטרי המלך שלא לקבל אותו המלך</w:t>
      </w:r>
      <w:r>
        <w:rPr>
          <w:rFonts w:cs="Guttman Hodes" w:hint="cs"/>
          <w:sz w:val="24"/>
          <w:szCs w:val="24"/>
          <w:rtl/>
          <w:lang w:val="es-US"/>
        </w:rPr>
        <w:t>,</w:t>
      </w:r>
      <w:r w:rsidRPr="00524565">
        <w:rPr>
          <w:rFonts w:cs="Guttman Hodes"/>
          <w:sz w:val="24"/>
          <w:szCs w:val="24"/>
          <w:rtl/>
          <w:lang w:val="es-US"/>
        </w:rPr>
        <w:t xml:space="preserve"> אך בענין הצדקה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שבודאי לא יעשקוך ויקבל אותו ה</w:t>
      </w:r>
      <w:r>
        <w:rPr>
          <w:rFonts w:cs="Guttman Hodes"/>
          <w:sz w:val="24"/>
          <w:szCs w:val="24"/>
          <w:rtl/>
          <w:lang w:val="es-US"/>
        </w:rPr>
        <w:t>שם יתברך</w:t>
      </w:r>
      <w:r w:rsidRPr="00524565">
        <w:rPr>
          <w:rFonts w:cs="Guttman Hodes"/>
          <w:sz w:val="24"/>
          <w:szCs w:val="24"/>
          <w:rtl/>
          <w:lang w:val="es-US"/>
        </w:rPr>
        <w:t xml:space="preserve"> ממך</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שאפשר שיקבלנו המלך אך לא יזכה לראות פניו</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שאמר</w:t>
      </w:r>
      <w:r w:rsidRPr="00524565">
        <w:rPr>
          <w:rFonts w:cs="Guttman Hodes"/>
          <w:sz w:val="24"/>
          <w:szCs w:val="24"/>
          <w:rtl/>
          <w:lang w:val="es-US"/>
        </w:rPr>
        <w:t xml:space="preserve"> דוד לאבשלום (שמואל ב יד כד) </w:t>
      </w:r>
      <w:r>
        <w:rPr>
          <w:rFonts w:cs="Guttman Hodes" w:hint="cs"/>
          <w:sz w:val="24"/>
          <w:szCs w:val="24"/>
          <w:rtl/>
          <w:lang w:val="es-US"/>
        </w:rPr>
        <w:t>'</w:t>
      </w:r>
      <w:r w:rsidRPr="00524565">
        <w:rPr>
          <w:rFonts w:cs="Guttman Hodes"/>
          <w:sz w:val="24"/>
          <w:szCs w:val="24"/>
          <w:rtl/>
          <w:lang w:val="es-US"/>
        </w:rPr>
        <w:t>יסוב אל ביתו ופני לא יראה</w:t>
      </w:r>
      <w:r>
        <w:rPr>
          <w:rFonts w:cs="Guttman Hodes" w:hint="cs"/>
          <w:sz w:val="24"/>
          <w:szCs w:val="24"/>
          <w:rtl/>
          <w:lang w:val="es-US"/>
        </w:rPr>
        <w:t>'.</w:t>
      </w:r>
      <w:r w:rsidRPr="00524565">
        <w:rPr>
          <w:rFonts w:cs="Guttman Hodes"/>
          <w:sz w:val="24"/>
          <w:szCs w:val="24"/>
          <w:rtl/>
          <w:lang w:val="es-US"/>
        </w:rPr>
        <w:t xml:space="preserve"> אך אתה בעל צדקה אפילו מחתה בעלמא שלא לראות פני המלך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אך תזכה ותקבל פני שכינה.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או יאמר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י א)</w:t>
      </w:r>
      <w:r>
        <w:rPr>
          <w:rFonts w:cs="Guttman Hodes" w:hint="cs"/>
          <w:sz w:val="24"/>
          <w:szCs w:val="24"/>
          <w:rtl/>
          <w:lang w:val="es-US"/>
        </w:rPr>
        <w:t>,</w:t>
      </w:r>
      <w:r w:rsidRPr="00524565">
        <w:rPr>
          <w:rFonts w:cs="Guttman Hodes"/>
          <w:sz w:val="24"/>
          <w:szCs w:val="24"/>
          <w:rtl/>
          <w:lang w:val="es-US"/>
        </w:rPr>
        <w:t xml:space="preserve"> כתיב (משלי י ב) </w:t>
      </w:r>
      <w:r>
        <w:rPr>
          <w:rFonts w:cs="Guttman Hodes" w:hint="cs"/>
          <w:sz w:val="24"/>
          <w:szCs w:val="24"/>
          <w:rtl/>
          <w:lang w:val="es-US"/>
        </w:rPr>
        <w:t>'</w:t>
      </w:r>
      <w:r w:rsidRPr="00524565">
        <w:rPr>
          <w:rFonts w:cs="Guttman Hodes"/>
          <w:sz w:val="24"/>
          <w:szCs w:val="24"/>
          <w:rtl/>
          <w:lang w:val="es-US"/>
        </w:rPr>
        <w:t>לא יועילו אוצרות רשע וצדקה תציל ממות</w:t>
      </w:r>
      <w:r>
        <w:rPr>
          <w:rFonts w:cs="Guttman Hodes" w:hint="cs"/>
          <w:sz w:val="24"/>
          <w:szCs w:val="24"/>
          <w:rtl/>
          <w:lang w:val="es-US"/>
        </w:rPr>
        <w:t>',</w:t>
      </w:r>
      <w:r w:rsidRPr="00524565">
        <w:rPr>
          <w:rFonts w:cs="Guttman Hodes"/>
          <w:sz w:val="24"/>
          <w:szCs w:val="24"/>
          <w:rtl/>
          <w:lang w:val="es-US"/>
        </w:rPr>
        <w:t xml:space="preserve"> וכתיב (משלי יא ד) </w:t>
      </w:r>
      <w:r>
        <w:rPr>
          <w:rFonts w:cs="Guttman Hodes" w:hint="cs"/>
          <w:sz w:val="24"/>
          <w:szCs w:val="24"/>
          <w:rtl/>
          <w:lang w:val="es-US"/>
        </w:rPr>
        <w:t>'</w:t>
      </w:r>
      <w:r w:rsidRPr="00524565">
        <w:rPr>
          <w:rFonts w:cs="Guttman Hodes"/>
          <w:sz w:val="24"/>
          <w:szCs w:val="24"/>
          <w:rtl/>
          <w:lang w:val="es-US"/>
        </w:rPr>
        <w:t>לא יועיל הון ביום עברה וצדקה תציל ממות</w:t>
      </w:r>
      <w:r>
        <w:rPr>
          <w:rFonts w:cs="Guttman Hodes" w:hint="cs"/>
          <w:sz w:val="24"/>
          <w:szCs w:val="24"/>
          <w:rtl/>
          <w:lang w:val="es-US"/>
        </w:rPr>
        <w:t>'.</w:t>
      </w:r>
      <w:r w:rsidRPr="00524565">
        <w:rPr>
          <w:rFonts w:cs="Guttman Hodes"/>
          <w:sz w:val="24"/>
          <w:szCs w:val="24"/>
          <w:rtl/>
          <w:lang w:val="es-US"/>
        </w:rPr>
        <w:t xml:space="preserve"> שתי צדקות הללו למה</w:t>
      </w:r>
      <w:r>
        <w:rPr>
          <w:rFonts w:cs="Guttman Hodes" w:hint="cs"/>
          <w:sz w:val="24"/>
          <w:szCs w:val="24"/>
          <w:rtl/>
          <w:lang w:val="es-US"/>
        </w:rPr>
        <w:t>,</w:t>
      </w:r>
      <w:r w:rsidRPr="00524565">
        <w:rPr>
          <w:rFonts w:cs="Guttman Hodes"/>
          <w:sz w:val="24"/>
          <w:szCs w:val="24"/>
          <w:rtl/>
          <w:lang w:val="es-US"/>
        </w:rPr>
        <w:t xml:space="preserve"> אחת שמצלת ממיתה משונה</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חת</w:t>
      </w:r>
      <w:r w:rsidRPr="00524565">
        <w:rPr>
          <w:rFonts w:cs="Guttman Hodes"/>
          <w:sz w:val="24"/>
          <w:szCs w:val="24"/>
          <w:rtl/>
          <w:lang w:val="es-US"/>
        </w:rPr>
        <w:t xml:space="preserve"> שמצלת מדינה של גיהנם</w:t>
      </w:r>
      <w:r>
        <w:rPr>
          <w:rFonts w:cs="Guttman Hodes" w:hint="cs"/>
          <w:sz w:val="24"/>
          <w:szCs w:val="24"/>
          <w:rtl/>
          <w:lang w:val="es-US"/>
        </w:rPr>
        <w:t>.</w:t>
      </w:r>
      <w:r w:rsidRPr="00524565">
        <w:rPr>
          <w:rFonts w:cs="Guttman Hodes"/>
          <w:sz w:val="24"/>
          <w:szCs w:val="24"/>
          <w:rtl/>
          <w:lang w:val="es-US"/>
        </w:rPr>
        <w:t xml:space="preserve"> זה יאמר פה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ומהו ההתכוננות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שלא יעשקוך זרים ויהרגוך</w:t>
      </w:r>
      <w:r>
        <w:rPr>
          <w:rFonts w:cs="Guttman Hodes" w:hint="cs"/>
          <w:sz w:val="24"/>
          <w:szCs w:val="24"/>
          <w:rtl/>
          <w:lang w:val="es-US"/>
        </w:rPr>
        <w:t>,</w:t>
      </w:r>
      <w:r w:rsidRPr="00524565">
        <w:rPr>
          <w:rFonts w:cs="Guttman Hodes"/>
          <w:sz w:val="24"/>
          <w:szCs w:val="24"/>
          <w:rtl/>
          <w:lang w:val="es-US"/>
        </w:rPr>
        <w:t xml:space="preserve"> שמצלת ממיתה משונה</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מיתה טבעית או פחדה של גיהנם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כי הצדקה מצלת מכל כל.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sidRPr="00524565">
        <w:rPr>
          <w:rFonts w:cs="Guttman Hodes"/>
          <w:sz w:val="24"/>
          <w:szCs w:val="24"/>
          <w:rtl/>
          <w:lang w:val="es-US"/>
        </w:rPr>
        <w:t xml:space="preserve"> (סנהדרין לה </w:t>
      </w:r>
      <w:r>
        <w:rPr>
          <w:rFonts w:cs="Guttman Hodes"/>
          <w:sz w:val="24"/>
          <w:szCs w:val="24"/>
          <w:rtl/>
          <w:lang w:val="es-US"/>
        </w:rPr>
        <w:t>א) כל תענית שמלינין בו הצדקה ה</w:t>
      </w:r>
      <w:r>
        <w:rPr>
          <w:rFonts w:cs="Guttman Hodes" w:hint="cs"/>
          <w:sz w:val="24"/>
          <w:szCs w:val="24"/>
          <w:rtl/>
          <w:lang w:val="es-US"/>
        </w:rPr>
        <w:t>רי זה</w:t>
      </w:r>
      <w:r>
        <w:rPr>
          <w:rFonts w:cs="Guttman Hodes"/>
          <w:sz w:val="24"/>
          <w:szCs w:val="24"/>
          <w:rtl/>
          <w:lang w:val="es-US"/>
        </w:rPr>
        <w:t xml:space="preserve"> שו</w:t>
      </w:r>
      <w:r>
        <w:rPr>
          <w:rFonts w:cs="Guttman Hodes" w:hint="cs"/>
          <w:sz w:val="24"/>
          <w:szCs w:val="24"/>
          <w:rtl/>
          <w:lang w:val="es-US"/>
        </w:rPr>
        <w:t>פך דמים,</w:t>
      </w:r>
      <w:r>
        <w:rPr>
          <w:rFonts w:cs="Guttman Hodes"/>
          <w:sz w:val="24"/>
          <w:szCs w:val="24"/>
          <w:rtl/>
          <w:lang w:val="es-US"/>
        </w:rPr>
        <w:t xml:space="preserve"> ול</w:t>
      </w:r>
      <w:r>
        <w:rPr>
          <w:rFonts w:cs="Guttman Hodes" w:hint="cs"/>
          <w:sz w:val="24"/>
          <w:szCs w:val="24"/>
          <w:rtl/>
          <w:lang w:val="es-US"/>
        </w:rPr>
        <w:t>א אמר</w:t>
      </w:r>
      <w:r w:rsidRPr="00524565">
        <w:rPr>
          <w:rFonts w:cs="Guttman Hodes"/>
          <w:sz w:val="24"/>
          <w:szCs w:val="24"/>
          <w:rtl/>
          <w:lang w:val="es-US"/>
        </w:rPr>
        <w:t xml:space="preserve"> אלא חטי ושערי ותמרי</w:t>
      </w:r>
      <w:r>
        <w:rPr>
          <w:rFonts w:cs="Guttman Hodes" w:hint="cs"/>
          <w:sz w:val="24"/>
          <w:szCs w:val="24"/>
          <w:rtl/>
          <w:lang w:val="es-US"/>
        </w:rPr>
        <w:t>,</w:t>
      </w:r>
      <w:r w:rsidRPr="00524565">
        <w:rPr>
          <w:rFonts w:cs="Guttman Hodes"/>
          <w:sz w:val="24"/>
          <w:szCs w:val="24"/>
          <w:rtl/>
          <w:lang w:val="es-US"/>
        </w:rPr>
        <w:t xml:space="preserve"> אבל זוזי לא</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ופי</w:t>
      </w:r>
      <w:r>
        <w:rPr>
          <w:rFonts w:cs="Guttman Hodes" w:hint="cs"/>
          <w:sz w:val="24"/>
          <w:szCs w:val="24"/>
          <w:rtl/>
          <w:lang w:val="es-US"/>
        </w:rPr>
        <w:t xml:space="preserve">רש </w:t>
      </w:r>
      <w:r w:rsidRPr="00524565">
        <w:rPr>
          <w:rFonts w:cs="Guttman Hodes"/>
          <w:sz w:val="24"/>
          <w:szCs w:val="24"/>
          <w:rtl/>
          <w:lang w:val="es-US"/>
        </w:rPr>
        <w:t>רש"י מפני שאלו סומכין עליהן העניים לאכלן בלילה</w:t>
      </w:r>
      <w:r>
        <w:rPr>
          <w:rFonts w:cs="Guttman Hodes" w:hint="cs"/>
          <w:sz w:val="24"/>
          <w:szCs w:val="24"/>
          <w:rtl/>
          <w:lang w:val="es-US"/>
        </w:rPr>
        <w:t>,</w:t>
      </w:r>
      <w:r w:rsidRPr="00524565">
        <w:rPr>
          <w:rFonts w:cs="Guttman Hodes"/>
          <w:sz w:val="24"/>
          <w:szCs w:val="24"/>
          <w:rtl/>
          <w:lang w:val="es-US"/>
        </w:rPr>
        <w:t xml:space="preserve"> אבל זוזי לא סמכא דעת</w:t>
      </w:r>
      <w:r>
        <w:rPr>
          <w:rFonts w:cs="Guttman Hodes" w:hint="cs"/>
          <w:sz w:val="24"/>
          <w:szCs w:val="24"/>
          <w:rtl/>
          <w:lang w:val="es-US"/>
        </w:rPr>
        <w:t>י</w:t>
      </w:r>
      <w:r w:rsidRPr="00524565">
        <w:rPr>
          <w:rFonts w:cs="Guttman Hodes"/>
          <w:sz w:val="24"/>
          <w:szCs w:val="24"/>
          <w:rtl/>
          <w:lang w:val="es-US"/>
        </w:rPr>
        <w:t>יהו</w:t>
      </w:r>
      <w:r>
        <w:rPr>
          <w:rFonts w:cs="Guttman Hodes"/>
          <w:sz w:val="24"/>
          <w:szCs w:val="24"/>
          <w:rtl/>
          <w:lang w:val="es-US"/>
        </w:rPr>
        <w:t xml:space="preserve"> עלייהו והם מכינים מה לאכול.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דהנה לעי</w:t>
      </w:r>
      <w:r>
        <w:rPr>
          <w:rFonts w:cs="Guttman Hodes"/>
          <w:sz w:val="24"/>
          <w:szCs w:val="24"/>
          <w:rtl/>
          <w:lang w:val="es-US"/>
        </w:rPr>
        <w:t>ל כתי</w:t>
      </w:r>
      <w:r>
        <w:rPr>
          <w:rFonts w:cs="Guttman Hodes" w:hint="cs"/>
          <w:sz w:val="24"/>
          <w:szCs w:val="24"/>
          <w:rtl/>
          <w:lang w:val="es-US"/>
        </w:rPr>
        <w:t>ב</w:t>
      </w:r>
      <w:r w:rsidRPr="00524565">
        <w:rPr>
          <w:rFonts w:cs="Guttman Hodes"/>
          <w:sz w:val="24"/>
          <w:szCs w:val="24"/>
          <w:rtl/>
          <w:lang w:val="es-US"/>
        </w:rPr>
        <w:t xml:space="preserve"> (ישעיה נד יג) </w:t>
      </w:r>
      <w:r>
        <w:rPr>
          <w:rFonts w:cs="Guttman Hodes" w:hint="cs"/>
          <w:sz w:val="24"/>
          <w:szCs w:val="24"/>
          <w:rtl/>
          <w:lang w:val="es-US"/>
        </w:rPr>
        <w:t>'</w:t>
      </w:r>
      <w:r w:rsidRPr="00524565">
        <w:rPr>
          <w:rFonts w:cs="Guttman Hodes"/>
          <w:sz w:val="24"/>
          <w:szCs w:val="24"/>
          <w:rtl/>
          <w:lang w:val="es-US"/>
        </w:rPr>
        <w:t xml:space="preserve">וכל בניך לימודי </w:t>
      </w:r>
      <w:r>
        <w:rPr>
          <w:rFonts w:cs="Guttman Hodes"/>
          <w:sz w:val="24"/>
          <w:szCs w:val="24"/>
          <w:rtl/>
          <w:lang w:val="es-US"/>
        </w:rPr>
        <w:t>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Pr>
          <w:rFonts w:cs="Guttman Hodes"/>
          <w:sz w:val="24"/>
          <w:szCs w:val="24"/>
          <w:rtl/>
          <w:lang w:val="es-US"/>
        </w:rPr>
        <w:t xml:space="preserve"> הדין שמחלקים יום התענית ל</w:t>
      </w:r>
      <w:r>
        <w:rPr>
          <w:rFonts w:cs="Guttman Hodes" w:hint="cs"/>
          <w:sz w:val="24"/>
          <w:szCs w:val="24"/>
          <w:rtl/>
          <w:lang w:val="es-US"/>
        </w:rPr>
        <w:t>שלשה</w:t>
      </w:r>
      <w:r w:rsidRPr="00524565">
        <w:rPr>
          <w:rFonts w:cs="Guttman Hodes"/>
          <w:sz w:val="24"/>
          <w:szCs w:val="24"/>
          <w:rtl/>
          <w:lang w:val="es-US"/>
        </w:rPr>
        <w:t xml:space="preserve"> חלקים</w:t>
      </w:r>
      <w:r>
        <w:rPr>
          <w:rFonts w:cs="Guttman Hodes" w:hint="cs"/>
          <w:sz w:val="24"/>
          <w:szCs w:val="24"/>
          <w:rtl/>
          <w:lang w:val="es-US"/>
        </w:rPr>
        <w:t>,</w:t>
      </w:r>
      <w:r w:rsidRPr="00524565">
        <w:rPr>
          <w:rFonts w:cs="Guttman Hodes"/>
          <w:sz w:val="24"/>
          <w:szCs w:val="24"/>
          <w:rtl/>
          <w:lang w:val="es-US"/>
        </w:rPr>
        <w:t xml:space="preserve"> שליש בתורה שליש בתפלה שליש לבער עושי רשעה</w:t>
      </w:r>
      <w:r>
        <w:rPr>
          <w:rFonts w:cs="Guttman Hodes" w:hint="cs"/>
          <w:sz w:val="24"/>
          <w:szCs w:val="24"/>
          <w:rtl/>
          <w:lang w:val="es-US"/>
        </w:rPr>
        <w:t>.</w:t>
      </w:r>
      <w:r>
        <w:rPr>
          <w:rFonts w:cs="Guttman Hodes"/>
          <w:sz w:val="24"/>
          <w:szCs w:val="24"/>
          <w:rtl/>
          <w:lang w:val="es-US"/>
        </w:rPr>
        <w:t xml:space="preserve"> ולז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lastRenderedPageBreak/>
        <w:t>'</w:t>
      </w:r>
      <w:r w:rsidRPr="00524565">
        <w:rPr>
          <w:rFonts w:cs="Guttman Hodes"/>
          <w:sz w:val="24"/>
          <w:szCs w:val="24"/>
          <w:rtl/>
          <w:lang w:val="es-US"/>
        </w:rPr>
        <w:t xml:space="preserve">וכל בניך לימודי </w:t>
      </w:r>
      <w:r>
        <w:rPr>
          <w:rFonts w:cs="Guttman Hodes"/>
          <w:sz w:val="24"/>
          <w:szCs w:val="24"/>
          <w:rtl/>
          <w:lang w:val="es-US"/>
        </w:rPr>
        <w:t>ה'</w:t>
      </w:r>
      <w:r>
        <w:rPr>
          <w:rFonts w:cs="Guttman Hodes" w:hint="cs"/>
          <w:sz w:val="24"/>
          <w:szCs w:val="24"/>
          <w:rtl/>
          <w:lang w:val="es-US"/>
        </w:rPr>
        <w:t>'</w:t>
      </w:r>
      <w:r w:rsidRPr="00524565">
        <w:rPr>
          <w:rFonts w:cs="Guttman Hodes"/>
          <w:sz w:val="24"/>
          <w:szCs w:val="24"/>
          <w:rtl/>
          <w:lang w:val="es-US"/>
        </w:rPr>
        <w:t xml:space="preserve"> כוין על שליש היום שקורין בתורה</w:t>
      </w:r>
      <w:r>
        <w:rPr>
          <w:rFonts w:cs="Guttman Hodes" w:hint="cs"/>
          <w:sz w:val="24"/>
          <w:szCs w:val="24"/>
          <w:rtl/>
          <w:lang w:val="es-US"/>
        </w:rPr>
        <w:t>.</w:t>
      </w:r>
      <w:r>
        <w:rPr>
          <w:rFonts w:cs="Guttman Hodes"/>
          <w:sz w:val="24"/>
          <w:szCs w:val="24"/>
          <w:rtl/>
          <w:lang w:val="es-US"/>
        </w:rPr>
        <w:t xml:space="preserve"> ואו</w:t>
      </w:r>
      <w:r>
        <w:rPr>
          <w:rFonts w:cs="Guttman Hodes" w:hint="cs"/>
          <w:sz w:val="24"/>
          <w:szCs w:val="24"/>
          <w:rtl/>
          <w:lang w:val="es-US"/>
        </w:rPr>
        <w:t>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ורב שלום בניך</w:t>
      </w:r>
      <w:r>
        <w:rPr>
          <w:rFonts w:cs="Guttman Hodes" w:hint="cs"/>
          <w:sz w:val="24"/>
          <w:szCs w:val="24"/>
          <w:rtl/>
          <w:lang w:val="es-US"/>
        </w:rPr>
        <w:t>'</w:t>
      </w:r>
      <w:r w:rsidRPr="00524565">
        <w:rPr>
          <w:rFonts w:cs="Guttman Hodes"/>
          <w:sz w:val="24"/>
          <w:szCs w:val="24"/>
          <w:rtl/>
          <w:lang w:val="es-US"/>
        </w:rPr>
        <w:t xml:space="preserve"> כוין על שני חלקים האחרים שהיא התפילה ולבער עושי רשעה</w:t>
      </w:r>
      <w:r>
        <w:rPr>
          <w:rFonts w:cs="Guttman Hodes" w:hint="cs"/>
          <w:sz w:val="24"/>
          <w:szCs w:val="24"/>
          <w:rtl/>
          <w:lang w:val="es-US"/>
        </w:rPr>
        <w:t>,</w:t>
      </w:r>
      <w:r w:rsidRPr="00524565">
        <w:rPr>
          <w:rFonts w:cs="Guttman Hodes"/>
          <w:sz w:val="24"/>
          <w:szCs w:val="24"/>
          <w:rtl/>
          <w:lang w:val="es-US"/>
        </w:rPr>
        <w:t xml:space="preserve"> שבזה הם משימים שלום בין ישראל לאביהם שבשמים</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ורוב</w:t>
      </w:r>
      <w:r>
        <w:rPr>
          <w:rFonts w:cs="Guttman Hodes" w:hint="cs"/>
          <w:sz w:val="24"/>
          <w:szCs w:val="24"/>
          <w:rtl/>
          <w:lang w:val="es-US"/>
        </w:rPr>
        <w:t>'</w:t>
      </w:r>
      <w:r w:rsidRPr="00524565">
        <w:rPr>
          <w:rFonts w:cs="Guttman Hodes"/>
          <w:sz w:val="24"/>
          <w:szCs w:val="24"/>
          <w:rtl/>
          <w:lang w:val="es-US"/>
        </w:rPr>
        <w:t xml:space="preserve"> דייקא</w:t>
      </w:r>
      <w:r>
        <w:rPr>
          <w:rFonts w:cs="Guttman Hodes" w:hint="cs"/>
          <w:sz w:val="24"/>
          <w:szCs w:val="24"/>
          <w:rtl/>
          <w:lang w:val="es-US"/>
        </w:rPr>
        <w:t>,</w:t>
      </w:r>
      <w:r w:rsidRPr="00524565">
        <w:rPr>
          <w:rFonts w:cs="Guttman Hodes"/>
          <w:sz w:val="24"/>
          <w:szCs w:val="24"/>
          <w:rtl/>
          <w:lang w:val="es-US"/>
        </w:rPr>
        <w:t xml:space="preserve"> דהיינו רוב היום יש בו </w:t>
      </w:r>
      <w:r>
        <w:rPr>
          <w:rFonts w:cs="Guttman Hodes" w:hint="cs"/>
          <w:sz w:val="24"/>
          <w:szCs w:val="24"/>
          <w:rtl/>
          <w:lang w:val="es-US"/>
        </w:rPr>
        <w:t>'</w:t>
      </w:r>
      <w:r w:rsidRPr="00524565">
        <w:rPr>
          <w:rFonts w:cs="Guttman Hodes"/>
          <w:sz w:val="24"/>
          <w:szCs w:val="24"/>
          <w:rtl/>
          <w:lang w:val="es-US"/>
        </w:rPr>
        <w:t>שלום בניך</w:t>
      </w:r>
      <w:r>
        <w:rPr>
          <w:rFonts w:cs="Guttman Hodes" w:hint="cs"/>
          <w:sz w:val="24"/>
          <w:szCs w:val="24"/>
          <w:rtl/>
          <w:lang w:val="es-US"/>
        </w:rPr>
        <w:t>'</w:t>
      </w:r>
      <w:r w:rsidRPr="00524565">
        <w:rPr>
          <w:rFonts w:cs="Guttman Hodes"/>
          <w:sz w:val="24"/>
          <w:szCs w:val="24"/>
          <w:rtl/>
          <w:lang w:val="es-US"/>
        </w:rPr>
        <w:t xml:space="preserve"> וק"ל</w:t>
      </w:r>
      <w:r>
        <w:rPr>
          <w:rFonts w:cs="Guttman Hodes" w:hint="cs"/>
          <w:sz w:val="24"/>
          <w:szCs w:val="24"/>
          <w:rtl/>
          <w:lang w:val="es-US"/>
        </w:rPr>
        <w:t>.</w:t>
      </w: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וסמך לזה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שאתם מחלקים ביום התענית</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ותקובל תפלתכם וצעקתכם ברצון</w:t>
      </w:r>
      <w:r>
        <w:rPr>
          <w:rFonts w:cs="Guttman Hodes" w:hint="cs"/>
          <w:sz w:val="24"/>
          <w:szCs w:val="24"/>
          <w:rtl/>
          <w:lang w:val="es-US"/>
        </w:rPr>
        <w:t>,</w:t>
      </w:r>
      <w:r w:rsidRPr="00524565">
        <w:rPr>
          <w:rFonts w:cs="Guttman Hodes"/>
          <w:sz w:val="24"/>
          <w:szCs w:val="24"/>
          <w:rtl/>
          <w:lang w:val="es-US"/>
        </w:rPr>
        <w:t xml:space="preserve"> כי (ברכות ו ב) אגרא דתעניתא צדקתא</w:t>
      </w:r>
      <w:r>
        <w:rPr>
          <w:rFonts w:cs="Guttman Hodes" w:hint="cs"/>
          <w:sz w:val="24"/>
          <w:szCs w:val="24"/>
          <w:rtl/>
          <w:lang w:val="es-US"/>
        </w:rPr>
        <w:t>,</w:t>
      </w:r>
      <w:r w:rsidRPr="00524565">
        <w:rPr>
          <w:rFonts w:cs="Guttman Hodes"/>
          <w:sz w:val="24"/>
          <w:szCs w:val="24"/>
          <w:rtl/>
          <w:lang w:val="es-US"/>
        </w:rPr>
        <w:t xml:space="preserve"> ויתכוננו </w:t>
      </w:r>
      <w:r>
        <w:rPr>
          <w:rFonts w:cs="Guttman Hodes"/>
          <w:sz w:val="24"/>
          <w:szCs w:val="24"/>
          <w:rtl/>
          <w:lang w:val="es-US"/>
        </w:rPr>
        <w:t>על ידי זה</w:t>
      </w:r>
      <w:r w:rsidRPr="00524565">
        <w:rPr>
          <w:rFonts w:cs="Guttman Hodes"/>
          <w:sz w:val="24"/>
          <w:szCs w:val="24"/>
          <w:rtl/>
          <w:lang w:val="es-US"/>
        </w:rPr>
        <w:t xml:space="preserve"> כמה נפשות בישראל</w:t>
      </w:r>
      <w:r>
        <w:rPr>
          <w:rFonts w:cs="Guttman Hodes" w:hint="cs"/>
          <w:sz w:val="24"/>
          <w:szCs w:val="24"/>
          <w:rtl/>
          <w:lang w:val="es-US"/>
        </w:rPr>
        <w:t>,</w:t>
      </w:r>
      <w:r w:rsidRPr="00524565">
        <w:rPr>
          <w:rFonts w:cs="Guttman Hodes"/>
          <w:sz w:val="24"/>
          <w:szCs w:val="24"/>
          <w:rtl/>
          <w:lang w:val="es-US"/>
        </w:rPr>
        <w:t xml:space="preserve"> וכל המקיים נפש אח</w:t>
      </w:r>
      <w:r>
        <w:rPr>
          <w:rFonts w:cs="Guttman Hodes"/>
          <w:sz w:val="24"/>
          <w:szCs w:val="24"/>
          <w:rtl/>
          <w:lang w:val="es-US"/>
        </w:rPr>
        <w:t>ת מישראל כאלו קיים עולם מלא (ב</w:t>
      </w:r>
      <w:r>
        <w:rPr>
          <w:rFonts w:cs="Guttman Hodes" w:hint="cs"/>
          <w:sz w:val="24"/>
          <w:szCs w:val="24"/>
          <w:rtl/>
          <w:lang w:val="es-US"/>
        </w:rPr>
        <w:t>בא בתרא</w:t>
      </w:r>
      <w:r w:rsidRPr="00524565">
        <w:rPr>
          <w:rFonts w:cs="Guttman Hodes"/>
          <w:sz w:val="24"/>
          <w:szCs w:val="24"/>
          <w:rtl/>
          <w:lang w:val="es-US"/>
        </w:rPr>
        <w:t xml:space="preserve"> יא א)</w:t>
      </w:r>
      <w:r>
        <w:rPr>
          <w:rFonts w:cs="Guttman Hodes" w:hint="cs"/>
          <w:sz w:val="24"/>
          <w:szCs w:val="24"/>
          <w:rtl/>
          <w:lang w:val="es-US"/>
        </w:rPr>
        <w:t>.</w:t>
      </w:r>
      <w:r>
        <w:rPr>
          <w:rFonts w:cs="Guttman Hodes"/>
          <w:sz w:val="24"/>
          <w:szCs w:val="24"/>
          <w:rtl/>
          <w:lang w:val="es-US"/>
        </w:rPr>
        <w:t xml:space="preserve"> ואו</w:t>
      </w:r>
      <w:r>
        <w:rPr>
          <w:rFonts w:cs="Guttman Hodes" w:hint="cs"/>
          <w:sz w:val="24"/>
          <w:szCs w:val="24"/>
          <w:rtl/>
          <w:lang w:val="es-US"/>
        </w:rPr>
        <w:t>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שלא תעשוק העניים מליתן להם חטי ושערי ותמרי</w:t>
      </w:r>
      <w:r>
        <w:rPr>
          <w:rFonts w:cs="Guttman Hodes" w:hint="cs"/>
          <w:sz w:val="24"/>
          <w:szCs w:val="24"/>
          <w:rtl/>
          <w:lang w:val="es-US"/>
        </w:rPr>
        <w:t>,</w:t>
      </w:r>
      <w:r>
        <w:rPr>
          <w:rFonts w:cs="Guttman Hodes"/>
          <w:sz w:val="24"/>
          <w:szCs w:val="24"/>
          <w:rtl/>
          <w:lang w:val="es-US"/>
        </w:rPr>
        <w:t xml:space="preserve"> ול</w:t>
      </w:r>
      <w:r>
        <w:rPr>
          <w:rFonts w:cs="Guttman Hodes" w:hint="cs"/>
          <w:sz w:val="24"/>
          <w:szCs w:val="24"/>
          <w:rtl/>
          <w:lang w:val="es-US"/>
        </w:rPr>
        <w:t>א מבעיא</w:t>
      </w:r>
      <w:r w:rsidRPr="00524565">
        <w:rPr>
          <w:rFonts w:cs="Guttman Hodes"/>
          <w:sz w:val="24"/>
          <w:szCs w:val="24"/>
          <w:rtl/>
          <w:lang w:val="es-US"/>
        </w:rPr>
        <w:t xml:space="preserve"> חטי ושערי</w:t>
      </w:r>
      <w:r>
        <w:rPr>
          <w:rFonts w:cs="Guttman Hodes" w:hint="cs"/>
          <w:sz w:val="24"/>
          <w:szCs w:val="24"/>
          <w:rtl/>
          <w:lang w:val="es-US"/>
        </w:rPr>
        <w:t>,</w:t>
      </w:r>
      <w:r w:rsidRPr="00524565">
        <w:rPr>
          <w:rFonts w:cs="Guttman Hodes"/>
          <w:sz w:val="24"/>
          <w:szCs w:val="24"/>
          <w:rtl/>
          <w:lang w:val="es-US"/>
        </w:rPr>
        <w:t xml:space="preserve"> אלא </w:t>
      </w:r>
      <w:r>
        <w:rPr>
          <w:rFonts w:cs="Guttman Hodes"/>
          <w:sz w:val="24"/>
          <w:szCs w:val="24"/>
          <w:rtl/>
          <w:lang w:val="es-US"/>
        </w:rPr>
        <w:t>אפילו</w:t>
      </w:r>
      <w:r w:rsidRPr="00524565">
        <w:rPr>
          <w:rFonts w:cs="Guttman Hodes"/>
          <w:sz w:val="24"/>
          <w:szCs w:val="24"/>
          <w:rtl/>
          <w:lang w:val="es-US"/>
        </w:rPr>
        <w:t xml:space="preserve"> מחתה בעלמא שהם הזוזי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אף על גב</w:t>
      </w:r>
      <w:r w:rsidRPr="00524565">
        <w:rPr>
          <w:rFonts w:cs="Guttman Hodes"/>
          <w:sz w:val="24"/>
          <w:szCs w:val="24"/>
          <w:rtl/>
          <w:lang w:val="es-US"/>
        </w:rPr>
        <w:t xml:space="preserve"> דלא סמכא דעתייהו </w:t>
      </w:r>
      <w:r>
        <w:rPr>
          <w:rFonts w:cs="Guttman Hodes"/>
          <w:sz w:val="24"/>
          <w:szCs w:val="24"/>
          <w:rtl/>
          <w:lang w:val="es-US"/>
        </w:rPr>
        <w:t>עלייהו והם מכינים מה לאכול בלא</w:t>
      </w:r>
      <w:r>
        <w:rPr>
          <w:rFonts w:cs="Guttman Hodes" w:hint="cs"/>
          <w:sz w:val="24"/>
          <w:szCs w:val="24"/>
          <w:rtl/>
          <w:lang w:val="es-US"/>
        </w:rPr>
        <w:t>ו הכי,</w:t>
      </w:r>
      <w:r w:rsidRPr="00524565">
        <w:rPr>
          <w:rFonts w:cs="Guttman Hodes"/>
          <w:sz w:val="24"/>
          <w:szCs w:val="24"/>
          <w:rtl/>
          <w:lang w:val="es-US"/>
        </w:rPr>
        <w:t xml:space="preserve"> </w:t>
      </w:r>
      <w:r>
        <w:rPr>
          <w:rFonts w:cs="Guttman Hodes"/>
          <w:sz w:val="24"/>
          <w:szCs w:val="24"/>
          <w:rtl/>
          <w:lang w:val="es-US"/>
        </w:rPr>
        <w:t>אף על פי כן</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Pr>
          <w:rFonts w:cs="Guttman Hodes"/>
          <w:sz w:val="24"/>
          <w:szCs w:val="24"/>
          <w:rtl/>
          <w:lang w:val="es-US"/>
        </w:rPr>
        <w:t xml:space="preserve"> דנהי דלא חשבינן להו שו</w:t>
      </w:r>
      <w:r>
        <w:rPr>
          <w:rFonts w:cs="Guttman Hodes" w:hint="cs"/>
          <w:sz w:val="24"/>
          <w:szCs w:val="24"/>
          <w:rtl/>
          <w:lang w:val="es-US"/>
        </w:rPr>
        <w:t>פך דמים,</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הישר והטוב הוא שיתנו הצדקה ביום התענית</w:t>
      </w:r>
      <w:r>
        <w:rPr>
          <w:rFonts w:cs="Guttman Hodes" w:hint="cs"/>
          <w:sz w:val="24"/>
          <w:szCs w:val="24"/>
          <w:rtl/>
          <w:lang w:val="es-US"/>
        </w:rPr>
        <w:t>,</w:t>
      </w:r>
      <w:r w:rsidRPr="00524565">
        <w:rPr>
          <w:rFonts w:cs="Guttman Hodes"/>
          <w:sz w:val="24"/>
          <w:szCs w:val="24"/>
          <w:rtl/>
          <w:lang w:val="es-US"/>
        </w:rPr>
        <w:t xml:space="preserve"> כדי שבזה ייטב לבו של העני וישוב </w:t>
      </w:r>
      <w:r>
        <w:rPr>
          <w:rFonts w:cs="Guttman Hodes"/>
          <w:sz w:val="24"/>
          <w:szCs w:val="24"/>
          <w:rtl/>
          <w:lang w:val="es-US"/>
        </w:rPr>
        <w:t>ה'</w:t>
      </w:r>
      <w:r w:rsidRPr="00524565">
        <w:rPr>
          <w:rFonts w:cs="Guttman Hodes"/>
          <w:sz w:val="24"/>
          <w:szCs w:val="24"/>
          <w:rtl/>
          <w:lang w:val="es-US"/>
        </w:rPr>
        <w:t xml:space="preserve"> מחרון אפו ונתן לך רחמים.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או יאמר נא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Pr>
          <w:rFonts w:cs="Guttman Hodes"/>
          <w:sz w:val="24"/>
          <w:szCs w:val="24"/>
          <w:rtl/>
          <w:lang w:val="es-US"/>
        </w:rPr>
        <w:t xml:space="preserve"> </w:t>
      </w:r>
      <w:r>
        <w:rPr>
          <w:rFonts w:cs="Guttman Hodes" w:hint="cs"/>
          <w:sz w:val="24"/>
          <w:szCs w:val="24"/>
          <w:rtl/>
          <w:lang w:val="es-US"/>
        </w:rPr>
        <w:t>י'</w:t>
      </w:r>
      <w:r>
        <w:rPr>
          <w:rFonts w:cs="Guttman Hodes"/>
          <w:sz w:val="24"/>
          <w:szCs w:val="24"/>
          <w:rtl/>
          <w:lang w:val="es-US"/>
        </w:rPr>
        <w:t xml:space="preserve"> </w:t>
      </w:r>
      <w:r>
        <w:rPr>
          <w:rFonts w:cs="Guttman Hodes" w:hint="cs"/>
          <w:sz w:val="24"/>
          <w:szCs w:val="24"/>
          <w:rtl/>
          <w:lang w:val="es-US"/>
        </w:rPr>
        <w:t>ב'</w:t>
      </w:r>
      <w:r w:rsidRPr="00524565">
        <w:rPr>
          <w:rFonts w:cs="Guttman Hodes"/>
          <w:sz w:val="24"/>
          <w:szCs w:val="24"/>
          <w:rtl/>
          <w:lang w:val="es-US"/>
        </w:rPr>
        <w:t>) איפר</w:t>
      </w:r>
      <w:r>
        <w:rPr>
          <w:rFonts w:cs="Guttman Hodes"/>
          <w:sz w:val="24"/>
          <w:szCs w:val="24"/>
          <w:rtl/>
          <w:lang w:val="es-US"/>
        </w:rPr>
        <w:t xml:space="preserve">א הורמיז אמיה דשבור מלכא שדרא </w:t>
      </w:r>
      <w:r>
        <w:rPr>
          <w:rFonts w:cs="Guttman Hodes" w:hint="cs"/>
          <w:sz w:val="24"/>
          <w:szCs w:val="24"/>
          <w:rtl/>
          <w:lang w:val="es-US"/>
        </w:rPr>
        <w:t>ארבע מאות</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ד</w:t>
      </w:r>
      <w:r>
        <w:rPr>
          <w:rFonts w:cs="Guttman Hodes" w:hint="cs"/>
          <w:sz w:val="24"/>
          <w:szCs w:val="24"/>
          <w:rtl/>
          <w:lang w:val="es-US"/>
        </w:rPr>
        <w:t>)</w:t>
      </w:r>
      <w:r>
        <w:rPr>
          <w:rFonts w:cs="Guttman Hodes"/>
          <w:sz w:val="24"/>
          <w:szCs w:val="24"/>
          <w:rtl/>
          <w:lang w:val="es-US"/>
        </w:rPr>
        <w:t>דינרי לקמיה דר</w:t>
      </w:r>
      <w:r>
        <w:rPr>
          <w:rFonts w:cs="Guttman Hodes" w:hint="cs"/>
          <w:sz w:val="24"/>
          <w:szCs w:val="24"/>
          <w:rtl/>
          <w:lang w:val="es-US"/>
        </w:rPr>
        <w:t>בי</w:t>
      </w:r>
      <w:r w:rsidRPr="00524565">
        <w:rPr>
          <w:rFonts w:cs="Guttman Hodes"/>
          <w:sz w:val="24"/>
          <w:szCs w:val="24"/>
          <w:rtl/>
          <w:lang w:val="es-US"/>
        </w:rPr>
        <w:t xml:space="preserve"> אמי ולא קבלינהו</w:t>
      </w:r>
      <w:r>
        <w:rPr>
          <w:rFonts w:cs="Guttman Hodes" w:hint="cs"/>
          <w:sz w:val="24"/>
          <w:szCs w:val="24"/>
          <w:rtl/>
          <w:lang w:val="es-US"/>
        </w:rPr>
        <w:t>,</w:t>
      </w:r>
      <w:r w:rsidRPr="00524565">
        <w:rPr>
          <w:rFonts w:cs="Guttman Hodes"/>
          <w:sz w:val="24"/>
          <w:szCs w:val="24"/>
          <w:rtl/>
          <w:lang w:val="es-US"/>
        </w:rPr>
        <w:t xml:space="preserve"> לקמיה דרבא וקבלינהו</w:t>
      </w:r>
      <w:r>
        <w:rPr>
          <w:rFonts w:cs="Guttman Hodes" w:hint="cs"/>
          <w:sz w:val="24"/>
          <w:szCs w:val="24"/>
          <w:rtl/>
          <w:lang w:val="es-US"/>
        </w:rPr>
        <w:t>,</w:t>
      </w:r>
      <w:r>
        <w:rPr>
          <w:rFonts w:cs="Guttman Hodes"/>
          <w:sz w:val="24"/>
          <w:szCs w:val="24"/>
          <w:rtl/>
          <w:lang w:val="es-US"/>
        </w:rPr>
        <w:t xml:space="preserve"> שמע ר</w:t>
      </w:r>
      <w:r>
        <w:rPr>
          <w:rFonts w:cs="Guttman Hodes" w:hint="cs"/>
          <w:sz w:val="24"/>
          <w:szCs w:val="24"/>
          <w:rtl/>
          <w:lang w:val="es-US"/>
        </w:rPr>
        <w:t>בי</w:t>
      </w:r>
      <w:r w:rsidRPr="00524565">
        <w:rPr>
          <w:rFonts w:cs="Guttman Hodes"/>
          <w:sz w:val="24"/>
          <w:szCs w:val="24"/>
          <w:rtl/>
          <w:lang w:val="es-US"/>
        </w:rPr>
        <w:t xml:space="preserve"> אמי ואיקפד</w:t>
      </w:r>
      <w:r>
        <w:rPr>
          <w:rFonts w:cs="Guttman Hodes" w:hint="cs"/>
          <w:sz w:val="24"/>
          <w:szCs w:val="24"/>
          <w:rtl/>
          <w:lang w:val="es-US"/>
        </w:rPr>
        <w:t>,</w:t>
      </w:r>
      <w:r w:rsidRPr="00524565">
        <w:rPr>
          <w:rFonts w:cs="Guttman Hodes"/>
          <w:sz w:val="24"/>
          <w:szCs w:val="24"/>
          <w:rtl/>
          <w:lang w:val="es-US"/>
        </w:rPr>
        <w:t xml:space="preserve"> אמר לית ליה </w:t>
      </w:r>
      <w:r>
        <w:rPr>
          <w:rFonts w:cs="Guttman Hodes" w:hint="cs"/>
          <w:sz w:val="24"/>
          <w:szCs w:val="24"/>
          <w:rtl/>
          <w:lang w:val="es-US"/>
        </w:rPr>
        <w:t>'</w:t>
      </w:r>
      <w:r w:rsidRPr="00524565">
        <w:rPr>
          <w:rFonts w:cs="Guttman Hodes"/>
          <w:sz w:val="24"/>
          <w:szCs w:val="24"/>
          <w:rtl/>
          <w:lang w:val="es-US"/>
        </w:rPr>
        <w:t>ביבוש קצירה תשברנה</w:t>
      </w:r>
      <w:r>
        <w:rPr>
          <w:rFonts w:cs="Guttman Hodes" w:hint="cs"/>
          <w:sz w:val="24"/>
          <w:szCs w:val="24"/>
          <w:rtl/>
          <w:lang w:val="es-US"/>
        </w:rPr>
        <w:t>' (ישעיה כז יא).</w:t>
      </w:r>
      <w:r w:rsidRPr="00524565">
        <w:rPr>
          <w:rFonts w:cs="Guttman Hodes"/>
          <w:sz w:val="24"/>
          <w:szCs w:val="24"/>
          <w:rtl/>
          <w:lang w:val="es-US"/>
        </w:rPr>
        <w:t xml:space="preserve"> באופן שאין לקבל צדקה מן הגוים</w:t>
      </w:r>
      <w:r>
        <w:rPr>
          <w:rFonts w:cs="Guttman Hodes" w:hint="cs"/>
          <w:sz w:val="24"/>
          <w:szCs w:val="24"/>
          <w:rtl/>
          <w:lang w:val="es-US"/>
        </w:rPr>
        <w:t>,</w:t>
      </w:r>
      <w:r>
        <w:rPr>
          <w:rFonts w:cs="Guttman Hodes"/>
          <w:sz w:val="24"/>
          <w:szCs w:val="24"/>
          <w:rtl/>
          <w:lang w:val="es-US"/>
        </w:rPr>
        <w:t xml:space="preserve"> כי כ</w:t>
      </w:r>
      <w:r>
        <w:rPr>
          <w:rFonts w:cs="Guttman Hodes" w:hint="cs"/>
          <w:sz w:val="24"/>
          <w:szCs w:val="24"/>
          <w:rtl/>
          <w:lang w:val="es-US"/>
        </w:rPr>
        <w:t>ל זמן</w:t>
      </w:r>
      <w:r w:rsidRPr="00524565">
        <w:rPr>
          <w:rFonts w:cs="Guttman Hodes"/>
          <w:sz w:val="24"/>
          <w:szCs w:val="24"/>
          <w:rtl/>
          <w:lang w:val="es-US"/>
        </w:rPr>
        <w:t xml:space="preserve"> שאין בידם שום לחלוחית מצוה ישבר עולם מעלינו</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הידועה שעושין ישראל זה עם זה תבנה ותכונן</w:t>
      </w:r>
      <w:r>
        <w:rPr>
          <w:rFonts w:cs="Guttman Hodes" w:hint="cs"/>
          <w:sz w:val="24"/>
          <w:szCs w:val="24"/>
          <w:rtl/>
          <w:lang w:val="es-US"/>
        </w:rPr>
        <w:t>,</w:t>
      </w:r>
      <w:r w:rsidRPr="00524565">
        <w:rPr>
          <w:rFonts w:cs="Guttman Hodes"/>
          <w:sz w:val="24"/>
          <w:szCs w:val="24"/>
          <w:rtl/>
          <w:lang w:val="es-US"/>
        </w:rPr>
        <w:t xml:space="preserve"> והיא צדקה שיש בה מצוה גמורה</w:t>
      </w:r>
      <w:r>
        <w:rPr>
          <w:rFonts w:cs="Guttman Hodes" w:hint="cs"/>
          <w:sz w:val="24"/>
          <w:szCs w:val="24"/>
          <w:rtl/>
          <w:lang w:val="es-US"/>
        </w:rPr>
        <w:t>,</w:t>
      </w:r>
      <w:r w:rsidRPr="00524565">
        <w:rPr>
          <w:rFonts w:cs="Guttman Hodes"/>
          <w:sz w:val="24"/>
          <w:szCs w:val="24"/>
          <w:rtl/>
          <w:lang w:val="es-US"/>
        </w:rPr>
        <w:t xml:space="preserve"> אך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שלא תקבל שום צדקה מן הגוים ו</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כי </w:t>
      </w:r>
      <w:r>
        <w:rPr>
          <w:rFonts w:cs="Guttman Hodes" w:hint="cs"/>
          <w:sz w:val="24"/>
          <w:szCs w:val="24"/>
          <w:rtl/>
          <w:lang w:val="es-US"/>
        </w:rPr>
        <w:t>'</w:t>
      </w:r>
      <w:r w:rsidRPr="00524565">
        <w:rPr>
          <w:rFonts w:cs="Guttman Hodes"/>
          <w:sz w:val="24"/>
          <w:szCs w:val="24"/>
          <w:rtl/>
          <w:lang w:val="es-US"/>
        </w:rPr>
        <w:t>ביבוש קצירה תשברנה</w:t>
      </w:r>
      <w:r>
        <w:rPr>
          <w:rFonts w:cs="Guttman Hodes" w:hint="cs"/>
          <w:sz w:val="24"/>
          <w:szCs w:val="24"/>
          <w:rtl/>
          <w:lang w:val="es-US"/>
        </w:rPr>
        <w:t>',</w:t>
      </w:r>
      <w:r w:rsidRPr="00524565">
        <w:rPr>
          <w:rFonts w:cs="Guttman Hodes"/>
          <w:sz w:val="24"/>
          <w:szCs w:val="24"/>
          <w:rtl/>
          <w:lang w:val="es-US"/>
        </w:rPr>
        <w:t xml:space="preserve"> ואפילו שום מחתה של אימת מלכות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כי </w:t>
      </w:r>
      <w:r>
        <w:rPr>
          <w:rFonts w:cs="Guttman Hodes" w:hint="cs"/>
          <w:sz w:val="24"/>
          <w:szCs w:val="24"/>
          <w:rtl/>
          <w:lang w:val="es-US"/>
        </w:rPr>
        <w:t>'</w:t>
      </w:r>
      <w:r w:rsidRPr="00524565">
        <w:rPr>
          <w:rFonts w:cs="Guttman Hodes"/>
          <w:sz w:val="24"/>
          <w:szCs w:val="24"/>
          <w:rtl/>
          <w:lang w:val="es-US"/>
        </w:rPr>
        <w:t>ביבוש קצירה תשברנה לגמרי</w:t>
      </w:r>
      <w:r>
        <w:rPr>
          <w:rFonts w:cs="Guttman Hodes" w:hint="cs"/>
          <w:sz w:val="24"/>
          <w:szCs w:val="24"/>
          <w:rtl/>
          <w:lang w:val="es-US"/>
        </w:rPr>
        <w:t>'</w:t>
      </w:r>
      <w:r w:rsidRPr="00524565">
        <w:rPr>
          <w:rFonts w:cs="Guttman Hodes"/>
          <w:sz w:val="24"/>
          <w:szCs w:val="24"/>
          <w:rtl/>
          <w:lang w:val="es-US"/>
        </w:rPr>
        <w:t xml:space="preserve">.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או יאמר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ח ב) דמצוה רבה היינו פדיון שבויים</w:t>
      </w:r>
      <w:r>
        <w:rPr>
          <w:rFonts w:cs="Guttman Hodes" w:hint="cs"/>
          <w:sz w:val="24"/>
          <w:szCs w:val="24"/>
          <w:rtl/>
          <w:lang w:val="es-US"/>
        </w:rPr>
        <w:t>,</w:t>
      </w:r>
      <w:r w:rsidRPr="00524565">
        <w:rPr>
          <w:rFonts w:cs="Guttman Hodes"/>
          <w:sz w:val="24"/>
          <w:szCs w:val="24"/>
          <w:rtl/>
          <w:lang w:val="es-US"/>
        </w:rPr>
        <w:t xml:space="preserve"> מפני שיש ביד השב</w:t>
      </w:r>
      <w:r>
        <w:rPr>
          <w:rFonts w:cs="Guttman Hodes"/>
          <w:sz w:val="24"/>
          <w:szCs w:val="24"/>
          <w:rtl/>
          <w:lang w:val="es-US"/>
        </w:rPr>
        <w:t>אי להרעיבו ולהצמיאו ולהורגו.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Pr>
          <w:rFonts w:cs="Guttman Hodes"/>
          <w:sz w:val="24"/>
          <w:szCs w:val="24"/>
          <w:rtl/>
          <w:lang w:val="es-US"/>
        </w:rPr>
        <w:t xml:space="preserve"> שהיא הידועה שנק</w:t>
      </w:r>
      <w:r>
        <w:rPr>
          <w:rFonts w:cs="Guttman Hodes" w:hint="cs"/>
          <w:sz w:val="24"/>
          <w:szCs w:val="24"/>
          <w:rtl/>
          <w:lang w:val="es-US"/>
        </w:rPr>
        <w:t>ראת</w:t>
      </w:r>
      <w:r w:rsidRPr="00524565">
        <w:rPr>
          <w:rFonts w:cs="Guttman Hodes"/>
          <w:sz w:val="24"/>
          <w:szCs w:val="24"/>
          <w:rtl/>
          <w:lang w:val="es-US"/>
        </w:rPr>
        <w:t xml:space="preserve"> מצוה רבה</w:t>
      </w:r>
      <w:r>
        <w:rPr>
          <w:rFonts w:cs="Guttman Hodes" w:hint="cs"/>
          <w:sz w:val="24"/>
          <w:szCs w:val="24"/>
          <w:rtl/>
          <w:lang w:val="es-US"/>
        </w:rPr>
        <w:t>,</w:t>
      </w:r>
      <w:r w:rsidRPr="00524565">
        <w:rPr>
          <w:rFonts w:cs="Guttman Hodes"/>
          <w:sz w:val="24"/>
          <w:szCs w:val="24"/>
          <w:rtl/>
          <w:lang w:val="es-US"/>
        </w:rPr>
        <w:t xml:space="preserve"> בה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Pr>
          <w:rFonts w:cs="Guttman Hodes"/>
          <w:sz w:val="24"/>
          <w:szCs w:val="24"/>
          <w:rtl/>
          <w:lang w:val="es-US"/>
        </w:rPr>
        <w:t xml:space="preserve"> כי היא נק</w:t>
      </w:r>
      <w:r>
        <w:rPr>
          <w:rFonts w:cs="Guttman Hodes" w:hint="cs"/>
          <w:sz w:val="24"/>
          <w:szCs w:val="24"/>
          <w:rtl/>
          <w:lang w:val="es-US"/>
        </w:rPr>
        <w:t>ראת</w:t>
      </w:r>
      <w:r w:rsidRPr="00524565">
        <w:rPr>
          <w:rFonts w:cs="Guttman Hodes"/>
          <w:sz w:val="24"/>
          <w:szCs w:val="24"/>
          <w:rtl/>
          <w:lang w:val="es-US"/>
        </w:rPr>
        <w:t xml:space="preserve"> מצוה רבה</w:t>
      </w:r>
      <w:r>
        <w:rPr>
          <w:rFonts w:cs="Guttman Hodes" w:hint="cs"/>
          <w:sz w:val="24"/>
          <w:szCs w:val="24"/>
          <w:rtl/>
          <w:lang w:val="es-US"/>
        </w:rPr>
        <w:t>.</w:t>
      </w:r>
      <w:r>
        <w:rPr>
          <w:rFonts w:cs="Guttman Hodes"/>
          <w:sz w:val="24"/>
          <w:szCs w:val="24"/>
          <w:rtl/>
          <w:lang w:val="es-US"/>
        </w:rPr>
        <w:t xml:space="preserve"> ושמ</w:t>
      </w:r>
      <w:r>
        <w:rPr>
          <w:rFonts w:cs="Guttman Hodes" w:hint="cs"/>
          <w:sz w:val="24"/>
          <w:szCs w:val="24"/>
          <w:rtl/>
          <w:lang w:val="es-US"/>
        </w:rPr>
        <w:t>א תאמר</w:t>
      </w:r>
      <w:r w:rsidRPr="00524565">
        <w:rPr>
          <w:rFonts w:cs="Guttman Hodes"/>
          <w:sz w:val="24"/>
          <w:szCs w:val="24"/>
          <w:rtl/>
          <w:lang w:val="es-US"/>
        </w:rPr>
        <w:t xml:space="preserve"> מאי אולמיה דהאי צדקה מהאי שאר צדקה דעלמא</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שאתה מרחיק זה השבוי מעושק השבאי</w:t>
      </w:r>
      <w:r>
        <w:rPr>
          <w:rFonts w:cs="Guttman Hodes" w:hint="cs"/>
          <w:sz w:val="24"/>
          <w:szCs w:val="24"/>
          <w:rtl/>
          <w:lang w:val="es-US"/>
        </w:rPr>
        <w:t>,</w:t>
      </w:r>
      <w:r w:rsidRPr="00524565">
        <w:rPr>
          <w:rFonts w:cs="Guttman Hodes"/>
          <w:sz w:val="24"/>
          <w:szCs w:val="24"/>
          <w:rtl/>
          <w:lang w:val="es-US"/>
        </w:rPr>
        <w:t xml:space="preserve"> וכיון שעשית מצוה גדולה כזו אני מבטיחך שאל תירא ואל תפחד</w:t>
      </w:r>
      <w:r>
        <w:rPr>
          <w:rFonts w:cs="Guttman Hodes" w:hint="cs"/>
          <w:sz w:val="24"/>
          <w:szCs w:val="24"/>
          <w:rtl/>
          <w:lang w:val="es-US"/>
        </w:rPr>
        <w:t>,</w:t>
      </w:r>
      <w:r w:rsidRPr="00524565">
        <w:rPr>
          <w:rFonts w:cs="Guttman Hodes"/>
          <w:sz w:val="24"/>
          <w:szCs w:val="24"/>
          <w:rtl/>
          <w:lang w:val="es-US"/>
        </w:rPr>
        <w:t xml:space="preserve"> כיון שהצלת לקוחים למות</w:t>
      </w:r>
      <w:r>
        <w:rPr>
          <w:rFonts w:cs="Guttman Hodes" w:hint="cs"/>
          <w:sz w:val="24"/>
          <w:szCs w:val="24"/>
          <w:rtl/>
          <w:lang w:val="es-US"/>
        </w:rPr>
        <w:t>,</w:t>
      </w:r>
      <w:r w:rsidRPr="00524565">
        <w:rPr>
          <w:rFonts w:cs="Guttman Hodes"/>
          <w:sz w:val="24"/>
          <w:szCs w:val="24"/>
          <w:rtl/>
          <w:lang w:val="es-US"/>
        </w:rPr>
        <w:t xml:space="preserve"> וגם שהצלת זה השבוי ממחתה של השבאי שהוא להרעיבו ולהצמיאו</w:t>
      </w:r>
      <w:r>
        <w:rPr>
          <w:rFonts w:cs="Guttman Hodes" w:hint="cs"/>
          <w:sz w:val="24"/>
          <w:szCs w:val="24"/>
          <w:rtl/>
          <w:lang w:val="es-US"/>
        </w:rPr>
        <w:t>,</w:t>
      </w:r>
      <w:r w:rsidRPr="00524565">
        <w:rPr>
          <w:rFonts w:cs="Guttman Hodes"/>
          <w:sz w:val="24"/>
          <w:szCs w:val="24"/>
          <w:rtl/>
          <w:lang w:val="es-US"/>
        </w:rPr>
        <w:t xml:space="preserve"> גם אתה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Pr>
          <w:rFonts w:cs="Guttman Hodes"/>
          <w:sz w:val="24"/>
          <w:szCs w:val="24"/>
          <w:rtl/>
          <w:lang w:val="es-US"/>
        </w:rPr>
        <w:t xml:space="preserve"> פחד ואימה של או</w:t>
      </w:r>
      <w:r>
        <w:rPr>
          <w:rFonts w:cs="Guttman Hodes" w:hint="cs"/>
          <w:sz w:val="24"/>
          <w:szCs w:val="24"/>
          <w:rtl/>
          <w:lang w:val="es-US"/>
        </w:rPr>
        <w:t>מות העולם</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 xml:space="preserve">גם יובן הענין </w:t>
      </w:r>
      <w:r w:rsidRPr="00524565">
        <w:rPr>
          <w:rFonts w:cs="Guttman Hodes"/>
          <w:sz w:val="24"/>
          <w:szCs w:val="24"/>
          <w:rtl/>
          <w:lang w:val="es-US"/>
        </w:rPr>
        <w:t>(חולין ז א)</w:t>
      </w:r>
      <w:r>
        <w:rPr>
          <w:rFonts w:cs="Guttman Hodes" w:hint="cs"/>
          <w:sz w:val="24"/>
          <w:szCs w:val="24"/>
          <w:rtl/>
          <w:lang w:val="es-US"/>
        </w:rPr>
        <w:t xml:space="preserve"> שמדבר על ענין</w:t>
      </w:r>
      <w:r>
        <w:rPr>
          <w:rFonts w:cs="Guttman Hodes"/>
          <w:sz w:val="24"/>
          <w:szCs w:val="24"/>
          <w:rtl/>
          <w:lang w:val="es-US"/>
        </w:rPr>
        <w:t xml:space="preserve"> ר</w:t>
      </w:r>
      <w:r>
        <w:rPr>
          <w:rFonts w:cs="Guttman Hodes" w:hint="cs"/>
          <w:sz w:val="24"/>
          <w:szCs w:val="24"/>
          <w:rtl/>
          <w:lang w:val="es-US"/>
        </w:rPr>
        <w:t>בי פנחס</w:t>
      </w:r>
      <w:r w:rsidRPr="00524565">
        <w:rPr>
          <w:rFonts w:cs="Guttman Hodes"/>
          <w:sz w:val="24"/>
          <w:szCs w:val="24"/>
          <w:rtl/>
          <w:lang w:val="es-US"/>
        </w:rPr>
        <w:t xml:space="preserve"> בן יאיר שהלך לפדיון שבויים ופגע ביה בגינאי נהרא</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מר לו</w:t>
      </w:r>
      <w:r w:rsidRPr="00524565">
        <w:rPr>
          <w:rFonts w:cs="Guttman Hodes"/>
          <w:sz w:val="24"/>
          <w:szCs w:val="24"/>
          <w:rtl/>
          <w:lang w:val="es-US"/>
        </w:rPr>
        <w:t xml:space="preserve"> חלוק לי מימיך ואעבור בתוכך</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אתה הולך לעשות רצון קונך ואני הולך לעשות רצון קוני</w:t>
      </w:r>
      <w:r>
        <w:rPr>
          <w:rFonts w:cs="Guttman Hodes" w:hint="cs"/>
          <w:sz w:val="24"/>
          <w:szCs w:val="24"/>
          <w:rtl/>
          <w:lang w:val="es-US"/>
        </w:rPr>
        <w:t>,</w:t>
      </w:r>
      <w:r w:rsidRPr="00524565">
        <w:rPr>
          <w:rFonts w:cs="Guttman Hodes"/>
          <w:sz w:val="24"/>
          <w:szCs w:val="24"/>
          <w:rtl/>
          <w:lang w:val="es-US"/>
        </w:rPr>
        <w:t xml:space="preserve"> אתה ספק עושה ספק אינך עושה</w:t>
      </w:r>
      <w:r>
        <w:rPr>
          <w:rFonts w:cs="Guttman Hodes" w:hint="cs"/>
          <w:sz w:val="24"/>
          <w:szCs w:val="24"/>
          <w:rtl/>
          <w:lang w:val="es-US"/>
        </w:rPr>
        <w:t>,</w:t>
      </w:r>
      <w:r w:rsidRPr="00524565">
        <w:rPr>
          <w:rFonts w:cs="Guttman Hodes"/>
          <w:sz w:val="24"/>
          <w:szCs w:val="24"/>
          <w:rtl/>
          <w:lang w:val="es-US"/>
        </w:rPr>
        <w:t xml:space="preserve"> אני ודאי עושה</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Pr>
          <w:rFonts w:cs="Guttman Hodes"/>
          <w:sz w:val="24"/>
          <w:szCs w:val="24"/>
          <w:rtl/>
          <w:lang w:val="es-US"/>
        </w:rPr>
        <w:t xml:space="preserve"> גינאי חלוק לי מימיך וא</w:t>
      </w:r>
      <w:r>
        <w:rPr>
          <w:rFonts w:cs="Guttman Hodes" w:hint="cs"/>
          <w:sz w:val="24"/>
          <w:szCs w:val="24"/>
          <w:rtl/>
          <w:lang w:val="es-US"/>
        </w:rPr>
        <w:t>ם לאו</w:t>
      </w:r>
      <w:r w:rsidRPr="00524565">
        <w:rPr>
          <w:rFonts w:cs="Guttman Hodes"/>
          <w:sz w:val="24"/>
          <w:szCs w:val="24"/>
          <w:rtl/>
          <w:lang w:val="es-US"/>
        </w:rPr>
        <w:t xml:space="preserve"> גוזרני עליך שלא יעברו בך מים לעולם</w:t>
      </w:r>
      <w:r>
        <w:rPr>
          <w:rFonts w:cs="Guttman Hodes" w:hint="cs"/>
          <w:sz w:val="24"/>
          <w:szCs w:val="24"/>
          <w:rtl/>
          <w:lang w:val="es-US"/>
        </w:rPr>
        <w:t>.</w:t>
      </w:r>
      <w:r w:rsidRPr="00524565">
        <w:rPr>
          <w:rFonts w:cs="Guttman Hodes"/>
          <w:sz w:val="24"/>
          <w:szCs w:val="24"/>
          <w:rtl/>
          <w:lang w:val="es-US"/>
        </w:rPr>
        <w:t xml:space="preserve"> חלק ליה</w:t>
      </w:r>
      <w:r>
        <w:rPr>
          <w:rFonts w:cs="Guttman Hodes" w:hint="cs"/>
          <w:sz w:val="24"/>
          <w:szCs w:val="24"/>
          <w:rtl/>
          <w:lang w:val="es-US"/>
        </w:rPr>
        <w:t>.</w:t>
      </w:r>
      <w:r w:rsidRPr="00524565">
        <w:rPr>
          <w:rFonts w:cs="Guttman Hodes"/>
          <w:sz w:val="24"/>
          <w:szCs w:val="24"/>
          <w:rtl/>
          <w:lang w:val="es-US"/>
        </w:rPr>
        <w:t xml:space="preserve"> הוה ההוא גברא דהוה דארי חטי לפסחא</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חלוק ליה נמי להאי דבמצוה קא עסיק</w:t>
      </w:r>
      <w:r>
        <w:rPr>
          <w:rFonts w:cs="Guttman Hodes" w:hint="cs"/>
          <w:sz w:val="24"/>
          <w:szCs w:val="24"/>
          <w:rtl/>
          <w:lang w:val="es-US"/>
        </w:rPr>
        <w:t>,</w:t>
      </w:r>
      <w:r w:rsidRPr="00524565">
        <w:rPr>
          <w:rFonts w:cs="Guttman Hodes"/>
          <w:sz w:val="24"/>
          <w:szCs w:val="24"/>
          <w:rtl/>
          <w:lang w:val="es-US"/>
        </w:rPr>
        <w:t xml:space="preserve"> חלק ליה</w:t>
      </w:r>
      <w:r>
        <w:rPr>
          <w:rFonts w:cs="Guttman Hodes" w:hint="cs"/>
          <w:sz w:val="24"/>
          <w:szCs w:val="24"/>
          <w:rtl/>
          <w:lang w:val="es-US"/>
        </w:rPr>
        <w:t>.</w:t>
      </w:r>
      <w:r w:rsidRPr="00524565">
        <w:rPr>
          <w:rFonts w:cs="Guttman Hodes"/>
          <w:sz w:val="24"/>
          <w:szCs w:val="24"/>
          <w:rtl/>
          <w:lang w:val="es-US"/>
        </w:rPr>
        <w:t xml:space="preserve"> ההוא טייעא דאתלוי בהדייהו</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ליה</w:t>
      </w:r>
      <w:r w:rsidRPr="00524565">
        <w:rPr>
          <w:rFonts w:cs="Guttman Hodes"/>
          <w:sz w:val="24"/>
          <w:szCs w:val="24"/>
          <w:rtl/>
          <w:lang w:val="es-US"/>
        </w:rPr>
        <w:t xml:space="preserve"> חלוק </w:t>
      </w:r>
      <w:r w:rsidRPr="00524565">
        <w:rPr>
          <w:rFonts w:cs="Guttman Hodes"/>
          <w:sz w:val="24"/>
          <w:szCs w:val="24"/>
          <w:rtl/>
          <w:lang w:val="es-US"/>
        </w:rPr>
        <w:lastRenderedPageBreak/>
        <w:t>ליה נמי להאי</w:t>
      </w:r>
      <w:r>
        <w:rPr>
          <w:rFonts w:cs="Guttman Hodes" w:hint="cs"/>
          <w:sz w:val="24"/>
          <w:szCs w:val="24"/>
          <w:rtl/>
          <w:lang w:val="es-US"/>
        </w:rPr>
        <w:t>,</w:t>
      </w:r>
      <w:r w:rsidRPr="00524565">
        <w:rPr>
          <w:rFonts w:cs="Guttman Hodes"/>
          <w:sz w:val="24"/>
          <w:szCs w:val="24"/>
          <w:rtl/>
          <w:lang w:val="es-US"/>
        </w:rPr>
        <w:t xml:space="preserve"> שלא יאמרו כך עושין לבני לויה</w:t>
      </w:r>
      <w:r>
        <w:rPr>
          <w:rFonts w:cs="Guttman Hodes" w:hint="cs"/>
          <w:sz w:val="24"/>
          <w:szCs w:val="24"/>
          <w:rtl/>
          <w:lang w:val="es-US"/>
        </w:rPr>
        <w:t>,</w:t>
      </w:r>
      <w:r w:rsidRPr="00524565">
        <w:rPr>
          <w:rFonts w:cs="Guttman Hodes"/>
          <w:sz w:val="24"/>
          <w:szCs w:val="24"/>
          <w:rtl/>
          <w:lang w:val="es-US"/>
        </w:rPr>
        <w:t xml:space="preserve"> חלק ליה</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רב</w:t>
      </w:r>
      <w:r w:rsidRPr="00524565">
        <w:rPr>
          <w:rFonts w:cs="Guttman Hodes"/>
          <w:sz w:val="24"/>
          <w:szCs w:val="24"/>
          <w:rtl/>
          <w:lang w:val="es-US"/>
        </w:rPr>
        <w:t xml:space="preserve"> </w:t>
      </w:r>
      <w:r>
        <w:rPr>
          <w:rFonts w:cs="Guttman Hodes"/>
          <w:sz w:val="24"/>
          <w:szCs w:val="24"/>
          <w:rtl/>
          <w:lang w:val="es-US"/>
        </w:rPr>
        <w:t>יוסף כמה נפיש האי גברא כמשה ו</w:t>
      </w:r>
      <w:r>
        <w:rPr>
          <w:rFonts w:cs="Guttman Hodes" w:hint="cs"/>
          <w:sz w:val="24"/>
          <w:szCs w:val="24"/>
          <w:rtl/>
          <w:lang w:val="es-US"/>
        </w:rPr>
        <w:t>ששים רבוא,</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דכתיב לעיל מניה </w:t>
      </w:r>
      <w:r>
        <w:rPr>
          <w:rFonts w:cs="Guttman Hodes" w:hint="cs"/>
          <w:sz w:val="24"/>
          <w:szCs w:val="24"/>
          <w:rtl/>
          <w:lang w:val="es-US"/>
        </w:rPr>
        <w:t>'</w:t>
      </w:r>
      <w:r w:rsidRPr="00524565">
        <w:rPr>
          <w:rFonts w:cs="Guttman Hodes"/>
          <w:sz w:val="24"/>
          <w:szCs w:val="24"/>
          <w:rtl/>
          <w:lang w:val="es-US"/>
        </w:rPr>
        <w:t xml:space="preserve">וכל בניך לימודי </w:t>
      </w:r>
      <w:r>
        <w:rPr>
          <w:rFonts w:cs="Guttman Hodes"/>
          <w:sz w:val="24"/>
          <w:szCs w:val="24"/>
          <w:rtl/>
          <w:lang w:val="es-US"/>
        </w:rPr>
        <w:t>ה'</w:t>
      </w:r>
      <w:r w:rsidRPr="00524565">
        <w:rPr>
          <w:rFonts w:cs="Guttman Hodes"/>
          <w:sz w:val="24"/>
          <w:szCs w:val="24"/>
          <w:rtl/>
          <w:lang w:val="es-US"/>
        </w:rPr>
        <w:t xml:space="preserve"> ורב שלום בניך</w:t>
      </w:r>
      <w:r>
        <w:rPr>
          <w:rFonts w:cs="Guttman Hodes" w:hint="cs"/>
          <w:sz w:val="24"/>
          <w:szCs w:val="24"/>
          <w:rtl/>
          <w:lang w:val="es-US"/>
        </w:rPr>
        <w:t>',</w:t>
      </w:r>
      <w:r>
        <w:rPr>
          <w:rFonts w:cs="Guttman Hodes"/>
          <w:sz w:val="24"/>
          <w:szCs w:val="24"/>
          <w:rtl/>
          <w:lang w:val="es-US"/>
        </w:rPr>
        <w:t xml:space="preserve"> ואמרי</w:t>
      </w:r>
      <w:r>
        <w:rPr>
          <w:rFonts w:cs="Guttman Hodes" w:hint="cs"/>
          <w:sz w:val="24"/>
          <w:szCs w:val="24"/>
          <w:rtl/>
          <w:lang w:val="es-US"/>
        </w:rPr>
        <w:t>נן</w:t>
      </w:r>
      <w:r w:rsidRPr="00524565">
        <w:rPr>
          <w:rFonts w:cs="Guttman Hodes"/>
          <w:sz w:val="24"/>
          <w:szCs w:val="24"/>
          <w:rtl/>
          <w:lang w:val="es-US"/>
        </w:rPr>
        <w:t xml:space="preserve"> (ברכות סד א)</w:t>
      </w:r>
      <w:r>
        <w:rPr>
          <w:rFonts w:cs="Guttman Hodes"/>
          <w:sz w:val="24"/>
          <w:szCs w:val="24"/>
          <w:rtl/>
          <w:lang w:val="es-US"/>
        </w:rPr>
        <w:t xml:space="preserve"> אל תקרי בניך אלא בוניך שהם הת</w:t>
      </w:r>
      <w:r>
        <w:rPr>
          <w:rFonts w:cs="Guttman Hodes" w:hint="cs"/>
          <w:sz w:val="24"/>
          <w:szCs w:val="24"/>
          <w:rtl/>
          <w:lang w:val="es-US"/>
        </w:rPr>
        <w:t>למידי חכמים,</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ש</w:t>
      </w:r>
      <w:r>
        <w:rPr>
          <w:rFonts w:cs="Guttman Hodes" w:hint="cs"/>
          <w:sz w:val="24"/>
          <w:szCs w:val="24"/>
          <w:rtl/>
          <w:lang w:val="es-US"/>
        </w:rPr>
        <w:t>'</w:t>
      </w:r>
      <w:r w:rsidRPr="00524565">
        <w:rPr>
          <w:rFonts w:cs="Guttman Hodes"/>
          <w:sz w:val="24"/>
          <w:szCs w:val="24"/>
          <w:rtl/>
          <w:lang w:val="es-US"/>
        </w:rPr>
        <w:t>כל בניך</w:t>
      </w:r>
      <w:r>
        <w:rPr>
          <w:rFonts w:cs="Guttman Hodes" w:hint="cs"/>
          <w:sz w:val="24"/>
          <w:szCs w:val="24"/>
          <w:rtl/>
          <w:lang w:val="es-US"/>
        </w:rPr>
        <w:t>'</w:t>
      </w:r>
      <w:r w:rsidRPr="00524565">
        <w:rPr>
          <w:rFonts w:cs="Guttman Hodes"/>
          <w:sz w:val="24"/>
          <w:szCs w:val="24"/>
          <w:rtl/>
          <w:lang w:val="es-US"/>
        </w:rPr>
        <w:t xml:space="preserve"> הם </w:t>
      </w:r>
      <w:r>
        <w:rPr>
          <w:rFonts w:cs="Guttman Hodes" w:hint="cs"/>
          <w:sz w:val="24"/>
          <w:szCs w:val="24"/>
          <w:rtl/>
          <w:lang w:val="es-US"/>
        </w:rPr>
        <w:t>'</w:t>
      </w:r>
      <w:r w:rsidRPr="00524565">
        <w:rPr>
          <w:rFonts w:cs="Guttman Hodes"/>
          <w:sz w:val="24"/>
          <w:szCs w:val="24"/>
          <w:rtl/>
          <w:lang w:val="es-US"/>
        </w:rPr>
        <w:t xml:space="preserve">לימודי </w:t>
      </w:r>
      <w:r>
        <w:rPr>
          <w:rFonts w:cs="Guttman Hodes"/>
          <w:sz w:val="24"/>
          <w:szCs w:val="24"/>
          <w:rtl/>
          <w:lang w:val="es-US"/>
        </w:rPr>
        <w:t>ה'</w:t>
      </w:r>
      <w:r>
        <w:rPr>
          <w:rFonts w:cs="Guttman Hodes" w:hint="cs"/>
          <w:sz w:val="24"/>
          <w:szCs w:val="24"/>
          <w:rtl/>
          <w:lang w:val="es-US"/>
        </w:rPr>
        <w:t>'</w:t>
      </w:r>
      <w:r w:rsidRPr="00524565">
        <w:rPr>
          <w:rFonts w:cs="Guttman Hodes"/>
          <w:sz w:val="24"/>
          <w:szCs w:val="24"/>
          <w:rtl/>
          <w:lang w:val="es-US"/>
        </w:rPr>
        <w:t xml:space="preserve"> שלמדו מדרכיו הישרים</w:t>
      </w:r>
      <w:r>
        <w:rPr>
          <w:rFonts w:cs="Guttman Hodes" w:hint="cs"/>
          <w:sz w:val="24"/>
          <w:szCs w:val="24"/>
          <w:rtl/>
          <w:lang w:val="es-US"/>
        </w:rPr>
        <w:t>,</w:t>
      </w:r>
      <w:r>
        <w:rPr>
          <w:rFonts w:cs="Guttman Hodes"/>
          <w:sz w:val="24"/>
          <w:szCs w:val="24"/>
          <w:rtl/>
          <w:lang w:val="es-US"/>
        </w:rPr>
        <w:t xml:space="preserve"> מהו רחום אף אתה רחום וכו'</w:t>
      </w:r>
      <w:r>
        <w:rPr>
          <w:rFonts w:cs="Guttman Hodes" w:hint="cs"/>
          <w:sz w:val="24"/>
          <w:szCs w:val="24"/>
          <w:rtl/>
          <w:lang w:val="es-US"/>
        </w:rPr>
        <w:t xml:space="preserve"> (שבת קלג ב'),</w:t>
      </w:r>
      <w:r>
        <w:rPr>
          <w:rFonts w:cs="Guttman Hodes"/>
          <w:sz w:val="24"/>
          <w:szCs w:val="24"/>
          <w:rtl/>
          <w:lang w:val="es-US"/>
        </w:rPr>
        <w:t xml:space="preserve"> כמ</w:t>
      </w:r>
      <w:r>
        <w:rPr>
          <w:rFonts w:cs="Guttman Hodes" w:hint="cs"/>
          <w:sz w:val="24"/>
          <w:szCs w:val="24"/>
          <w:rtl/>
          <w:lang w:val="es-US"/>
        </w:rPr>
        <w:t>ו שנאמר</w:t>
      </w:r>
      <w:r w:rsidRPr="00524565">
        <w:rPr>
          <w:rFonts w:cs="Guttman Hodes"/>
          <w:sz w:val="24"/>
          <w:szCs w:val="24"/>
          <w:rtl/>
          <w:lang w:val="es-US"/>
        </w:rPr>
        <w:t xml:space="preserve"> (דברים כח ט) </w:t>
      </w:r>
      <w:r>
        <w:rPr>
          <w:rFonts w:cs="Guttman Hodes" w:hint="cs"/>
          <w:sz w:val="24"/>
          <w:szCs w:val="24"/>
          <w:rtl/>
          <w:lang w:val="es-US"/>
        </w:rPr>
        <w:t>'</w:t>
      </w:r>
      <w:r w:rsidRPr="00524565">
        <w:rPr>
          <w:rFonts w:cs="Guttman Hodes"/>
          <w:sz w:val="24"/>
          <w:szCs w:val="24"/>
          <w:rtl/>
          <w:lang w:val="es-US"/>
        </w:rPr>
        <w:t>והלכת בדרכיו</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על ידי זה</w:t>
      </w:r>
      <w:r w:rsidRPr="00524565">
        <w:rPr>
          <w:rFonts w:cs="Guttman Hodes"/>
          <w:sz w:val="24"/>
          <w:szCs w:val="24"/>
          <w:rtl/>
          <w:lang w:val="es-US"/>
        </w:rPr>
        <w:t xml:space="preserve"> יתרבה שלומם וטובתם של בניך שהם בוניך</w:t>
      </w:r>
      <w:r>
        <w:rPr>
          <w:rFonts w:cs="Guttman Hodes" w:hint="cs"/>
          <w:sz w:val="24"/>
          <w:szCs w:val="24"/>
          <w:rtl/>
          <w:lang w:val="es-US"/>
        </w:rPr>
        <w:t>.</w:t>
      </w:r>
      <w:r w:rsidRPr="00524565">
        <w:rPr>
          <w:rFonts w:cs="Guttman Hodes"/>
          <w:sz w:val="24"/>
          <w:szCs w:val="24"/>
          <w:rtl/>
          <w:lang w:val="es-US"/>
        </w:rPr>
        <w:t xml:space="preserve"> ובמה יתרבה</w:t>
      </w:r>
      <w:r>
        <w:rPr>
          <w:rFonts w:cs="Guttman Hodes" w:hint="cs"/>
          <w:sz w:val="24"/>
          <w:szCs w:val="24"/>
          <w:rtl/>
          <w:lang w:val="es-US"/>
        </w:rPr>
        <w:t>,</w:t>
      </w:r>
      <w:r>
        <w:rPr>
          <w:rFonts w:cs="Guttman Hodes"/>
          <w:sz w:val="24"/>
          <w:szCs w:val="24"/>
          <w:rtl/>
          <w:lang w:val="es-US"/>
        </w:rPr>
        <w:t xml:space="preserve"> ואו</w:t>
      </w:r>
      <w:r>
        <w:rPr>
          <w:rFonts w:cs="Guttman Hodes" w:hint="cs"/>
          <w:sz w:val="24"/>
          <w:szCs w:val="24"/>
          <w:rtl/>
          <w:lang w:val="es-US"/>
        </w:rPr>
        <w:t>מר</w:t>
      </w:r>
      <w:r w:rsidRPr="00524565">
        <w:rPr>
          <w:rFonts w:cs="Guttman Hodes"/>
          <w:sz w:val="24"/>
          <w:szCs w:val="24"/>
          <w:rtl/>
          <w:lang w:val="es-US"/>
        </w:rPr>
        <w:t xml:space="preserve"> הכתוב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הידועה שהיא מצוה רבה של פדיון שבויים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רבי פינחס בן יאיר וחביריו וכיוצא בו</w:t>
      </w:r>
      <w:r>
        <w:rPr>
          <w:rFonts w:cs="Guttman Hodes" w:hint="cs"/>
          <w:sz w:val="24"/>
          <w:szCs w:val="24"/>
          <w:rtl/>
          <w:lang w:val="es-US"/>
        </w:rPr>
        <w:t>,</w:t>
      </w:r>
      <w:r w:rsidRPr="00524565">
        <w:rPr>
          <w:rFonts w:cs="Guttman Hodes"/>
          <w:sz w:val="24"/>
          <w:szCs w:val="24"/>
          <w:rtl/>
          <w:lang w:val="es-US"/>
        </w:rPr>
        <w:t xml:space="preserve"> עד שאמרו עליו</w:t>
      </w:r>
      <w:r>
        <w:rPr>
          <w:rFonts w:cs="Guttman Hodes"/>
          <w:sz w:val="24"/>
          <w:szCs w:val="24"/>
          <w:rtl/>
          <w:lang w:val="es-US"/>
        </w:rPr>
        <w:t xml:space="preserve"> דנפיש חיליה דהאי גברא כמשה ו</w:t>
      </w:r>
      <w:r>
        <w:rPr>
          <w:rFonts w:cs="Guttman Hodes" w:hint="cs"/>
          <w:sz w:val="24"/>
          <w:szCs w:val="24"/>
          <w:rtl/>
          <w:lang w:val="es-US"/>
        </w:rPr>
        <w:t>ששים רבוא.</w:t>
      </w:r>
      <w:r w:rsidRPr="00524565">
        <w:rPr>
          <w:rFonts w:cs="Guttman Hodes"/>
          <w:sz w:val="24"/>
          <w:szCs w:val="24"/>
          <w:rtl/>
          <w:lang w:val="es-US"/>
        </w:rPr>
        <w:t xml:space="preserve"> ו</w:t>
      </w:r>
      <w:r>
        <w:rPr>
          <w:rFonts w:cs="Guttman Hodes"/>
          <w:sz w:val="24"/>
          <w:szCs w:val="24"/>
          <w:rtl/>
          <w:lang w:val="es-US"/>
        </w:rPr>
        <w:t>על ידי זה</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 כי לא תיראי</w:t>
      </w:r>
      <w:r>
        <w:rPr>
          <w:rFonts w:cs="Guttman Hodes" w:hint="cs"/>
          <w:sz w:val="24"/>
          <w:szCs w:val="24"/>
          <w:rtl/>
          <w:lang w:val="es-US"/>
        </w:rPr>
        <w:t>'</w:t>
      </w:r>
      <w:r w:rsidRPr="00524565">
        <w:rPr>
          <w:rFonts w:cs="Guttman Hodes"/>
          <w:sz w:val="24"/>
          <w:szCs w:val="24"/>
          <w:rtl/>
          <w:lang w:val="es-US"/>
        </w:rPr>
        <w:t xml:space="preserve"> משרו של ים שהיה טוען טענות נגדך לנצחך בהם</w:t>
      </w:r>
      <w:r>
        <w:rPr>
          <w:rFonts w:cs="Guttman Hodes" w:hint="cs"/>
          <w:sz w:val="24"/>
          <w:szCs w:val="24"/>
          <w:rtl/>
          <w:lang w:val="es-US"/>
        </w:rPr>
        <w:t>,</w:t>
      </w:r>
      <w:r w:rsidRPr="00524565">
        <w:rPr>
          <w:rFonts w:cs="Guttman Hodes"/>
          <w:sz w:val="24"/>
          <w:szCs w:val="24"/>
          <w:rtl/>
          <w:lang w:val="es-US"/>
        </w:rPr>
        <w:t xml:space="preserve"> 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שלא יאבה ולא ישמע לך לחלוק לההוא גברא ולההוא טייעא שאין בהם צ</w:t>
      </w:r>
      <w:r>
        <w:rPr>
          <w:rFonts w:cs="Guttman Hodes" w:hint="cs"/>
          <w:sz w:val="24"/>
          <w:szCs w:val="24"/>
          <w:rtl/>
          <w:lang w:val="es-US"/>
        </w:rPr>
        <w:t>ו</w:t>
      </w:r>
      <w:r>
        <w:rPr>
          <w:rFonts w:cs="Guttman Hodes"/>
          <w:sz w:val="24"/>
          <w:szCs w:val="24"/>
          <w:rtl/>
          <w:lang w:val="es-US"/>
        </w:rPr>
        <w:t>רך כ</w:t>
      </w:r>
      <w:r>
        <w:rPr>
          <w:rFonts w:cs="Guttman Hodes" w:hint="cs"/>
          <w:sz w:val="24"/>
          <w:szCs w:val="24"/>
          <w:rtl/>
          <w:lang w:val="es-US"/>
        </w:rPr>
        <w:t>ל כך,</w:t>
      </w:r>
      <w:r w:rsidRPr="00524565">
        <w:rPr>
          <w:rFonts w:cs="Guttman Hodes"/>
          <w:sz w:val="24"/>
          <w:szCs w:val="24"/>
          <w:rtl/>
          <w:lang w:val="es-US"/>
        </w:rPr>
        <w:t xml:space="preserve"> </w:t>
      </w:r>
      <w:r>
        <w:rPr>
          <w:rFonts w:cs="Guttman Hodes"/>
          <w:sz w:val="24"/>
          <w:szCs w:val="24"/>
          <w:rtl/>
          <w:lang w:val="es-US"/>
        </w:rPr>
        <w:t xml:space="preserve">אף על פי כן לא תקרב אליך כלל ועיקר ופרט </w:t>
      </w:r>
      <w:r>
        <w:rPr>
          <w:rFonts w:cs="Guttman Hodes" w:hint="cs"/>
          <w:sz w:val="24"/>
          <w:szCs w:val="24"/>
          <w:rtl/>
          <w:lang w:val="es-US"/>
        </w:rPr>
        <w:t>רק תנצח</w:t>
      </w:r>
      <w:r w:rsidRPr="00524565">
        <w:rPr>
          <w:rFonts w:cs="Guttman Hodes"/>
          <w:sz w:val="24"/>
          <w:szCs w:val="24"/>
          <w:rtl/>
          <w:lang w:val="es-US"/>
        </w:rPr>
        <w:t xml:space="preserve"> אותו</w:t>
      </w:r>
      <w:r>
        <w:rPr>
          <w:rFonts w:cs="Guttman Hodes" w:hint="cs"/>
          <w:sz w:val="24"/>
          <w:szCs w:val="24"/>
          <w:rtl/>
          <w:lang w:val="es-US"/>
        </w:rPr>
        <w:t>,</w:t>
      </w:r>
      <w:r w:rsidRPr="00524565">
        <w:rPr>
          <w:rFonts w:cs="Guttman Hodes"/>
          <w:sz w:val="24"/>
          <w:szCs w:val="24"/>
          <w:rtl/>
          <w:lang w:val="es-US"/>
        </w:rPr>
        <w:t xml:space="preserve"> (שמואל ב כג ג) </w:t>
      </w:r>
      <w:r>
        <w:rPr>
          <w:rFonts w:cs="Guttman Hodes" w:hint="cs"/>
          <w:sz w:val="24"/>
          <w:szCs w:val="24"/>
          <w:rtl/>
          <w:lang w:val="es-US"/>
        </w:rPr>
        <w:t>'</w:t>
      </w:r>
      <w:r w:rsidRPr="00524565">
        <w:rPr>
          <w:rFonts w:cs="Guttman Hodes"/>
          <w:sz w:val="24"/>
          <w:szCs w:val="24"/>
          <w:rtl/>
          <w:lang w:val="es-US"/>
        </w:rPr>
        <w:t xml:space="preserve">צדיק מושל יראת </w:t>
      </w:r>
      <w:r>
        <w:rPr>
          <w:rFonts w:cs="Guttman Hodes" w:hint="cs"/>
          <w:sz w:val="24"/>
          <w:szCs w:val="24"/>
          <w:rtl/>
          <w:lang w:val="es-US"/>
        </w:rPr>
        <w:t>(</w:t>
      </w:r>
      <w:r>
        <w:rPr>
          <w:rFonts w:cs="Guttman Hodes"/>
          <w:sz w:val="24"/>
          <w:szCs w:val="24"/>
          <w:rtl/>
          <w:lang w:val="es-US"/>
        </w:rPr>
        <w:t>ה'</w:t>
      </w:r>
      <w:r>
        <w:rPr>
          <w:rFonts w:cs="Guttman Hodes" w:hint="cs"/>
          <w:sz w:val="24"/>
          <w:szCs w:val="24"/>
          <w:rtl/>
          <w:lang w:val="es-US"/>
        </w:rPr>
        <w:t>) [אלקים']</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שהוא מדבר ע</w:t>
      </w:r>
      <w:r>
        <w:rPr>
          <w:rFonts w:cs="Guttman Hodes" w:hint="cs"/>
          <w:sz w:val="24"/>
          <w:szCs w:val="24"/>
          <w:rtl/>
          <w:lang w:val="es-US"/>
        </w:rPr>
        <w:t>ל ענין</w:t>
      </w:r>
      <w:r>
        <w:rPr>
          <w:rFonts w:cs="Guttman Hodes"/>
          <w:sz w:val="24"/>
          <w:szCs w:val="24"/>
          <w:rtl/>
          <w:lang w:val="es-US"/>
        </w:rPr>
        <w:t xml:space="preserve"> התורה ו</w:t>
      </w:r>
      <w:r>
        <w:rPr>
          <w:rFonts w:cs="Guttman Hodes" w:hint="cs"/>
          <w:sz w:val="24"/>
          <w:szCs w:val="24"/>
          <w:rtl/>
          <w:lang w:val="es-US"/>
        </w:rPr>
        <w:t>גמילות חסדים,</w:t>
      </w:r>
      <w:r w:rsidRPr="00524565">
        <w:rPr>
          <w:rFonts w:cs="Guttman Hodes"/>
          <w:sz w:val="24"/>
          <w:szCs w:val="24"/>
          <w:rtl/>
          <w:lang w:val="es-US"/>
        </w:rPr>
        <w:t xml:space="preserve"> שאמרו</w:t>
      </w:r>
      <w:r>
        <w:rPr>
          <w:rFonts w:cs="Guttman Hodes" w:hint="cs"/>
          <w:sz w:val="24"/>
          <w:szCs w:val="24"/>
          <w:rtl/>
          <w:lang w:val="es-US"/>
        </w:rPr>
        <w:t xml:space="preserve"> (עבודה זרה יז ב')</w:t>
      </w:r>
      <w:r w:rsidRPr="00524565">
        <w:rPr>
          <w:rFonts w:cs="Guttman Hodes"/>
          <w:sz w:val="24"/>
          <w:szCs w:val="24"/>
          <w:rtl/>
          <w:lang w:val="es-US"/>
        </w:rPr>
        <w:t xml:space="preserve"> כל מי שיש בו</w:t>
      </w:r>
      <w:r>
        <w:rPr>
          <w:rFonts w:cs="Guttman Hodes" w:hint="cs"/>
          <w:sz w:val="24"/>
          <w:szCs w:val="24"/>
          <w:rtl/>
          <w:lang w:val="es-US"/>
        </w:rPr>
        <w:t xml:space="preserve"> [תורה]</w:t>
      </w:r>
      <w:r>
        <w:rPr>
          <w:rFonts w:cs="Guttman Hodes"/>
          <w:sz w:val="24"/>
          <w:szCs w:val="24"/>
          <w:rtl/>
          <w:lang w:val="es-US"/>
        </w:rPr>
        <w:t xml:space="preserve"> ואין </w:t>
      </w:r>
      <w:r>
        <w:rPr>
          <w:rFonts w:cs="Guttman Hodes" w:hint="cs"/>
          <w:sz w:val="24"/>
          <w:szCs w:val="24"/>
          <w:rtl/>
          <w:lang w:val="es-US"/>
        </w:rPr>
        <w:t>בו גמילות חסדים דומה [כמי שאין לו אלוה].</w:t>
      </w:r>
      <w:r w:rsidRPr="00524565">
        <w:rPr>
          <w:rFonts w:cs="Guttman Hodes"/>
          <w:sz w:val="24"/>
          <w:szCs w:val="24"/>
          <w:rtl/>
          <w:lang w:val="es-US"/>
        </w:rPr>
        <w:t xml:space="preserve"> ואמרו (ברכות ה ב) שהעוסק בתורה וגמילות חסדים מוחלין לו עונותיו</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(משלי טז ו) </w:t>
      </w:r>
      <w:r>
        <w:rPr>
          <w:rFonts w:cs="Guttman Hodes" w:hint="cs"/>
          <w:sz w:val="24"/>
          <w:szCs w:val="24"/>
          <w:rtl/>
          <w:lang w:val="es-US"/>
        </w:rPr>
        <w:t>'</w:t>
      </w:r>
      <w:r w:rsidRPr="00524565">
        <w:rPr>
          <w:rFonts w:cs="Guttman Hodes"/>
          <w:sz w:val="24"/>
          <w:szCs w:val="24"/>
          <w:rtl/>
          <w:lang w:val="es-US"/>
        </w:rPr>
        <w:t>בחסד ואמת יכופר עון</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חסד</w:t>
      </w:r>
      <w:r>
        <w:rPr>
          <w:rFonts w:cs="Guttman Hodes" w:hint="cs"/>
          <w:sz w:val="24"/>
          <w:szCs w:val="24"/>
          <w:rtl/>
          <w:lang w:val="es-US"/>
        </w:rPr>
        <w:t>'</w:t>
      </w:r>
      <w:r>
        <w:rPr>
          <w:rFonts w:cs="Guttman Hodes"/>
          <w:sz w:val="24"/>
          <w:szCs w:val="24"/>
          <w:rtl/>
          <w:lang w:val="es-US"/>
        </w:rPr>
        <w:t xml:space="preserve"> זו ג</w:t>
      </w:r>
      <w:r>
        <w:rPr>
          <w:rFonts w:cs="Guttman Hodes" w:hint="cs"/>
          <w:sz w:val="24"/>
          <w:szCs w:val="24"/>
          <w:rtl/>
          <w:lang w:val="es-US"/>
        </w:rPr>
        <w:t>מילות חסדים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ואמת</w:t>
      </w:r>
      <w:r>
        <w:rPr>
          <w:rFonts w:cs="Guttman Hodes" w:hint="cs"/>
          <w:sz w:val="24"/>
          <w:szCs w:val="24"/>
          <w:rtl/>
          <w:lang w:val="es-US"/>
        </w:rPr>
        <w:t>'</w:t>
      </w:r>
      <w:r w:rsidRPr="00524565">
        <w:rPr>
          <w:rFonts w:cs="Guttman Hodes"/>
          <w:sz w:val="24"/>
          <w:szCs w:val="24"/>
          <w:rtl/>
          <w:lang w:val="es-US"/>
        </w:rPr>
        <w:t xml:space="preserve"> זו תורה</w:t>
      </w:r>
      <w:r>
        <w:rPr>
          <w:rFonts w:cs="Guttman Hodes" w:hint="cs"/>
          <w:sz w:val="24"/>
          <w:szCs w:val="24"/>
          <w:rtl/>
          <w:lang w:val="es-US"/>
        </w:rPr>
        <w:t>.</w:t>
      </w:r>
      <w:r>
        <w:rPr>
          <w:rFonts w:cs="Guttman Hodes"/>
          <w:sz w:val="24"/>
          <w:szCs w:val="24"/>
          <w:rtl/>
          <w:lang w:val="es-US"/>
        </w:rPr>
        <w:t xml:space="preserve"> עוד אמרו פ</w:t>
      </w:r>
      <w:r>
        <w:rPr>
          <w:rFonts w:cs="Guttman Hodes" w:hint="cs"/>
          <w:sz w:val="24"/>
          <w:szCs w:val="24"/>
          <w:rtl/>
          <w:lang w:val="es-US"/>
        </w:rPr>
        <w:t>רק</w:t>
      </w:r>
      <w:r>
        <w:rPr>
          <w:rFonts w:cs="Guttman Hodes"/>
          <w:sz w:val="24"/>
          <w:szCs w:val="24"/>
          <w:rtl/>
          <w:lang w:val="es-US"/>
        </w:rPr>
        <w:t xml:space="preserve"> היה נוטל (סוטה כא א) תורה אגו</w:t>
      </w:r>
      <w:r w:rsidRPr="00524565">
        <w:rPr>
          <w:rFonts w:cs="Guttman Hodes"/>
          <w:sz w:val="24"/>
          <w:szCs w:val="24"/>
          <w:rtl/>
          <w:lang w:val="es-US"/>
        </w:rPr>
        <w:t>ני מגינא אצולי מצלא</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פירש רש"י</w:t>
      </w:r>
      <w:r w:rsidRPr="00524565">
        <w:rPr>
          <w:rFonts w:cs="Guttman Hodes"/>
          <w:sz w:val="24"/>
          <w:szCs w:val="24"/>
          <w:rtl/>
          <w:lang w:val="es-US"/>
        </w:rPr>
        <w:t xml:space="preserve"> אגוני מן הפורענות</w:t>
      </w:r>
      <w:r>
        <w:rPr>
          <w:rFonts w:cs="Guttman Hodes" w:hint="cs"/>
          <w:sz w:val="24"/>
          <w:szCs w:val="24"/>
          <w:rtl/>
          <w:lang w:val="es-US"/>
        </w:rPr>
        <w:t>,</w:t>
      </w:r>
      <w:r w:rsidRPr="00524565">
        <w:rPr>
          <w:rFonts w:cs="Guttman Hodes"/>
          <w:sz w:val="24"/>
          <w:szCs w:val="24"/>
          <w:rtl/>
          <w:lang w:val="es-US"/>
        </w:rPr>
        <w:t xml:space="preserve"> מצלא מ</w:t>
      </w:r>
      <w:r>
        <w:rPr>
          <w:rFonts w:cs="Guttman Hodes"/>
          <w:sz w:val="24"/>
          <w:szCs w:val="24"/>
          <w:rtl/>
          <w:lang w:val="es-US"/>
        </w:rPr>
        <w:t>יצר הרע</w:t>
      </w:r>
      <w:r>
        <w:rPr>
          <w:rFonts w:cs="Guttman Hodes" w:hint="cs"/>
          <w:sz w:val="24"/>
          <w:szCs w:val="24"/>
          <w:rtl/>
          <w:lang w:val="es-US"/>
        </w:rPr>
        <w:t>.</w:t>
      </w:r>
      <w:r w:rsidRPr="00524565">
        <w:rPr>
          <w:rFonts w:cs="Guttman Hodes"/>
          <w:sz w:val="24"/>
          <w:szCs w:val="24"/>
          <w:rtl/>
          <w:lang w:val="es-US"/>
        </w:rPr>
        <w:t xml:space="preserve"> והנה לעיל אמר (ישעיה נד יג) </w:t>
      </w:r>
      <w:r>
        <w:rPr>
          <w:rFonts w:cs="Guttman Hodes" w:hint="cs"/>
          <w:sz w:val="24"/>
          <w:szCs w:val="24"/>
          <w:rtl/>
          <w:lang w:val="es-US"/>
        </w:rPr>
        <w:t>'</w:t>
      </w:r>
      <w:r w:rsidRPr="00524565">
        <w:rPr>
          <w:rFonts w:cs="Guttman Hodes"/>
          <w:sz w:val="24"/>
          <w:szCs w:val="24"/>
          <w:rtl/>
          <w:lang w:val="es-US"/>
        </w:rPr>
        <w:t xml:space="preserve">וכל בניך לימודי </w:t>
      </w:r>
      <w:r>
        <w:rPr>
          <w:rFonts w:cs="Guttman Hodes"/>
          <w:sz w:val="24"/>
          <w:szCs w:val="24"/>
          <w:rtl/>
          <w:lang w:val="es-US"/>
        </w:rPr>
        <w:t>ה'</w:t>
      </w:r>
      <w:r>
        <w:rPr>
          <w:rFonts w:cs="Guttman Hodes" w:hint="cs"/>
          <w:sz w:val="24"/>
          <w:szCs w:val="24"/>
          <w:rtl/>
          <w:lang w:val="es-US"/>
        </w:rPr>
        <w:t>'</w:t>
      </w:r>
      <w:r w:rsidRPr="00524565">
        <w:rPr>
          <w:rFonts w:cs="Guttman Hodes"/>
          <w:sz w:val="24"/>
          <w:szCs w:val="24"/>
          <w:rtl/>
          <w:lang w:val="es-US"/>
        </w:rPr>
        <w:t xml:space="preserve"> שלמדו תורה שניתנה מפי הגבורה</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על ידי זה</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ורב שלום בניך</w:t>
      </w:r>
      <w:r>
        <w:rPr>
          <w:rFonts w:cs="Guttman Hodes" w:hint="cs"/>
          <w:sz w:val="24"/>
          <w:szCs w:val="24"/>
          <w:rtl/>
          <w:lang w:val="es-US"/>
        </w:rPr>
        <w:t>'</w:t>
      </w:r>
      <w:r w:rsidRPr="00524565">
        <w:rPr>
          <w:rFonts w:cs="Guttman Hodes"/>
          <w:sz w:val="24"/>
          <w:szCs w:val="24"/>
          <w:rtl/>
          <w:lang w:val="es-US"/>
        </w:rPr>
        <w:t xml:space="preserve"> שהם בוניך דאגנא ומצלא כאמור</w:t>
      </w:r>
      <w:r>
        <w:rPr>
          <w:rFonts w:cs="Guttman Hodes" w:hint="cs"/>
          <w:sz w:val="24"/>
          <w:szCs w:val="24"/>
          <w:rtl/>
          <w:lang w:val="es-US"/>
        </w:rPr>
        <w:t>.</w:t>
      </w:r>
      <w:r>
        <w:rPr>
          <w:rFonts w:cs="Guttman Hodes"/>
          <w:sz w:val="24"/>
          <w:szCs w:val="24"/>
          <w:rtl/>
          <w:lang w:val="es-US"/>
        </w:rPr>
        <w:t xml:space="preserve"> ול</w:t>
      </w:r>
      <w:r>
        <w:rPr>
          <w:rFonts w:cs="Guttman Hodes" w:hint="cs"/>
          <w:sz w:val="24"/>
          <w:szCs w:val="24"/>
          <w:rtl/>
          <w:lang w:val="es-US"/>
        </w:rPr>
        <w:t>א מבעיא</w:t>
      </w:r>
      <w:r w:rsidRPr="00524565">
        <w:rPr>
          <w:rFonts w:cs="Guttman Hodes"/>
          <w:sz w:val="24"/>
          <w:szCs w:val="24"/>
          <w:rtl/>
          <w:lang w:val="es-US"/>
        </w:rPr>
        <w:t xml:space="preserve"> התורה שיש לה סגולה הזאת</w:t>
      </w:r>
      <w:r>
        <w:rPr>
          <w:rFonts w:cs="Guttman Hodes" w:hint="cs"/>
          <w:sz w:val="24"/>
          <w:szCs w:val="24"/>
          <w:rtl/>
          <w:lang w:val="es-US"/>
        </w:rPr>
        <w:t>,</w:t>
      </w:r>
      <w:r w:rsidRPr="00524565">
        <w:rPr>
          <w:rFonts w:cs="Guttman Hodes"/>
          <w:sz w:val="24"/>
          <w:szCs w:val="24"/>
          <w:rtl/>
          <w:lang w:val="es-US"/>
        </w:rPr>
        <w:t xml:space="preserve"> אלא </w:t>
      </w:r>
      <w:r>
        <w:rPr>
          <w:rFonts w:cs="Guttman Hodes"/>
          <w:sz w:val="24"/>
          <w:szCs w:val="24"/>
          <w:rtl/>
          <w:lang w:val="es-US"/>
        </w:rPr>
        <w:t xml:space="preserve">אפילו </w:t>
      </w:r>
      <w:r>
        <w:rPr>
          <w:rFonts w:cs="Guttman Hodes" w:hint="cs"/>
          <w:sz w:val="24"/>
          <w:szCs w:val="24"/>
          <w:rtl/>
          <w:lang w:val="es-US"/>
        </w:rPr>
        <w:t>'</w:t>
      </w:r>
      <w:r>
        <w:rPr>
          <w:rFonts w:cs="Guttman Hodes"/>
          <w:sz w:val="24"/>
          <w:szCs w:val="24"/>
          <w:rtl/>
          <w:lang w:val="es-US"/>
        </w:rPr>
        <w:t>בצדקה</w:t>
      </w:r>
      <w:r>
        <w:rPr>
          <w:rFonts w:cs="Guttman Hodes" w:hint="cs"/>
          <w:sz w:val="24"/>
          <w:szCs w:val="24"/>
          <w:rtl/>
          <w:lang w:val="es-US"/>
        </w:rPr>
        <w:t>'</w:t>
      </w:r>
      <w:r>
        <w:rPr>
          <w:rFonts w:cs="Guttman Hodes"/>
          <w:sz w:val="24"/>
          <w:szCs w:val="24"/>
          <w:rtl/>
          <w:lang w:val="es-US"/>
        </w:rPr>
        <w:t xml:space="preserve"> הי</w:t>
      </w:r>
      <w:r w:rsidRPr="00524565">
        <w:rPr>
          <w:rFonts w:cs="Guttman Hodes"/>
          <w:sz w:val="24"/>
          <w:szCs w:val="24"/>
          <w:rtl/>
          <w:lang w:val="es-US"/>
        </w:rPr>
        <w:t>ד</w:t>
      </w:r>
      <w:r>
        <w:rPr>
          <w:rFonts w:cs="Guttman Hodes" w:hint="cs"/>
          <w:sz w:val="24"/>
          <w:szCs w:val="24"/>
          <w:rtl/>
          <w:lang w:val="es-US"/>
        </w:rPr>
        <w:t>ו</w:t>
      </w:r>
      <w:r>
        <w:rPr>
          <w:rFonts w:cs="Guttman Hodes"/>
          <w:sz w:val="24"/>
          <w:szCs w:val="24"/>
          <w:rtl/>
          <w:lang w:val="es-US"/>
        </w:rPr>
        <w:t>עה שהיא ג</w:t>
      </w:r>
      <w:r>
        <w:rPr>
          <w:rFonts w:cs="Guttman Hodes" w:hint="cs"/>
          <w:sz w:val="24"/>
          <w:szCs w:val="24"/>
          <w:rtl/>
          <w:lang w:val="es-US"/>
        </w:rPr>
        <w:t>מילות חסד</w:t>
      </w:r>
      <w:r>
        <w:rPr>
          <w:rFonts w:cs="Guttman Hodes"/>
          <w:sz w:val="24"/>
          <w:szCs w:val="24"/>
          <w:rtl/>
          <w:lang w:val="es-US"/>
        </w:rPr>
        <w:t xml:space="preserve"> שנק</w:t>
      </w:r>
      <w:r>
        <w:rPr>
          <w:rFonts w:cs="Guttman Hodes" w:hint="cs"/>
          <w:sz w:val="24"/>
          <w:szCs w:val="24"/>
          <w:rtl/>
          <w:lang w:val="es-US"/>
        </w:rPr>
        <w:t>ראת</w:t>
      </w:r>
      <w:r w:rsidRPr="00524565">
        <w:rPr>
          <w:rFonts w:cs="Guttman Hodes"/>
          <w:sz w:val="24"/>
          <w:szCs w:val="24"/>
          <w:rtl/>
          <w:lang w:val="es-US"/>
        </w:rPr>
        <w:t xml:space="preserve"> נמי צדקה</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ויתכפרו עונותיך</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שנאמר</w:t>
      </w:r>
      <w:r w:rsidRPr="00524565">
        <w:rPr>
          <w:rFonts w:cs="Guttman Hodes"/>
          <w:sz w:val="24"/>
          <w:szCs w:val="24"/>
          <w:rtl/>
          <w:lang w:val="es-US"/>
        </w:rPr>
        <w:t xml:space="preserve"> (משלי טז ו) </w:t>
      </w:r>
      <w:r>
        <w:rPr>
          <w:rFonts w:cs="Guttman Hodes" w:hint="cs"/>
          <w:sz w:val="24"/>
          <w:szCs w:val="24"/>
          <w:rtl/>
          <w:lang w:val="es-US"/>
        </w:rPr>
        <w:t>'</w:t>
      </w:r>
      <w:r w:rsidRPr="00524565">
        <w:rPr>
          <w:rFonts w:cs="Guttman Hodes"/>
          <w:sz w:val="24"/>
          <w:szCs w:val="24"/>
          <w:rtl/>
          <w:lang w:val="es-US"/>
        </w:rPr>
        <w:t>בחסד ואמת יכופר עון</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 נהי שמכפרת העון מ</w:t>
      </w:r>
      <w:r>
        <w:rPr>
          <w:rFonts w:cs="Guttman Hodes" w:hint="cs"/>
          <w:sz w:val="24"/>
          <w:szCs w:val="24"/>
          <w:rtl/>
          <w:lang w:val="es-US"/>
        </w:rPr>
        <w:t>כל מקום</w:t>
      </w:r>
      <w:r w:rsidRPr="00524565">
        <w:rPr>
          <w:rFonts w:cs="Guttman Hodes"/>
          <w:sz w:val="24"/>
          <w:szCs w:val="24"/>
          <w:rtl/>
          <w:lang w:val="es-US"/>
        </w:rPr>
        <w:t xml:space="preserve"> אינה מגינה מן הפורענות ומיצר הרע</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דהא ליתא</w:t>
      </w:r>
      <w:r>
        <w:rPr>
          <w:rFonts w:cs="Guttman Hodes" w:hint="cs"/>
          <w:sz w:val="24"/>
          <w:szCs w:val="24"/>
          <w:rtl/>
          <w:lang w:val="es-US"/>
        </w:rPr>
        <w:t>,</w:t>
      </w:r>
      <w:r>
        <w:rPr>
          <w:rFonts w:cs="Guttman Hodes"/>
          <w:sz w:val="24"/>
          <w:szCs w:val="24"/>
          <w:rtl/>
          <w:lang w:val="es-US"/>
        </w:rPr>
        <w:t xml:space="preserve"> דאיתקש תורה לג</w:t>
      </w:r>
      <w:r>
        <w:rPr>
          <w:rFonts w:cs="Guttman Hodes" w:hint="cs"/>
          <w:sz w:val="24"/>
          <w:szCs w:val="24"/>
          <w:rtl/>
          <w:lang w:val="es-US"/>
        </w:rPr>
        <w:t>מילות חסדים</w:t>
      </w:r>
      <w:r w:rsidRPr="00524565">
        <w:rPr>
          <w:rFonts w:cs="Guttman Hodes"/>
          <w:sz w:val="24"/>
          <w:szCs w:val="24"/>
          <w:rtl/>
          <w:lang w:val="es-US"/>
        </w:rPr>
        <w:t xml:space="preserve"> לכל דבריה</w:t>
      </w:r>
      <w:r>
        <w:rPr>
          <w:rFonts w:cs="Guttman Hodes" w:hint="cs"/>
          <w:sz w:val="24"/>
          <w:szCs w:val="24"/>
          <w:rtl/>
          <w:lang w:val="es-US"/>
        </w:rPr>
        <w:t>,</w:t>
      </w:r>
      <w:r>
        <w:rPr>
          <w:rFonts w:cs="Guttman Hodes"/>
          <w:sz w:val="24"/>
          <w:szCs w:val="24"/>
          <w:rtl/>
          <w:lang w:val="es-US"/>
        </w:rPr>
        <w:t xml:space="preserve"> דכתיב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בחסד ואמת יכופר עון</w:t>
      </w:r>
      <w:r>
        <w:rPr>
          <w:rFonts w:cs="Guttman Hodes" w:hint="cs"/>
          <w:sz w:val="24"/>
          <w:szCs w:val="24"/>
          <w:rtl/>
          <w:lang w:val="es-US"/>
        </w:rPr>
        <w:t>',</w:t>
      </w:r>
      <w:r>
        <w:rPr>
          <w:rFonts w:cs="Guttman Hodes"/>
          <w:sz w:val="24"/>
          <w:szCs w:val="24"/>
          <w:rtl/>
          <w:lang w:val="es-US"/>
        </w:rPr>
        <w:t xml:space="preserve"> ובג</w:t>
      </w:r>
      <w:r>
        <w:rPr>
          <w:rFonts w:cs="Guttman Hodes" w:hint="cs"/>
          <w:sz w:val="24"/>
          <w:szCs w:val="24"/>
          <w:rtl/>
          <w:lang w:val="es-US"/>
        </w:rPr>
        <w:t>מילות חסדים</w:t>
      </w:r>
      <w:r w:rsidRPr="00524565">
        <w:rPr>
          <w:rFonts w:cs="Guttman Hodes"/>
          <w:sz w:val="24"/>
          <w:szCs w:val="24"/>
          <w:rtl/>
          <w:lang w:val="es-US"/>
        </w:rPr>
        <w:t xml:space="preserve"> וצדקה נמי </w:t>
      </w:r>
      <w:r>
        <w:rPr>
          <w:rFonts w:cs="Guttman Hodes" w:hint="cs"/>
          <w:sz w:val="24"/>
          <w:szCs w:val="24"/>
          <w:rtl/>
          <w:lang w:val="es-US"/>
        </w:rPr>
        <w:t>'</w:t>
      </w:r>
      <w:r w:rsidRPr="00524565">
        <w:rPr>
          <w:rFonts w:cs="Guttman Hodes"/>
          <w:sz w:val="24"/>
          <w:szCs w:val="24"/>
          <w:rtl/>
          <w:lang w:val="es-US"/>
        </w:rPr>
        <w:t>רחקי מעושק כי לא תיראי</w:t>
      </w:r>
      <w:r>
        <w:rPr>
          <w:rFonts w:cs="Guttman Hodes" w:hint="cs"/>
          <w:sz w:val="24"/>
          <w:szCs w:val="24"/>
          <w:rtl/>
          <w:lang w:val="es-US"/>
        </w:rPr>
        <w:t>'</w:t>
      </w:r>
      <w:r w:rsidRPr="00524565">
        <w:rPr>
          <w:rFonts w:cs="Guttman Hodes"/>
          <w:sz w:val="24"/>
          <w:szCs w:val="24"/>
          <w:rtl/>
          <w:lang w:val="es-US"/>
        </w:rPr>
        <w:t xml:space="preserve"> מן הפורענות</w:t>
      </w:r>
      <w:r>
        <w:rPr>
          <w:rFonts w:cs="Guttman Hodes" w:hint="cs"/>
          <w:sz w:val="24"/>
          <w:szCs w:val="24"/>
          <w:rtl/>
          <w:lang w:val="es-US"/>
        </w:rPr>
        <w:t>,</w:t>
      </w:r>
      <w:r w:rsidRPr="00524565">
        <w:rPr>
          <w:rFonts w:cs="Guttman Hodes"/>
          <w:sz w:val="24"/>
          <w:szCs w:val="24"/>
          <w:rtl/>
          <w:lang w:val="es-US"/>
        </w:rPr>
        <w:t xml:space="preserve"> שיעשקוך אחרים ויב</w:t>
      </w:r>
      <w:r>
        <w:rPr>
          <w:rFonts w:cs="Guttman Hodes" w:hint="cs"/>
          <w:sz w:val="24"/>
          <w:szCs w:val="24"/>
          <w:rtl/>
          <w:lang w:val="es-US"/>
        </w:rPr>
        <w:t>ו</w:t>
      </w:r>
      <w:r w:rsidRPr="00524565">
        <w:rPr>
          <w:rFonts w:cs="Guttman Hodes"/>
          <w:sz w:val="24"/>
          <w:szCs w:val="24"/>
          <w:rtl/>
          <w:lang w:val="es-US"/>
        </w:rPr>
        <w:t>זו זרים יגיעך</w:t>
      </w:r>
      <w:r>
        <w:rPr>
          <w:rFonts w:cs="Guttman Hodes" w:hint="cs"/>
          <w:sz w:val="24"/>
          <w:szCs w:val="24"/>
          <w:rtl/>
          <w:lang w:val="es-US"/>
        </w:rPr>
        <w:t>,</w:t>
      </w:r>
      <w:r w:rsidRPr="00524565">
        <w:rPr>
          <w:rFonts w:cs="Guttman Hodes"/>
          <w:sz w:val="24"/>
          <w:szCs w:val="24"/>
          <w:rtl/>
          <w:lang w:val="es-US"/>
        </w:rPr>
        <w:t xml:space="preserve"> אלא היא מגינה מן הפורענות</w:t>
      </w:r>
      <w:r>
        <w:rPr>
          <w:rFonts w:cs="Guttman Hodes" w:hint="cs"/>
          <w:sz w:val="24"/>
          <w:szCs w:val="24"/>
          <w:rtl/>
          <w:lang w:val="es-US"/>
        </w:rPr>
        <w:t>,</w:t>
      </w:r>
      <w:r w:rsidRPr="00524565">
        <w:rPr>
          <w:rFonts w:cs="Guttman Hodes"/>
          <w:sz w:val="24"/>
          <w:szCs w:val="24"/>
          <w:rtl/>
          <w:lang w:val="es-US"/>
        </w:rPr>
        <w:t xml:space="preserve"> 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שהיא מחתת ה</w:t>
      </w:r>
      <w:r>
        <w:rPr>
          <w:rFonts w:cs="Guttman Hodes"/>
          <w:sz w:val="24"/>
          <w:szCs w:val="24"/>
          <w:rtl/>
          <w:lang w:val="es-US"/>
        </w:rPr>
        <w:t>יצר הרע</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דאגנא ואצלא כתורה. </w:t>
      </w:r>
    </w:p>
    <w:p w:rsidR="005804ED" w:rsidRPr="00524565" w:rsidRDefault="005804ED" w:rsidP="005804ED">
      <w:pPr>
        <w:spacing w:after="0"/>
        <w:jc w:val="both"/>
        <w:rPr>
          <w:rFonts w:cs="Guttman Hodes"/>
          <w:sz w:val="24"/>
          <w:szCs w:val="24"/>
          <w:rtl/>
          <w:lang w:val="es-US"/>
        </w:rPr>
      </w:pPr>
    </w:p>
    <w:p w:rsidR="005804ED" w:rsidRDefault="005804ED" w:rsidP="006A7AC2">
      <w:pPr>
        <w:spacing w:after="0"/>
        <w:jc w:val="both"/>
        <w:rPr>
          <w:rFonts w:cs="Guttman Hodes"/>
          <w:sz w:val="24"/>
          <w:szCs w:val="24"/>
          <w:rtl/>
          <w:lang w:val="es-US"/>
        </w:rPr>
      </w:pPr>
      <w:r w:rsidRPr="00524565">
        <w:rPr>
          <w:rFonts w:cs="Guttman Hodes"/>
          <w:sz w:val="24"/>
          <w:szCs w:val="24"/>
          <w:rtl/>
          <w:lang w:val="es-US"/>
        </w:rPr>
        <w:t>וזה יאמר איוב (י יב</w:t>
      </w:r>
      <w:r>
        <w:rPr>
          <w:rFonts w:cs="Guttman Hodes" w:hint="cs"/>
          <w:sz w:val="24"/>
          <w:szCs w:val="24"/>
          <w:rtl/>
          <w:lang w:val="es-US"/>
        </w:rPr>
        <w:t>-יג</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חיים וחסד עשית עמדי ופקודתך שמרה רוחי</w:t>
      </w:r>
      <w:r>
        <w:rPr>
          <w:rFonts w:cs="Guttman Hodes" w:hint="cs"/>
          <w:sz w:val="24"/>
          <w:szCs w:val="24"/>
          <w:rtl/>
          <w:lang w:val="es-US"/>
        </w:rPr>
        <w:t>,</w:t>
      </w:r>
      <w:r>
        <w:rPr>
          <w:rFonts w:cs="Guttman Hodes"/>
          <w:sz w:val="24"/>
          <w:szCs w:val="24"/>
          <w:rtl/>
          <w:lang w:val="es-US"/>
        </w:rPr>
        <w:t xml:space="preserve"> ואלה צפנת בלבב</w:t>
      </w:r>
      <w:r w:rsidRPr="00524565">
        <w:rPr>
          <w:rFonts w:cs="Guttman Hodes"/>
          <w:sz w:val="24"/>
          <w:szCs w:val="24"/>
          <w:rtl/>
          <w:lang w:val="es-US"/>
        </w:rPr>
        <w:t>ך ידעתי כי זאת עמך</w:t>
      </w:r>
      <w:r>
        <w:rPr>
          <w:rFonts w:cs="Guttman Hodes" w:hint="cs"/>
          <w:sz w:val="24"/>
          <w:szCs w:val="24"/>
          <w:rtl/>
          <w:lang w:val="es-US"/>
        </w:rPr>
        <w:t>'</w:t>
      </w:r>
      <w:r w:rsidRPr="00524565">
        <w:rPr>
          <w:rFonts w:cs="Guttman Hodes"/>
          <w:sz w:val="24"/>
          <w:szCs w:val="24"/>
          <w:rtl/>
          <w:lang w:val="es-US"/>
        </w:rPr>
        <w:t>. אשר לכאורה אין להם מובן</w:t>
      </w:r>
      <w:r>
        <w:rPr>
          <w:rFonts w:cs="Guttman Hodes" w:hint="cs"/>
          <w:sz w:val="24"/>
          <w:szCs w:val="24"/>
          <w:rtl/>
          <w:lang w:val="es-US"/>
        </w:rPr>
        <w:t>,</w:t>
      </w:r>
      <w:r>
        <w:rPr>
          <w:rFonts w:cs="Guttman Hodes"/>
          <w:sz w:val="24"/>
          <w:szCs w:val="24"/>
          <w:rtl/>
          <w:lang w:val="es-US"/>
        </w:rPr>
        <w:t xml:space="preserve"> ומה ענין סמיכות לפ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ואלה</w:t>
      </w:r>
      <w:r>
        <w:rPr>
          <w:rFonts w:cs="Guttman Hodes"/>
          <w:sz w:val="24"/>
          <w:szCs w:val="24"/>
          <w:rtl/>
          <w:lang w:val="es-US"/>
        </w:rPr>
        <w:t xml:space="preserve"> צפנת בלבב</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ומאי </w:t>
      </w:r>
      <w:r>
        <w:rPr>
          <w:rFonts w:cs="Guttman Hodes" w:hint="cs"/>
          <w:sz w:val="24"/>
          <w:szCs w:val="24"/>
          <w:rtl/>
          <w:lang w:val="es-US"/>
        </w:rPr>
        <w:t>'</w:t>
      </w:r>
      <w:r w:rsidRPr="00524565">
        <w:rPr>
          <w:rFonts w:cs="Guttman Hodes"/>
          <w:sz w:val="24"/>
          <w:szCs w:val="24"/>
          <w:rtl/>
          <w:lang w:val="es-US"/>
        </w:rPr>
        <w:t>כי זאת עמך</w:t>
      </w:r>
      <w:r>
        <w:rPr>
          <w:rFonts w:cs="Guttman Hodes" w:hint="cs"/>
          <w:sz w:val="24"/>
          <w:szCs w:val="24"/>
          <w:rtl/>
          <w:lang w:val="es-US"/>
        </w:rPr>
        <w:t>'</w:t>
      </w:r>
      <w:r w:rsidRPr="00524565">
        <w:rPr>
          <w:rFonts w:cs="Guttman Hodes"/>
          <w:sz w:val="24"/>
          <w:szCs w:val="24"/>
          <w:rtl/>
          <w:lang w:val="es-US"/>
        </w:rPr>
        <w:t xml:space="preserve"> שהוא מכלל דאיכא אחריתי. וחוץ לדרכינו יובן עם מ</w:t>
      </w:r>
      <w:r>
        <w:rPr>
          <w:rFonts w:cs="Guttman Hodes" w:hint="cs"/>
          <w:sz w:val="24"/>
          <w:szCs w:val="24"/>
          <w:rtl/>
          <w:lang w:val="es-US"/>
        </w:rPr>
        <w:t xml:space="preserve">אמר </w:t>
      </w:r>
      <w:r>
        <w:rPr>
          <w:rFonts w:cs="Guttman Hodes"/>
          <w:sz w:val="24"/>
          <w:szCs w:val="24"/>
          <w:rtl/>
          <w:lang w:val="es-US"/>
        </w:rPr>
        <w:t>רז"ל במ</w:t>
      </w:r>
      <w:r>
        <w:rPr>
          <w:rFonts w:cs="Guttman Hodes" w:hint="cs"/>
          <w:sz w:val="24"/>
          <w:szCs w:val="24"/>
          <w:rtl/>
          <w:lang w:val="es-US"/>
        </w:rPr>
        <w:t>ועד קטן</w:t>
      </w:r>
      <w:r w:rsidRPr="00524565">
        <w:rPr>
          <w:rFonts w:cs="Guttman Hodes"/>
          <w:sz w:val="24"/>
          <w:szCs w:val="24"/>
          <w:rtl/>
          <w:lang w:val="es-US"/>
        </w:rPr>
        <w:t xml:space="preserve"> (כח א) דבני חיי ומזוני לאו בזכותא תלייא מלתא אלא במזלא תלייא מלתא</w:t>
      </w:r>
      <w:r>
        <w:rPr>
          <w:rFonts w:cs="Guttman Hodes" w:hint="cs"/>
          <w:sz w:val="24"/>
          <w:szCs w:val="24"/>
          <w:rtl/>
          <w:lang w:val="es-US"/>
        </w:rPr>
        <w:t>.</w:t>
      </w:r>
      <w:r w:rsidRPr="00524565">
        <w:rPr>
          <w:rFonts w:cs="Guttman Hodes"/>
          <w:sz w:val="24"/>
          <w:szCs w:val="24"/>
          <w:rtl/>
          <w:lang w:val="es-US"/>
        </w:rPr>
        <w:t xml:space="preserve"> והנה איוב מצינו שזכה לשלשתן</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חיים וחסד</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אמר </w:t>
      </w:r>
      <w:r>
        <w:rPr>
          <w:rFonts w:cs="Guttman Hodes" w:hint="cs"/>
          <w:sz w:val="24"/>
          <w:szCs w:val="24"/>
          <w:rtl/>
          <w:lang w:val="es-US"/>
        </w:rPr>
        <w:t>'</w:t>
      </w:r>
      <w:r w:rsidRPr="00524565">
        <w:rPr>
          <w:rFonts w:cs="Guttman Hodes"/>
          <w:sz w:val="24"/>
          <w:szCs w:val="24"/>
          <w:rtl/>
          <w:lang w:val="es-US"/>
        </w:rPr>
        <w:t>חיים</w:t>
      </w:r>
      <w:r>
        <w:rPr>
          <w:rFonts w:cs="Guttman Hodes" w:hint="cs"/>
          <w:sz w:val="24"/>
          <w:szCs w:val="24"/>
          <w:rtl/>
          <w:lang w:val="es-US"/>
        </w:rPr>
        <w:t>'</w:t>
      </w:r>
      <w:r w:rsidRPr="00524565">
        <w:rPr>
          <w:rFonts w:cs="Guttman Hodes"/>
          <w:sz w:val="24"/>
          <w:szCs w:val="24"/>
          <w:rtl/>
          <w:lang w:val="es-US"/>
        </w:rPr>
        <w:t xml:space="preserve"> כמשמען שחיה חיים ארוכים</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וחסד</w:t>
      </w:r>
      <w:r>
        <w:rPr>
          <w:rFonts w:cs="Guttman Hodes" w:hint="cs"/>
          <w:sz w:val="24"/>
          <w:szCs w:val="24"/>
          <w:rtl/>
          <w:lang w:val="es-US"/>
        </w:rPr>
        <w:t>'</w:t>
      </w:r>
      <w:r>
        <w:rPr>
          <w:rFonts w:cs="Guttman Hodes"/>
          <w:sz w:val="24"/>
          <w:szCs w:val="24"/>
          <w:rtl/>
          <w:lang w:val="es-US"/>
        </w:rPr>
        <w:t xml:space="preserve"> אלו מזוני כמ</w:t>
      </w:r>
      <w:r>
        <w:rPr>
          <w:rFonts w:cs="Guttman Hodes" w:hint="cs"/>
          <w:sz w:val="24"/>
          <w:szCs w:val="24"/>
          <w:rtl/>
          <w:lang w:val="es-US"/>
        </w:rPr>
        <w:t>ו שאמרו</w:t>
      </w:r>
      <w:r w:rsidRPr="00524565">
        <w:rPr>
          <w:rFonts w:cs="Guttman Hodes"/>
          <w:sz w:val="24"/>
          <w:szCs w:val="24"/>
          <w:rtl/>
          <w:lang w:val="es-US"/>
        </w:rPr>
        <w:t xml:space="preserve"> (פסחים קיח א) קשים מזונותיו של אדם לפני המקום כקריעת ים סוף</w:t>
      </w:r>
      <w:r>
        <w:rPr>
          <w:rFonts w:cs="Guttman Hodes" w:hint="cs"/>
          <w:sz w:val="24"/>
          <w:szCs w:val="24"/>
          <w:rtl/>
          <w:lang w:val="es-US"/>
        </w:rPr>
        <w:t>,</w:t>
      </w:r>
      <w:r w:rsidRPr="00524565">
        <w:rPr>
          <w:rFonts w:cs="Guttman Hodes"/>
          <w:sz w:val="24"/>
          <w:szCs w:val="24"/>
          <w:rtl/>
          <w:lang w:val="es-US"/>
        </w:rPr>
        <w:t xml:space="preserve"> ואינו ניזון רק מצד החסד והרחמים</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ופקודתך שמרה רוחי</w:t>
      </w:r>
      <w:r>
        <w:rPr>
          <w:rFonts w:cs="Guttman Hodes" w:hint="cs"/>
          <w:sz w:val="24"/>
          <w:szCs w:val="24"/>
          <w:rtl/>
          <w:lang w:val="es-US"/>
        </w:rPr>
        <w:t>'</w:t>
      </w:r>
      <w:r w:rsidRPr="00524565">
        <w:rPr>
          <w:rFonts w:cs="Guttman Hodes"/>
          <w:sz w:val="24"/>
          <w:szCs w:val="24"/>
          <w:rtl/>
          <w:lang w:val="es-US"/>
        </w:rPr>
        <w:t xml:space="preserve"> אלו הבנים שהם כמו הפקדון ביד האדם</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שאמר</w:t>
      </w:r>
      <w:r>
        <w:rPr>
          <w:rFonts w:cs="Guttman Hodes"/>
          <w:sz w:val="24"/>
          <w:szCs w:val="24"/>
          <w:rtl/>
          <w:lang w:val="es-US"/>
        </w:rPr>
        <w:t xml:space="preserve"> ר</w:t>
      </w:r>
      <w:r>
        <w:rPr>
          <w:rFonts w:cs="Guttman Hodes" w:hint="cs"/>
          <w:sz w:val="24"/>
          <w:szCs w:val="24"/>
          <w:rtl/>
          <w:lang w:val="es-US"/>
        </w:rPr>
        <w:t>בי אלעזר</w:t>
      </w:r>
      <w:r>
        <w:rPr>
          <w:rFonts w:cs="Guttman Hodes"/>
          <w:sz w:val="24"/>
          <w:szCs w:val="24"/>
          <w:rtl/>
          <w:lang w:val="es-US"/>
        </w:rPr>
        <w:t xml:space="preserve"> בן ערך לר</w:t>
      </w:r>
      <w:r>
        <w:rPr>
          <w:rFonts w:cs="Guttman Hodes" w:hint="cs"/>
          <w:sz w:val="24"/>
          <w:szCs w:val="24"/>
          <w:rtl/>
          <w:lang w:val="es-US"/>
        </w:rPr>
        <w:t>בן יוחנן בן זכאי</w:t>
      </w:r>
      <w:r w:rsidRPr="00524565">
        <w:rPr>
          <w:rFonts w:cs="Guttman Hodes"/>
          <w:sz w:val="24"/>
          <w:szCs w:val="24"/>
          <w:rtl/>
          <w:lang w:val="es-US"/>
        </w:rPr>
        <w:t xml:space="preserve"> כשניחמו על בנו שמת</w:t>
      </w:r>
      <w:r>
        <w:rPr>
          <w:rFonts w:cs="Guttman Hodes" w:hint="cs"/>
          <w:sz w:val="24"/>
          <w:szCs w:val="24"/>
          <w:rtl/>
          <w:lang w:val="es-US"/>
        </w:rPr>
        <w:t>,</w:t>
      </w:r>
      <w:r w:rsidRPr="00524565">
        <w:rPr>
          <w:rFonts w:cs="Guttman Hodes"/>
          <w:sz w:val="24"/>
          <w:szCs w:val="24"/>
          <w:rtl/>
          <w:lang w:val="es-US"/>
        </w:rPr>
        <w:t xml:space="preserve"> משל למה </w:t>
      </w:r>
      <w:r w:rsidRPr="00524565">
        <w:rPr>
          <w:rFonts w:cs="Guttman Hodes"/>
          <w:sz w:val="24"/>
          <w:szCs w:val="24"/>
          <w:rtl/>
          <w:lang w:val="es-US"/>
        </w:rPr>
        <w:lastRenderedPageBreak/>
        <w:t>הדבר דומה לאדם שהניח פקדון אצל אחד וכו'</w:t>
      </w:r>
      <w:r>
        <w:rPr>
          <w:rFonts w:cs="Guttman Hodes" w:hint="cs"/>
          <w:sz w:val="24"/>
          <w:szCs w:val="24"/>
          <w:rtl/>
          <w:lang w:val="es-US"/>
        </w:rPr>
        <w:t xml:space="preserve"> (אבות דרבי נתן פרק י"ד).</w:t>
      </w:r>
      <w:r>
        <w:rPr>
          <w:rFonts w:cs="Guttman Hodes"/>
          <w:sz w:val="24"/>
          <w:szCs w:val="24"/>
          <w:rtl/>
          <w:lang w:val="es-US"/>
        </w:rPr>
        <w:t xml:space="preserve"> ולז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ואלה צפנת בלבב</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עד שנתת רשות להשטן לפגוע בי</w:t>
      </w:r>
      <w:r>
        <w:rPr>
          <w:rFonts w:cs="Guttman Hodes" w:hint="cs"/>
          <w:sz w:val="24"/>
          <w:szCs w:val="24"/>
          <w:rtl/>
          <w:lang w:val="es-US"/>
        </w:rPr>
        <w:t>,</w:t>
      </w:r>
      <w:r w:rsidRPr="00524565">
        <w:rPr>
          <w:rFonts w:cs="Guttman Hodes"/>
          <w:sz w:val="24"/>
          <w:szCs w:val="24"/>
          <w:rtl/>
          <w:lang w:val="es-US"/>
        </w:rPr>
        <w:t xml:space="preserve"> שאפשר שלא הורה עלי המזל לזכות להם בשלשתן</w:t>
      </w:r>
      <w:r>
        <w:rPr>
          <w:rFonts w:cs="Guttman Hodes" w:hint="cs"/>
          <w:sz w:val="24"/>
          <w:szCs w:val="24"/>
          <w:rtl/>
          <w:lang w:val="es-US"/>
        </w:rPr>
        <w:t>.</w:t>
      </w:r>
      <w:r>
        <w:rPr>
          <w:rFonts w:cs="Guttman Hodes"/>
          <w:sz w:val="24"/>
          <w:szCs w:val="24"/>
          <w:rtl/>
          <w:lang w:val="es-US"/>
        </w:rPr>
        <w:t xml:space="preserve"> ואו</w:t>
      </w:r>
      <w:r>
        <w:rPr>
          <w:rFonts w:cs="Guttman Hodes" w:hint="cs"/>
          <w:sz w:val="24"/>
          <w:szCs w:val="24"/>
          <w:rtl/>
          <w:lang w:val="es-US"/>
        </w:rPr>
        <w:t>מרו '</w:t>
      </w:r>
      <w:r w:rsidRPr="00524565">
        <w:rPr>
          <w:rFonts w:cs="Guttman Hodes"/>
          <w:sz w:val="24"/>
          <w:szCs w:val="24"/>
          <w:rtl/>
          <w:lang w:val="es-US"/>
        </w:rPr>
        <w:t>ידעתי כי זאת עמך</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Pr>
          <w:rFonts w:cs="Guttman Hodes"/>
          <w:sz w:val="24"/>
          <w:szCs w:val="24"/>
          <w:rtl/>
          <w:lang w:val="es-US"/>
        </w:rPr>
        <w:t xml:space="preserve"> אלולי היתה התורה בידי שנק</w:t>
      </w:r>
      <w:r>
        <w:rPr>
          <w:rFonts w:cs="Guttman Hodes" w:hint="cs"/>
          <w:sz w:val="24"/>
          <w:szCs w:val="24"/>
          <w:rtl/>
          <w:lang w:val="es-US"/>
        </w:rPr>
        <w:t>ראת</w:t>
      </w:r>
      <w:r w:rsidRPr="00524565">
        <w:rPr>
          <w:rFonts w:cs="Guttman Hodes"/>
          <w:sz w:val="24"/>
          <w:szCs w:val="24"/>
          <w:rtl/>
          <w:lang w:val="es-US"/>
        </w:rPr>
        <w:t xml:space="preserve"> זאת</w:t>
      </w:r>
      <w:r>
        <w:rPr>
          <w:rFonts w:cs="Guttman Hodes" w:hint="cs"/>
          <w:sz w:val="24"/>
          <w:szCs w:val="24"/>
          <w:rtl/>
          <w:lang w:val="es-US"/>
        </w:rPr>
        <w:t xml:space="preserve"> (עבודה זרה ב' ב')</w:t>
      </w:r>
      <w:r w:rsidRPr="00524565">
        <w:rPr>
          <w:rFonts w:cs="Guttman Hodes"/>
          <w:sz w:val="24"/>
          <w:szCs w:val="24"/>
          <w:rtl/>
          <w:lang w:val="es-US"/>
        </w:rPr>
        <w:t xml:space="preserve"> שזכותה מרובה</w:t>
      </w:r>
      <w:r>
        <w:rPr>
          <w:rFonts w:cs="Guttman Hodes" w:hint="cs"/>
          <w:sz w:val="24"/>
          <w:szCs w:val="24"/>
          <w:rtl/>
          <w:lang w:val="es-US"/>
        </w:rPr>
        <w:t>,</w:t>
      </w:r>
      <w:r>
        <w:rPr>
          <w:rFonts w:cs="Guttman Hodes"/>
          <w:sz w:val="24"/>
          <w:szCs w:val="24"/>
          <w:rtl/>
          <w:lang w:val="es-US"/>
        </w:rPr>
        <w:t xml:space="preserve"> היה משתנה המזל כמ</w:t>
      </w:r>
      <w:r>
        <w:rPr>
          <w:rFonts w:cs="Guttman Hodes" w:hint="cs"/>
          <w:sz w:val="24"/>
          <w:szCs w:val="24"/>
          <w:rtl/>
          <w:lang w:val="es-US"/>
        </w:rPr>
        <w:t>ו שכתבו</w:t>
      </w:r>
      <w:r>
        <w:rPr>
          <w:rFonts w:cs="Guttman Hodes"/>
          <w:sz w:val="24"/>
          <w:szCs w:val="24"/>
          <w:rtl/>
          <w:lang w:val="es-US"/>
        </w:rPr>
        <w:t xml:space="preserve"> התו</w:t>
      </w:r>
      <w:r w:rsidR="006A7AC2">
        <w:rPr>
          <w:rFonts w:cs="Guttman Hodes" w:hint="cs"/>
          <w:sz w:val="24"/>
          <w:szCs w:val="24"/>
          <w:rtl/>
          <w:lang w:val="es-US"/>
        </w:rPr>
        <w:t>ספות (שבת קנו א</w:t>
      </w:r>
      <w:r>
        <w:rPr>
          <w:rFonts w:cs="Guttman Hodes" w:hint="cs"/>
          <w:sz w:val="24"/>
          <w:szCs w:val="24"/>
          <w:rtl/>
          <w:lang w:val="es-US"/>
        </w:rPr>
        <w:t xml:space="preserve"> </w:t>
      </w:r>
      <w:r w:rsidR="006A7AC2">
        <w:rPr>
          <w:rFonts w:cs="Guttman Hodes" w:hint="cs"/>
          <w:sz w:val="24"/>
          <w:szCs w:val="24"/>
          <w:rtl/>
          <w:lang w:val="es-US"/>
        </w:rPr>
        <w:t xml:space="preserve">ד"ה </w:t>
      </w:r>
      <w:r>
        <w:rPr>
          <w:rFonts w:cs="Guttman Hodes" w:hint="cs"/>
          <w:sz w:val="24"/>
          <w:szCs w:val="24"/>
          <w:rtl/>
          <w:lang w:val="es-US"/>
        </w:rPr>
        <w:t>אין מזל)</w:t>
      </w:r>
      <w:r>
        <w:rPr>
          <w:rFonts w:cs="Guttman Hodes"/>
          <w:sz w:val="24"/>
          <w:szCs w:val="24"/>
          <w:rtl/>
          <w:lang w:val="es-US"/>
        </w:rPr>
        <w:t xml:space="preserve"> שע</w:t>
      </w:r>
      <w:r>
        <w:rPr>
          <w:rFonts w:cs="Guttman Hodes" w:hint="cs"/>
          <w:sz w:val="24"/>
          <w:szCs w:val="24"/>
          <w:rtl/>
          <w:lang w:val="es-US"/>
        </w:rPr>
        <w:t>ל ידי</w:t>
      </w:r>
      <w:r w:rsidRPr="00524565">
        <w:rPr>
          <w:rFonts w:cs="Guttman Hodes"/>
          <w:sz w:val="24"/>
          <w:szCs w:val="24"/>
          <w:rtl/>
          <w:lang w:val="es-US"/>
        </w:rPr>
        <w:t xml:space="preserve"> זכות גדול משתנה המזל</w:t>
      </w:r>
      <w:r>
        <w:rPr>
          <w:rFonts w:cs="Guttman Hodes" w:hint="cs"/>
          <w:sz w:val="24"/>
          <w:szCs w:val="24"/>
          <w:rtl/>
          <w:lang w:val="es-US"/>
        </w:rPr>
        <w:t>.</w:t>
      </w:r>
      <w:r w:rsidRPr="00524565">
        <w:rPr>
          <w:rFonts w:cs="Guttman Hodes"/>
          <w:sz w:val="24"/>
          <w:szCs w:val="24"/>
          <w:rtl/>
          <w:lang w:val="es-US"/>
        </w:rPr>
        <w:t xml:space="preserve"> זה יראה חוץ לדרכינו. </w:t>
      </w:r>
    </w:p>
    <w:p w:rsidR="005804ED" w:rsidRPr="00524565" w:rsidRDefault="005804ED" w:rsidP="005804ED">
      <w:pPr>
        <w:spacing w:after="0"/>
        <w:jc w:val="both"/>
        <w:rPr>
          <w:rFonts w:cs="Guttman Hodes"/>
          <w:sz w:val="24"/>
          <w:szCs w:val="24"/>
          <w:rtl/>
          <w:lang w:val="es-US"/>
        </w:rPr>
      </w:pPr>
    </w:p>
    <w:p w:rsidR="005804ED" w:rsidRDefault="005804ED" w:rsidP="006A7AC2">
      <w:pPr>
        <w:spacing w:after="0"/>
        <w:jc w:val="both"/>
        <w:rPr>
          <w:rFonts w:cs="Guttman Hodes"/>
          <w:sz w:val="24"/>
          <w:szCs w:val="24"/>
          <w:rtl/>
          <w:lang w:val="es-US"/>
        </w:rPr>
      </w:pPr>
      <w:r w:rsidRPr="00524565">
        <w:rPr>
          <w:rFonts w:cs="Guttman Hodes"/>
          <w:sz w:val="24"/>
          <w:szCs w:val="24"/>
          <w:rtl/>
          <w:lang w:val="es-US"/>
        </w:rPr>
        <w:t xml:space="preserve">אך לדרכינו נראה לבאר </w:t>
      </w:r>
      <w:r>
        <w:rPr>
          <w:rFonts w:cs="Guttman Hodes"/>
          <w:sz w:val="24"/>
          <w:szCs w:val="24"/>
          <w:rtl/>
          <w:lang w:val="es-US"/>
        </w:rPr>
        <w:t>על מה ש</w:t>
      </w:r>
      <w:r>
        <w:rPr>
          <w:rFonts w:cs="Guttman Hodes" w:hint="cs"/>
          <w:sz w:val="24"/>
          <w:szCs w:val="24"/>
          <w:rtl/>
          <w:lang w:val="es-US"/>
        </w:rPr>
        <w:t>אמרו</w:t>
      </w:r>
      <w:r w:rsidRPr="00524565">
        <w:rPr>
          <w:rFonts w:cs="Guttman Hodes"/>
          <w:sz w:val="24"/>
          <w:szCs w:val="24"/>
          <w:rtl/>
          <w:lang w:val="es-US"/>
        </w:rPr>
        <w:t xml:space="preserve"> (ברכות ה א-ב) שהעו</w:t>
      </w:r>
      <w:r>
        <w:rPr>
          <w:rFonts w:cs="Guttman Hodes"/>
          <w:sz w:val="24"/>
          <w:szCs w:val="24"/>
          <w:rtl/>
          <w:lang w:val="es-US"/>
        </w:rPr>
        <w:t>סק בתורה ובג</w:t>
      </w:r>
      <w:r>
        <w:rPr>
          <w:rFonts w:cs="Guttman Hodes" w:hint="cs"/>
          <w:sz w:val="24"/>
          <w:szCs w:val="24"/>
          <w:rtl/>
          <w:lang w:val="es-US"/>
        </w:rPr>
        <w:t>מילות חסדים</w:t>
      </w:r>
      <w:r w:rsidRPr="00524565">
        <w:rPr>
          <w:rFonts w:cs="Guttman Hodes"/>
          <w:sz w:val="24"/>
          <w:szCs w:val="24"/>
          <w:rtl/>
          <w:lang w:val="es-US"/>
        </w:rPr>
        <w:t xml:space="preserve"> מוחלין לו עונותיו וכו'</w:t>
      </w:r>
      <w:r>
        <w:rPr>
          <w:rFonts w:cs="Guttman Hodes" w:hint="cs"/>
          <w:sz w:val="24"/>
          <w:szCs w:val="24"/>
          <w:rtl/>
          <w:lang w:val="es-US"/>
        </w:rPr>
        <w:t>.</w:t>
      </w:r>
      <w:r>
        <w:rPr>
          <w:rFonts w:cs="Guttman Hodes"/>
          <w:sz w:val="24"/>
          <w:szCs w:val="24"/>
          <w:rtl/>
          <w:lang w:val="es-US"/>
        </w:rPr>
        <w:t xml:space="preserve"> ואמרינן בש"ס פ</w:t>
      </w:r>
      <w:r>
        <w:rPr>
          <w:rFonts w:cs="Guttman Hodes" w:hint="cs"/>
          <w:sz w:val="24"/>
          <w:szCs w:val="24"/>
          <w:rtl/>
          <w:lang w:val="es-US"/>
        </w:rPr>
        <w:t>רק היה נוטל</w:t>
      </w:r>
      <w:r w:rsidRPr="00524565">
        <w:rPr>
          <w:rFonts w:cs="Guttman Hodes"/>
          <w:sz w:val="24"/>
          <w:szCs w:val="24"/>
          <w:rtl/>
          <w:lang w:val="es-US"/>
        </w:rPr>
        <w:t xml:space="preserve"> (סוטה כא א) דתורה א</w:t>
      </w:r>
      <w:r>
        <w:rPr>
          <w:rFonts w:cs="Guttman Hodes"/>
          <w:sz w:val="24"/>
          <w:szCs w:val="24"/>
          <w:rtl/>
          <w:lang w:val="es-US"/>
        </w:rPr>
        <w:t>גוני מגנא אצולי אצלא. וכתבו התו</w:t>
      </w:r>
      <w:r>
        <w:rPr>
          <w:rFonts w:cs="Guttman Hodes" w:hint="cs"/>
          <w:sz w:val="24"/>
          <w:szCs w:val="24"/>
          <w:rtl/>
          <w:lang w:val="es-US"/>
        </w:rPr>
        <w:t>ספות</w:t>
      </w:r>
      <w:r w:rsidRPr="00524565">
        <w:rPr>
          <w:rFonts w:cs="Guttman Hodes"/>
          <w:sz w:val="24"/>
          <w:szCs w:val="24"/>
          <w:rtl/>
          <w:lang w:val="es-US"/>
        </w:rPr>
        <w:t xml:space="preserve"> ז"ל</w:t>
      </w:r>
      <w:r>
        <w:rPr>
          <w:rFonts w:cs="Guttman Hodes" w:hint="cs"/>
          <w:sz w:val="24"/>
          <w:szCs w:val="24"/>
          <w:rtl/>
          <w:lang w:val="es-US"/>
        </w:rPr>
        <w:t xml:space="preserve"> (</w:t>
      </w:r>
      <w:r w:rsidR="006A7AC2">
        <w:rPr>
          <w:rFonts w:cs="Guttman Hodes" w:hint="cs"/>
          <w:sz w:val="24"/>
          <w:szCs w:val="24"/>
          <w:rtl/>
          <w:lang w:val="es-US"/>
        </w:rPr>
        <w:t xml:space="preserve">ד"ה </w:t>
      </w:r>
      <w:r>
        <w:rPr>
          <w:rFonts w:cs="Guttman Hodes" w:hint="cs"/>
          <w:sz w:val="24"/>
          <w:szCs w:val="24"/>
          <w:rtl/>
          <w:lang w:val="es-US"/>
        </w:rPr>
        <w:t>זה תלמיד חכם)</w:t>
      </w:r>
      <w:r>
        <w:rPr>
          <w:rFonts w:cs="Guttman Hodes"/>
          <w:sz w:val="24"/>
          <w:szCs w:val="24"/>
          <w:rtl/>
          <w:lang w:val="es-US"/>
        </w:rPr>
        <w:t xml:space="preserve"> דה</w:t>
      </w:r>
      <w:r>
        <w:rPr>
          <w:rFonts w:cs="Guttman Hodes" w:hint="cs"/>
          <w:sz w:val="24"/>
          <w:szCs w:val="24"/>
          <w:rtl/>
          <w:lang w:val="es-US"/>
        </w:rPr>
        <w:t>וא הדין</w:t>
      </w:r>
      <w:r w:rsidRPr="00524565">
        <w:rPr>
          <w:rFonts w:cs="Guttman Hodes"/>
          <w:sz w:val="24"/>
          <w:szCs w:val="24"/>
          <w:rtl/>
          <w:lang w:val="es-US"/>
        </w:rPr>
        <w:t xml:space="preserve"> מהרהר</w:t>
      </w:r>
      <w:r>
        <w:rPr>
          <w:rFonts w:cs="Guttman Hodes" w:hint="cs"/>
          <w:sz w:val="24"/>
          <w:szCs w:val="24"/>
          <w:rtl/>
          <w:lang w:val="es-US"/>
        </w:rPr>
        <w:t>,</w:t>
      </w:r>
      <w:r w:rsidRPr="00524565">
        <w:rPr>
          <w:rFonts w:cs="Guttman Hodes"/>
          <w:sz w:val="24"/>
          <w:szCs w:val="24"/>
          <w:rtl/>
          <w:lang w:val="es-US"/>
        </w:rPr>
        <w:t xml:space="preserve"> דאמרינן המהרהר כעוסק בתורה דמי</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חיים</w:t>
      </w:r>
      <w:r>
        <w:rPr>
          <w:rFonts w:cs="Guttman Hodes" w:hint="cs"/>
          <w:sz w:val="24"/>
          <w:szCs w:val="24"/>
          <w:rtl/>
          <w:lang w:val="es-US"/>
        </w:rPr>
        <w:t>'</w:t>
      </w:r>
      <w:r w:rsidRPr="00524565">
        <w:rPr>
          <w:rFonts w:cs="Guttman Hodes"/>
          <w:sz w:val="24"/>
          <w:szCs w:val="24"/>
          <w:rtl/>
          <w:lang w:val="es-US"/>
        </w:rPr>
        <w:t xml:space="preserve"> שהיא התורה דכתיב בה (דברים ל כ) </w:t>
      </w:r>
      <w:r>
        <w:rPr>
          <w:rFonts w:cs="Guttman Hodes" w:hint="cs"/>
          <w:sz w:val="24"/>
          <w:szCs w:val="24"/>
          <w:rtl/>
          <w:lang w:val="es-US"/>
        </w:rPr>
        <w:t>'</w:t>
      </w:r>
      <w:r>
        <w:rPr>
          <w:rFonts w:cs="Guttman Hodes"/>
          <w:sz w:val="24"/>
          <w:szCs w:val="24"/>
          <w:rtl/>
          <w:lang w:val="es-US"/>
        </w:rPr>
        <w:t>כי ה</w:t>
      </w:r>
      <w:r>
        <w:rPr>
          <w:rFonts w:cs="Guttman Hodes" w:hint="cs"/>
          <w:sz w:val="24"/>
          <w:szCs w:val="24"/>
          <w:rtl/>
          <w:lang w:val="es-US"/>
        </w:rPr>
        <w:t>ו</w:t>
      </w:r>
      <w:r w:rsidRPr="00524565">
        <w:rPr>
          <w:rFonts w:cs="Guttman Hodes"/>
          <w:sz w:val="24"/>
          <w:szCs w:val="24"/>
          <w:rtl/>
          <w:lang w:val="es-US"/>
        </w:rPr>
        <w:t>א חייך ואורך ימיך</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וחסד</w:t>
      </w:r>
      <w:r>
        <w:rPr>
          <w:rFonts w:cs="Guttman Hodes" w:hint="cs"/>
          <w:sz w:val="24"/>
          <w:szCs w:val="24"/>
          <w:rtl/>
          <w:lang w:val="es-US"/>
        </w:rPr>
        <w:t>'</w:t>
      </w:r>
      <w:r>
        <w:rPr>
          <w:rFonts w:cs="Guttman Hodes"/>
          <w:sz w:val="24"/>
          <w:szCs w:val="24"/>
          <w:rtl/>
          <w:lang w:val="es-US"/>
        </w:rPr>
        <w:t xml:space="preserve"> זו ג</w:t>
      </w:r>
      <w:r>
        <w:rPr>
          <w:rFonts w:cs="Guttman Hodes" w:hint="cs"/>
          <w:sz w:val="24"/>
          <w:szCs w:val="24"/>
          <w:rtl/>
          <w:lang w:val="es-US"/>
        </w:rPr>
        <w:t>מילות חסדים,</w:t>
      </w:r>
      <w:r w:rsidRPr="00524565">
        <w:rPr>
          <w:rFonts w:cs="Guttman Hodes"/>
          <w:sz w:val="24"/>
          <w:szCs w:val="24"/>
          <w:rtl/>
          <w:lang w:val="es-US"/>
        </w:rPr>
        <w:t xml:space="preserve"> אם עשית אותם מעלה אני עליך כאלו </w:t>
      </w:r>
      <w:r>
        <w:rPr>
          <w:rFonts w:cs="Guttman Hodes" w:hint="cs"/>
          <w:sz w:val="24"/>
          <w:szCs w:val="24"/>
          <w:rtl/>
          <w:lang w:val="es-US"/>
        </w:rPr>
        <w:t>'</w:t>
      </w:r>
      <w:r w:rsidRPr="00524565">
        <w:rPr>
          <w:rFonts w:cs="Guttman Hodes"/>
          <w:sz w:val="24"/>
          <w:szCs w:val="24"/>
          <w:rtl/>
          <w:lang w:val="es-US"/>
        </w:rPr>
        <w:t>עשית</w:t>
      </w:r>
      <w:r>
        <w:rPr>
          <w:rFonts w:cs="Guttman Hodes" w:hint="cs"/>
          <w:sz w:val="24"/>
          <w:szCs w:val="24"/>
          <w:rtl/>
          <w:lang w:val="es-US"/>
        </w:rPr>
        <w:t>'</w:t>
      </w:r>
      <w:r w:rsidRPr="00524565">
        <w:rPr>
          <w:rFonts w:cs="Guttman Hodes"/>
          <w:sz w:val="24"/>
          <w:szCs w:val="24"/>
          <w:rtl/>
          <w:lang w:val="es-US"/>
        </w:rPr>
        <w:t xml:space="preserve"> אותם </w:t>
      </w:r>
      <w:r>
        <w:rPr>
          <w:rFonts w:cs="Guttman Hodes" w:hint="cs"/>
          <w:sz w:val="24"/>
          <w:szCs w:val="24"/>
          <w:rtl/>
          <w:lang w:val="es-US"/>
        </w:rPr>
        <w:t>'</w:t>
      </w:r>
      <w:r w:rsidRPr="00524565">
        <w:rPr>
          <w:rFonts w:cs="Guttman Hodes"/>
          <w:sz w:val="24"/>
          <w:szCs w:val="24"/>
          <w:rtl/>
          <w:lang w:val="es-US"/>
        </w:rPr>
        <w:t>עמדי</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פקודתך שמרה רוחי</w:t>
      </w:r>
      <w:r>
        <w:rPr>
          <w:rFonts w:cs="Guttman Hodes" w:hint="cs"/>
          <w:sz w:val="24"/>
          <w:szCs w:val="24"/>
          <w:rtl/>
          <w:lang w:val="es-US"/>
        </w:rPr>
        <w:t>',</w:t>
      </w:r>
      <w:r w:rsidRPr="00524565">
        <w:rPr>
          <w:rFonts w:cs="Guttman Hodes"/>
          <w:sz w:val="24"/>
          <w:szCs w:val="24"/>
          <w:rtl/>
          <w:lang w:val="es-US"/>
        </w:rPr>
        <w:t xml:space="preserve"> דהיינו המצות אחרות שהם פקודי אורייתא </w:t>
      </w:r>
      <w:r>
        <w:rPr>
          <w:rFonts w:cs="Guttman Hodes" w:hint="cs"/>
          <w:sz w:val="24"/>
          <w:szCs w:val="24"/>
          <w:rtl/>
          <w:lang w:val="es-US"/>
        </w:rPr>
        <w:t>'</w:t>
      </w:r>
      <w:r w:rsidRPr="00524565">
        <w:rPr>
          <w:rFonts w:cs="Guttman Hodes"/>
          <w:sz w:val="24"/>
          <w:szCs w:val="24"/>
          <w:rtl/>
          <w:lang w:val="es-US"/>
        </w:rPr>
        <w:t>שמרה רוחי</w:t>
      </w:r>
      <w:r>
        <w:rPr>
          <w:rFonts w:cs="Guttman Hodes" w:hint="cs"/>
          <w:sz w:val="24"/>
          <w:szCs w:val="24"/>
          <w:rtl/>
          <w:lang w:val="es-US"/>
        </w:rPr>
        <w:t>'. '</w:t>
      </w:r>
      <w:r w:rsidRPr="00524565">
        <w:rPr>
          <w:rFonts w:cs="Guttman Hodes"/>
          <w:sz w:val="24"/>
          <w:szCs w:val="24"/>
          <w:rtl/>
          <w:lang w:val="es-US"/>
        </w:rPr>
        <w:t>ואלה</w:t>
      </w:r>
      <w:r>
        <w:rPr>
          <w:rFonts w:cs="Guttman Hodes" w:hint="cs"/>
          <w:sz w:val="24"/>
          <w:szCs w:val="24"/>
          <w:rtl/>
          <w:lang w:val="es-US"/>
        </w:rPr>
        <w:t>'</w:t>
      </w:r>
      <w:r w:rsidRPr="00524565">
        <w:rPr>
          <w:rFonts w:cs="Guttman Hodes"/>
          <w:sz w:val="24"/>
          <w:szCs w:val="24"/>
          <w:rtl/>
          <w:lang w:val="es-US"/>
        </w:rPr>
        <w:t xml:space="preserve"> שהם המצות דכתיב (במדבר לו יג) </w:t>
      </w:r>
      <w:r>
        <w:rPr>
          <w:rFonts w:cs="Guttman Hodes" w:hint="cs"/>
          <w:sz w:val="24"/>
          <w:szCs w:val="24"/>
          <w:rtl/>
          <w:lang w:val="es-US"/>
        </w:rPr>
        <w:t>'</w:t>
      </w:r>
      <w:r w:rsidRPr="00524565">
        <w:rPr>
          <w:rFonts w:cs="Guttman Hodes"/>
          <w:sz w:val="24"/>
          <w:szCs w:val="24"/>
          <w:rtl/>
          <w:lang w:val="es-US"/>
        </w:rPr>
        <w:t>אלה המצות</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אפילו</w:t>
      </w:r>
      <w:r w:rsidRPr="00524565">
        <w:rPr>
          <w:rFonts w:cs="Guttman Hodes"/>
          <w:sz w:val="24"/>
          <w:szCs w:val="24"/>
          <w:rtl/>
          <w:lang w:val="es-US"/>
        </w:rPr>
        <w:t xml:space="preserve"> אם </w:t>
      </w:r>
      <w:r>
        <w:rPr>
          <w:rFonts w:cs="Guttman Hodes" w:hint="cs"/>
          <w:sz w:val="24"/>
          <w:szCs w:val="24"/>
          <w:rtl/>
          <w:lang w:val="es-US"/>
        </w:rPr>
        <w:t>'</w:t>
      </w:r>
      <w:r w:rsidRPr="00524565">
        <w:rPr>
          <w:rFonts w:cs="Guttman Hodes"/>
          <w:sz w:val="24"/>
          <w:szCs w:val="24"/>
          <w:rtl/>
          <w:lang w:val="es-US"/>
        </w:rPr>
        <w:t>צפנת</w:t>
      </w:r>
      <w:r>
        <w:rPr>
          <w:rFonts w:cs="Guttman Hodes" w:hint="cs"/>
          <w:sz w:val="24"/>
          <w:szCs w:val="24"/>
          <w:rtl/>
          <w:lang w:val="es-US"/>
        </w:rPr>
        <w:t>'</w:t>
      </w:r>
      <w:r w:rsidRPr="00524565">
        <w:rPr>
          <w:rFonts w:cs="Guttman Hodes"/>
          <w:sz w:val="24"/>
          <w:szCs w:val="24"/>
          <w:rtl/>
          <w:lang w:val="es-US"/>
        </w:rPr>
        <w:t xml:space="preserve"> אותם רק </w:t>
      </w:r>
      <w:r>
        <w:rPr>
          <w:rFonts w:cs="Guttman Hodes" w:hint="cs"/>
          <w:sz w:val="24"/>
          <w:szCs w:val="24"/>
          <w:rtl/>
          <w:lang w:val="es-US"/>
        </w:rPr>
        <w:t>'</w:t>
      </w:r>
      <w:r>
        <w:rPr>
          <w:rFonts w:cs="Guttman Hodes"/>
          <w:sz w:val="24"/>
          <w:szCs w:val="24"/>
          <w:rtl/>
          <w:lang w:val="es-US"/>
        </w:rPr>
        <w:t>בלבב</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לחוד </w:t>
      </w:r>
      <w:r>
        <w:rPr>
          <w:rFonts w:cs="Guttman Hodes" w:hint="cs"/>
          <w:sz w:val="24"/>
          <w:szCs w:val="24"/>
          <w:rtl/>
          <w:lang w:val="es-US"/>
        </w:rPr>
        <w:t>'</w:t>
      </w:r>
      <w:r w:rsidRPr="00524565">
        <w:rPr>
          <w:rFonts w:cs="Guttman Hodes"/>
          <w:sz w:val="24"/>
          <w:szCs w:val="24"/>
          <w:rtl/>
          <w:lang w:val="es-US"/>
        </w:rPr>
        <w:t>ידעתי כי זאת עמך</w:t>
      </w:r>
      <w:r>
        <w:rPr>
          <w:rFonts w:cs="Guttman Hodes" w:hint="cs"/>
          <w:sz w:val="24"/>
          <w:szCs w:val="24"/>
          <w:rtl/>
          <w:lang w:val="es-US"/>
        </w:rPr>
        <w:t>',</w:t>
      </w:r>
      <w:r w:rsidRPr="00524565">
        <w:rPr>
          <w:rFonts w:cs="Guttman Hodes"/>
          <w:sz w:val="24"/>
          <w:szCs w:val="24"/>
          <w:rtl/>
          <w:lang w:val="es-US"/>
        </w:rPr>
        <w:t xml:space="preserve"> כאלו עשית אותם בפועל</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ל דרך שאמרו</w:t>
      </w:r>
      <w:r w:rsidRPr="00524565">
        <w:rPr>
          <w:rFonts w:cs="Guttman Hodes"/>
          <w:sz w:val="24"/>
          <w:szCs w:val="24"/>
          <w:rtl/>
          <w:lang w:val="es-US"/>
        </w:rPr>
        <w:t xml:space="preserve"> (קידושין מ א) מחשבה טובה הקב"ה מצרפה למעשה. </w:t>
      </w:r>
    </w:p>
    <w:p w:rsidR="005804ED" w:rsidRDefault="005804ED" w:rsidP="005804ED">
      <w:pPr>
        <w:spacing w:after="0"/>
        <w:jc w:val="both"/>
        <w:rPr>
          <w:rFonts w:cs="Guttman Hodes"/>
          <w:sz w:val="24"/>
          <w:szCs w:val="24"/>
          <w:rtl/>
          <w:lang w:val="es-US"/>
        </w:rPr>
      </w:pPr>
      <w:r>
        <w:rPr>
          <w:rFonts w:cs="Guttman Hodes"/>
          <w:sz w:val="24"/>
          <w:szCs w:val="24"/>
          <w:rtl/>
          <w:lang w:val="es-US"/>
        </w:rPr>
        <w:t>וע</w:t>
      </w:r>
      <w:r>
        <w:rPr>
          <w:rFonts w:cs="Guttman Hodes" w:hint="cs"/>
          <w:sz w:val="24"/>
          <w:szCs w:val="24"/>
          <w:rtl/>
          <w:lang w:val="es-US"/>
        </w:rPr>
        <w:t>ל ענין</w:t>
      </w:r>
      <w:r>
        <w:rPr>
          <w:rFonts w:cs="Guttman Hodes"/>
          <w:sz w:val="24"/>
          <w:szCs w:val="24"/>
          <w:rtl/>
          <w:lang w:val="es-US"/>
        </w:rPr>
        <w:t xml:space="preserve"> התורה ית</w:t>
      </w:r>
      <w:r>
        <w:rPr>
          <w:rFonts w:cs="Guttman Hodes" w:hint="cs"/>
          <w:sz w:val="24"/>
          <w:szCs w:val="24"/>
          <w:rtl/>
          <w:lang w:val="es-US"/>
        </w:rPr>
        <w:t>באר</w:t>
      </w:r>
      <w:r>
        <w:rPr>
          <w:rFonts w:cs="Guttman Hodes"/>
          <w:sz w:val="24"/>
          <w:szCs w:val="24"/>
          <w:rtl/>
          <w:lang w:val="es-US"/>
        </w:rPr>
        <w:t xml:space="preserve"> </w:t>
      </w:r>
      <w:r>
        <w:rPr>
          <w:rFonts w:cs="Guttman Hodes" w:hint="cs"/>
          <w:sz w:val="24"/>
          <w:szCs w:val="24"/>
          <w:rtl/>
          <w:lang w:val="es-US"/>
        </w:rPr>
        <w:t>נ</w:t>
      </w:r>
      <w:r>
        <w:rPr>
          <w:rFonts w:cs="Guttman Hodes"/>
          <w:sz w:val="24"/>
          <w:szCs w:val="24"/>
          <w:rtl/>
          <w:lang w:val="es-US"/>
        </w:rPr>
        <w:t>מי ע</w:t>
      </w:r>
      <w:r>
        <w:rPr>
          <w:rFonts w:cs="Guttman Hodes" w:hint="cs"/>
          <w:sz w:val="24"/>
          <w:szCs w:val="24"/>
          <w:rtl/>
          <w:lang w:val="es-US"/>
        </w:rPr>
        <w:t>ל דרך שאמרו</w:t>
      </w:r>
      <w:r>
        <w:rPr>
          <w:rFonts w:cs="Guttman Hodes"/>
          <w:sz w:val="24"/>
          <w:szCs w:val="24"/>
          <w:rtl/>
          <w:lang w:val="es-US"/>
        </w:rPr>
        <w:t xml:space="preserve"> התו</w:t>
      </w:r>
      <w:r>
        <w:rPr>
          <w:rFonts w:cs="Guttman Hodes" w:hint="cs"/>
          <w:sz w:val="24"/>
          <w:szCs w:val="24"/>
          <w:rtl/>
          <w:lang w:val="es-US"/>
        </w:rPr>
        <w:t>ספות</w:t>
      </w:r>
      <w:r w:rsidRPr="00524565">
        <w:rPr>
          <w:rFonts w:cs="Guttman Hodes"/>
          <w:sz w:val="24"/>
          <w:szCs w:val="24"/>
          <w:rtl/>
          <w:lang w:val="es-US"/>
        </w:rPr>
        <w:t xml:space="preserve"> ז"ל ד</w:t>
      </w:r>
      <w:r>
        <w:rPr>
          <w:rFonts w:cs="Guttman Hodes"/>
          <w:sz w:val="24"/>
          <w:szCs w:val="24"/>
          <w:rtl/>
          <w:lang w:val="es-US"/>
        </w:rPr>
        <w:t>אפילו</w:t>
      </w:r>
      <w:r w:rsidRPr="00524565">
        <w:rPr>
          <w:rFonts w:cs="Guttman Hodes"/>
          <w:sz w:val="24"/>
          <w:szCs w:val="24"/>
          <w:rtl/>
          <w:lang w:val="es-US"/>
        </w:rPr>
        <w:t xml:space="preserve"> מהרהר כעוסק בתורה דמי</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ואלה</w:t>
      </w:r>
      <w:r>
        <w:rPr>
          <w:rFonts w:cs="Guttman Hodes" w:hint="cs"/>
          <w:sz w:val="24"/>
          <w:szCs w:val="24"/>
          <w:rtl/>
          <w:lang w:val="es-US"/>
        </w:rPr>
        <w:t>'</w:t>
      </w:r>
      <w:r>
        <w:rPr>
          <w:rFonts w:cs="Guttman Hodes"/>
          <w:sz w:val="24"/>
          <w:szCs w:val="24"/>
          <w:rtl/>
          <w:lang w:val="es-US"/>
        </w:rPr>
        <w:t xml:space="preserve"> שהיא התורה שנק</w:t>
      </w:r>
      <w:r>
        <w:rPr>
          <w:rFonts w:cs="Guttman Hodes" w:hint="cs"/>
          <w:sz w:val="24"/>
          <w:szCs w:val="24"/>
          <w:rtl/>
          <w:lang w:val="es-US"/>
        </w:rPr>
        <w:t>ראת</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אלה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(ויקרא כו מו) </w:t>
      </w:r>
      <w:r>
        <w:rPr>
          <w:rFonts w:cs="Guttman Hodes" w:hint="cs"/>
          <w:sz w:val="24"/>
          <w:szCs w:val="24"/>
          <w:rtl/>
          <w:lang w:val="es-US"/>
        </w:rPr>
        <w:t>'</w:t>
      </w:r>
      <w:r w:rsidRPr="00524565">
        <w:rPr>
          <w:rFonts w:cs="Guttman Hodes"/>
          <w:sz w:val="24"/>
          <w:szCs w:val="24"/>
          <w:rtl/>
          <w:lang w:val="es-US"/>
        </w:rPr>
        <w:t>אלה הח</w:t>
      </w:r>
      <w:r>
        <w:rPr>
          <w:rFonts w:cs="Guttman Hodes" w:hint="cs"/>
          <w:sz w:val="24"/>
          <w:szCs w:val="24"/>
          <w:rtl/>
          <w:lang w:val="es-US"/>
        </w:rPr>
        <w:t>ו</w:t>
      </w:r>
      <w:r w:rsidRPr="00524565">
        <w:rPr>
          <w:rFonts w:cs="Guttman Hodes"/>
          <w:sz w:val="24"/>
          <w:szCs w:val="24"/>
          <w:rtl/>
          <w:lang w:val="es-US"/>
        </w:rPr>
        <w:t>קים והמשפטים והתורות</w:t>
      </w:r>
      <w:r>
        <w:rPr>
          <w:rFonts w:cs="Guttman Hodes" w:hint="cs"/>
          <w:sz w:val="24"/>
          <w:szCs w:val="24"/>
          <w:rtl/>
          <w:lang w:val="es-US"/>
        </w:rPr>
        <w:t>',</w:t>
      </w:r>
      <w:r w:rsidRPr="00524565">
        <w:rPr>
          <w:rFonts w:cs="Guttman Hodes"/>
          <w:sz w:val="24"/>
          <w:szCs w:val="24"/>
          <w:rtl/>
          <w:lang w:val="es-US"/>
        </w:rPr>
        <w:t xml:space="preserve"> אם </w:t>
      </w:r>
      <w:r>
        <w:rPr>
          <w:rFonts w:cs="Guttman Hodes" w:hint="cs"/>
          <w:sz w:val="24"/>
          <w:szCs w:val="24"/>
          <w:rtl/>
          <w:lang w:val="es-US"/>
        </w:rPr>
        <w:t>'</w:t>
      </w:r>
      <w:r w:rsidRPr="00524565">
        <w:rPr>
          <w:rFonts w:cs="Guttman Hodes"/>
          <w:sz w:val="24"/>
          <w:szCs w:val="24"/>
          <w:rtl/>
          <w:lang w:val="es-US"/>
        </w:rPr>
        <w:t>צפנת</w:t>
      </w:r>
      <w:r>
        <w:rPr>
          <w:rFonts w:cs="Guttman Hodes" w:hint="cs"/>
          <w:sz w:val="24"/>
          <w:szCs w:val="24"/>
          <w:rtl/>
          <w:lang w:val="es-US"/>
        </w:rPr>
        <w:t>'</w:t>
      </w:r>
      <w:r w:rsidRPr="00524565">
        <w:rPr>
          <w:rFonts w:cs="Guttman Hodes"/>
          <w:sz w:val="24"/>
          <w:szCs w:val="24"/>
          <w:rtl/>
          <w:lang w:val="es-US"/>
        </w:rPr>
        <w:t xml:space="preserve"> אותם </w:t>
      </w:r>
      <w:r>
        <w:rPr>
          <w:rFonts w:cs="Guttman Hodes"/>
          <w:sz w:val="24"/>
          <w:szCs w:val="24"/>
          <w:rtl/>
          <w:lang w:val="es-US"/>
        </w:rPr>
        <w:t>אפילו</w:t>
      </w:r>
      <w:r w:rsidRPr="00524565">
        <w:rPr>
          <w:rFonts w:cs="Guttman Hodes"/>
          <w:sz w:val="24"/>
          <w:szCs w:val="24"/>
          <w:rtl/>
          <w:lang w:val="es-US"/>
        </w:rPr>
        <w:t xml:space="preserve"> </w:t>
      </w:r>
      <w:r>
        <w:rPr>
          <w:rFonts w:cs="Guttman Hodes" w:hint="cs"/>
          <w:sz w:val="24"/>
          <w:szCs w:val="24"/>
          <w:rtl/>
          <w:lang w:val="es-US"/>
        </w:rPr>
        <w:t>'</w:t>
      </w:r>
      <w:r>
        <w:rPr>
          <w:rFonts w:cs="Guttman Hodes"/>
          <w:sz w:val="24"/>
          <w:szCs w:val="24"/>
          <w:rtl/>
          <w:lang w:val="es-US"/>
        </w:rPr>
        <w:t>בלבב</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לחוד</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ידעתי כי זאת עמך</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Pr>
          <w:rFonts w:cs="Guttman Hodes"/>
          <w:sz w:val="24"/>
          <w:szCs w:val="24"/>
          <w:rtl/>
          <w:lang w:val="es-US"/>
        </w:rPr>
        <w:t xml:space="preserve"> כאלו למ</w:t>
      </w:r>
      <w:r w:rsidRPr="00524565">
        <w:rPr>
          <w:rFonts w:cs="Guttman Hodes"/>
          <w:sz w:val="24"/>
          <w:szCs w:val="24"/>
          <w:rtl/>
          <w:lang w:val="es-US"/>
        </w:rPr>
        <w:t>ד</w:t>
      </w:r>
      <w:r>
        <w:rPr>
          <w:rFonts w:cs="Guttman Hodes" w:hint="cs"/>
          <w:sz w:val="24"/>
          <w:szCs w:val="24"/>
          <w:rtl/>
          <w:lang w:val="es-US"/>
        </w:rPr>
        <w:t>ת</w:t>
      </w:r>
      <w:r>
        <w:rPr>
          <w:rFonts w:cs="Guttman Hodes"/>
          <w:sz w:val="24"/>
          <w:szCs w:val="24"/>
          <w:rtl/>
          <w:lang w:val="es-US"/>
        </w:rPr>
        <w:t xml:space="preserve"> התורה שנק</w:t>
      </w:r>
      <w:r>
        <w:rPr>
          <w:rFonts w:cs="Guttman Hodes" w:hint="cs"/>
          <w:sz w:val="24"/>
          <w:szCs w:val="24"/>
          <w:rtl/>
          <w:lang w:val="es-US"/>
        </w:rPr>
        <w:t>ראת '</w:t>
      </w:r>
      <w:r w:rsidRPr="00524565">
        <w:rPr>
          <w:rFonts w:cs="Guttman Hodes"/>
          <w:sz w:val="24"/>
          <w:szCs w:val="24"/>
          <w:rtl/>
          <w:lang w:val="es-US"/>
        </w:rPr>
        <w:t>זאת</w:t>
      </w:r>
      <w:r>
        <w:rPr>
          <w:rFonts w:cs="Guttman Hodes" w:hint="cs"/>
          <w:sz w:val="24"/>
          <w:szCs w:val="24"/>
          <w:rtl/>
          <w:lang w:val="es-US"/>
        </w:rPr>
        <w:t>'</w:t>
      </w:r>
      <w:r w:rsidRPr="00524565">
        <w:rPr>
          <w:rFonts w:cs="Guttman Hodes"/>
          <w:sz w:val="24"/>
          <w:szCs w:val="24"/>
          <w:rtl/>
          <w:lang w:val="es-US"/>
        </w:rPr>
        <w:t xml:space="preserve"> בפועל מן השפה ולחוץ.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ולפי פשט הכתו</w:t>
      </w:r>
      <w:r>
        <w:rPr>
          <w:rFonts w:cs="Guttman Hodes"/>
          <w:sz w:val="24"/>
          <w:szCs w:val="24"/>
          <w:rtl/>
          <w:lang w:val="es-US"/>
        </w:rPr>
        <w:t>ב י</w:t>
      </w:r>
      <w:r>
        <w:rPr>
          <w:rFonts w:cs="Guttman Hodes" w:hint="cs"/>
          <w:sz w:val="24"/>
          <w:szCs w:val="24"/>
          <w:rtl/>
          <w:lang w:val="es-US"/>
        </w:rPr>
        <w:t>ש לומר</w:t>
      </w:r>
      <w:r>
        <w:rPr>
          <w:rFonts w:cs="Guttman Hodes"/>
          <w:sz w:val="24"/>
          <w:szCs w:val="24"/>
          <w:rtl/>
          <w:lang w:val="es-US"/>
        </w:rPr>
        <w:t xml:space="preserve"> ע</w:t>
      </w:r>
      <w:r>
        <w:rPr>
          <w:rFonts w:cs="Guttman Hodes" w:hint="cs"/>
          <w:sz w:val="24"/>
          <w:szCs w:val="24"/>
          <w:rtl/>
          <w:lang w:val="es-US"/>
        </w:rPr>
        <w:t>ל דרך שאמרו</w:t>
      </w:r>
      <w:r w:rsidRPr="00524565">
        <w:rPr>
          <w:rFonts w:cs="Guttman Hodes"/>
          <w:sz w:val="24"/>
          <w:szCs w:val="24"/>
          <w:rtl/>
          <w:lang w:val="es-US"/>
        </w:rPr>
        <w:t xml:space="preserve"> (קידושין לט ב</w:t>
      </w:r>
      <w:r>
        <w:rPr>
          <w:rFonts w:cs="Guttman Hodes" w:hint="cs"/>
          <w:sz w:val="24"/>
          <w:szCs w:val="24"/>
          <w:rtl/>
          <w:lang w:val="es-US"/>
        </w:rPr>
        <w:t>', חולין קמב א'</w:t>
      </w:r>
      <w:r w:rsidRPr="00524565">
        <w:rPr>
          <w:rFonts w:cs="Guttman Hodes"/>
          <w:sz w:val="24"/>
          <w:szCs w:val="24"/>
          <w:rtl/>
          <w:lang w:val="es-US"/>
        </w:rPr>
        <w:t xml:space="preserve">) מחשבה רעה אין </w:t>
      </w:r>
      <w:r>
        <w:rPr>
          <w:rFonts w:cs="Guttman Hodes"/>
          <w:sz w:val="24"/>
          <w:szCs w:val="24"/>
          <w:rtl/>
          <w:lang w:val="es-US"/>
        </w:rPr>
        <w:t>הקב"ה מצרפה למעשה</w:t>
      </w:r>
      <w:r>
        <w:rPr>
          <w:rFonts w:cs="Guttman Hodes" w:hint="cs"/>
          <w:sz w:val="24"/>
          <w:szCs w:val="24"/>
          <w:rtl/>
          <w:lang w:val="es-US"/>
        </w:rPr>
        <w:t>,</w:t>
      </w:r>
      <w:r>
        <w:rPr>
          <w:rFonts w:cs="Guttman Hodes"/>
          <w:sz w:val="24"/>
          <w:szCs w:val="24"/>
          <w:rtl/>
          <w:lang w:val="es-US"/>
        </w:rPr>
        <w:t xml:space="preserve"> חוץ ממחשבת ע</w:t>
      </w:r>
      <w:r>
        <w:rPr>
          <w:rFonts w:cs="Guttman Hodes" w:hint="cs"/>
          <w:sz w:val="24"/>
          <w:szCs w:val="24"/>
          <w:rtl/>
          <w:lang w:val="es-US"/>
        </w:rPr>
        <w:t>בודה זרה,</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(יחזקאל יד ה) </w:t>
      </w:r>
      <w:r>
        <w:rPr>
          <w:rFonts w:cs="Guttman Hodes" w:hint="cs"/>
          <w:sz w:val="24"/>
          <w:szCs w:val="24"/>
          <w:rtl/>
          <w:lang w:val="es-US"/>
        </w:rPr>
        <w:t>'</w:t>
      </w:r>
      <w:r w:rsidRPr="00524565">
        <w:rPr>
          <w:rFonts w:cs="Guttman Hodes"/>
          <w:sz w:val="24"/>
          <w:szCs w:val="24"/>
          <w:rtl/>
          <w:lang w:val="es-US"/>
        </w:rPr>
        <w:t>למען תפוש את בית ישראל בלבם</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ואלה</w:t>
      </w:r>
      <w:r>
        <w:rPr>
          <w:rFonts w:cs="Guttman Hodes" w:hint="cs"/>
          <w:sz w:val="24"/>
          <w:szCs w:val="24"/>
          <w:rtl/>
          <w:lang w:val="es-US"/>
        </w:rPr>
        <w:t>'</w:t>
      </w:r>
      <w:r>
        <w:rPr>
          <w:rFonts w:cs="Guttman Hodes"/>
          <w:sz w:val="24"/>
          <w:szCs w:val="24"/>
          <w:rtl/>
          <w:lang w:val="es-US"/>
        </w:rPr>
        <w:t xml:space="preserve"> שהיא ע</w:t>
      </w:r>
      <w:r>
        <w:rPr>
          <w:rFonts w:cs="Guttman Hodes" w:hint="cs"/>
          <w:sz w:val="24"/>
          <w:szCs w:val="24"/>
          <w:rtl/>
          <w:lang w:val="es-US"/>
        </w:rPr>
        <w:t>בודה זרה</w:t>
      </w:r>
      <w:r>
        <w:rPr>
          <w:rFonts w:cs="Guttman Hodes"/>
          <w:sz w:val="24"/>
          <w:szCs w:val="24"/>
          <w:rtl/>
          <w:lang w:val="es-US"/>
        </w:rPr>
        <w:t xml:space="preserve"> שנק</w:t>
      </w:r>
      <w:r>
        <w:rPr>
          <w:rFonts w:cs="Guttman Hodes" w:hint="cs"/>
          <w:sz w:val="24"/>
          <w:szCs w:val="24"/>
          <w:rtl/>
          <w:lang w:val="es-US"/>
        </w:rPr>
        <w:t>ראת</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אלה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(שמות לב ד) </w:t>
      </w:r>
      <w:r>
        <w:rPr>
          <w:rFonts w:cs="Guttman Hodes" w:hint="cs"/>
          <w:sz w:val="24"/>
          <w:szCs w:val="24"/>
          <w:rtl/>
          <w:lang w:val="es-US"/>
        </w:rPr>
        <w:t>'</w:t>
      </w:r>
      <w:r w:rsidRPr="00524565">
        <w:rPr>
          <w:rFonts w:cs="Guttman Hodes"/>
          <w:sz w:val="24"/>
          <w:szCs w:val="24"/>
          <w:rtl/>
          <w:lang w:val="es-US"/>
        </w:rPr>
        <w:t>אלה אלהיך ישראל</w:t>
      </w:r>
      <w:r>
        <w:rPr>
          <w:rFonts w:cs="Guttman Hodes" w:hint="cs"/>
          <w:sz w:val="24"/>
          <w:szCs w:val="24"/>
          <w:rtl/>
          <w:lang w:val="es-US"/>
        </w:rPr>
        <w:t>',</w:t>
      </w:r>
      <w:r w:rsidRPr="00524565">
        <w:rPr>
          <w:rFonts w:cs="Guttman Hodes"/>
          <w:sz w:val="24"/>
          <w:szCs w:val="24"/>
          <w:rtl/>
          <w:lang w:val="es-US"/>
        </w:rPr>
        <w:t xml:space="preserve"> אפילו </w:t>
      </w:r>
      <w:r>
        <w:rPr>
          <w:rFonts w:cs="Guttman Hodes" w:hint="cs"/>
          <w:sz w:val="24"/>
          <w:szCs w:val="24"/>
          <w:rtl/>
          <w:lang w:val="es-US"/>
        </w:rPr>
        <w:t>'</w:t>
      </w:r>
      <w:r w:rsidRPr="00524565">
        <w:rPr>
          <w:rFonts w:cs="Guttman Hodes"/>
          <w:sz w:val="24"/>
          <w:szCs w:val="24"/>
          <w:rtl/>
          <w:lang w:val="es-US"/>
        </w:rPr>
        <w:t>צפנת</w:t>
      </w:r>
      <w:r>
        <w:rPr>
          <w:rFonts w:cs="Guttman Hodes" w:hint="cs"/>
          <w:sz w:val="24"/>
          <w:szCs w:val="24"/>
          <w:rtl/>
          <w:lang w:val="es-US"/>
        </w:rPr>
        <w:t>'</w:t>
      </w:r>
      <w:r w:rsidRPr="00524565">
        <w:rPr>
          <w:rFonts w:cs="Guttman Hodes"/>
          <w:sz w:val="24"/>
          <w:szCs w:val="24"/>
          <w:rtl/>
          <w:lang w:val="es-US"/>
        </w:rPr>
        <w:t xml:space="preserve"> אותה </w:t>
      </w:r>
      <w:r>
        <w:rPr>
          <w:rFonts w:cs="Guttman Hodes" w:hint="cs"/>
          <w:sz w:val="24"/>
          <w:szCs w:val="24"/>
          <w:rtl/>
          <w:lang w:val="es-US"/>
        </w:rPr>
        <w:t>'</w:t>
      </w:r>
      <w:r>
        <w:rPr>
          <w:rFonts w:cs="Guttman Hodes"/>
          <w:sz w:val="24"/>
          <w:szCs w:val="24"/>
          <w:rtl/>
          <w:lang w:val="es-US"/>
        </w:rPr>
        <w:t>בלבב</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לחוד ולא עבדת אותה בפועל </w:t>
      </w:r>
      <w:r>
        <w:rPr>
          <w:rFonts w:cs="Guttman Hodes" w:hint="cs"/>
          <w:sz w:val="24"/>
          <w:szCs w:val="24"/>
          <w:rtl/>
          <w:lang w:val="es-US"/>
        </w:rPr>
        <w:t>'</w:t>
      </w:r>
      <w:r w:rsidRPr="00524565">
        <w:rPr>
          <w:rFonts w:cs="Guttman Hodes"/>
          <w:sz w:val="24"/>
          <w:szCs w:val="24"/>
          <w:rtl/>
          <w:lang w:val="es-US"/>
        </w:rPr>
        <w:t>ידעתי כי זאת עמך</w:t>
      </w:r>
      <w:r>
        <w:rPr>
          <w:rFonts w:cs="Guttman Hodes" w:hint="cs"/>
          <w:sz w:val="24"/>
          <w:szCs w:val="24"/>
          <w:rtl/>
          <w:lang w:val="es-US"/>
        </w:rPr>
        <w:t>',</w:t>
      </w:r>
      <w:r w:rsidRPr="00524565">
        <w:rPr>
          <w:rFonts w:cs="Guttman Hodes"/>
          <w:sz w:val="24"/>
          <w:szCs w:val="24"/>
          <w:rtl/>
          <w:lang w:val="es-US"/>
        </w:rPr>
        <w:t xml:space="preserve"> כאלו עשית אותה בפועל. </w:t>
      </w:r>
    </w:p>
    <w:p w:rsidR="005804ED" w:rsidRPr="009F3F9D"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שאמרו</w:t>
      </w:r>
      <w:r>
        <w:rPr>
          <w:rFonts w:cs="Guttman Hodes"/>
          <w:sz w:val="24"/>
          <w:szCs w:val="24"/>
          <w:rtl/>
          <w:lang w:val="es-US"/>
        </w:rPr>
        <w:t xml:space="preserve"> (ב</w:t>
      </w:r>
      <w:r>
        <w:rPr>
          <w:rFonts w:cs="Guttman Hodes" w:hint="cs"/>
          <w:sz w:val="24"/>
          <w:szCs w:val="24"/>
          <w:rtl/>
          <w:lang w:val="es-US"/>
        </w:rPr>
        <w:t>בא בתרא</w:t>
      </w:r>
      <w:r w:rsidRPr="00524565">
        <w:rPr>
          <w:rFonts w:cs="Guttman Hodes"/>
          <w:sz w:val="24"/>
          <w:szCs w:val="24"/>
          <w:rtl/>
          <w:lang w:val="es-US"/>
        </w:rPr>
        <w:t xml:space="preserve"> י ב) איזוהי הצדקה המעולה</w:t>
      </w:r>
      <w:r>
        <w:rPr>
          <w:rFonts w:cs="Guttman Hodes" w:hint="cs"/>
          <w:sz w:val="24"/>
          <w:szCs w:val="24"/>
          <w:rtl/>
          <w:lang w:val="es-US"/>
        </w:rPr>
        <w:t>,</w:t>
      </w:r>
      <w:r w:rsidRPr="00524565">
        <w:rPr>
          <w:rFonts w:cs="Guttman Hodes"/>
          <w:sz w:val="24"/>
          <w:szCs w:val="24"/>
          <w:rtl/>
          <w:lang w:val="es-US"/>
        </w:rPr>
        <w:t xml:space="preserve"> נותנה ואינו יודע למי נותנה</w:t>
      </w:r>
      <w:r>
        <w:rPr>
          <w:rFonts w:cs="Guttman Hodes" w:hint="cs"/>
          <w:sz w:val="24"/>
          <w:szCs w:val="24"/>
          <w:rtl/>
          <w:lang w:val="es-US"/>
        </w:rPr>
        <w:t>,</w:t>
      </w:r>
      <w:r w:rsidRPr="00524565">
        <w:rPr>
          <w:rFonts w:cs="Guttman Hodes"/>
          <w:sz w:val="24"/>
          <w:szCs w:val="24"/>
          <w:rtl/>
          <w:lang w:val="es-US"/>
        </w:rPr>
        <w:t xml:space="preserve"> נוטלה ואינו יודע ממי נוטלה</w:t>
      </w:r>
      <w:r>
        <w:rPr>
          <w:rFonts w:cs="Guttman Hodes" w:hint="cs"/>
          <w:sz w:val="24"/>
          <w:szCs w:val="24"/>
          <w:rtl/>
          <w:lang w:val="es-US"/>
        </w:rPr>
        <w:t>.</w:t>
      </w:r>
      <w:r w:rsidRPr="00524565">
        <w:rPr>
          <w:rFonts w:cs="Guttman Hodes"/>
          <w:sz w:val="24"/>
          <w:szCs w:val="24"/>
          <w:rtl/>
          <w:lang w:val="es-US"/>
        </w:rPr>
        <w:t xml:space="preserve"> לא כמר עוקבא דהוה שדי זוזי בצינורא דרישא</w:t>
      </w:r>
      <w:r>
        <w:rPr>
          <w:rFonts w:cs="Guttman Hodes" w:hint="cs"/>
          <w:sz w:val="24"/>
          <w:szCs w:val="24"/>
          <w:rtl/>
          <w:lang w:val="es-US"/>
        </w:rPr>
        <w:t>,</w:t>
      </w:r>
      <w:r w:rsidRPr="00524565">
        <w:rPr>
          <w:rFonts w:cs="Guttman Hodes"/>
          <w:sz w:val="24"/>
          <w:szCs w:val="24"/>
          <w:rtl/>
          <w:lang w:val="es-US"/>
        </w:rPr>
        <w:t xml:space="preserve"> ואתא חד ענייא ונטיל להו</w:t>
      </w:r>
      <w:r>
        <w:rPr>
          <w:rFonts w:cs="Guttman Hodes" w:hint="cs"/>
          <w:sz w:val="24"/>
          <w:szCs w:val="24"/>
          <w:rtl/>
          <w:lang w:val="es-US"/>
        </w:rPr>
        <w:t>.</w:t>
      </w:r>
      <w:r>
        <w:rPr>
          <w:rFonts w:cs="Guttman Hodes"/>
          <w:sz w:val="24"/>
          <w:szCs w:val="24"/>
          <w:rtl/>
          <w:lang w:val="es-US"/>
        </w:rPr>
        <w:t xml:space="preserve"> ולא כר</w:t>
      </w:r>
      <w:r>
        <w:rPr>
          <w:rFonts w:cs="Guttman Hodes" w:hint="cs"/>
          <w:sz w:val="24"/>
          <w:szCs w:val="24"/>
          <w:rtl/>
          <w:lang w:val="es-US"/>
        </w:rPr>
        <w:t>בי</w:t>
      </w:r>
      <w:r w:rsidRPr="00524565">
        <w:rPr>
          <w:rFonts w:cs="Guttman Hodes"/>
          <w:sz w:val="24"/>
          <w:szCs w:val="24"/>
          <w:rtl/>
          <w:lang w:val="es-US"/>
        </w:rPr>
        <w:t xml:space="preserve"> אבא דהוה צייר זוזי בסודריה ומפשילן לאחוריו</w:t>
      </w:r>
      <w:r>
        <w:rPr>
          <w:rFonts w:cs="Guttman Hodes" w:hint="cs"/>
          <w:sz w:val="24"/>
          <w:szCs w:val="24"/>
          <w:rtl/>
          <w:lang w:val="es-US"/>
        </w:rPr>
        <w:t>.</w:t>
      </w:r>
      <w:r w:rsidRPr="00524565">
        <w:rPr>
          <w:rFonts w:cs="Guttman Hodes"/>
          <w:sz w:val="24"/>
          <w:szCs w:val="24"/>
          <w:rtl/>
          <w:lang w:val="es-US"/>
        </w:rPr>
        <w:t xml:space="preserve"> היכי ליעביד</w:t>
      </w:r>
      <w:r>
        <w:rPr>
          <w:rFonts w:cs="Guttman Hodes" w:hint="cs"/>
          <w:sz w:val="24"/>
          <w:szCs w:val="24"/>
          <w:rtl/>
          <w:lang w:val="es-US"/>
        </w:rPr>
        <w:t>,</w:t>
      </w:r>
      <w:r w:rsidRPr="00524565">
        <w:rPr>
          <w:rFonts w:cs="Guttman Hodes"/>
          <w:sz w:val="24"/>
          <w:szCs w:val="24"/>
          <w:rtl/>
          <w:lang w:val="es-US"/>
        </w:rPr>
        <w:t xml:space="preserve"> ליתבה </w:t>
      </w:r>
      <w:r>
        <w:rPr>
          <w:rFonts w:cs="Guttman Hodes"/>
          <w:sz w:val="24"/>
          <w:szCs w:val="24"/>
          <w:rtl/>
          <w:lang w:val="es-US"/>
        </w:rPr>
        <w:t>בארנקי של צדקה.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w:t>
      </w:r>
      <w:r>
        <w:rPr>
          <w:rFonts w:cs="Guttman Hodes" w:hint="cs"/>
          <w:sz w:val="24"/>
          <w:szCs w:val="24"/>
          <w:rtl/>
          <w:lang w:val="es-US"/>
        </w:rPr>
        <w:t>'</w:t>
      </w:r>
      <w:r w:rsidRPr="00524565">
        <w:rPr>
          <w:rFonts w:cs="Guttman Hodes"/>
          <w:sz w:val="24"/>
          <w:szCs w:val="24"/>
          <w:rtl/>
          <w:lang w:val="es-US"/>
        </w:rPr>
        <w:t xml:space="preserve"> הידועה והמעולה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sidRPr="00524565">
        <w:rPr>
          <w:rFonts w:cs="Guttman Hodes"/>
          <w:sz w:val="24"/>
          <w:szCs w:val="24"/>
          <w:rtl/>
          <w:lang w:val="es-US"/>
        </w:rPr>
        <w:t xml:space="preserve"> שהיא נותנה וכו' דליתבה בארנקי של צדקה</w:t>
      </w:r>
      <w:r>
        <w:rPr>
          <w:rFonts w:cs="Guttman Hodes" w:hint="cs"/>
          <w:sz w:val="24"/>
          <w:szCs w:val="24"/>
          <w:rtl/>
          <w:lang w:val="es-US"/>
        </w:rPr>
        <w:t>.</w:t>
      </w:r>
      <w:r>
        <w:rPr>
          <w:rFonts w:cs="Guttman Hodes"/>
          <w:sz w:val="24"/>
          <w:szCs w:val="24"/>
          <w:rtl/>
          <w:lang w:val="es-US"/>
        </w:rPr>
        <w:t xml:space="preserve"> ונ</w:t>
      </w:r>
      <w:r>
        <w:rPr>
          <w:rFonts w:cs="Guttman Hodes" w:hint="cs"/>
          <w:sz w:val="24"/>
          <w:szCs w:val="24"/>
          <w:rtl/>
          <w:lang w:val="es-US"/>
        </w:rPr>
        <w:t>תן טעם</w:t>
      </w:r>
      <w:r w:rsidRPr="00524565">
        <w:rPr>
          <w:rFonts w:cs="Guttman Hodes"/>
          <w:sz w:val="24"/>
          <w:szCs w:val="24"/>
          <w:rtl/>
          <w:lang w:val="es-US"/>
        </w:rPr>
        <w:t xml:space="preserve"> מספיק </w:t>
      </w:r>
      <w:r>
        <w:rPr>
          <w:rFonts w:cs="Guttman Hodes"/>
          <w:sz w:val="24"/>
          <w:szCs w:val="24"/>
          <w:rtl/>
          <w:lang w:val="es-US"/>
        </w:rPr>
        <w:t>לזה למה לא יעשה כמר עוקבא או כר</w:t>
      </w:r>
      <w:r>
        <w:rPr>
          <w:rFonts w:cs="Guttman Hodes" w:hint="cs"/>
          <w:sz w:val="24"/>
          <w:szCs w:val="24"/>
          <w:rtl/>
          <w:lang w:val="es-US"/>
        </w:rPr>
        <w:t>בי</w:t>
      </w:r>
      <w:r w:rsidRPr="00524565">
        <w:rPr>
          <w:rFonts w:cs="Guttman Hodes"/>
          <w:sz w:val="24"/>
          <w:szCs w:val="24"/>
          <w:rtl/>
          <w:lang w:val="es-US"/>
        </w:rPr>
        <w:t xml:space="preserve"> אבא</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כמר עוקבא לא ליעביד משום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שכגון ההיא צדקה הוא עושק שאר עניים</w:t>
      </w:r>
      <w:r>
        <w:rPr>
          <w:rFonts w:cs="Guttman Hodes" w:hint="cs"/>
          <w:sz w:val="24"/>
          <w:szCs w:val="24"/>
          <w:rtl/>
          <w:lang w:val="es-US"/>
        </w:rPr>
        <w:t>,</w:t>
      </w:r>
      <w:r w:rsidRPr="00524565">
        <w:rPr>
          <w:rFonts w:cs="Guttman Hodes"/>
          <w:sz w:val="24"/>
          <w:szCs w:val="24"/>
          <w:rtl/>
          <w:lang w:val="es-US"/>
        </w:rPr>
        <w:t xml:space="preserve"> ולא היה נוטלן רק אותו ענייא דהוה בשיבבותיה</w:t>
      </w:r>
      <w:r>
        <w:rPr>
          <w:rFonts w:cs="Guttman Hodes" w:hint="cs"/>
          <w:sz w:val="24"/>
          <w:szCs w:val="24"/>
          <w:rtl/>
          <w:lang w:val="es-US"/>
        </w:rPr>
        <w:t>.</w:t>
      </w:r>
      <w:r>
        <w:rPr>
          <w:rFonts w:cs="Guttman Hodes"/>
          <w:sz w:val="24"/>
          <w:szCs w:val="24"/>
          <w:rtl/>
          <w:lang w:val="es-US"/>
        </w:rPr>
        <w:t xml:space="preserve"> כר</w:t>
      </w:r>
      <w:r>
        <w:rPr>
          <w:rFonts w:cs="Guttman Hodes" w:hint="cs"/>
          <w:sz w:val="24"/>
          <w:szCs w:val="24"/>
          <w:rtl/>
          <w:lang w:val="es-US"/>
        </w:rPr>
        <w:t>בי</w:t>
      </w:r>
      <w:r w:rsidRPr="00524565">
        <w:rPr>
          <w:rFonts w:cs="Guttman Hodes"/>
          <w:sz w:val="24"/>
          <w:szCs w:val="24"/>
          <w:rtl/>
          <w:lang w:val="es-US"/>
        </w:rPr>
        <w:t xml:space="preserve"> אבא לא</w:t>
      </w:r>
      <w:r>
        <w:rPr>
          <w:rFonts w:cs="Guttman Hodes" w:hint="cs"/>
          <w:sz w:val="24"/>
          <w:szCs w:val="24"/>
          <w:rtl/>
          <w:lang w:val="es-US"/>
        </w:rPr>
        <w:t>,</w:t>
      </w:r>
      <w:r w:rsidRPr="00524565">
        <w:rPr>
          <w:rFonts w:cs="Guttman Hodes"/>
          <w:sz w:val="24"/>
          <w:szCs w:val="24"/>
          <w:rtl/>
          <w:lang w:val="es-US"/>
        </w:rPr>
        <w:t xml:space="preserve"> משום </w:t>
      </w:r>
      <w:r>
        <w:rPr>
          <w:rFonts w:cs="Guttman Hodes" w:hint="cs"/>
          <w:sz w:val="24"/>
          <w:szCs w:val="24"/>
          <w:rtl/>
          <w:lang w:val="es-US"/>
        </w:rPr>
        <w:t>'</w:t>
      </w:r>
      <w:r w:rsidRPr="00524565">
        <w:rPr>
          <w:rFonts w:cs="Guttman Hodes"/>
          <w:sz w:val="24"/>
          <w:szCs w:val="24"/>
          <w:rtl/>
          <w:lang w:val="es-US"/>
        </w:rPr>
        <w:t>ממחתה כי לא תקרב אליך</w:t>
      </w:r>
      <w:r>
        <w:rPr>
          <w:rFonts w:cs="Guttman Hodes" w:hint="cs"/>
          <w:sz w:val="24"/>
          <w:szCs w:val="24"/>
          <w:rtl/>
          <w:lang w:val="es-US"/>
        </w:rPr>
        <w:t>',</w:t>
      </w:r>
      <w:r w:rsidRPr="00524565">
        <w:rPr>
          <w:rFonts w:cs="Guttman Hodes"/>
          <w:sz w:val="24"/>
          <w:szCs w:val="24"/>
          <w:rtl/>
          <w:lang w:val="es-US"/>
        </w:rPr>
        <w:t xml:space="preserve"> שאף שהיה מפשילן לאחוריו ובאים עניים הרבה ונוטלין אותם</w:t>
      </w:r>
      <w:r>
        <w:rPr>
          <w:rFonts w:cs="Guttman Hodes" w:hint="cs"/>
          <w:sz w:val="24"/>
          <w:szCs w:val="24"/>
          <w:rtl/>
          <w:lang w:val="es-US"/>
        </w:rPr>
        <w:t>,</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שמא יטלו אותם אף </w:t>
      </w:r>
      <w:r>
        <w:rPr>
          <w:rFonts w:cs="Guttman Hodes"/>
          <w:sz w:val="24"/>
          <w:szCs w:val="24"/>
          <w:rtl/>
          <w:lang w:val="es-US"/>
        </w:rPr>
        <w:t>העשירים והרמאים ולא הוי צדקה כ</w:t>
      </w:r>
      <w:r>
        <w:rPr>
          <w:rFonts w:cs="Guttman Hodes" w:hint="cs"/>
          <w:sz w:val="24"/>
          <w:szCs w:val="24"/>
          <w:rtl/>
          <w:lang w:val="es-US"/>
        </w:rPr>
        <w:t>ל כך.</w:t>
      </w:r>
      <w:r w:rsidRPr="00524565">
        <w:rPr>
          <w:rFonts w:cs="Guttman Hodes"/>
          <w:sz w:val="24"/>
          <w:szCs w:val="24"/>
          <w:rtl/>
          <w:lang w:val="es-US"/>
        </w:rPr>
        <w:t xml:space="preserve"> אלא </w:t>
      </w:r>
      <w:r w:rsidRPr="00524565">
        <w:rPr>
          <w:rFonts w:cs="Guttman Hodes"/>
          <w:sz w:val="24"/>
          <w:szCs w:val="24"/>
          <w:rtl/>
          <w:lang w:val="es-US"/>
        </w:rPr>
        <w:lastRenderedPageBreak/>
        <w:t>בצדקה הידועה</w:t>
      </w:r>
      <w:r>
        <w:rPr>
          <w:rFonts w:cs="Guttman Hodes" w:hint="cs"/>
          <w:sz w:val="24"/>
          <w:szCs w:val="24"/>
          <w:rtl/>
          <w:lang w:val="es-US"/>
        </w:rPr>
        <w:t>,</w:t>
      </w:r>
      <w:r w:rsidRPr="00524565">
        <w:rPr>
          <w:rFonts w:cs="Guttman Hodes"/>
          <w:sz w:val="24"/>
          <w:szCs w:val="24"/>
          <w:rtl/>
          <w:lang w:val="es-US"/>
        </w:rPr>
        <w:t xml:space="preserve"> שהיא ליתבה בארנקי של </w:t>
      </w:r>
      <w:r>
        <w:rPr>
          <w:rFonts w:cs="Guttman Hodes"/>
          <w:sz w:val="24"/>
          <w:szCs w:val="24"/>
          <w:rtl/>
          <w:lang w:val="es-US"/>
        </w:rPr>
        <w:t>צדקה שממונה עליה אדם חשוב כר</w:t>
      </w:r>
      <w:r>
        <w:rPr>
          <w:rFonts w:cs="Guttman Hodes" w:hint="cs"/>
          <w:sz w:val="24"/>
          <w:szCs w:val="24"/>
          <w:rtl/>
          <w:lang w:val="es-US"/>
        </w:rPr>
        <w:t>בי חנינא בן תרדיון</w:t>
      </w:r>
      <w:r w:rsidRPr="00524565">
        <w:rPr>
          <w:rFonts w:cs="Guttman Hodes"/>
          <w:sz w:val="24"/>
          <w:szCs w:val="24"/>
          <w:rtl/>
          <w:lang w:val="es-US"/>
        </w:rPr>
        <w:t xml:space="preserve"> וק"ל.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sidRPr="00524565">
        <w:rPr>
          <w:rFonts w:cs="Guttman Hodes"/>
          <w:sz w:val="24"/>
          <w:szCs w:val="24"/>
          <w:rtl/>
          <w:lang w:val="es-US"/>
        </w:rPr>
        <w:t xml:space="preserve"> באבות</w:t>
      </w:r>
      <w:r>
        <w:rPr>
          <w:rFonts w:cs="Guttman Hodes"/>
          <w:sz w:val="24"/>
          <w:szCs w:val="24"/>
          <w:rtl/>
          <w:lang w:val="es-US"/>
        </w:rPr>
        <w:t xml:space="preserve"> (ה יג) </w:t>
      </w:r>
      <w:r>
        <w:rPr>
          <w:rFonts w:cs="Guttman Hodes" w:hint="cs"/>
          <w:sz w:val="24"/>
          <w:szCs w:val="24"/>
          <w:rtl/>
          <w:lang w:val="es-US"/>
        </w:rPr>
        <w:t>ארבעה</w:t>
      </w:r>
      <w:r w:rsidRPr="00524565">
        <w:rPr>
          <w:rFonts w:cs="Guttman Hodes"/>
          <w:sz w:val="24"/>
          <w:szCs w:val="24"/>
          <w:rtl/>
          <w:lang w:val="es-US"/>
        </w:rPr>
        <w:t xml:space="preserve"> מדות בנותני צדקה</w:t>
      </w:r>
      <w:r>
        <w:rPr>
          <w:rFonts w:cs="Guttman Hodes" w:hint="cs"/>
          <w:sz w:val="24"/>
          <w:szCs w:val="24"/>
          <w:rtl/>
          <w:lang w:val="es-US"/>
        </w:rPr>
        <w:t>,</w:t>
      </w:r>
      <w:r w:rsidRPr="00524565">
        <w:rPr>
          <w:rFonts w:cs="Guttman Hodes"/>
          <w:sz w:val="24"/>
          <w:szCs w:val="24"/>
          <w:rtl/>
          <w:lang w:val="es-US"/>
        </w:rPr>
        <w:t xml:space="preserve"> הרוצה שיתן ולא יתנו אחרים עינו רעה בשל אחרים</w:t>
      </w:r>
      <w:r>
        <w:rPr>
          <w:rFonts w:cs="Guttman Hodes" w:hint="cs"/>
          <w:sz w:val="24"/>
          <w:szCs w:val="24"/>
          <w:rtl/>
          <w:lang w:val="es-US"/>
        </w:rPr>
        <w:t>,</w:t>
      </w:r>
      <w:r w:rsidRPr="00524565">
        <w:rPr>
          <w:rFonts w:cs="Guttman Hodes"/>
          <w:sz w:val="24"/>
          <w:szCs w:val="24"/>
          <w:rtl/>
          <w:lang w:val="es-US"/>
        </w:rPr>
        <w:t xml:space="preserve"> יתנו אחרים והוא לא יתן עינו רעה בשלו</w:t>
      </w:r>
      <w:r>
        <w:rPr>
          <w:rFonts w:cs="Guttman Hodes" w:hint="cs"/>
          <w:sz w:val="24"/>
          <w:szCs w:val="24"/>
          <w:rtl/>
          <w:lang w:val="es-US"/>
        </w:rPr>
        <w:t>,</w:t>
      </w:r>
      <w:r w:rsidRPr="00524565">
        <w:rPr>
          <w:rFonts w:cs="Guttman Hodes"/>
          <w:sz w:val="24"/>
          <w:szCs w:val="24"/>
          <w:rtl/>
          <w:lang w:val="es-US"/>
        </w:rPr>
        <w:t xml:space="preserve"> יתן ויתנו אחרים חסיד</w:t>
      </w:r>
      <w:r>
        <w:rPr>
          <w:rFonts w:cs="Guttman Hodes" w:hint="cs"/>
          <w:sz w:val="24"/>
          <w:szCs w:val="24"/>
          <w:rtl/>
          <w:lang w:val="es-US"/>
        </w:rPr>
        <w:t>,</w:t>
      </w:r>
      <w:r>
        <w:rPr>
          <w:rFonts w:cs="Guttman Hodes"/>
          <w:sz w:val="24"/>
          <w:szCs w:val="24"/>
          <w:rtl/>
          <w:lang w:val="es-US"/>
        </w:rPr>
        <w:t xml:space="preserve"> לא יתן ולא יתנו אחרים רשע.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דהיינו הצדקה המעולה שהוא יתן ויתנו אחרים</w:t>
      </w:r>
      <w:r>
        <w:rPr>
          <w:rFonts w:cs="Guttman Hodes" w:hint="cs"/>
          <w:sz w:val="24"/>
          <w:szCs w:val="24"/>
          <w:rtl/>
          <w:lang w:val="es-US"/>
        </w:rPr>
        <w:t>,</w:t>
      </w:r>
      <w:r>
        <w:rPr>
          <w:rFonts w:cs="Guttman Hodes"/>
          <w:sz w:val="24"/>
          <w:szCs w:val="24"/>
          <w:rtl/>
          <w:lang w:val="es-US"/>
        </w:rPr>
        <w:t xml:space="preserve"> שה</w:t>
      </w:r>
      <w:r>
        <w:rPr>
          <w:rFonts w:cs="Guttman Hodes" w:hint="cs"/>
          <w:sz w:val="24"/>
          <w:szCs w:val="24"/>
          <w:rtl/>
          <w:lang w:val="es-US"/>
        </w:rPr>
        <w:t>רי זה</w:t>
      </w:r>
      <w:r w:rsidRPr="00524565">
        <w:rPr>
          <w:rFonts w:cs="Guttman Hodes"/>
          <w:sz w:val="24"/>
          <w:szCs w:val="24"/>
          <w:rtl/>
          <w:lang w:val="es-US"/>
        </w:rPr>
        <w:t xml:space="preserve"> חסיד</w:t>
      </w:r>
      <w:r>
        <w:rPr>
          <w:rFonts w:cs="Guttman Hodes" w:hint="cs"/>
          <w:sz w:val="24"/>
          <w:szCs w:val="24"/>
          <w:rtl/>
          <w:lang w:val="es-US"/>
        </w:rPr>
        <w:t>.</w:t>
      </w:r>
      <w:r w:rsidRPr="00524565">
        <w:rPr>
          <w:rFonts w:cs="Guttman Hodes"/>
          <w:sz w:val="24"/>
          <w:szCs w:val="24"/>
          <w:rtl/>
          <w:lang w:val="es-US"/>
        </w:rPr>
        <w:t xml:space="preserve"> אבל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sidRPr="00524565">
        <w:rPr>
          <w:rFonts w:cs="Guttman Hodes"/>
          <w:sz w:val="24"/>
          <w:szCs w:val="24"/>
          <w:rtl/>
          <w:lang w:val="es-US"/>
        </w:rPr>
        <w:t xml:space="preserve"> שהוא הצד האחר</w:t>
      </w:r>
      <w:r>
        <w:rPr>
          <w:rFonts w:cs="Guttman Hodes" w:hint="cs"/>
          <w:sz w:val="24"/>
          <w:szCs w:val="24"/>
          <w:rtl/>
          <w:lang w:val="es-US"/>
        </w:rPr>
        <w:t>,</w:t>
      </w:r>
      <w:r w:rsidRPr="00524565">
        <w:rPr>
          <w:rFonts w:cs="Guttman Hodes"/>
          <w:sz w:val="24"/>
          <w:szCs w:val="24"/>
          <w:rtl/>
          <w:lang w:val="es-US"/>
        </w:rPr>
        <w:t xml:space="preserve"> שלא תעשוק אחרים מן המצוה שהיא יתן ולא יתנו אחרים</w:t>
      </w:r>
      <w:r>
        <w:rPr>
          <w:rFonts w:cs="Guttman Hodes" w:hint="cs"/>
          <w:sz w:val="24"/>
          <w:szCs w:val="24"/>
          <w:rtl/>
          <w:lang w:val="es-US"/>
        </w:rPr>
        <w:t>,</w:t>
      </w:r>
      <w:r w:rsidRPr="00524565">
        <w:rPr>
          <w:rFonts w:cs="Guttman Hodes"/>
          <w:sz w:val="24"/>
          <w:szCs w:val="24"/>
          <w:rtl/>
          <w:lang w:val="es-US"/>
        </w:rPr>
        <w:t xml:space="preserve"> בחשבו שכל השכר יגיע לו לבדו ואין לזרים אתו</w:t>
      </w:r>
      <w:r>
        <w:rPr>
          <w:rFonts w:cs="Guttman Hodes" w:hint="cs"/>
          <w:sz w:val="24"/>
          <w:szCs w:val="24"/>
          <w:rtl/>
          <w:lang w:val="es-US"/>
        </w:rPr>
        <w:t>,</w:t>
      </w:r>
      <w:r w:rsidRPr="00524565">
        <w:rPr>
          <w:rFonts w:cs="Guttman Hodes"/>
          <w:sz w:val="24"/>
          <w:szCs w:val="24"/>
          <w:rtl/>
          <w:lang w:val="es-US"/>
        </w:rPr>
        <w:t xml:space="preserve"> ואז </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שהוא הצד האחר יתנו אחרים והוא לא יתן</w:t>
      </w:r>
      <w:r>
        <w:rPr>
          <w:rFonts w:cs="Guttman Hodes" w:hint="cs"/>
          <w:sz w:val="24"/>
          <w:szCs w:val="24"/>
          <w:rtl/>
          <w:lang w:val="es-US"/>
        </w:rPr>
        <w:t>,</w:t>
      </w:r>
      <w:r w:rsidRPr="00524565">
        <w:rPr>
          <w:rFonts w:cs="Guttman Hodes"/>
          <w:sz w:val="24"/>
          <w:szCs w:val="24"/>
          <w:rtl/>
          <w:lang w:val="es-US"/>
        </w:rPr>
        <w:t xml:space="preserve"> בחשבך שגדול המעשה יותר </w:t>
      </w:r>
      <w:r>
        <w:rPr>
          <w:rFonts w:cs="Guttman Hodes"/>
          <w:sz w:val="24"/>
          <w:szCs w:val="24"/>
          <w:rtl/>
          <w:lang w:val="es-US"/>
        </w:rPr>
        <w:t>מן העושה (ב</w:t>
      </w:r>
      <w:r>
        <w:rPr>
          <w:rFonts w:cs="Guttman Hodes" w:hint="cs"/>
          <w:sz w:val="24"/>
          <w:szCs w:val="24"/>
          <w:rtl/>
          <w:lang w:val="es-US"/>
        </w:rPr>
        <w:t>בא בתרא</w:t>
      </w:r>
      <w:r w:rsidRPr="00524565">
        <w:rPr>
          <w:rFonts w:cs="Guttman Hodes"/>
          <w:sz w:val="24"/>
          <w:szCs w:val="24"/>
          <w:rtl/>
          <w:lang w:val="es-US"/>
        </w:rPr>
        <w:t xml:space="preserve"> ט א)</w:t>
      </w:r>
      <w:r>
        <w:rPr>
          <w:rFonts w:cs="Guttman Hodes" w:hint="cs"/>
          <w:sz w:val="24"/>
          <w:szCs w:val="24"/>
          <w:rtl/>
          <w:lang w:val="es-US"/>
        </w:rPr>
        <w:t>,</w:t>
      </w:r>
      <w:r w:rsidRPr="00524565">
        <w:rPr>
          <w:rFonts w:cs="Guttman Hodes"/>
          <w:sz w:val="24"/>
          <w:szCs w:val="24"/>
          <w:rtl/>
          <w:lang w:val="es-US"/>
        </w:rPr>
        <w:t xml:space="preserve"> גם זה הסוג והנדון לא יקרב אליך</w:t>
      </w:r>
      <w:r>
        <w:rPr>
          <w:rFonts w:cs="Guttman Hodes" w:hint="cs"/>
          <w:sz w:val="24"/>
          <w:szCs w:val="24"/>
          <w:rtl/>
          <w:lang w:val="es-US"/>
        </w:rPr>
        <w:t>,</w:t>
      </w:r>
      <w:r w:rsidRPr="00524565">
        <w:rPr>
          <w:rFonts w:cs="Guttman Hodes"/>
          <w:sz w:val="24"/>
          <w:szCs w:val="24"/>
          <w:rtl/>
          <w:lang w:val="es-US"/>
        </w:rPr>
        <w:t xml:space="preserve"> רק האמת הוא יתן ויתנו אחרים שיהיה במדריגת חסיד.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שהוא </w:t>
      </w:r>
      <w:r>
        <w:rPr>
          <w:rFonts w:cs="Guttman Hodes"/>
          <w:sz w:val="24"/>
          <w:szCs w:val="24"/>
          <w:rtl/>
          <w:lang w:val="es-US"/>
        </w:rPr>
        <w:t>על פי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י א)</w:t>
      </w:r>
      <w:r>
        <w:rPr>
          <w:rFonts w:cs="Guttman Hodes" w:hint="cs"/>
          <w:sz w:val="24"/>
          <w:szCs w:val="24"/>
          <w:rtl/>
          <w:lang w:val="es-US"/>
        </w:rPr>
        <w:t>,</w:t>
      </w:r>
      <w:r>
        <w:rPr>
          <w:rFonts w:cs="Guttman Hodes"/>
          <w:sz w:val="24"/>
          <w:szCs w:val="24"/>
          <w:rtl/>
          <w:lang w:val="es-US"/>
        </w:rPr>
        <w:t xml:space="preserve"> תניא א</w:t>
      </w:r>
      <w:r>
        <w:rPr>
          <w:rFonts w:cs="Guttman Hodes" w:hint="cs"/>
          <w:sz w:val="24"/>
          <w:szCs w:val="24"/>
          <w:rtl/>
          <w:lang w:val="es-US"/>
        </w:rPr>
        <w:t>מר רבי אלעזר</w:t>
      </w:r>
      <w:r>
        <w:rPr>
          <w:rFonts w:cs="Guttman Hodes"/>
          <w:sz w:val="24"/>
          <w:szCs w:val="24"/>
          <w:rtl/>
          <w:lang w:val="es-US"/>
        </w:rPr>
        <w:t xml:space="preserve"> בר</w:t>
      </w:r>
      <w:r>
        <w:rPr>
          <w:rFonts w:cs="Guttman Hodes" w:hint="cs"/>
          <w:sz w:val="24"/>
          <w:szCs w:val="24"/>
          <w:rtl/>
          <w:lang w:val="es-US"/>
        </w:rPr>
        <w:t>בי</w:t>
      </w:r>
      <w:r w:rsidRPr="00524565">
        <w:rPr>
          <w:rFonts w:cs="Guttman Hodes"/>
          <w:sz w:val="24"/>
          <w:szCs w:val="24"/>
          <w:rtl/>
          <w:lang w:val="es-US"/>
        </w:rPr>
        <w:t xml:space="preserve"> יוסי</w:t>
      </w:r>
      <w:r>
        <w:rPr>
          <w:rFonts w:cs="Guttman Hodes" w:hint="cs"/>
          <w:sz w:val="24"/>
          <w:szCs w:val="24"/>
          <w:rtl/>
          <w:lang w:val="es-US"/>
        </w:rPr>
        <w:t>,</w:t>
      </w:r>
      <w:r w:rsidRPr="00524565">
        <w:rPr>
          <w:rFonts w:cs="Guttman Hodes"/>
          <w:sz w:val="24"/>
          <w:szCs w:val="24"/>
          <w:rtl/>
          <w:lang w:val="es-US"/>
        </w:rPr>
        <w:t xml:space="preserve"> כל צדקה וחסד שישראל עושין בעולם הזה</w:t>
      </w:r>
      <w:r>
        <w:rPr>
          <w:rFonts w:cs="Guttman Hodes" w:hint="cs"/>
          <w:sz w:val="24"/>
          <w:szCs w:val="24"/>
          <w:rtl/>
          <w:lang w:val="es-US"/>
        </w:rPr>
        <w:t>,</w:t>
      </w:r>
      <w:r w:rsidRPr="00524565">
        <w:rPr>
          <w:rFonts w:cs="Guttman Hodes"/>
          <w:sz w:val="24"/>
          <w:szCs w:val="24"/>
          <w:rtl/>
          <w:lang w:val="es-US"/>
        </w:rPr>
        <w:t xml:space="preserve"> שלום גדול ופרקליטין גדולין בין ישראל לאביהם שבשמים</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(ירמיה טז ה) </w:t>
      </w:r>
      <w:r>
        <w:rPr>
          <w:rFonts w:cs="Guttman Hodes" w:hint="cs"/>
          <w:sz w:val="24"/>
          <w:szCs w:val="24"/>
          <w:rtl/>
          <w:lang w:val="es-US"/>
        </w:rPr>
        <w:t>'</w:t>
      </w:r>
      <w:r w:rsidRPr="00524565">
        <w:rPr>
          <w:rFonts w:cs="Guttman Hodes"/>
          <w:sz w:val="24"/>
          <w:szCs w:val="24"/>
          <w:rtl/>
          <w:lang w:val="es-US"/>
        </w:rPr>
        <w:t>כי אספתי</w:t>
      </w:r>
      <w:r>
        <w:rPr>
          <w:rFonts w:cs="Guttman Hodes" w:hint="cs"/>
          <w:sz w:val="24"/>
          <w:szCs w:val="24"/>
          <w:rtl/>
          <w:lang w:val="es-US"/>
        </w:rPr>
        <w:t xml:space="preserve"> [את]</w:t>
      </w:r>
      <w:r w:rsidRPr="00524565">
        <w:rPr>
          <w:rFonts w:cs="Guttman Hodes"/>
          <w:sz w:val="24"/>
          <w:szCs w:val="24"/>
          <w:rtl/>
          <w:lang w:val="es-US"/>
        </w:rPr>
        <w:t xml:space="preserve"> שלומי </w:t>
      </w:r>
      <w:r>
        <w:rPr>
          <w:rFonts w:cs="Guttman Hodes" w:hint="cs"/>
          <w:sz w:val="24"/>
          <w:szCs w:val="24"/>
          <w:rtl/>
          <w:lang w:val="es-US"/>
        </w:rPr>
        <w:t>[מ]</w:t>
      </w:r>
      <w:r w:rsidRPr="00524565">
        <w:rPr>
          <w:rFonts w:cs="Guttman Hodes"/>
          <w:sz w:val="24"/>
          <w:szCs w:val="24"/>
          <w:rtl/>
          <w:lang w:val="es-US"/>
        </w:rPr>
        <w:t>את העם הזה</w:t>
      </w:r>
      <w:r>
        <w:rPr>
          <w:rFonts w:cs="Guttman Hodes" w:hint="cs"/>
          <w:sz w:val="24"/>
          <w:szCs w:val="24"/>
          <w:rtl/>
          <w:lang w:val="es-US"/>
        </w:rPr>
        <w:t xml:space="preserve"> [וכו']</w:t>
      </w:r>
      <w:r w:rsidRPr="00524565">
        <w:rPr>
          <w:rFonts w:cs="Guttman Hodes"/>
          <w:sz w:val="24"/>
          <w:szCs w:val="24"/>
          <w:rtl/>
          <w:lang w:val="es-US"/>
        </w:rPr>
        <w:t xml:space="preserve"> את החסד ואת הרחמים</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חסד</w:t>
      </w:r>
      <w:r>
        <w:rPr>
          <w:rFonts w:cs="Guttman Hodes" w:hint="cs"/>
          <w:sz w:val="24"/>
          <w:szCs w:val="24"/>
          <w:rtl/>
          <w:lang w:val="es-US"/>
        </w:rPr>
        <w:t>'</w:t>
      </w:r>
      <w:r>
        <w:rPr>
          <w:rFonts w:cs="Guttman Hodes"/>
          <w:sz w:val="24"/>
          <w:szCs w:val="24"/>
          <w:rtl/>
          <w:lang w:val="es-US"/>
        </w:rPr>
        <w:t xml:space="preserve"> זו ג</w:t>
      </w:r>
      <w:r>
        <w:rPr>
          <w:rFonts w:cs="Guttman Hodes" w:hint="cs"/>
          <w:sz w:val="24"/>
          <w:szCs w:val="24"/>
          <w:rtl/>
          <w:lang w:val="es-US"/>
        </w:rPr>
        <w:t>מילות חסדים,</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רחמים</w:t>
      </w:r>
      <w:r>
        <w:rPr>
          <w:rFonts w:cs="Guttman Hodes" w:hint="cs"/>
          <w:sz w:val="24"/>
          <w:szCs w:val="24"/>
          <w:rtl/>
          <w:lang w:val="es-US"/>
        </w:rPr>
        <w:t>'</w:t>
      </w:r>
      <w:r>
        <w:rPr>
          <w:rFonts w:cs="Guttman Hodes"/>
          <w:sz w:val="24"/>
          <w:szCs w:val="24"/>
          <w:rtl/>
          <w:lang w:val="es-US"/>
        </w:rPr>
        <w:t xml:space="preserve"> אלו צדקה ע</w:t>
      </w:r>
      <w:r>
        <w:rPr>
          <w:rFonts w:cs="Guttman Hodes" w:hint="cs"/>
          <w:sz w:val="24"/>
          <w:szCs w:val="24"/>
          <w:rtl/>
          <w:lang w:val="es-US"/>
        </w:rPr>
        <w:t>ד כאן</w:t>
      </w:r>
      <w:r>
        <w:rPr>
          <w:rFonts w:cs="Guttman Hodes"/>
          <w:sz w:val="24"/>
          <w:szCs w:val="24"/>
          <w:rtl/>
          <w:lang w:val="es-US"/>
        </w:rPr>
        <w:t>.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עם אביך שבשמים</w:t>
      </w:r>
      <w:r>
        <w:rPr>
          <w:rFonts w:cs="Guttman Hodes" w:hint="cs"/>
          <w:sz w:val="24"/>
          <w:szCs w:val="24"/>
          <w:rtl/>
          <w:lang w:val="es-US"/>
        </w:rPr>
        <w:t>,</w:t>
      </w:r>
      <w:r w:rsidRPr="00524565">
        <w:rPr>
          <w:rFonts w:cs="Guttman Hodes"/>
          <w:sz w:val="24"/>
          <w:szCs w:val="24"/>
          <w:rtl/>
          <w:lang w:val="es-US"/>
        </w:rPr>
        <w:t xml:space="preserve"> כי שלום גדול ופקליטין גדולים הם עם אבינו שבשמים</w:t>
      </w:r>
      <w:r>
        <w:rPr>
          <w:rFonts w:cs="Guttman Hodes" w:hint="cs"/>
          <w:sz w:val="24"/>
          <w:szCs w:val="24"/>
          <w:rtl/>
          <w:lang w:val="es-US"/>
        </w:rPr>
        <w:t>.</w:t>
      </w:r>
      <w:r w:rsidRPr="00524565">
        <w:rPr>
          <w:rFonts w:cs="Guttman Hodes"/>
          <w:sz w:val="24"/>
          <w:szCs w:val="24"/>
          <w:rtl/>
          <w:lang w:val="es-US"/>
        </w:rPr>
        <w:t xml:space="preserve"> אך על מנת ובתנאי שתרחקי מעושק</w:t>
      </w:r>
      <w:r>
        <w:rPr>
          <w:rFonts w:cs="Guttman Hodes" w:hint="cs"/>
          <w:sz w:val="24"/>
          <w:szCs w:val="24"/>
          <w:rtl/>
          <w:lang w:val="es-US"/>
        </w:rPr>
        <w:t>,</w:t>
      </w:r>
      <w:r>
        <w:rPr>
          <w:rFonts w:cs="Guttman Hodes"/>
          <w:sz w:val="24"/>
          <w:szCs w:val="24"/>
          <w:rtl/>
          <w:lang w:val="es-US"/>
        </w:rPr>
        <w:t xml:space="preserve"> שלא יהיה בה א</w:t>
      </w:r>
      <w:r>
        <w:rPr>
          <w:rFonts w:cs="Guttman Hodes" w:hint="cs"/>
          <w:sz w:val="24"/>
          <w:szCs w:val="24"/>
          <w:rtl/>
          <w:lang w:val="es-US"/>
        </w:rPr>
        <w:t>חת</w:t>
      </w:r>
      <w:r w:rsidRPr="00524565">
        <w:rPr>
          <w:rFonts w:cs="Guttman Hodes"/>
          <w:sz w:val="24"/>
          <w:szCs w:val="24"/>
          <w:rtl/>
          <w:lang w:val="es-US"/>
        </w:rPr>
        <w:t xml:space="preserve"> מהפניות הרעות הפוסלות אותה ועוה עוה ישימוה</w:t>
      </w:r>
      <w:r>
        <w:rPr>
          <w:rFonts w:cs="Guttman Hodes" w:hint="cs"/>
          <w:sz w:val="24"/>
          <w:szCs w:val="24"/>
          <w:rtl/>
          <w:lang w:val="es-US"/>
        </w:rPr>
        <w:t>.</w:t>
      </w:r>
      <w:r w:rsidRPr="00524565">
        <w:rPr>
          <w:rFonts w:cs="Guttman Hodes"/>
          <w:sz w:val="24"/>
          <w:szCs w:val="24"/>
          <w:rtl/>
          <w:lang w:val="es-US"/>
        </w:rPr>
        <w:t xml:space="preserve"> ואז כיון שתעשה את הצדקה כתיקנה </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משום פורענות</w:t>
      </w:r>
      <w:r>
        <w:rPr>
          <w:rFonts w:cs="Guttman Hodes" w:hint="cs"/>
          <w:sz w:val="24"/>
          <w:szCs w:val="24"/>
          <w:rtl/>
          <w:lang w:val="es-US"/>
        </w:rPr>
        <w:t>,</w:t>
      </w:r>
      <w:r w:rsidRPr="00524565">
        <w:rPr>
          <w:rFonts w:cs="Guttman Hodes"/>
          <w:sz w:val="24"/>
          <w:szCs w:val="24"/>
          <w:rtl/>
          <w:lang w:val="es-US"/>
        </w:rPr>
        <w:t xml:space="preserve"> שהיא משימה שלום בין ישראל לאביהם שבשמים</w:t>
      </w:r>
      <w:r>
        <w:rPr>
          <w:rFonts w:cs="Guttman Hodes" w:hint="cs"/>
          <w:sz w:val="24"/>
          <w:szCs w:val="24"/>
          <w:rtl/>
          <w:lang w:val="es-US"/>
        </w:rPr>
        <w:t>.</w:t>
      </w:r>
      <w:r w:rsidRPr="00524565">
        <w:rPr>
          <w:rFonts w:cs="Guttman Hodes"/>
          <w:sz w:val="24"/>
          <w:szCs w:val="24"/>
          <w:rtl/>
          <w:lang w:val="es-US"/>
        </w:rPr>
        <w:t xml:space="preserve"> ואף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sidRPr="00524565">
        <w:rPr>
          <w:rFonts w:cs="Guttman Hodes"/>
          <w:sz w:val="24"/>
          <w:szCs w:val="24"/>
          <w:rtl/>
          <w:lang w:val="es-US"/>
        </w:rPr>
        <w:t xml:space="preserve"> בעלמא </w:t>
      </w:r>
      <w:r>
        <w:rPr>
          <w:rFonts w:cs="Guttman Hodes" w:hint="cs"/>
          <w:sz w:val="24"/>
          <w:szCs w:val="24"/>
          <w:rtl/>
          <w:lang w:val="es-US"/>
        </w:rPr>
        <w:t>'</w:t>
      </w:r>
      <w:r w:rsidRPr="00524565">
        <w:rPr>
          <w:rFonts w:cs="Guttman Hodes"/>
          <w:sz w:val="24"/>
          <w:szCs w:val="24"/>
          <w:rtl/>
          <w:lang w:val="es-US"/>
        </w:rPr>
        <w:t>לא תקרב אליך</w:t>
      </w:r>
      <w:r>
        <w:rPr>
          <w:rFonts w:cs="Guttman Hodes" w:hint="cs"/>
          <w:sz w:val="24"/>
          <w:szCs w:val="24"/>
          <w:rtl/>
          <w:lang w:val="es-US"/>
        </w:rPr>
        <w:t>'</w:t>
      </w:r>
      <w:r w:rsidRPr="00524565">
        <w:rPr>
          <w:rFonts w:cs="Guttman Hodes"/>
          <w:sz w:val="24"/>
          <w:szCs w:val="24"/>
          <w:rtl/>
          <w:lang w:val="es-US"/>
        </w:rPr>
        <w:t xml:space="preserve"> כיון </w:t>
      </w:r>
      <w:r>
        <w:rPr>
          <w:rFonts w:cs="Guttman Hodes" w:hint="cs"/>
          <w:sz w:val="24"/>
          <w:szCs w:val="24"/>
          <w:rtl/>
          <w:lang w:val="es-US"/>
        </w:rPr>
        <w:t>[כ]</w:t>
      </w:r>
      <w:r w:rsidRPr="00524565">
        <w:rPr>
          <w:rFonts w:cs="Guttman Hodes"/>
          <w:sz w:val="24"/>
          <w:szCs w:val="24"/>
          <w:rtl/>
          <w:lang w:val="es-US"/>
        </w:rPr>
        <w:t>שיש שלום למעלה יש שלום נמי למטה</w:t>
      </w:r>
      <w:r>
        <w:rPr>
          <w:rFonts w:cs="Guttman Hodes" w:hint="cs"/>
          <w:sz w:val="24"/>
          <w:szCs w:val="24"/>
          <w:rtl/>
          <w:lang w:val="es-US"/>
        </w:rPr>
        <w:t>,</w:t>
      </w:r>
      <w:r w:rsidRPr="00524565">
        <w:rPr>
          <w:rFonts w:cs="Guttman Hodes"/>
          <w:sz w:val="24"/>
          <w:szCs w:val="24"/>
          <w:rtl/>
          <w:lang w:val="es-US"/>
        </w:rPr>
        <w:t xml:space="preserve"> וכתיב</w:t>
      </w:r>
      <w:r>
        <w:rPr>
          <w:rFonts w:cs="Guttman Hodes" w:hint="cs"/>
          <w:sz w:val="24"/>
          <w:szCs w:val="24"/>
          <w:rtl/>
          <w:lang w:val="es-US"/>
        </w:rPr>
        <w:t xml:space="preserve"> (עיין ברכות יא ב')</w:t>
      </w:r>
      <w:r w:rsidRPr="00524565">
        <w:rPr>
          <w:rFonts w:cs="Guttman Hodes"/>
          <w:sz w:val="24"/>
          <w:szCs w:val="24"/>
          <w:rtl/>
          <w:lang w:val="es-US"/>
        </w:rPr>
        <w:t xml:space="preserve"> עושה שלום ובורא את הכל.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או יאמר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י ב)</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רבי</w:t>
      </w:r>
      <w:r w:rsidRPr="00524565">
        <w:rPr>
          <w:rFonts w:cs="Guttman Hodes"/>
          <w:sz w:val="24"/>
          <w:szCs w:val="24"/>
          <w:rtl/>
          <w:lang w:val="es-US"/>
        </w:rPr>
        <w:t xml:space="preserve"> אבהו</w:t>
      </w:r>
      <w:r>
        <w:rPr>
          <w:rFonts w:cs="Guttman Hodes" w:hint="cs"/>
          <w:sz w:val="24"/>
          <w:szCs w:val="24"/>
          <w:rtl/>
          <w:lang w:val="es-US"/>
        </w:rPr>
        <w:t>,</w:t>
      </w:r>
      <w:r w:rsidRPr="00524565">
        <w:rPr>
          <w:rFonts w:cs="Guttman Hodes"/>
          <w:sz w:val="24"/>
          <w:szCs w:val="24"/>
          <w:rtl/>
          <w:lang w:val="es-US"/>
        </w:rPr>
        <w:t xml:space="preserve"> שאלו את שלמה בן דוד עד היכן כחה של צדקה</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להם</w:t>
      </w:r>
      <w:r w:rsidRPr="00524565">
        <w:rPr>
          <w:rFonts w:cs="Guttman Hodes"/>
          <w:sz w:val="24"/>
          <w:szCs w:val="24"/>
          <w:rtl/>
          <w:lang w:val="es-US"/>
        </w:rPr>
        <w:t xml:space="preserve"> צאו וראו מה פירש דוד אבא</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(תהלים קיב ט) </w:t>
      </w:r>
      <w:r>
        <w:rPr>
          <w:rFonts w:cs="Guttman Hodes" w:hint="cs"/>
          <w:sz w:val="24"/>
          <w:szCs w:val="24"/>
          <w:rtl/>
          <w:lang w:val="es-US"/>
        </w:rPr>
        <w:t>'</w:t>
      </w:r>
      <w:r w:rsidRPr="00524565">
        <w:rPr>
          <w:rFonts w:cs="Guttman Hodes"/>
          <w:sz w:val="24"/>
          <w:szCs w:val="24"/>
          <w:rtl/>
          <w:lang w:val="es-US"/>
        </w:rPr>
        <w:t>פזר נתן לאביונים צדקתו עומדת לעד</w:t>
      </w:r>
      <w:r>
        <w:rPr>
          <w:rFonts w:cs="Guttman Hodes" w:hint="cs"/>
          <w:sz w:val="24"/>
          <w:szCs w:val="24"/>
          <w:rtl/>
          <w:lang w:val="es-US"/>
        </w:rPr>
        <w:t>'.</w:t>
      </w:r>
      <w:r w:rsidRPr="00524565">
        <w:rPr>
          <w:rFonts w:cs="Guttman Hodes"/>
          <w:sz w:val="24"/>
          <w:szCs w:val="24"/>
          <w:rtl/>
          <w:lang w:val="es-US"/>
        </w:rPr>
        <w:t xml:space="preserve"> רבא אמר מהכא</w:t>
      </w:r>
      <w:r>
        <w:rPr>
          <w:rFonts w:cs="Guttman Hodes" w:hint="cs"/>
          <w:sz w:val="24"/>
          <w:szCs w:val="24"/>
          <w:rtl/>
          <w:lang w:val="es-US"/>
        </w:rPr>
        <w:t>,</w:t>
      </w:r>
      <w:r w:rsidRPr="00524565">
        <w:rPr>
          <w:rFonts w:cs="Guttman Hodes"/>
          <w:sz w:val="24"/>
          <w:szCs w:val="24"/>
          <w:rtl/>
          <w:lang w:val="es-US"/>
        </w:rPr>
        <w:t xml:space="preserve"> (ישעיה לג טז) </w:t>
      </w:r>
      <w:r>
        <w:rPr>
          <w:rFonts w:cs="Guttman Hodes" w:hint="cs"/>
          <w:sz w:val="24"/>
          <w:szCs w:val="24"/>
          <w:rtl/>
          <w:lang w:val="es-US"/>
        </w:rPr>
        <w:t>'</w:t>
      </w:r>
      <w:r w:rsidRPr="00524565">
        <w:rPr>
          <w:rFonts w:cs="Guttman Hodes"/>
          <w:sz w:val="24"/>
          <w:szCs w:val="24"/>
          <w:rtl/>
          <w:lang w:val="es-US"/>
        </w:rPr>
        <w:t>הוא מרומים ישכון מצודות סלעים משגבו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מ</w:t>
      </w:r>
      <w:r>
        <w:rPr>
          <w:rFonts w:cs="Guttman Hodes" w:hint="cs"/>
          <w:sz w:val="24"/>
          <w:szCs w:val="24"/>
          <w:rtl/>
          <w:lang w:val="es-US"/>
        </w:rPr>
        <w:t>אי טעמא</w:t>
      </w:r>
      <w:r w:rsidRPr="00524565">
        <w:rPr>
          <w:rFonts w:cs="Guttman Hodes"/>
          <w:sz w:val="24"/>
          <w:szCs w:val="24"/>
          <w:rtl/>
          <w:lang w:val="es-US"/>
        </w:rPr>
        <w:t xml:space="preserve"> משום ד</w:t>
      </w:r>
      <w:r>
        <w:rPr>
          <w:rFonts w:cs="Guttman Hodes" w:hint="cs"/>
          <w:sz w:val="24"/>
          <w:szCs w:val="24"/>
          <w:rtl/>
          <w:lang w:val="es-US"/>
        </w:rPr>
        <w:t>'</w:t>
      </w:r>
      <w:r w:rsidRPr="00524565">
        <w:rPr>
          <w:rFonts w:cs="Guttman Hodes"/>
          <w:sz w:val="24"/>
          <w:szCs w:val="24"/>
          <w:rtl/>
          <w:lang w:val="es-US"/>
        </w:rPr>
        <w:t>לחמו נתן מימיו נאמנים</w:t>
      </w:r>
      <w:r>
        <w:rPr>
          <w:rFonts w:cs="Guttman Hodes" w:hint="cs"/>
          <w:sz w:val="24"/>
          <w:szCs w:val="24"/>
          <w:rtl/>
          <w:lang w:val="es-US"/>
        </w:rPr>
        <w:t>'</w:t>
      </w:r>
      <w:r>
        <w:rPr>
          <w:rFonts w:cs="Guttman Hodes"/>
          <w:sz w:val="24"/>
          <w:szCs w:val="24"/>
          <w:rtl/>
          <w:lang w:val="es-US"/>
        </w:rPr>
        <w:t>.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ובמה תבנה ותכונן</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רחקי מעושק כי לא תיראי</w:t>
      </w:r>
      <w:r>
        <w:rPr>
          <w:rFonts w:cs="Guttman Hodes" w:hint="cs"/>
          <w:sz w:val="24"/>
          <w:szCs w:val="24"/>
          <w:rtl/>
          <w:lang w:val="es-US"/>
        </w:rPr>
        <w:t>',</w:t>
      </w:r>
      <w:r>
        <w:rPr>
          <w:rFonts w:cs="Guttman Hodes"/>
          <w:sz w:val="24"/>
          <w:szCs w:val="24"/>
          <w:rtl/>
          <w:lang w:val="es-US"/>
        </w:rPr>
        <w:t xml:space="preserve"> שכיון למ</w:t>
      </w:r>
      <w:r>
        <w:rPr>
          <w:rFonts w:cs="Guttman Hodes" w:hint="cs"/>
          <w:sz w:val="24"/>
          <w:szCs w:val="24"/>
          <w:rtl/>
          <w:lang w:val="es-US"/>
        </w:rPr>
        <w:t>ה שאמר</w:t>
      </w:r>
      <w:r w:rsidRPr="00524565">
        <w:rPr>
          <w:rFonts w:cs="Guttman Hodes"/>
          <w:sz w:val="24"/>
          <w:szCs w:val="24"/>
          <w:rtl/>
          <w:lang w:val="es-US"/>
        </w:rPr>
        <w:t xml:space="preserve"> דוד </w:t>
      </w:r>
      <w:r>
        <w:rPr>
          <w:rFonts w:cs="Guttman Hodes" w:hint="cs"/>
          <w:sz w:val="24"/>
          <w:szCs w:val="24"/>
          <w:rtl/>
          <w:lang w:val="es-US"/>
        </w:rPr>
        <w:t>'</w:t>
      </w:r>
      <w:r w:rsidRPr="00524565">
        <w:rPr>
          <w:rFonts w:cs="Guttman Hodes"/>
          <w:sz w:val="24"/>
          <w:szCs w:val="24"/>
          <w:rtl/>
          <w:lang w:val="es-US"/>
        </w:rPr>
        <w:t>צדקתו עומדת לעד</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מחתה לא תקרב אליך</w:t>
      </w:r>
      <w:r>
        <w:rPr>
          <w:rFonts w:cs="Guttman Hodes" w:hint="cs"/>
          <w:sz w:val="24"/>
          <w:szCs w:val="24"/>
          <w:rtl/>
          <w:lang w:val="es-US"/>
        </w:rPr>
        <w:t>'</w:t>
      </w:r>
      <w:r w:rsidRPr="00524565">
        <w:rPr>
          <w:rFonts w:cs="Guttman Hodes"/>
          <w:sz w:val="24"/>
          <w:szCs w:val="24"/>
          <w:rtl/>
          <w:lang w:val="es-US"/>
        </w:rPr>
        <w:t xml:space="preserve"> רק </w:t>
      </w:r>
      <w:r>
        <w:rPr>
          <w:rFonts w:cs="Guttman Hodes" w:hint="cs"/>
          <w:sz w:val="24"/>
          <w:szCs w:val="24"/>
          <w:rtl/>
          <w:lang w:val="es-US"/>
        </w:rPr>
        <w:t>'</w:t>
      </w:r>
      <w:r w:rsidRPr="00524565">
        <w:rPr>
          <w:rFonts w:cs="Guttman Hodes"/>
          <w:sz w:val="24"/>
          <w:szCs w:val="24"/>
          <w:rtl/>
          <w:lang w:val="es-US"/>
        </w:rPr>
        <w:t>מרומים ישכון</w:t>
      </w:r>
      <w:r>
        <w:rPr>
          <w:rFonts w:cs="Guttman Hodes" w:hint="cs"/>
          <w:sz w:val="24"/>
          <w:szCs w:val="24"/>
          <w:rtl/>
          <w:lang w:val="es-US"/>
        </w:rPr>
        <w:t>'</w:t>
      </w:r>
      <w:r w:rsidRPr="00524565">
        <w:rPr>
          <w:rFonts w:cs="Guttman Hodes"/>
          <w:sz w:val="24"/>
          <w:szCs w:val="24"/>
          <w:rtl/>
          <w:lang w:val="es-US"/>
        </w:rPr>
        <w:t xml:space="preserve"> משום ד</w:t>
      </w:r>
      <w:r>
        <w:rPr>
          <w:rFonts w:cs="Guttman Hodes" w:hint="cs"/>
          <w:sz w:val="24"/>
          <w:szCs w:val="24"/>
          <w:rtl/>
          <w:lang w:val="es-US"/>
        </w:rPr>
        <w:t>'</w:t>
      </w:r>
      <w:r w:rsidRPr="00524565">
        <w:rPr>
          <w:rFonts w:cs="Guttman Hodes"/>
          <w:sz w:val="24"/>
          <w:szCs w:val="24"/>
          <w:rtl/>
          <w:lang w:val="es-US"/>
        </w:rPr>
        <w:t>לחמו נתן</w:t>
      </w:r>
      <w:r>
        <w:rPr>
          <w:rFonts w:cs="Guttman Hodes" w:hint="cs"/>
          <w:sz w:val="24"/>
          <w:szCs w:val="24"/>
          <w:rtl/>
          <w:lang w:val="es-US"/>
        </w:rPr>
        <w:t>'</w:t>
      </w:r>
      <w:r w:rsidRPr="00524565">
        <w:rPr>
          <w:rFonts w:cs="Guttman Hodes"/>
          <w:sz w:val="24"/>
          <w:szCs w:val="24"/>
          <w:rtl/>
          <w:lang w:val="es-US"/>
        </w:rPr>
        <w:t xml:space="preserve"> וכו'.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יא א) על בנימ</w:t>
      </w:r>
      <w:r>
        <w:rPr>
          <w:rFonts w:cs="Guttman Hodes" w:hint="cs"/>
          <w:sz w:val="24"/>
          <w:szCs w:val="24"/>
          <w:rtl/>
          <w:lang w:val="es-US"/>
        </w:rPr>
        <w:t>י</w:t>
      </w:r>
      <w:r>
        <w:rPr>
          <w:rFonts w:cs="Guttman Hodes"/>
          <w:sz w:val="24"/>
          <w:szCs w:val="24"/>
          <w:rtl/>
          <w:lang w:val="es-US"/>
        </w:rPr>
        <w:t>ן הצדיק שהחיה אשה ו</w:t>
      </w:r>
      <w:r>
        <w:rPr>
          <w:rFonts w:cs="Guttman Hodes" w:hint="cs"/>
          <w:sz w:val="24"/>
          <w:szCs w:val="24"/>
          <w:rtl/>
          <w:lang w:val="es-US"/>
        </w:rPr>
        <w:t>שבעת</w:t>
      </w:r>
      <w:r>
        <w:rPr>
          <w:rFonts w:cs="Guttman Hodes"/>
          <w:sz w:val="24"/>
          <w:szCs w:val="24"/>
          <w:rtl/>
          <w:lang w:val="es-US"/>
        </w:rPr>
        <w:t xml:space="preserve"> בניה בשני ר</w:t>
      </w:r>
      <w:r w:rsidRPr="00524565">
        <w:rPr>
          <w:rFonts w:cs="Guttman Hodes"/>
          <w:sz w:val="24"/>
          <w:szCs w:val="24"/>
          <w:rtl/>
          <w:lang w:val="es-US"/>
        </w:rPr>
        <w:t>עבון</w:t>
      </w:r>
      <w:r>
        <w:rPr>
          <w:rFonts w:cs="Guttman Hodes" w:hint="cs"/>
          <w:sz w:val="24"/>
          <w:szCs w:val="24"/>
          <w:rtl/>
          <w:lang w:val="es-US"/>
        </w:rPr>
        <w:t>,</w:t>
      </w:r>
      <w:r w:rsidRPr="00524565">
        <w:rPr>
          <w:rFonts w:cs="Guttman Hodes"/>
          <w:sz w:val="24"/>
          <w:szCs w:val="24"/>
          <w:rtl/>
          <w:lang w:val="es-US"/>
        </w:rPr>
        <w:t xml:space="preserve"> וחלה ונטה למות</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מרו לו</w:t>
      </w:r>
      <w:r>
        <w:rPr>
          <w:rFonts w:cs="Guttman Hodes"/>
          <w:sz w:val="24"/>
          <w:szCs w:val="24"/>
          <w:rtl/>
          <w:lang w:val="es-US"/>
        </w:rPr>
        <w:t xml:space="preserve"> מ</w:t>
      </w:r>
      <w:r>
        <w:rPr>
          <w:rFonts w:cs="Guttman Hodes" w:hint="cs"/>
          <w:sz w:val="24"/>
          <w:szCs w:val="24"/>
          <w:rtl/>
          <w:lang w:val="es-US"/>
        </w:rPr>
        <w:t>לאכי השרת</w:t>
      </w:r>
      <w:r w:rsidRPr="00524565">
        <w:rPr>
          <w:rFonts w:cs="Guttman Hodes"/>
          <w:sz w:val="24"/>
          <w:szCs w:val="24"/>
          <w:rtl/>
          <w:lang w:val="es-US"/>
        </w:rPr>
        <w:t xml:space="preserve"> להקב"ה </w:t>
      </w:r>
      <w:r>
        <w:rPr>
          <w:rFonts w:cs="Guttman Hodes"/>
          <w:sz w:val="24"/>
          <w:szCs w:val="24"/>
          <w:rtl/>
          <w:lang w:val="es-US"/>
        </w:rPr>
        <w:t>רבונו של עולם כתבת בתו</w:t>
      </w:r>
      <w:r>
        <w:rPr>
          <w:rFonts w:cs="Guttman Hodes" w:hint="cs"/>
          <w:sz w:val="24"/>
          <w:szCs w:val="24"/>
          <w:rtl/>
          <w:lang w:val="es-US"/>
        </w:rPr>
        <w:t>רתך</w:t>
      </w:r>
      <w:r w:rsidRPr="00524565">
        <w:rPr>
          <w:rFonts w:cs="Guttman Hodes"/>
          <w:sz w:val="24"/>
          <w:szCs w:val="24"/>
          <w:rtl/>
          <w:lang w:val="es-US"/>
        </w:rPr>
        <w:t xml:space="preserve"> המקיים נפש אחת מישראל כא</w:t>
      </w:r>
      <w:r>
        <w:rPr>
          <w:rFonts w:cs="Guttman Hodes" w:hint="cs"/>
          <w:sz w:val="24"/>
          <w:szCs w:val="24"/>
          <w:rtl/>
          <w:lang w:val="es-US"/>
        </w:rPr>
        <w:t>י</w:t>
      </w:r>
      <w:r w:rsidRPr="00524565">
        <w:rPr>
          <w:rFonts w:cs="Guttman Hodes"/>
          <w:sz w:val="24"/>
          <w:szCs w:val="24"/>
          <w:rtl/>
          <w:lang w:val="es-US"/>
        </w:rPr>
        <w:t>לו קיים עולם מלא</w:t>
      </w:r>
      <w:r>
        <w:rPr>
          <w:rFonts w:cs="Guttman Hodes" w:hint="cs"/>
          <w:sz w:val="24"/>
          <w:szCs w:val="24"/>
          <w:rtl/>
          <w:lang w:val="es-US"/>
        </w:rPr>
        <w:t>,</w:t>
      </w:r>
      <w:r w:rsidRPr="00524565">
        <w:rPr>
          <w:rFonts w:cs="Guttman Hodes"/>
          <w:sz w:val="24"/>
          <w:szCs w:val="24"/>
          <w:rtl/>
          <w:lang w:val="es-US"/>
        </w:rPr>
        <w:t xml:space="preserve"> ובנימ</w:t>
      </w:r>
      <w:r>
        <w:rPr>
          <w:rFonts w:cs="Guttman Hodes" w:hint="cs"/>
          <w:sz w:val="24"/>
          <w:szCs w:val="24"/>
          <w:rtl/>
          <w:lang w:val="es-US"/>
        </w:rPr>
        <w:t>י</w:t>
      </w:r>
      <w:r>
        <w:rPr>
          <w:rFonts w:cs="Guttman Hodes"/>
          <w:sz w:val="24"/>
          <w:szCs w:val="24"/>
          <w:rtl/>
          <w:lang w:val="es-US"/>
        </w:rPr>
        <w:t>ן הצדיק שהחיה אשה ו</w:t>
      </w:r>
      <w:r>
        <w:rPr>
          <w:rFonts w:cs="Guttman Hodes" w:hint="cs"/>
          <w:sz w:val="24"/>
          <w:szCs w:val="24"/>
          <w:rtl/>
          <w:lang w:val="es-US"/>
        </w:rPr>
        <w:t>שבעת</w:t>
      </w:r>
      <w:r w:rsidRPr="00524565">
        <w:rPr>
          <w:rFonts w:cs="Guttman Hodes"/>
          <w:sz w:val="24"/>
          <w:szCs w:val="24"/>
          <w:rtl/>
          <w:lang w:val="es-US"/>
        </w:rPr>
        <w:t xml:space="preserve"> בניה בשני בצורת ימות בשנים מועטות</w:t>
      </w:r>
      <w:r>
        <w:rPr>
          <w:rFonts w:cs="Guttman Hodes" w:hint="cs"/>
          <w:sz w:val="24"/>
          <w:szCs w:val="24"/>
          <w:rtl/>
          <w:lang w:val="es-US"/>
        </w:rPr>
        <w:t>.</w:t>
      </w:r>
      <w:r>
        <w:rPr>
          <w:rFonts w:cs="Guttman Hodes"/>
          <w:sz w:val="24"/>
          <w:szCs w:val="24"/>
          <w:rtl/>
          <w:lang w:val="es-US"/>
        </w:rPr>
        <w:t xml:space="preserve"> מיד קרעו גז</w:t>
      </w:r>
      <w:r>
        <w:rPr>
          <w:rFonts w:cs="Guttman Hodes" w:hint="cs"/>
          <w:sz w:val="24"/>
          <w:szCs w:val="24"/>
          <w:rtl/>
          <w:lang w:val="es-US"/>
        </w:rPr>
        <w:t>ר דינו</w:t>
      </w:r>
      <w:r w:rsidRPr="00524565">
        <w:rPr>
          <w:rFonts w:cs="Guttman Hodes"/>
          <w:sz w:val="24"/>
          <w:szCs w:val="24"/>
          <w:rtl/>
          <w:lang w:val="es-US"/>
        </w:rPr>
        <w:t xml:space="preserve"> והוסיפו לו כ"ב שנה</w:t>
      </w:r>
      <w:r>
        <w:rPr>
          <w:rFonts w:cs="Guttman Hodes" w:hint="cs"/>
          <w:sz w:val="24"/>
          <w:szCs w:val="24"/>
          <w:rtl/>
          <w:lang w:val="es-US"/>
        </w:rPr>
        <w:t>,</w:t>
      </w:r>
      <w:r w:rsidRPr="00524565">
        <w:rPr>
          <w:rFonts w:cs="Guttman Hodes"/>
          <w:sz w:val="24"/>
          <w:szCs w:val="24"/>
          <w:rtl/>
          <w:lang w:val="es-US"/>
        </w:rPr>
        <w:t xml:space="preserve"> מנין חטה</w:t>
      </w:r>
      <w:r>
        <w:rPr>
          <w:rFonts w:cs="Guttman Hodes" w:hint="cs"/>
          <w:sz w:val="24"/>
          <w:szCs w:val="24"/>
          <w:rtl/>
          <w:lang w:val="es-US"/>
        </w:rPr>
        <w:t>,</w:t>
      </w:r>
      <w:r>
        <w:rPr>
          <w:rFonts w:cs="Guttman Hodes"/>
          <w:sz w:val="24"/>
          <w:szCs w:val="24"/>
          <w:rtl/>
          <w:lang w:val="es-US"/>
        </w:rPr>
        <w:t xml:space="preserve"> על שנותיו.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ותחיה ולא תמות בשנים מועטות</w:t>
      </w:r>
      <w:r>
        <w:rPr>
          <w:rFonts w:cs="Guttman Hodes" w:hint="cs"/>
          <w:sz w:val="24"/>
          <w:szCs w:val="24"/>
          <w:rtl/>
          <w:lang w:val="es-US"/>
        </w:rPr>
        <w:t>,</w:t>
      </w:r>
      <w:r w:rsidRPr="00524565">
        <w:rPr>
          <w:rFonts w:cs="Guttman Hodes"/>
          <w:sz w:val="24"/>
          <w:szCs w:val="24"/>
          <w:rtl/>
          <w:lang w:val="es-US"/>
        </w:rPr>
        <w:t xml:space="preserve"> ותרחקי מעושק שלא יעש</w:t>
      </w:r>
      <w:r>
        <w:rPr>
          <w:rFonts w:cs="Guttman Hodes" w:hint="cs"/>
          <w:sz w:val="24"/>
          <w:szCs w:val="24"/>
          <w:rtl/>
          <w:lang w:val="es-US"/>
        </w:rPr>
        <w:t>ק</w:t>
      </w:r>
      <w:r w:rsidRPr="00524565">
        <w:rPr>
          <w:rFonts w:cs="Guttman Hodes"/>
          <w:sz w:val="24"/>
          <w:szCs w:val="24"/>
          <w:rtl/>
          <w:lang w:val="es-US"/>
        </w:rPr>
        <w:t xml:space="preserve">וך </w:t>
      </w:r>
      <w:r w:rsidRPr="00524565">
        <w:rPr>
          <w:rFonts w:cs="Guttman Hodes"/>
          <w:sz w:val="24"/>
          <w:szCs w:val="24"/>
          <w:rtl/>
          <w:lang w:val="es-US"/>
        </w:rPr>
        <w:lastRenderedPageBreak/>
        <w:t>קודם זמנך</w:t>
      </w:r>
      <w:r>
        <w:rPr>
          <w:rFonts w:cs="Guttman Hodes" w:hint="cs"/>
          <w:sz w:val="24"/>
          <w:szCs w:val="24"/>
          <w:rtl/>
          <w:lang w:val="es-US"/>
        </w:rPr>
        <w:t>.</w:t>
      </w:r>
      <w:r>
        <w:rPr>
          <w:rFonts w:cs="Guttman Hodes"/>
          <w:sz w:val="24"/>
          <w:szCs w:val="24"/>
          <w:rtl/>
          <w:lang w:val="es-US"/>
        </w:rPr>
        <w:t xml:space="preserve"> ול</w:t>
      </w:r>
      <w:r>
        <w:rPr>
          <w:rFonts w:cs="Guttman Hodes" w:hint="cs"/>
          <w:sz w:val="24"/>
          <w:szCs w:val="24"/>
          <w:rtl/>
          <w:lang w:val="es-US"/>
        </w:rPr>
        <w:t>א מבעיא</w:t>
      </w:r>
      <w:r w:rsidRPr="00524565">
        <w:rPr>
          <w:rFonts w:cs="Guttman Hodes"/>
          <w:sz w:val="24"/>
          <w:szCs w:val="24"/>
          <w:rtl/>
          <w:lang w:val="es-US"/>
        </w:rPr>
        <w:t xml:space="preserve"> האי</w:t>
      </w:r>
      <w:r>
        <w:rPr>
          <w:rFonts w:cs="Guttman Hodes" w:hint="cs"/>
          <w:sz w:val="24"/>
          <w:szCs w:val="24"/>
          <w:rtl/>
          <w:lang w:val="es-US"/>
        </w:rPr>
        <w:t>,</w:t>
      </w:r>
      <w:r w:rsidRPr="00524565">
        <w:rPr>
          <w:rFonts w:cs="Guttman Hodes"/>
          <w:sz w:val="24"/>
          <w:szCs w:val="24"/>
          <w:rtl/>
          <w:lang w:val="es-US"/>
        </w:rPr>
        <w:t xml:space="preserve"> אלא </w:t>
      </w:r>
      <w:r>
        <w:rPr>
          <w:rFonts w:cs="Guttman Hodes"/>
          <w:sz w:val="24"/>
          <w:szCs w:val="24"/>
          <w:rtl/>
          <w:lang w:val="es-US"/>
        </w:rPr>
        <w:t>אפילו מחתה של מ</w:t>
      </w:r>
      <w:r>
        <w:rPr>
          <w:rFonts w:cs="Guttman Hodes" w:hint="cs"/>
          <w:sz w:val="24"/>
          <w:szCs w:val="24"/>
          <w:rtl/>
          <w:lang w:val="es-US"/>
        </w:rPr>
        <w:t>לאכי השרת</w:t>
      </w:r>
      <w:r w:rsidRPr="00524565">
        <w:rPr>
          <w:rFonts w:cs="Guttman Hodes"/>
          <w:sz w:val="24"/>
          <w:szCs w:val="24"/>
          <w:rtl/>
          <w:lang w:val="es-US"/>
        </w:rPr>
        <w:t xml:space="preserve"> לא תקרב אליך</w:t>
      </w:r>
      <w:r>
        <w:rPr>
          <w:rFonts w:cs="Guttman Hodes" w:hint="cs"/>
          <w:sz w:val="24"/>
          <w:szCs w:val="24"/>
          <w:rtl/>
          <w:lang w:val="es-US"/>
        </w:rPr>
        <w:t>,</w:t>
      </w:r>
      <w:r w:rsidRPr="00524565">
        <w:rPr>
          <w:rFonts w:cs="Guttman Hodes"/>
          <w:sz w:val="24"/>
          <w:szCs w:val="24"/>
          <w:rtl/>
          <w:lang w:val="es-US"/>
        </w:rPr>
        <w:t xml:space="preserve"> רק תזכה ויוסיפו לך שנים וחיים ארוכים ומתוקנים.</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או יאמר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Pr>
          <w:rFonts w:cs="Guttman Hodes"/>
          <w:sz w:val="24"/>
          <w:szCs w:val="24"/>
          <w:rtl/>
          <w:lang w:val="es-US"/>
        </w:rPr>
        <w:t xml:space="preserve">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התם (ב</w:t>
      </w:r>
      <w:r>
        <w:rPr>
          <w:rFonts w:cs="Guttman Hodes" w:hint="cs"/>
          <w:sz w:val="24"/>
          <w:szCs w:val="24"/>
          <w:rtl/>
          <w:lang w:val="es-US"/>
        </w:rPr>
        <w:t>בא בתרא</w:t>
      </w:r>
      <w:r w:rsidRPr="00524565">
        <w:rPr>
          <w:rFonts w:cs="Guttman Hodes"/>
          <w:sz w:val="24"/>
          <w:szCs w:val="24"/>
          <w:rtl/>
          <w:lang w:val="es-US"/>
        </w:rPr>
        <w:t xml:space="preserve"> יא א)</w:t>
      </w:r>
      <w:r>
        <w:rPr>
          <w:rFonts w:cs="Guttman Hodes" w:hint="cs"/>
          <w:sz w:val="24"/>
          <w:szCs w:val="24"/>
          <w:rtl/>
          <w:lang w:val="es-US"/>
        </w:rPr>
        <w:t>,</w:t>
      </w:r>
      <w:r w:rsidRPr="00524565">
        <w:rPr>
          <w:rFonts w:cs="Guttman Hodes"/>
          <w:sz w:val="24"/>
          <w:szCs w:val="24"/>
          <w:rtl/>
          <w:lang w:val="es-US"/>
        </w:rPr>
        <w:t xml:space="preserve"> תניא מעשה במונבז המלך שבזבז אוצרותיו ואוצרות אבותיו בשנת בצורת לעניים</w:t>
      </w:r>
      <w:r>
        <w:rPr>
          <w:rFonts w:cs="Guttman Hodes" w:hint="cs"/>
          <w:sz w:val="24"/>
          <w:szCs w:val="24"/>
          <w:rtl/>
          <w:lang w:val="es-US"/>
        </w:rPr>
        <w:t>.</w:t>
      </w:r>
      <w:r w:rsidRPr="00524565">
        <w:rPr>
          <w:rFonts w:cs="Guttman Hodes"/>
          <w:sz w:val="24"/>
          <w:szCs w:val="24"/>
          <w:rtl/>
          <w:lang w:val="es-US"/>
        </w:rPr>
        <w:t xml:space="preserve"> חברו עליו אחיו ובית אביו</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מרו לו</w:t>
      </w:r>
      <w:r w:rsidRPr="00524565">
        <w:rPr>
          <w:rFonts w:cs="Guttman Hodes"/>
          <w:sz w:val="24"/>
          <w:szCs w:val="24"/>
          <w:rtl/>
          <w:lang w:val="es-US"/>
        </w:rPr>
        <w:t xml:space="preserve"> אבותיך ואבות אבותיך גנזו אוצרות ואתה הפסדת אותם</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להם</w:t>
      </w:r>
      <w:r w:rsidRPr="00524565">
        <w:rPr>
          <w:rFonts w:cs="Guttman Hodes"/>
          <w:sz w:val="24"/>
          <w:szCs w:val="24"/>
          <w:rtl/>
          <w:lang w:val="es-US"/>
        </w:rPr>
        <w:t xml:space="preserve"> אבותי גנזו אוצרות למטה ואני גנזתי למעלה</w:t>
      </w:r>
      <w:r>
        <w:rPr>
          <w:rFonts w:cs="Guttman Hodes" w:hint="cs"/>
          <w:sz w:val="24"/>
          <w:szCs w:val="24"/>
          <w:rtl/>
          <w:lang w:val="es-US"/>
        </w:rPr>
        <w:t>,</w:t>
      </w:r>
      <w:r w:rsidRPr="00524565">
        <w:rPr>
          <w:rFonts w:cs="Guttman Hodes"/>
          <w:sz w:val="24"/>
          <w:szCs w:val="24"/>
          <w:rtl/>
          <w:lang w:val="es-US"/>
        </w:rPr>
        <w:t xml:space="preserve"> אבותי גנזו במקום שהיד שולטת בו ואני גנזתי במקום שאין היד שולטת בו</w:t>
      </w:r>
      <w:r>
        <w:rPr>
          <w:rFonts w:cs="Guttman Hodes" w:hint="cs"/>
          <w:sz w:val="24"/>
          <w:szCs w:val="24"/>
          <w:rtl/>
          <w:lang w:val="es-US"/>
        </w:rPr>
        <w:t>,</w:t>
      </w:r>
      <w:r w:rsidRPr="00524565">
        <w:rPr>
          <w:rFonts w:cs="Guttman Hodes"/>
          <w:sz w:val="24"/>
          <w:szCs w:val="24"/>
          <w:rtl/>
          <w:lang w:val="es-US"/>
        </w:rPr>
        <w:t xml:space="preserve"> אבותי גנזו דבר שאין עושה פירות ואני גנזתי דבר שעושה פירות</w:t>
      </w:r>
      <w:r>
        <w:rPr>
          <w:rFonts w:cs="Guttman Hodes" w:hint="cs"/>
          <w:sz w:val="24"/>
          <w:szCs w:val="24"/>
          <w:rtl/>
          <w:lang w:val="es-US"/>
        </w:rPr>
        <w:t>,</w:t>
      </w:r>
      <w:r w:rsidRPr="00524565">
        <w:rPr>
          <w:rFonts w:cs="Guttman Hodes"/>
          <w:sz w:val="24"/>
          <w:szCs w:val="24"/>
          <w:rtl/>
          <w:lang w:val="es-US"/>
        </w:rPr>
        <w:t xml:space="preserve"> אבותי גנזו ממון ואני גנזתי נפשות</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(משלי יא ל) ולוקח נפשות חכם</w:t>
      </w:r>
      <w:r>
        <w:rPr>
          <w:rFonts w:cs="Guttman Hodes" w:hint="cs"/>
          <w:sz w:val="24"/>
          <w:szCs w:val="24"/>
          <w:rtl/>
          <w:lang w:val="es-US"/>
        </w:rPr>
        <w:t>',</w:t>
      </w:r>
      <w:r w:rsidRPr="00524565">
        <w:rPr>
          <w:rFonts w:cs="Guttman Hodes"/>
          <w:sz w:val="24"/>
          <w:szCs w:val="24"/>
          <w:rtl/>
          <w:lang w:val="es-US"/>
        </w:rPr>
        <w:t xml:space="preserve"> אבותי ג</w:t>
      </w:r>
      <w:r>
        <w:rPr>
          <w:rFonts w:cs="Guttman Hodes"/>
          <w:sz w:val="24"/>
          <w:szCs w:val="24"/>
          <w:rtl/>
          <w:lang w:val="es-US"/>
        </w:rPr>
        <w:t>נזו לאחרים ואני גנזתי לעצמי שנא</w:t>
      </w:r>
      <w:r>
        <w:rPr>
          <w:rFonts w:cs="Guttman Hodes" w:hint="cs"/>
          <w:sz w:val="24"/>
          <w:szCs w:val="24"/>
          <w:rtl/>
          <w:lang w:val="es-US"/>
        </w:rPr>
        <w:t>מר</w:t>
      </w:r>
      <w:r w:rsidRPr="00524565">
        <w:rPr>
          <w:rFonts w:cs="Guttman Hodes"/>
          <w:sz w:val="24"/>
          <w:szCs w:val="24"/>
          <w:rtl/>
          <w:lang w:val="es-US"/>
        </w:rPr>
        <w:t xml:space="preserve"> (דברים כד יג) </w:t>
      </w:r>
      <w:r>
        <w:rPr>
          <w:rFonts w:cs="Guttman Hodes" w:hint="cs"/>
          <w:sz w:val="24"/>
          <w:szCs w:val="24"/>
          <w:rtl/>
          <w:lang w:val="es-US"/>
        </w:rPr>
        <w:t>'</w:t>
      </w:r>
      <w:r w:rsidRPr="00524565">
        <w:rPr>
          <w:rFonts w:cs="Guttman Hodes"/>
          <w:sz w:val="24"/>
          <w:szCs w:val="24"/>
          <w:rtl/>
          <w:lang w:val="es-US"/>
        </w:rPr>
        <w:t>ולך תהיה צדקה</w:t>
      </w:r>
      <w:r>
        <w:rPr>
          <w:rFonts w:cs="Guttman Hodes" w:hint="cs"/>
          <w:sz w:val="24"/>
          <w:szCs w:val="24"/>
          <w:rtl/>
          <w:lang w:val="es-US"/>
        </w:rPr>
        <w:t>',</w:t>
      </w:r>
      <w:r>
        <w:rPr>
          <w:rFonts w:cs="Guttman Hodes"/>
          <w:sz w:val="24"/>
          <w:szCs w:val="24"/>
          <w:rtl/>
          <w:lang w:val="es-US"/>
        </w:rPr>
        <w:t xml:space="preserve"> אבותי גנזו לעו</w:t>
      </w:r>
      <w:r>
        <w:rPr>
          <w:rFonts w:cs="Guttman Hodes" w:hint="cs"/>
          <w:sz w:val="24"/>
          <w:szCs w:val="24"/>
          <w:rtl/>
          <w:lang w:val="es-US"/>
        </w:rPr>
        <w:t>לם הזה</w:t>
      </w:r>
      <w:r w:rsidRPr="00524565">
        <w:rPr>
          <w:rFonts w:cs="Guttman Hodes"/>
          <w:sz w:val="24"/>
          <w:szCs w:val="24"/>
          <w:rtl/>
          <w:lang w:val="es-US"/>
        </w:rPr>
        <w:t xml:space="preserve"> ואני גנזתי</w:t>
      </w:r>
      <w:r>
        <w:rPr>
          <w:rFonts w:cs="Guttman Hodes"/>
          <w:sz w:val="24"/>
          <w:szCs w:val="24"/>
          <w:rtl/>
          <w:lang w:val="es-US"/>
        </w:rPr>
        <w:t xml:space="preserve"> לעו</w:t>
      </w:r>
      <w:r>
        <w:rPr>
          <w:rFonts w:cs="Guttman Hodes" w:hint="cs"/>
          <w:sz w:val="24"/>
          <w:szCs w:val="24"/>
          <w:rtl/>
          <w:lang w:val="es-US"/>
        </w:rPr>
        <w:t>לם הבא</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(ישעיה נח ח) </w:t>
      </w:r>
      <w:r>
        <w:rPr>
          <w:rFonts w:cs="Guttman Hodes" w:hint="cs"/>
          <w:sz w:val="24"/>
          <w:szCs w:val="24"/>
          <w:rtl/>
          <w:lang w:val="es-US"/>
        </w:rPr>
        <w:t>'</w:t>
      </w:r>
      <w:r>
        <w:rPr>
          <w:rFonts w:cs="Guttman Hodes"/>
          <w:sz w:val="24"/>
          <w:szCs w:val="24"/>
          <w:rtl/>
          <w:lang w:val="es-US"/>
        </w:rPr>
        <w:t>והלך לפניך צדק</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לפי שיש בה כמה סגולות ומעלות טובות</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מה שאין כן</w:t>
      </w:r>
      <w:r w:rsidRPr="00524565">
        <w:rPr>
          <w:rFonts w:cs="Guttman Hodes"/>
          <w:sz w:val="24"/>
          <w:szCs w:val="24"/>
          <w:rtl/>
          <w:lang w:val="es-US"/>
        </w:rPr>
        <w:t xml:space="preserve"> באוצרי ממון</w:t>
      </w:r>
      <w:r>
        <w:rPr>
          <w:rFonts w:cs="Guttman Hodes" w:hint="cs"/>
          <w:sz w:val="24"/>
          <w:szCs w:val="24"/>
          <w:rtl/>
          <w:lang w:val="es-US"/>
        </w:rPr>
        <w:t>.</w:t>
      </w:r>
      <w:r w:rsidRPr="00524565">
        <w:rPr>
          <w:rFonts w:cs="Guttman Hodes"/>
          <w:sz w:val="24"/>
          <w:szCs w:val="24"/>
          <w:rtl/>
          <w:lang w:val="es-US"/>
        </w:rPr>
        <w:t xml:space="preserve"> חדא </w:t>
      </w:r>
      <w:r>
        <w:rPr>
          <w:rFonts w:cs="Guttman Hodes" w:hint="cs"/>
          <w:sz w:val="24"/>
          <w:szCs w:val="24"/>
          <w:rtl/>
          <w:lang w:val="es-US"/>
        </w:rPr>
        <w:t>'</w:t>
      </w:r>
      <w:r w:rsidRPr="00524565">
        <w:rPr>
          <w:rFonts w:cs="Guttman Hodes"/>
          <w:sz w:val="24"/>
          <w:szCs w:val="24"/>
          <w:rtl/>
          <w:lang w:val="es-US"/>
        </w:rPr>
        <w:t>תכונני</w:t>
      </w:r>
      <w:r>
        <w:rPr>
          <w:rFonts w:cs="Guttman Hodes" w:hint="cs"/>
          <w:sz w:val="24"/>
          <w:szCs w:val="24"/>
          <w:rtl/>
          <w:lang w:val="es-US"/>
        </w:rPr>
        <w:t>'</w:t>
      </w:r>
      <w:r>
        <w:rPr>
          <w:rFonts w:cs="Guttman Hodes"/>
          <w:sz w:val="24"/>
          <w:szCs w:val="24"/>
          <w:rtl/>
          <w:lang w:val="es-US"/>
        </w:rPr>
        <w:t xml:space="preserve"> אתה למעלה ולעו</w:t>
      </w:r>
      <w:r>
        <w:rPr>
          <w:rFonts w:cs="Guttman Hodes" w:hint="cs"/>
          <w:sz w:val="24"/>
          <w:szCs w:val="24"/>
          <w:rtl/>
          <w:lang w:val="es-US"/>
        </w:rPr>
        <w:t>לם הבא</w:t>
      </w:r>
      <w:r w:rsidRPr="00524565">
        <w:rPr>
          <w:rFonts w:cs="Guttman Hodes"/>
          <w:sz w:val="24"/>
          <w:szCs w:val="24"/>
          <w:rtl/>
          <w:lang w:val="es-US"/>
        </w:rPr>
        <w:t xml:space="preserve"> </w:t>
      </w:r>
      <w:r>
        <w:rPr>
          <w:rFonts w:cs="Guttman Hodes"/>
          <w:sz w:val="24"/>
          <w:szCs w:val="24"/>
          <w:rtl/>
          <w:lang w:val="es-US"/>
        </w:rPr>
        <w:t>מה שאין כן באוצרי ממון כנז</w:t>
      </w:r>
      <w:r>
        <w:rPr>
          <w:rFonts w:cs="Guttman Hodes" w:hint="cs"/>
          <w:sz w:val="24"/>
          <w:szCs w:val="24"/>
          <w:rtl/>
          <w:lang w:val="es-US"/>
        </w:rPr>
        <w:t>כר.</w:t>
      </w:r>
      <w:r w:rsidRPr="00524565">
        <w:rPr>
          <w:rFonts w:cs="Guttman Hodes"/>
          <w:sz w:val="24"/>
          <w:szCs w:val="24"/>
          <w:rtl/>
          <w:lang w:val="es-US"/>
        </w:rPr>
        <w:t xml:space="preserve"> ועוד יש בה סגולה אחרת שאתה תרחקי מעושק</w:t>
      </w:r>
      <w:r>
        <w:rPr>
          <w:rFonts w:cs="Guttman Hodes" w:hint="cs"/>
          <w:sz w:val="24"/>
          <w:szCs w:val="24"/>
          <w:rtl/>
          <w:lang w:val="es-US"/>
        </w:rPr>
        <w:t>,</w:t>
      </w:r>
      <w:r w:rsidRPr="00524565">
        <w:rPr>
          <w:rFonts w:cs="Guttman Hodes"/>
          <w:sz w:val="24"/>
          <w:szCs w:val="24"/>
          <w:rtl/>
          <w:lang w:val="es-US"/>
        </w:rPr>
        <w:t xml:space="preserve"> שגנזת במקום שאין היד שולטת בו</w:t>
      </w:r>
      <w:r>
        <w:rPr>
          <w:rFonts w:cs="Guttman Hodes" w:hint="cs"/>
          <w:sz w:val="24"/>
          <w:szCs w:val="24"/>
          <w:rtl/>
          <w:lang w:val="es-US"/>
        </w:rPr>
        <w:t>.</w:t>
      </w:r>
      <w:r w:rsidRPr="00524565">
        <w:rPr>
          <w:rFonts w:cs="Guttman Hodes"/>
          <w:sz w:val="24"/>
          <w:szCs w:val="24"/>
          <w:rtl/>
          <w:lang w:val="es-US"/>
        </w:rPr>
        <w:t xml:space="preserve"> ועוד מעלה אחרת </w:t>
      </w:r>
      <w:r>
        <w:rPr>
          <w:rFonts w:cs="Guttman Hodes" w:hint="cs"/>
          <w:sz w:val="24"/>
          <w:szCs w:val="24"/>
          <w:rtl/>
          <w:lang w:val="es-US"/>
        </w:rPr>
        <w:t>'</w:t>
      </w:r>
      <w:r w:rsidRPr="00524565">
        <w:rPr>
          <w:rFonts w:cs="Guttman Hodes"/>
          <w:sz w:val="24"/>
          <w:szCs w:val="24"/>
          <w:rtl/>
          <w:lang w:val="es-US"/>
        </w:rPr>
        <w:t>כי לא תיראי</w:t>
      </w:r>
      <w:r>
        <w:rPr>
          <w:rFonts w:cs="Guttman Hodes" w:hint="cs"/>
          <w:sz w:val="24"/>
          <w:szCs w:val="24"/>
          <w:rtl/>
          <w:lang w:val="es-US"/>
        </w:rPr>
        <w:t>'</w:t>
      </w:r>
      <w:r>
        <w:rPr>
          <w:rFonts w:cs="Guttman Hodes"/>
          <w:sz w:val="24"/>
          <w:szCs w:val="24"/>
          <w:rtl/>
          <w:lang w:val="es-US"/>
        </w:rPr>
        <w:t xml:space="preserve"> מפני שגנ</w:t>
      </w:r>
      <w:r>
        <w:rPr>
          <w:rFonts w:cs="Guttman Hodes" w:hint="cs"/>
          <w:sz w:val="24"/>
          <w:szCs w:val="24"/>
          <w:rtl/>
          <w:lang w:val="es-US"/>
        </w:rPr>
        <w:t>ז</w:t>
      </w:r>
      <w:r w:rsidRPr="00524565">
        <w:rPr>
          <w:rFonts w:cs="Guttman Hodes"/>
          <w:sz w:val="24"/>
          <w:szCs w:val="24"/>
          <w:rtl/>
          <w:lang w:val="es-US"/>
        </w:rPr>
        <w:t>ת דבר שעושה פירות</w:t>
      </w:r>
      <w:r>
        <w:rPr>
          <w:rFonts w:cs="Guttman Hodes" w:hint="cs"/>
          <w:sz w:val="24"/>
          <w:szCs w:val="24"/>
          <w:rtl/>
          <w:lang w:val="es-US"/>
        </w:rPr>
        <w:t>.</w:t>
      </w:r>
      <w:r w:rsidRPr="00524565">
        <w:rPr>
          <w:rFonts w:cs="Guttman Hodes"/>
          <w:sz w:val="24"/>
          <w:szCs w:val="24"/>
          <w:rtl/>
          <w:lang w:val="es-US"/>
        </w:rPr>
        <w:t xml:space="preserve"> ועוד מעלה אחרת</w:t>
      </w:r>
      <w:r>
        <w:rPr>
          <w:rFonts w:cs="Guttman Hodes" w:hint="cs"/>
          <w:sz w:val="24"/>
          <w:szCs w:val="24"/>
          <w:rtl/>
          <w:lang w:val="es-US"/>
        </w:rPr>
        <w:t>,</w:t>
      </w:r>
      <w:r w:rsidRPr="00524565">
        <w:rPr>
          <w:rFonts w:cs="Guttman Hodes"/>
          <w:sz w:val="24"/>
          <w:szCs w:val="24"/>
          <w:rtl/>
          <w:lang w:val="es-US"/>
        </w:rPr>
        <w:t xml:space="preserve"> שאתה גנזת נפשות</w:t>
      </w:r>
      <w:r>
        <w:rPr>
          <w:rFonts w:cs="Guttman Hodes" w:hint="cs"/>
          <w:sz w:val="24"/>
          <w:szCs w:val="24"/>
          <w:rtl/>
          <w:lang w:val="es-US"/>
        </w:rPr>
        <w:t>,</w:t>
      </w:r>
      <w:r w:rsidRPr="00524565">
        <w:rPr>
          <w:rFonts w:cs="Guttman Hodes"/>
          <w:sz w:val="24"/>
          <w:szCs w:val="24"/>
          <w:rtl/>
          <w:lang w:val="es-US"/>
        </w:rPr>
        <w:t xml:space="preserve"> וזהו </w:t>
      </w:r>
      <w:r>
        <w:rPr>
          <w:rFonts w:cs="Guttman Hodes" w:hint="cs"/>
          <w:sz w:val="24"/>
          <w:szCs w:val="24"/>
          <w:rtl/>
          <w:lang w:val="es-US"/>
        </w:rPr>
        <w:t>'</w:t>
      </w:r>
      <w:r w:rsidRPr="00524565">
        <w:rPr>
          <w:rFonts w:cs="Guttman Hodes"/>
          <w:sz w:val="24"/>
          <w:szCs w:val="24"/>
          <w:rtl/>
          <w:lang w:val="es-US"/>
        </w:rPr>
        <w:t>וממחתה</w:t>
      </w:r>
      <w:r>
        <w:rPr>
          <w:rFonts w:cs="Guttman Hodes" w:hint="cs"/>
          <w:sz w:val="24"/>
          <w:szCs w:val="24"/>
          <w:rtl/>
          <w:lang w:val="es-US"/>
        </w:rPr>
        <w:t>'.</w:t>
      </w:r>
      <w:r w:rsidRPr="00524565">
        <w:rPr>
          <w:rFonts w:cs="Guttman Hodes"/>
          <w:sz w:val="24"/>
          <w:szCs w:val="24"/>
          <w:rtl/>
          <w:lang w:val="es-US"/>
        </w:rPr>
        <w:t xml:space="preserve"> ועוד מעלה אחרת </w:t>
      </w:r>
      <w:r>
        <w:rPr>
          <w:rFonts w:cs="Guttman Hodes" w:hint="cs"/>
          <w:sz w:val="24"/>
          <w:szCs w:val="24"/>
          <w:rtl/>
          <w:lang w:val="es-US"/>
        </w:rPr>
        <w:t>'</w:t>
      </w:r>
      <w:r w:rsidRPr="00524565">
        <w:rPr>
          <w:rFonts w:cs="Guttman Hodes"/>
          <w:sz w:val="24"/>
          <w:szCs w:val="24"/>
          <w:rtl/>
          <w:lang w:val="es-US"/>
        </w:rPr>
        <w:t>כי לא תקרב אליך</w:t>
      </w:r>
      <w:r>
        <w:rPr>
          <w:rFonts w:cs="Guttman Hodes" w:hint="cs"/>
          <w:sz w:val="24"/>
          <w:szCs w:val="24"/>
          <w:rtl/>
          <w:lang w:val="es-US"/>
        </w:rPr>
        <w:t>',</w:t>
      </w:r>
      <w:r w:rsidRPr="00524565">
        <w:rPr>
          <w:rFonts w:cs="Guttman Hodes"/>
          <w:sz w:val="24"/>
          <w:szCs w:val="24"/>
          <w:rtl/>
          <w:lang w:val="es-US"/>
        </w:rPr>
        <w:t xml:space="preserve"> כי לעצמך גנזת ולא לאחרים</w:t>
      </w:r>
      <w:r>
        <w:rPr>
          <w:rFonts w:cs="Guttman Hodes" w:hint="cs"/>
          <w:sz w:val="24"/>
          <w:szCs w:val="24"/>
          <w:rtl/>
          <w:lang w:val="es-US"/>
        </w:rPr>
        <w:t>.</w:t>
      </w:r>
      <w:r>
        <w:rPr>
          <w:rFonts w:cs="Guttman Hodes"/>
          <w:sz w:val="24"/>
          <w:szCs w:val="24"/>
          <w:rtl/>
          <w:lang w:val="es-US"/>
        </w:rPr>
        <w:t xml:space="preserve"> וכ</w:t>
      </w:r>
      <w:r>
        <w:rPr>
          <w:rFonts w:cs="Guttman Hodes" w:hint="cs"/>
          <w:sz w:val="24"/>
          <w:szCs w:val="24"/>
          <w:rtl/>
          <w:lang w:val="es-US"/>
        </w:rPr>
        <w:t>ל זה</w:t>
      </w:r>
      <w:r w:rsidRPr="00524565">
        <w:rPr>
          <w:rFonts w:cs="Guttman Hodes"/>
          <w:sz w:val="24"/>
          <w:szCs w:val="24"/>
          <w:rtl/>
          <w:lang w:val="es-US"/>
        </w:rPr>
        <w:t xml:space="preserve"> הוי היפך מן אוצרי ממון.</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או יאמר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Pr>
          <w:rFonts w:cs="Guttman Hodes"/>
          <w:sz w:val="24"/>
          <w:szCs w:val="24"/>
          <w:rtl/>
          <w:lang w:val="es-US"/>
        </w:rPr>
        <w:t xml:space="preserve"> שם (ב</w:t>
      </w:r>
      <w:r>
        <w:rPr>
          <w:rFonts w:cs="Guttman Hodes" w:hint="cs"/>
          <w:sz w:val="24"/>
          <w:szCs w:val="24"/>
          <w:rtl/>
          <w:lang w:val="es-US"/>
        </w:rPr>
        <w:t>בא בתרא</w:t>
      </w:r>
      <w:r w:rsidRPr="00524565">
        <w:rPr>
          <w:rFonts w:cs="Guttman Hodes"/>
          <w:sz w:val="24"/>
          <w:szCs w:val="24"/>
          <w:rtl/>
          <w:lang w:val="es-US"/>
        </w:rPr>
        <w:t xml:space="preserve"> י ב)</w:t>
      </w:r>
      <w:r>
        <w:rPr>
          <w:rFonts w:cs="Guttman Hodes" w:hint="cs"/>
          <w:sz w:val="24"/>
          <w:szCs w:val="24"/>
          <w:rtl/>
          <w:lang w:val="es-US"/>
        </w:rPr>
        <w:t>,</w:t>
      </w:r>
      <w:r>
        <w:rPr>
          <w:rFonts w:cs="Guttman Hodes"/>
          <w:sz w:val="24"/>
          <w:szCs w:val="24"/>
          <w:rtl/>
          <w:lang w:val="es-US"/>
        </w:rPr>
        <w:t xml:space="preserve"> תניא א</w:t>
      </w:r>
      <w:r>
        <w:rPr>
          <w:rFonts w:cs="Guttman Hodes" w:hint="cs"/>
          <w:sz w:val="24"/>
          <w:szCs w:val="24"/>
          <w:rtl/>
          <w:lang w:val="es-US"/>
        </w:rPr>
        <w:t>מר להו</w:t>
      </w:r>
      <w:r>
        <w:rPr>
          <w:rFonts w:cs="Guttman Hodes"/>
          <w:sz w:val="24"/>
          <w:szCs w:val="24"/>
          <w:rtl/>
          <w:lang w:val="es-US"/>
        </w:rPr>
        <w:t xml:space="preserve"> ר</w:t>
      </w:r>
      <w:r>
        <w:rPr>
          <w:rFonts w:cs="Guttman Hodes" w:hint="cs"/>
          <w:sz w:val="24"/>
          <w:szCs w:val="24"/>
          <w:rtl/>
          <w:lang w:val="es-US"/>
        </w:rPr>
        <w:t>בן יוחנן בן זכאי</w:t>
      </w:r>
      <w:r w:rsidRPr="00524565">
        <w:rPr>
          <w:rFonts w:cs="Guttman Hodes"/>
          <w:sz w:val="24"/>
          <w:szCs w:val="24"/>
          <w:rtl/>
          <w:lang w:val="es-US"/>
        </w:rPr>
        <w:t xml:space="preserve"> לתלמידיו</w:t>
      </w:r>
      <w:r>
        <w:rPr>
          <w:rFonts w:cs="Guttman Hodes" w:hint="cs"/>
          <w:sz w:val="24"/>
          <w:szCs w:val="24"/>
          <w:rtl/>
          <w:lang w:val="es-US"/>
        </w:rPr>
        <w:t>,</w:t>
      </w:r>
      <w:r>
        <w:rPr>
          <w:rFonts w:cs="Guttman Hodes"/>
          <w:sz w:val="24"/>
          <w:szCs w:val="24"/>
          <w:rtl/>
          <w:lang w:val="es-US"/>
        </w:rPr>
        <w:t xml:space="preserve"> בני מהו ז</w:t>
      </w:r>
      <w:r>
        <w:rPr>
          <w:rFonts w:cs="Guttman Hodes" w:hint="cs"/>
          <w:sz w:val="24"/>
          <w:szCs w:val="24"/>
          <w:rtl/>
          <w:lang w:val="es-US"/>
        </w:rPr>
        <w:t>ה שאו</w:t>
      </w:r>
      <w:r w:rsidR="00705A39">
        <w:rPr>
          <w:rFonts w:cs="Guttman Hodes" w:hint="cs"/>
          <w:sz w:val="24"/>
          <w:szCs w:val="24"/>
          <w:rtl/>
          <w:lang w:val="es-US"/>
        </w:rPr>
        <w:t>מ</w:t>
      </w:r>
      <w:r>
        <w:rPr>
          <w:rFonts w:cs="Guttman Hodes" w:hint="cs"/>
          <w:sz w:val="24"/>
          <w:szCs w:val="24"/>
          <w:rtl/>
          <w:lang w:val="es-US"/>
        </w:rPr>
        <w:t>ר הכתוב</w:t>
      </w:r>
      <w:r w:rsidRPr="00524565">
        <w:rPr>
          <w:rFonts w:cs="Guttman Hodes"/>
          <w:sz w:val="24"/>
          <w:szCs w:val="24"/>
          <w:rtl/>
          <w:lang w:val="es-US"/>
        </w:rPr>
        <w:t xml:space="preserve"> (משלי יד לד) </w:t>
      </w:r>
      <w:r>
        <w:rPr>
          <w:rFonts w:cs="Guttman Hodes" w:hint="cs"/>
          <w:sz w:val="24"/>
          <w:szCs w:val="24"/>
          <w:rtl/>
          <w:lang w:val="es-US"/>
        </w:rPr>
        <w:t>'</w:t>
      </w:r>
      <w:r w:rsidRPr="00524565">
        <w:rPr>
          <w:rFonts w:cs="Guttman Hodes"/>
          <w:sz w:val="24"/>
          <w:szCs w:val="24"/>
          <w:rtl/>
          <w:lang w:val="es-US"/>
        </w:rPr>
        <w:t>צדקה תרומם גוי וחסד לאומים חטאת</w:t>
      </w:r>
      <w:r>
        <w:rPr>
          <w:rFonts w:cs="Guttman Hodes" w:hint="cs"/>
          <w:sz w:val="24"/>
          <w:szCs w:val="24"/>
          <w:rtl/>
          <w:lang w:val="es-US"/>
        </w:rPr>
        <w:t>'.</w:t>
      </w:r>
      <w:r w:rsidRPr="00524565">
        <w:rPr>
          <w:rFonts w:cs="Guttman Hodes"/>
          <w:sz w:val="24"/>
          <w:szCs w:val="24"/>
          <w:rtl/>
          <w:lang w:val="es-US"/>
        </w:rPr>
        <w:t xml:space="preserve"> נענה רבי אליעזר ואמר</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צדקה תרומם גוי</w:t>
      </w:r>
      <w:r>
        <w:rPr>
          <w:rFonts w:cs="Guttman Hodes" w:hint="cs"/>
          <w:sz w:val="24"/>
          <w:szCs w:val="24"/>
          <w:rtl/>
          <w:lang w:val="es-US"/>
        </w:rPr>
        <w:t>'</w:t>
      </w:r>
      <w:r w:rsidRPr="00524565">
        <w:rPr>
          <w:rFonts w:cs="Guttman Hodes"/>
          <w:sz w:val="24"/>
          <w:szCs w:val="24"/>
          <w:rtl/>
          <w:lang w:val="es-US"/>
        </w:rPr>
        <w:t xml:space="preserve"> אלו ישראל</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(שמואל ב ז כג) </w:t>
      </w:r>
      <w:r>
        <w:rPr>
          <w:rFonts w:cs="Guttman Hodes" w:hint="cs"/>
          <w:sz w:val="24"/>
          <w:szCs w:val="24"/>
          <w:rtl/>
          <w:lang w:val="es-US"/>
        </w:rPr>
        <w:t>'</w:t>
      </w:r>
      <w:r w:rsidRPr="00524565">
        <w:rPr>
          <w:rFonts w:cs="Guttman Hodes"/>
          <w:sz w:val="24"/>
          <w:szCs w:val="24"/>
          <w:rtl/>
          <w:lang w:val="es-US"/>
        </w:rPr>
        <w:t xml:space="preserve">ומי כעמך </w:t>
      </w:r>
      <w:r>
        <w:rPr>
          <w:rFonts w:cs="Guttman Hodes" w:hint="cs"/>
          <w:sz w:val="24"/>
          <w:szCs w:val="24"/>
          <w:rtl/>
          <w:lang w:val="es-US"/>
        </w:rPr>
        <w:t>[כ]</w:t>
      </w:r>
      <w:r w:rsidRPr="00524565">
        <w:rPr>
          <w:rFonts w:cs="Guttman Hodes"/>
          <w:sz w:val="24"/>
          <w:szCs w:val="24"/>
          <w:rtl/>
          <w:lang w:val="es-US"/>
        </w:rPr>
        <w:t>ישראל גוי אחד בארץ</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וחסד לאומים חטאת</w:t>
      </w:r>
      <w:r>
        <w:rPr>
          <w:rFonts w:cs="Guttman Hodes" w:hint="cs"/>
          <w:sz w:val="24"/>
          <w:szCs w:val="24"/>
          <w:rtl/>
          <w:lang w:val="es-US"/>
        </w:rPr>
        <w:t>'</w:t>
      </w:r>
      <w:r w:rsidRPr="00524565">
        <w:rPr>
          <w:rFonts w:cs="Guttman Hodes"/>
          <w:sz w:val="24"/>
          <w:szCs w:val="24"/>
          <w:rtl/>
          <w:lang w:val="es-US"/>
        </w:rPr>
        <w:t xml:space="preserve"> כל צדקה וחסד שעושין אומות העולם חטאת הוא להם</w:t>
      </w:r>
      <w:r>
        <w:rPr>
          <w:rFonts w:cs="Guttman Hodes" w:hint="cs"/>
          <w:sz w:val="24"/>
          <w:szCs w:val="24"/>
          <w:rtl/>
          <w:lang w:val="es-US"/>
        </w:rPr>
        <w:t>,</w:t>
      </w:r>
      <w:r w:rsidRPr="00524565">
        <w:rPr>
          <w:rFonts w:cs="Guttman Hodes"/>
          <w:sz w:val="24"/>
          <w:szCs w:val="24"/>
          <w:rtl/>
          <w:lang w:val="es-US"/>
        </w:rPr>
        <w:t xml:space="preserve"> שאין עושין אלא להתגדל בו</w:t>
      </w:r>
      <w:r>
        <w:rPr>
          <w:rFonts w:cs="Guttman Hodes" w:hint="cs"/>
          <w:sz w:val="24"/>
          <w:szCs w:val="24"/>
          <w:rtl/>
          <w:lang w:val="es-US"/>
        </w:rPr>
        <w:t>,</w:t>
      </w:r>
      <w:r w:rsidRPr="00524565">
        <w:rPr>
          <w:rFonts w:cs="Guttman Hodes"/>
          <w:sz w:val="24"/>
          <w:szCs w:val="24"/>
          <w:rtl/>
          <w:lang w:val="es-US"/>
        </w:rPr>
        <w:t xml:space="preserve"> שנאמר (עזרא ו י) </w:t>
      </w:r>
      <w:r>
        <w:rPr>
          <w:rFonts w:cs="Guttman Hodes" w:hint="cs"/>
          <w:sz w:val="24"/>
          <w:szCs w:val="24"/>
          <w:rtl/>
          <w:lang w:val="es-US"/>
        </w:rPr>
        <w:t>'</w:t>
      </w:r>
      <w:r w:rsidRPr="00524565">
        <w:rPr>
          <w:rFonts w:cs="Guttman Hodes"/>
          <w:sz w:val="24"/>
          <w:szCs w:val="24"/>
          <w:rtl/>
          <w:lang w:val="es-US"/>
        </w:rPr>
        <w:t>די</w:t>
      </w:r>
      <w:r>
        <w:rPr>
          <w:rFonts w:cs="Guttman Hodes" w:hint="cs"/>
          <w:sz w:val="24"/>
          <w:szCs w:val="24"/>
          <w:rtl/>
          <w:lang w:val="es-US"/>
        </w:rPr>
        <w:t xml:space="preserve"> </w:t>
      </w:r>
      <w:r w:rsidRPr="00524565">
        <w:rPr>
          <w:rFonts w:cs="Guttman Hodes"/>
          <w:sz w:val="24"/>
          <w:szCs w:val="24"/>
          <w:rtl/>
          <w:lang w:val="es-US"/>
        </w:rPr>
        <w:t>להוון מהקרבין ניחוחין לאלה</w:t>
      </w:r>
      <w:r>
        <w:rPr>
          <w:rFonts w:cs="Guttman Hodes" w:hint="cs"/>
          <w:sz w:val="24"/>
          <w:szCs w:val="24"/>
          <w:rtl/>
          <w:lang w:val="es-US"/>
        </w:rPr>
        <w:t>[ה]</w:t>
      </w:r>
      <w:r w:rsidRPr="00524565">
        <w:rPr>
          <w:rFonts w:cs="Guttman Hodes"/>
          <w:sz w:val="24"/>
          <w:szCs w:val="24"/>
          <w:rtl/>
          <w:lang w:val="es-US"/>
        </w:rPr>
        <w:t xml:space="preserve"> שמייא ומצלין לחיי מלכא</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ומאן דעביד הכי לאו מעליותא איהי</w:t>
      </w:r>
      <w:r>
        <w:rPr>
          <w:rFonts w:cs="Guttman Hodes" w:hint="cs"/>
          <w:sz w:val="24"/>
          <w:szCs w:val="24"/>
          <w:rtl/>
          <w:lang w:val="es-US"/>
        </w:rPr>
        <w:t>,</w:t>
      </w:r>
      <w:r>
        <w:rPr>
          <w:rFonts w:cs="Guttman Hodes"/>
          <w:sz w:val="24"/>
          <w:szCs w:val="24"/>
          <w:rtl/>
          <w:lang w:val="es-US"/>
        </w:rPr>
        <w:t xml:space="preserve"> והתניא האומר ה</w:t>
      </w:r>
      <w:r>
        <w:rPr>
          <w:rFonts w:cs="Guttman Hodes" w:hint="cs"/>
          <w:sz w:val="24"/>
          <w:szCs w:val="24"/>
          <w:rtl/>
          <w:lang w:val="es-US"/>
        </w:rPr>
        <w:t>רי זה</w:t>
      </w:r>
      <w:r w:rsidRPr="00524565">
        <w:rPr>
          <w:rFonts w:cs="Guttman Hodes"/>
          <w:sz w:val="24"/>
          <w:szCs w:val="24"/>
          <w:rtl/>
          <w:lang w:val="es-US"/>
        </w:rPr>
        <w:t xml:space="preserve"> סלע לצדקה כ</w:t>
      </w:r>
      <w:r>
        <w:rPr>
          <w:rFonts w:cs="Guttman Hodes"/>
          <w:sz w:val="24"/>
          <w:szCs w:val="24"/>
          <w:rtl/>
          <w:lang w:val="es-US"/>
        </w:rPr>
        <w:t>די שיחיה בני או שאזכה לחיי עו</w:t>
      </w:r>
      <w:r>
        <w:rPr>
          <w:rFonts w:cs="Guttman Hodes" w:hint="cs"/>
          <w:sz w:val="24"/>
          <w:szCs w:val="24"/>
          <w:rtl/>
          <w:lang w:val="es-US"/>
        </w:rPr>
        <w:t>לם הבא</w:t>
      </w:r>
      <w:r>
        <w:rPr>
          <w:rFonts w:cs="Guttman Hodes"/>
          <w:sz w:val="24"/>
          <w:szCs w:val="24"/>
          <w:rtl/>
          <w:lang w:val="es-US"/>
        </w:rPr>
        <w:t xml:space="preserve"> ה</w:t>
      </w:r>
      <w:r>
        <w:rPr>
          <w:rFonts w:cs="Guttman Hodes" w:hint="cs"/>
          <w:sz w:val="24"/>
          <w:szCs w:val="24"/>
          <w:rtl/>
          <w:lang w:val="es-US"/>
        </w:rPr>
        <w:t>רי זה</w:t>
      </w:r>
      <w:r>
        <w:rPr>
          <w:rFonts w:cs="Guttman Hodes"/>
          <w:sz w:val="24"/>
          <w:szCs w:val="24"/>
          <w:rtl/>
          <w:lang w:val="es-US"/>
        </w:rPr>
        <w:t xml:space="preserve"> צ</w:t>
      </w:r>
      <w:r>
        <w:rPr>
          <w:rFonts w:cs="Guttman Hodes" w:hint="cs"/>
          <w:sz w:val="24"/>
          <w:szCs w:val="24"/>
          <w:rtl/>
          <w:lang w:val="es-US"/>
        </w:rPr>
        <w:t>דיק גמור.</w:t>
      </w:r>
      <w:r>
        <w:rPr>
          <w:rFonts w:cs="Guttman Hodes"/>
          <w:sz w:val="24"/>
          <w:szCs w:val="24"/>
          <w:rtl/>
          <w:lang w:val="es-US"/>
        </w:rPr>
        <w:t xml:space="preserve"> ל</w:t>
      </w:r>
      <w:r>
        <w:rPr>
          <w:rFonts w:cs="Guttman Hodes" w:hint="cs"/>
          <w:sz w:val="24"/>
          <w:szCs w:val="24"/>
          <w:rtl/>
          <w:lang w:val="es-US"/>
        </w:rPr>
        <w:t>א קשיא,</w:t>
      </w:r>
      <w:r w:rsidRPr="00524565">
        <w:rPr>
          <w:rFonts w:cs="Guttman Hodes"/>
          <w:sz w:val="24"/>
          <w:szCs w:val="24"/>
          <w:rtl/>
          <w:lang w:val="es-US"/>
        </w:rPr>
        <w:t xml:space="preserve"> כאן בישראל כאן באומות העולם</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בצדקה תכונני</w:t>
      </w:r>
      <w:r>
        <w:rPr>
          <w:rFonts w:cs="Guttman Hodes" w:hint="cs"/>
          <w:sz w:val="24"/>
          <w:szCs w:val="24"/>
          <w:rtl/>
          <w:lang w:val="es-US"/>
        </w:rPr>
        <w:t>'</w:t>
      </w:r>
      <w:r w:rsidRPr="00524565">
        <w:rPr>
          <w:rFonts w:cs="Guttman Hodes"/>
          <w:sz w:val="24"/>
          <w:szCs w:val="24"/>
          <w:rtl/>
          <w:lang w:val="es-US"/>
        </w:rPr>
        <w:t xml:space="preserve"> דקאי על ישראל</w:t>
      </w:r>
      <w:r>
        <w:rPr>
          <w:rFonts w:cs="Guttman Hodes" w:hint="cs"/>
          <w:sz w:val="24"/>
          <w:szCs w:val="24"/>
          <w:rtl/>
          <w:lang w:val="es-US"/>
        </w:rPr>
        <w:t>,</w:t>
      </w:r>
      <w:r w:rsidRPr="00524565">
        <w:rPr>
          <w:rFonts w:cs="Guttman Hodes"/>
          <w:sz w:val="24"/>
          <w:szCs w:val="24"/>
          <w:rtl/>
          <w:lang w:val="es-US"/>
        </w:rPr>
        <w:t xml:space="preserve"> דכתיב (משלי יד לד) </w:t>
      </w:r>
      <w:r>
        <w:rPr>
          <w:rFonts w:cs="Guttman Hodes" w:hint="cs"/>
          <w:sz w:val="24"/>
          <w:szCs w:val="24"/>
          <w:rtl/>
          <w:lang w:val="es-US"/>
        </w:rPr>
        <w:t>'</w:t>
      </w:r>
      <w:r w:rsidRPr="00524565">
        <w:rPr>
          <w:rFonts w:cs="Guttman Hodes"/>
          <w:sz w:val="24"/>
          <w:szCs w:val="24"/>
          <w:rtl/>
          <w:lang w:val="es-US"/>
        </w:rPr>
        <w:t>צדקה תרומם גוי</w:t>
      </w:r>
      <w:r>
        <w:rPr>
          <w:rFonts w:cs="Guttman Hodes" w:hint="cs"/>
          <w:sz w:val="24"/>
          <w:szCs w:val="24"/>
          <w:rtl/>
          <w:lang w:val="es-US"/>
        </w:rPr>
        <w:t>'</w:t>
      </w:r>
      <w:r w:rsidRPr="00524565">
        <w:rPr>
          <w:rFonts w:cs="Guttman Hodes"/>
          <w:sz w:val="24"/>
          <w:szCs w:val="24"/>
          <w:rtl/>
          <w:lang w:val="es-US"/>
        </w:rPr>
        <w:t xml:space="preserve"> שהם ישראל</w:t>
      </w:r>
      <w:r>
        <w:rPr>
          <w:rFonts w:cs="Guttman Hodes" w:hint="cs"/>
          <w:sz w:val="24"/>
          <w:szCs w:val="24"/>
          <w:rtl/>
          <w:lang w:val="es-US"/>
        </w:rPr>
        <w:t>.</w:t>
      </w:r>
      <w:r>
        <w:rPr>
          <w:rFonts w:cs="Guttman Hodes"/>
          <w:sz w:val="24"/>
          <w:szCs w:val="24"/>
          <w:rtl/>
          <w:lang w:val="es-US"/>
        </w:rPr>
        <w:t xml:space="preserve"> אך ע</w:t>
      </w:r>
      <w:r>
        <w:rPr>
          <w:rFonts w:cs="Guttman Hodes" w:hint="cs"/>
          <w:sz w:val="24"/>
          <w:szCs w:val="24"/>
          <w:rtl/>
          <w:lang w:val="es-US"/>
        </w:rPr>
        <w:t>ל מנת</w:t>
      </w:r>
      <w:r w:rsidRPr="00524565">
        <w:rPr>
          <w:rFonts w:cs="Guttman Hodes"/>
          <w:sz w:val="24"/>
          <w:szCs w:val="24"/>
          <w:rtl/>
          <w:lang w:val="es-US"/>
        </w:rPr>
        <w:t xml:space="preserve"> ובתנאי </w:t>
      </w:r>
      <w:r>
        <w:rPr>
          <w:rFonts w:cs="Guttman Hodes" w:hint="cs"/>
          <w:sz w:val="24"/>
          <w:szCs w:val="24"/>
          <w:rtl/>
          <w:lang w:val="es-US"/>
        </w:rPr>
        <w:t>'</w:t>
      </w:r>
      <w:r w:rsidRPr="00524565">
        <w:rPr>
          <w:rFonts w:cs="Guttman Hodes"/>
          <w:sz w:val="24"/>
          <w:szCs w:val="24"/>
          <w:rtl/>
          <w:lang w:val="es-US"/>
        </w:rPr>
        <w:t>רחקי מעושק</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Pr>
          <w:rFonts w:cs="Guttman Hodes"/>
          <w:sz w:val="24"/>
          <w:szCs w:val="24"/>
          <w:rtl/>
          <w:lang w:val="es-US"/>
        </w:rPr>
        <w:t xml:space="preserve"> שלא תעשה כמעשה או</w:t>
      </w:r>
      <w:r>
        <w:rPr>
          <w:rFonts w:cs="Guttman Hodes" w:hint="cs"/>
          <w:sz w:val="24"/>
          <w:szCs w:val="24"/>
          <w:rtl/>
          <w:lang w:val="es-US"/>
        </w:rPr>
        <w:t>מות העולם</w:t>
      </w:r>
      <w:r w:rsidRPr="00524565">
        <w:rPr>
          <w:rFonts w:cs="Guttman Hodes"/>
          <w:sz w:val="24"/>
          <w:szCs w:val="24"/>
          <w:rtl/>
          <w:lang w:val="es-US"/>
        </w:rPr>
        <w:t xml:space="preserve"> שגוזלים ועושקים וחומסים ועושין צדקה כדי להתגדל</w:t>
      </w:r>
      <w:r>
        <w:rPr>
          <w:rFonts w:cs="Guttman Hodes" w:hint="cs"/>
          <w:sz w:val="24"/>
          <w:szCs w:val="24"/>
          <w:rtl/>
          <w:lang w:val="es-US"/>
        </w:rPr>
        <w:t>,</w:t>
      </w:r>
      <w:r>
        <w:rPr>
          <w:rFonts w:cs="Guttman Hodes"/>
          <w:sz w:val="24"/>
          <w:szCs w:val="24"/>
          <w:rtl/>
          <w:lang w:val="es-US"/>
        </w:rPr>
        <w:t xml:space="preserve"> או ע</w:t>
      </w:r>
      <w:r>
        <w:rPr>
          <w:rFonts w:cs="Guttman Hodes" w:hint="cs"/>
          <w:sz w:val="24"/>
          <w:szCs w:val="24"/>
          <w:rtl/>
          <w:lang w:val="es-US"/>
        </w:rPr>
        <w:t>ל מנת</w:t>
      </w:r>
      <w:r w:rsidRPr="00524565">
        <w:rPr>
          <w:rFonts w:cs="Guttman Hodes"/>
          <w:sz w:val="24"/>
          <w:szCs w:val="24"/>
          <w:rtl/>
          <w:lang w:val="es-US"/>
        </w:rPr>
        <w:t xml:space="preserve"> שיחיו בניו</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לאו</w:t>
      </w:r>
      <w:r w:rsidRPr="00524565">
        <w:rPr>
          <w:rFonts w:cs="Guttman Hodes"/>
          <w:sz w:val="24"/>
          <w:szCs w:val="24"/>
          <w:rtl/>
          <w:lang w:val="es-US"/>
        </w:rPr>
        <w:t xml:space="preserve"> יהיו תוהים על הראשונות</w:t>
      </w:r>
      <w:r>
        <w:rPr>
          <w:rFonts w:cs="Guttman Hodes" w:hint="cs"/>
          <w:sz w:val="24"/>
          <w:szCs w:val="24"/>
          <w:rtl/>
          <w:lang w:val="es-US"/>
        </w:rPr>
        <w:t>.</w:t>
      </w:r>
      <w:r w:rsidRPr="00524565">
        <w:rPr>
          <w:rFonts w:cs="Guttman Hodes"/>
          <w:sz w:val="24"/>
          <w:szCs w:val="24"/>
          <w:rtl/>
          <w:lang w:val="es-US"/>
        </w:rPr>
        <w:t xml:space="preserve"> רק </w:t>
      </w:r>
      <w:r>
        <w:rPr>
          <w:rFonts w:cs="Guttman Hodes" w:hint="cs"/>
          <w:sz w:val="24"/>
          <w:szCs w:val="24"/>
          <w:rtl/>
          <w:lang w:val="es-US"/>
        </w:rPr>
        <w:t>'</w:t>
      </w:r>
      <w:r w:rsidRPr="00524565">
        <w:rPr>
          <w:rFonts w:cs="Guttman Hodes"/>
          <w:sz w:val="24"/>
          <w:szCs w:val="24"/>
          <w:rtl/>
          <w:lang w:val="es-US"/>
        </w:rPr>
        <w:t>רחקי</w:t>
      </w:r>
      <w:r>
        <w:rPr>
          <w:rFonts w:cs="Guttman Hodes" w:hint="cs"/>
          <w:sz w:val="24"/>
          <w:szCs w:val="24"/>
          <w:rtl/>
          <w:lang w:val="es-US"/>
        </w:rPr>
        <w:t>'</w:t>
      </w:r>
      <w:r w:rsidRPr="00524565">
        <w:rPr>
          <w:rFonts w:cs="Guttman Hodes"/>
          <w:sz w:val="24"/>
          <w:szCs w:val="24"/>
          <w:rtl/>
          <w:lang w:val="es-US"/>
        </w:rPr>
        <w:t xml:space="preserve"> מענין העושק ואז </w:t>
      </w:r>
      <w:r>
        <w:rPr>
          <w:rFonts w:cs="Guttman Hodes" w:hint="cs"/>
          <w:sz w:val="24"/>
          <w:szCs w:val="24"/>
          <w:rtl/>
          <w:lang w:val="es-US"/>
        </w:rPr>
        <w:t>'</w:t>
      </w:r>
      <w:r w:rsidRPr="00524565">
        <w:rPr>
          <w:rFonts w:cs="Guttman Hodes"/>
          <w:sz w:val="24"/>
          <w:szCs w:val="24"/>
          <w:rtl/>
          <w:lang w:val="es-US"/>
        </w:rPr>
        <w:t>לא תיראי</w:t>
      </w:r>
      <w:r>
        <w:rPr>
          <w:rFonts w:cs="Guttman Hodes" w:hint="cs"/>
          <w:sz w:val="24"/>
          <w:szCs w:val="24"/>
          <w:rtl/>
          <w:lang w:val="es-US"/>
        </w:rPr>
        <w:t>',</w:t>
      </w:r>
      <w:r w:rsidRPr="00524565">
        <w:rPr>
          <w:rFonts w:cs="Guttman Hodes"/>
          <w:sz w:val="24"/>
          <w:szCs w:val="24"/>
          <w:rtl/>
          <w:lang w:val="es-US"/>
        </w:rPr>
        <w:t xml:space="preserve"> וגם </w:t>
      </w:r>
      <w:r>
        <w:rPr>
          <w:rFonts w:cs="Guttman Hodes" w:hint="cs"/>
          <w:sz w:val="24"/>
          <w:szCs w:val="24"/>
          <w:rtl/>
          <w:lang w:val="es-US"/>
        </w:rPr>
        <w:t>'</w:t>
      </w:r>
      <w:r w:rsidRPr="00524565">
        <w:rPr>
          <w:rFonts w:cs="Guttman Hodes"/>
          <w:sz w:val="24"/>
          <w:szCs w:val="24"/>
          <w:rtl/>
          <w:lang w:val="es-US"/>
        </w:rPr>
        <w:t>ממחתה</w:t>
      </w:r>
      <w:r>
        <w:rPr>
          <w:rFonts w:cs="Guttman Hodes" w:hint="cs"/>
          <w:sz w:val="24"/>
          <w:szCs w:val="24"/>
          <w:rtl/>
          <w:lang w:val="es-US"/>
        </w:rPr>
        <w:t>'</w:t>
      </w:r>
      <w:r>
        <w:rPr>
          <w:rFonts w:cs="Guttman Hodes"/>
          <w:sz w:val="24"/>
          <w:szCs w:val="24"/>
          <w:rtl/>
          <w:lang w:val="es-US"/>
        </w:rPr>
        <w:t xml:space="preserve"> דהיינו שעושין צדקה ע</w:t>
      </w:r>
      <w:r>
        <w:rPr>
          <w:rFonts w:cs="Guttman Hodes" w:hint="cs"/>
          <w:sz w:val="24"/>
          <w:szCs w:val="24"/>
          <w:rtl/>
          <w:lang w:val="es-US"/>
        </w:rPr>
        <w:t>ל מנת</w:t>
      </w:r>
      <w:r w:rsidRPr="00524565">
        <w:rPr>
          <w:rFonts w:cs="Guttman Hodes"/>
          <w:sz w:val="24"/>
          <w:szCs w:val="24"/>
          <w:rtl/>
          <w:lang w:val="es-US"/>
        </w:rPr>
        <w:t xml:space="preserve"> ובתנאי שימלא ה</w:t>
      </w:r>
      <w:r>
        <w:rPr>
          <w:rFonts w:cs="Guttman Hodes"/>
          <w:sz w:val="24"/>
          <w:szCs w:val="24"/>
          <w:rtl/>
          <w:lang w:val="es-US"/>
        </w:rPr>
        <w:t>שם יתברך משאלות לבך לטובה וא</w:t>
      </w:r>
      <w:r>
        <w:rPr>
          <w:rFonts w:cs="Guttman Hodes" w:hint="cs"/>
          <w:sz w:val="24"/>
          <w:szCs w:val="24"/>
          <w:rtl/>
          <w:lang w:val="es-US"/>
        </w:rPr>
        <w:t>ם לאו</w:t>
      </w:r>
      <w:r w:rsidRPr="00524565">
        <w:rPr>
          <w:rFonts w:cs="Guttman Hodes"/>
          <w:sz w:val="24"/>
          <w:szCs w:val="24"/>
          <w:rtl/>
          <w:lang w:val="es-US"/>
        </w:rPr>
        <w:t xml:space="preserve"> תהיה תוהה</w:t>
      </w:r>
      <w:r>
        <w:rPr>
          <w:rFonts w:cs="Guttman Hodes" w:hint="cs"/>
          <w:sz w:val="24"/>
          <w:szCs w:val="24"/>
          <w:rtl/>
          <w:lang w:val="es-US"/>
        </w:rPr>
        <w:t>,</w:t>
      </w:r>
      <w:r w:rsidRPr="00524565">
        <w:rPr>
          <w:rFonts w:cs="Guttman Hodes"/>
          <w:sz w:val="24"/>
          <w:szCs w:val="24"/>
          <w:rtl/>
          <w:lang w:val="es-US"/>
        </w:rPr>
        <w:t xml:space="preserve"> רק </w:t>
      </w:r>
      <w:r>
        <w:rPr>
          <w:rFonts w:cs="Guttman Hodes" w:hint="cs"/>
          <w:sz w:val="24"/>
          <w:szCs w:val="24"/>
          <w:rtl/>
          <w:lang w:val="es-US"/>
        </w:rPr>
        <w:t>'</w:t>
      </w:r>
      <w:r w:rsidRPr="00524565">
        <w:rPr>
          <w:rFonts w:cs="Guttman Hodes"/>
          <w:sz w:val="24"/>
          <w:szCs w:val="24"/>
          <w:rtl/>
          <w:lang w:val="es-US"/>
        </w:rPr>
        <w:t>ממחתה לא תקרב אליך</w:t>
      </w:r>
      <w:r>
        <w:rPr>
          <w:rFonts w:cs="Guttman Hodes" w:hint="cs"/>
          <w:sz w:val="24"/>
          <w:szCs w:val="24"/>
          <w:rtl/>
          <w:lang w:val="es-US"/>
        </w:rPr>
        <w:t>'</w:t>
      </w:r>
      <w:r w:rsidRPr="00524565">
        <w:rPr>
          <w:rFonts w:cs="Guttman Hodes"/>
          <w:sz w:val="24"/>
          <w:szCs w:val="24"/>
          <w:rtl/>
          <w:lang w:val="es-US"/>
        </w:rPr>
        <w:t xml:space="preserve"> אתה הישראל</w:t>
      </w:r>
      <w:r>
        <w:rPr>
          <w:rFonts w:cs="Guttman Hodes" w:hint="cs"/>
          <w:sz w:val="24"/>
          <w:szCs w:val="24"/>
          <w:rtl/>
          <w:lang w:val="es-US"/>
        </w:rPr>
        <w:t>,</w:t>
      </w:r>
      <w:r w:rsidRPr="00524565">
        <w:rPr>
          <w:rFonts w:cs="Guttman Hodes"/>
          <w:sz w:val="24"/>
          <w:szCs w:val="24"/>
          <w:rtl/>
          <w:lang w:val="es-US"/>
        </w:rPr>
        <w:t xml:space="preserve"> שא</w:t>
      </w:r>
      <w:r>
        <w:rPr>
          <w:rFonts w:cs="Guttman Hodes"/>
          <w:sz w:val="24"/>
          <w:szCs w:val="24"/>
          <w:rtl/>
          <w:lang w:val="es-US"/>
        </w:rPr>
        <w:t>ף שמותר כענין נדון זה בישראל מ</w:t>
      </w:r>
      <w:r>
        <w:rPr>
          <w:rFonts w:cs="Guttman Hodes" w:hint="cs"/>
          <w:sz w:val="24"/>
          <w:szCs w:val="24"/>
          <w:rtl/>
          <w:lang w:val="es-US"/>
        </w:rPr>
        <w:t>כל מקום</w:t>
      </w:r>
      <w:r w:rsidRPr="00524565">
        <w:rPr>
          <w:rFonts w:cs="Guttman Hodes"/>
          <w:sz w:val="24"/>
          <w:szCs w:val="24"/>
          <w:rtl/>
          <w:lang w:val="es-US"/>
        </w:rPr>
        <w:t xml:space="preserve"> אין זה אלא משנת בינוניים ולא משנת חסידים.</w:t>
      </w:r>
    </w:p>
    <w:p w:rsidR="005804ED" w:rsidRDefault="005804ED" w:rsidP="005804ED">
      <w:pPr>
        <w:spacing w:after="0"/>
        <w:jc w:val="both"/>
        <w:rPr>
          <w:rFonts w:cs="Guttman Hodes"/>
          <w:sz w:val="24"/>
          <w:szCs w:val="24"/>
          <w:rtl/>
          <w:lang w:val="es-US"/>
        </w:rPr>
      </w:pPr>
    </w:p>
    <w:p w:rsidR="005804ED" w:rsidRDefault="005804ED" w:rsidP="005804ED">
      <w:pPr>
        <w:spacing w:after="0"/>
        <w:jc w:val="center"/>
        <w:rPr>
          <w:rFonts w:cs="Guttman Hodes"/>
          <w:sz w:val="24"/>
          <w:szCs w:val="24"/>
          <w:rtl/>
          <w:lang w:val="es-US"/>
        </w:rPr>
      </w:pPr>
      <w:r>
        <w:rPr>
          <w:rFonts w:cs="Guttman Hodes" w:hint="cs"/>
          <w:sz w:val="24"/>
          <w:szCs w:val="24"/>
          <w:rtl/>
          <w:lang w:val="es-US"/>
        </w:rPr>
        <w:t>***</w:t>
      </w:r>
    </w:p>
    <w:p w:rsidR="005804ED" w:rsidRPr="00524565" w:rsidRDefault="005804ED" w:rsidP="005804ED">
      <w:pPr>
        <w:spacing w:after="0"/>
        <w:jc w:val="both"/>
        <w:rPr>
          <w:rFonts w:cs="Guttman Hodes"/>
          <w:sz w:val="24"/>
          <w:szCs w:val="24"/>
          <w:rtl/>
          <w:lang w:val="es-US"/>
        </w:rPr>
      </w:pP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lastRenderedPageBreak/>
        <w:t>הלא מעתה עת האסיף אשובה אראה לבאר מאמר הנצב פתח השער בס"ד</w:t>
      </w:r>
      <w:r>
        <w:rPr>
          <w:rStyle w:val="Refdenotaalpie"/>
          <w:rFonts w:cs="Guttman Hodes"/>
          <w:sz w:val="24"/>
          <w:szCs w:val="24"/>
          <w:rtl/>
          <w:lang w:val="es-US"/>
        </w:rPr>
        <w:footnoteReference w:id="10"/>
      </w:r>
      <w:r>
        <w:rPr>
          <w:rFonts w:cs="Guttman Hodes"/>
          <w:sz w:val="24"/>
          <w:szCs w:val="24"/>
          <w:rtl/>
          <w:lang w:val="es-US"/>
        </w:rPr>
        <w:t>. וי</w:t>
      </w:r>
      <w:r>
        <w:rPr>
          <w:rFonts w:cs="Guttman Hodes" w:hint="cs"/>
          <w:sz w:val="24"/>
          <w:szCs w:val="24"/>
          <w:rtl/>
          <w:lang w:val="es-US"/>
        </w:rPr>
        <w:t>ש לדקדק</w:t>
      </w:r>
      <w:r w:rsidRPr="00524565">
        <w:rPr>
          <w:rFonts w:cs="Guttman Hodes"/>
          <w:sz w:val="24"/>
          <w:szCs w:val="24"/>
          <w:rtl/>
          <w:lang w:val="es-US"/>
        </w:rPr>
        <w:t xml:space="preserve"> דקשייא דידיה אדידיה</w:t>
      </w:r>
      <w:r>
        <w:rPr>
          <w:rFonts w:cs="Guttman Hodes" w:hint="cs"/>
          <w:sz w:val="24"/>
          <w:szCs w:val="24"/>
          <w:rtl/>
          <w:lang w:val="es-US"/>
        </w:rPr>
        <w:t>,</w:t>
      </w:r>
      <w:r w:rsidRPr="00524565">
        <w:rPr>
          <w:rFonts w:cs="Guttman Hodes"/>
          <w:sz w:val="24"/>
          <w:szCs w:val="24"/>
          <w:rtl/>
          <w:lang w:val="es-US"/>
        </w:rPr>
        <w:t xml:space="preserve"> דבתח</w:t>
      </w:r>
      <w:r>
        <w:rPr>
          <w:rFonts w:cs="Guttman Hodes" w:hint="cs"/>
          <w:sz w:val="24"/>
          <w:szCs w:val="24"/>
          <w:rtl/>
          <w:lang w:val="es-US"/>
        </w:rPr>
        <w:t>י</w:t>
      </w:r>
      <w:r w:rsidRPr="00524565">
        <w:rPr>
          <w:rFonts w:cs="Guttman Hodes"/>
          <w:sz w:val="24"/>
          <w:szCs w:val="24"/>
          <w:rtl/>
          <w:lang w:val="es-US"/>
        </w:rPr>
        <w:t>ל</w:t>
      </w:r>
      <w:r>
        <w:rPr>
          <w:rFonts w:cs="Guttman Hodes"/>
          <w:sz w:val="24"/>
          <w:szCs w:val="24"/>
          <w:rtl/>
          <w:lang w:val="es-US"/>
        </w:rPr>
        <w:t>ה כ</w:t>
      </w:r>
      <w:r w:rsidRPr="00524565">
        <w:rPr>
          <w:rFonts w:cs="Guttman Hodes"/>
          <w:sz w:val="24"/>
          <w:szCs w:val="24"/>
          <w:rtl/>
          <w:lang w:val="es-US"/>
        </w:rPr>
        <w:t>ת</w:t>
      </w:r>
      <w:r>
        <w:rPr>
          <w:rFonts w:cs="Guttman Hodes" w:hint="cs"/>
          <w:sz w:val="24"/>
          <w:szCs w:val="24"/>
          <w:rtl/>
          <w:lang w:val="es-US"/>
        </w:rPr>
        <w:t>ב</w:t>
      </w:r>
      <w:r w:rsidRPr="00524565">
        <w:rPr>
          <w:rFonts w:cs="Guttman Hodes"/>
          <w:sz w:val="24"/>
          <w:szCs w:val="24"/>
          <w:rtl/>
          <w:lang w:val="es-US"/>
        </w:rPr>
        <w:t xml:space="preserve"> לקחת</w:t>
      </w:r>
      <w:r>
        <w:rPr>
          <w:rFonts w:cs="Guttman Hodes" w:hint="cs"/>
          <w:sz w:val="24"/>
          <w:szCs w:val="24"/>
          <w:rtl/>
          <w:lang w:val="es-US"/>
        </w:rPr>
        <w:t>,</w:t>
      </w:r>
      <w:r w:rsidRPr="00524565">
        <w:rPr>
          <w:rFonts w:cs="Guttman Hodes"/>
          <w:sz w:val="24"/>
          <w:szCs w:val="24"/>
          <w:rtl/>
          <w:lang w:val="es-US"/>
        </w:rPr>
        <w:t xml:space="preserve"> שקראו בתורת לקיחה</w:t>
      </w:r>
      <w:r>
        <w:rPr>
          <w:rFonts w:cs="Guttman Hodes" w:hint="cs"/>
          <w:sz w:val="24"/>
          <w:szCs w:val="24"/>
          <w:rtl/>
          <w:lang w:val="es-US"/>
        </w:rPr>
        <w:t>,</w:t>
      </w:r>
      <w:r w:rsidRPr="00524565">
        <w:rPr>
          <w:rFonts w:cs="Guttman Hodes"/>
          <w:sz w:val="24"/>
          <w:szCs w:val="24"/>
          <w:rtl/>
          <w:lang w:val="es-US"/>
        </w:rPr>
        <w:t xml:space="preserve"> והדר קרי ליה מתנה. ותו מאי שייך לקיחה</w:t>
      </w:r>
      <w:r>
        <w:rPr>
          <w:rFonts w:cs="Guttman Hodes" w:hint="cs"/>
          <w:sz w:val="24"/>
          <w:szCs w:val="24"/>
          <w:rtl/>
          <w:lang w:val="es-US"/>
        </w:rPr>
        <w:t>,</w:t>
      </w:r>
      <w:r>
        <w:rPr>
          <w:rFonts w:cs="Guttman Hodes"/>
          <w:sz w:val="24"/>
          <w:szCs w:val="24"/>
          <w:rtl/>
          <w:lang w:val="es-US"/>
        </w:rPr>
        <w:t xml:space="preserve"> וכי מ</w:t>
      </w:r>
      <w:r>
        <w:rPr>
          <w:rFonts w:cs="Guttman Hodes" w:hint="cs"/>
          <w:sz w:val="24"/>
          <w:szCs w:val="24"/>
          <w:rtl/>
          <w:lang w:val="es-US"/>
        </w:rPr>
        <w:t>לאכי השרת</w:t>
      </w:r>
      <w:r w:rsidRPr="00524565">
        <w:rPr>
          <w:rFonts w:cs="Guttman Hodes"/>
          <w:sz w:val="24"/>
          <w:szCs w:val="24"/>
          <w:rtl/>
          <w:lang w:val="es-US"/>
        </w:rPr>
        <w:t xml:space="preserve"> יקבלו ממון.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ומוה</w:t>
      </w:r>
      <w:r>
        <w:rPr>
          <w:rFonts w:cs="Guttman Hodes" w:hint="cs"/>
          <w:sz w:val="24"/>
          <w:szCs w:val="24"/>
          <w:rtl/>
          <w:lang w:val="es-US"/>
        </w:rPr>
        <w:t>"</w:t>
      </w:r>
      <w:r>
        <w:rPr>
          <w:rFonts w:cs="Guttman Hodes"/>
          <w:sz w:val="24"/>
          <w:szCs w:val="24"/>
          <w:rtl/>
          <w:lang w:val="es-US"/>
        </w:rPr>
        <w:t>ר</w:t>
      </w:r>
      <w:r>
        <w:rPr>
          <w:rFonts w:cs="Guttman Hodes" w:hint="cs"/>
          <w:sz w:val="24"/>
          <w:szCs w:val="24"/>
          <w:rtl/>
          <w:lang w:val="es-US"/>
        </w:rPr>
        <w:t xml:space="preserve"> </w:t>
      </w:r>
      <w:r w:rsidRPr="008076E5">
        <w:rPr>
          <w:rFonts w:cs="Guttman Hodes"/>
          <w:b/>
          <w:bCs/>
          <w:sz w:val="24"/>
          <w:szCs w:val="24"/>
          <w:rtl/>
          <w:lang w:val="es-US"/>
        </w:rPr>
        <w:t>ש</w:t>
      </w:r>
      <w:r w:rsidRPr="008076E5">
        <w:rPr>
          <w:rFonts w:cs="Guttman Hodes" w:hint="cs"/>
          <w:b/>
          <w:bCs/>
          <w:sz w:val="24"/>
          <w:szCs w:val="24"/>
          <w:rtl/>
          <w:lang w:val="es-US"/>
        </w:rPr>
        <w:t>למה</w:t>
      </w:r>
      <w:r w:rsidRPr="008076E5">
        <w:rPr>
          <w:rFonts w:cs="Guttman Hodes"/>
          <w:b/>
          <w:bCs/>
          <w:sz w:val="24"/>
          <w:szCs w:val="24"/>
          <w:rtl/>
          <w:lang w:val="es-US"/>
        </w:rPr>
        <w:t xml:space="preserve"> אלגזי</w:t>
      </w:r>
      <w:r>
        <w:rPr>
          <w:rFonts w:cs="Guttman Hodes"/>
          <w:sz w:val="24"/>
          <w:szCs w:val="24"/>
          <w:rtl/>
          <w:lang w:val="es-US"/>
        </w:rPr>
        <w:t xml:space="preserve"> ז"ל בס</w:t>
      </w:r>
      <w:r>
        <w:rPr>
          <w:rFonts w:cs="Guttman Hodes" w:hint="cs"/>
          <w:sz w:val="24"/>
          <w:szCs w:val="24"/>
          <w:rtl/>
          <w:lang w:val="es-US"/>
        </w:rPr>
        <w:t>פר</w:t>
      </w:r>
      <w:r>
        <w:rPr>
          <w:rFonts w:cs="Guttman Hodes"/>
          <w:sz w:val="24"/>
          <w:szCs w:val="24"/>
          <w:rtl/>
          <w:lang w:val="es-US"/>
        </w:rPr>
        <w:t xml:space="preserve"> ש</w:t>
      </w:r>
      <w:r>
        <w:rPr>
          <w:rFonts w:cs="Guttman Hodes" w:hint="cs"/>
          <w:sz w:val="24"/>
          <w:szCs w:val="24"/>
          <w:rtl/>
          <w:lang w:val="es-US"/>
        </w:rPr>
        <w:t>מע שלמה</w:t>
      </w:r>
      <w:r>
        <w:rPr>
          <w:rFonts w:cs="Guttman Hodes"/>
          <w:sz w:val="24"/>
          <w:szCs w:val="24"/>
          <w:rtl/>
          <w:lang w:val="es-US"/>
        </w:rPr>
        <w:t xml:space="preserve"> כתב וז</w:t>
      </w:r>
      <w:r>
        <w:rPr>
          <w:rFonts w:cs="Guttman Hodes" w:hint="cs"/>
          <w:sz w:val="24"/>
          <w:szCs w:val="24"/>
          <w:rtl/>
          <w:lang w:val="es-US"/>
        </w:rPr>
        <w:t>ה לשונו:</w:t>
      </w:r>
      <w:r>
        <w:rPr>
          <w:rFonts w:cs="Guttman Hodes"/>
          <w:sz w:val="24"/>
          <w:szCs w:val="24"/>
          <w:rtl/>
          <w:lang w:val="es-US"/>
        </w:rPr>
        <w:t xml:space="preserve"> ויראה במ</w:t>
      </w:r>
      <w:r>
        <w:rPr>
          <w:rFonts w:cs="Guttman Hodes" w:hint="cs"/>
          <w:sz w:val="24"/>
          <w:szCs w:val="24"/>
          <w:rtl/>
          <w:lang w:val="es-US"/>
        </w:rPr>
        <w:t>ה שאמרו</w:t>
      </w:r>
      <w:r w:rsidRPr="00524565">
        <w:rPr>
          <w:rFonts w:cs="Guttman Hodes"/>
          <w:sz w:val="24"/>
          <w:szCs w:val="24"/>
          <w:rtl/>
          <w:lang w:val="es-US"/>
        </w:rPr>
        <w:t xml:space="preserve"> מאי </w:t>
      </w:r>
      <w:r>
        <w:rPr>
          <w:rFonts w:cs="Guttman Hodes" w:hint="cs"/>
          <w:sz w:val="24"/>
          <w:szCs w:val="24"/>
          <w:rtl/>
          <w:lang w:val="es-US"/>
        </w:rPr>
        <w:t>'</w:t>
      </w:r>
      <w:r w:rsidRPr="00524565">
        <w:rPr>
          <w:rFonts w:cs="Guttman Hodes"/>
          <w:sz w:val="24"/>
          <w:szCs w:val="24"/>
          <w:rtl/>
          <w:lang w:val="es-US"/>
        </w:rPr>
        <w:t>מתנות</w:t>
      </w:r>
      <w:r>
        <w:rPr>
          <w:rFonts w:cs="Guttman Hodes" w:hint="cs"/>
          <w:sz w:val="24"/>
          <w:szCs w:val="24"/>
          <w:rtl/>
          <w:lang w:val="es-US"/>
        </w:rPr>
        <w:t>'</w:t>
      </w:r>
      <w:r w:rsidRPr="00524565">
        <w:rPr>
          <w:rFonts w:cs="Guttman Hodes"/>
          <w:sz w:val="24"/>
          <w:szCs w:val="24"/>
          <w:rtl/>
          <w:lang w:val="es-US"/>
        </w:rPr>
        <w:t xml:space="preserve"> לשון רבים</w:t>
      </w:r>
      <w:r>
        <w:rPr>
          <w:rFonts w:cs="Guttman Hodes" w:hint="cs"/>
          <w:sz w:val="24"/>
          <w:szCs w:val="24"/>
          <w:rtl/>
          <w:lang w:val="es-US"/>
        </w:rPr>
        <w:t>,</w:t>
      </w:r>
      <w:r>
        <w:rPr>
          <w:rFonts w:cs="Guttman Hodes"/>
          <w:sz w:val="24"/>
          <w:szCs w:val="24"/>
          <w:rtl/>
          <w:lang w:val="es-US"/>
        </w:rPr>
        <w:t xml:space="preserve"> וה</w:t>
      </w:r>
      <w:r>
        <w:rPr>
          <w:rFonts w:cs="Guttman Hodes" w:hint="cs"/>
          <w:sz w:val="24"/>
          <w:szCs w:val="24"/>
          <w:rtl/>
          <w:lang w:val="es-US"/>
        </w:rPr>
        <w:t>כי פירושו,</w:t>
      </w:r>
      <w:r w:rsidRPr="00524565">
        <w:rPr>
          <w:rFonts w:cs="Guttman Hodes"/>
          <w:sz w:val="24"/>
          <w:szCs w:val="24"/>
          <w:rtl/>
          <w:lang w:val="es-US"/>
        </w:rPr>
        <w:t xml:space="preserve"> יכול מפני ששבה אותה בטענותיו החזקות לקחה חנם</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בלי שום טורח ויגיעה כלל</w:t>
      </w:r>
      <w:r>
        <w:rPr>
          <w:rFonts w:cs="Guttman Hodes" w:hint="cs"/>
          <w:sz w:val="24"/>
          <w:szCs w:val="24"/>
          <w:rtl/>
          <w:lang w:val="es-US"/>
        </w:rPr>
        <w:t>.</w:t>
      </w:r>
      <w:r>
        <w:rPr>
          <w:rFonts w:cs="Guttman Hodes"/>
          <w:sz w:val="24"/>
          <w:szCs w:val="24"/>
          <w:rtl/>
          <w:lang w:val="es-US"/>
        </w:rPr>
        <w:t xml:space="preserve"> ודייק או</w:t>
      </w:r>
      <w:r>
        <w:rPr>
          <w:rFonts w:cs="Guttman Hodes" w:hint="cs"/>
          <w:sz w:val="24"/>
          <w:szCs w:val="24"/>
          <w:rtl/>
          <w:lang w:val="es-US"/>
        </w:rPr>
        <w:t>מרו</w:t>
      </w:r>
      <w:r>
        <w:rPr>
          <w:rFonts w:cs="Guttman Hodes"/>
          <w:sz w:val="24"/>
          <w:szCs w:val="24"/>
          <w:rtl/>
          <w:lang w:val="es-US"/>
        </w:rPr>
        <w:t xml:space="preserve"> לשון חנם ול</w:t>
      </w:r>
      <w:r w:rsidRPr="00524565">
        <w:rPr>
          <w:rFonts w:cs="Guttman Hodes"/>
          <w:sz w:val="24"/>
          <w:szCs w:val="24"/>
          <w:rtl/>
          <w:lang w:val="es-US"/>
        </w:rPr>
        <w:t>א</w:t>
      </w:r>
      <w:r>
        <w:rPr>
          <w:rFonts w:cs="Guttman Hodes" w:hint="cs"/>
          <w:sz w:val="24"/>
          <w:szCs w:val="24"/>
          <w:rtl/>
          <w:lang w:val="es-US"/>
        </w:rPr>
        <w:t xml:space="preserve"> אמר</w:t>
      </w:r>
      <w:r w:rsidRPr="00524565">
        <w:rPr>
          <w:rFonts w:cs="Guttman Hodes"/>
          <w:sz w:val="24"/>
          <w:szCs w:val="24"/>
          <w:rtl/>
          <w:lang w:val="es-US"/>
        </w:rPr>
        <w:t xml:space="preserve"> בלי דמים</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w:t>
      </w:r>
      <w:r>
        <w:rPr>
          <w:rFonts w:cs="Guttman Hodes" w:hint="cs"/>
          <w:sz w:val="24"/>
          <w:szCs w:val="24"/>
          <w:rtl/>
          <w:lang w:val="es-US"/>
        </w:rPr>
        <w:t>',</w:t>
      </w:r>
      <w:r>
        <w:rPr>
          <w:rFonts w:cs="Guttman Hodes"/>
          <w:sz w:val="24"/>
          <w:szCs w:val="24"/>
          <w:rtl/>
          <w:lang w:val="es-US"/>
        </w:rPr>
        <w:t xml:space="preserve"> כעין לקיחה הי</w:t>
      </w:r>
      <w:r>
        <w:rPr>
          <w:rFonts w:cs="Guttman Hodes" w:hint="cs"/>
          <w:sz w:val="24"/>
          <w:szCs w:val="24"/>
          <w:rtl/>
          <w:lang w:val="es-US"/>
        </w:rPr>
        <w:t>ה לך</w:t>
      </w:r>
      <w:r w:rsidRPr="00524565">
        <w:rPr>
          <w:rFonts w:cs="Guttman Hodes"/>
          <w:sz w:val="24"/>
          <w:szCs w:val="24"/>
          <w:rtl/>
          <w:lang w:val="es-US"/>
        </w:rPr>
        <w:t xml:space="preserve"> זה</w:t>
      </w:r>
      <w:r>
        <w:rPr>
          <w:rFonts w:cs="Guttman Hodes" w:hint="cs"/>
          <w:sz w:val="24"/>
          <w:szCs w:val="24"/>
          <w:rtl/>
          <w:lang w:val="es-US"/>
        </w:rPr>
        <w:t>,</w:t>
      </w:r>
      <w:r>
        <w:rPr>
          <w:rFonts w:cs="Guttman Hodes"/>
          <w:sz w:val="24"/>
          <w:szCs w:val="24"/>
          <w:rtl/>
          <w:lang w:val="es-US"/>
        </w:rPr>
        <w:t xml:space="preserve"> שחלף </w:t>
      </w:r>
      <w:r>
        <w:rPr>
          <w:rFonts w:cs="Guttman Hodes" w:hint="cs"/>
          <w:sz w:val="24"/>
          <w:szCs w:val="24"/>
          <w:rtl/>
          <w:lang w:val="es-US"/>
        </w:rPr>
        <w:t>ש</w:t>
      </w:r>
      <w:r>
        <w:rPr>
          <w:rFonts w:cs="Guttman Hodes"/>
          <w:sz w:val="24"/>
          <w:szCs w:val="24"/>
          <w:rtl/>
          <w:lang w:val="es-US"/>
        </w:rPr>
        <w:t>נתנו לך התו</w:t>
      </w:r>
      <w:r>
        <w:rPr>
          <w:rFonts w:cs="Guttman Hodes" w:hint="cs"/>
          <w:sz w:val="24"/>
          <w:szCs w:val="24"/>
          <w:rtl/>
          <w:lang w:val="es-US"/>
        </w:rPr>
        <w:t>רה</w:t>
      </w:r>
      <w:r w:rsidRPr="00524565">
        <w:rPr>
          <w:rFonts w:cs="Guttman Hodes"/>
          <w:sz w:val="24"/>
          <w:szCs w:val="24"/>
          <w:rtl/>
          <w:lang w:val="es-US"/>
        </w:rPr>
        <w:t xml:space="preserve"> טרחת בכתיבת הלוחות</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sidRPr="00524565">
        <w:rPr>
          <w:rFonts w:cs="Guttman Hodes"/>
          <w:sz w:val="24"/>
          <w:szCs w:val="24"/>
          <w:rtl/>
          <w:lang w:val="es-US"/>
        </w:rPr>
        <w:t xml:space="preserve"> לא באה לך בחנם</w:t>
      </w:r>
      <w:r>
        <w:rPr>
          <w:rFonts w:cs="Guttman Hodes" w:hint="cs"/>
          <w:sz w:val="24"/>
          <w:szCs w:val="24"/>
          <w:rtl/>
          <w:lang w:val="es-US"/>
        </w:rPr>
        <w:t>.</w:t>
      </w:r>
      <w:r w:rsidRPr="00524565">
        <w:rPr>
          <w:rFonts w:cs="Guttman Hodes"/>
          <w:sz w:val="24"/>
          <w:szCs w:val="24"/>
          <w:rtl/>
          <w:lang w:val="es-US"/>
        </w:rPr>
        <w:t xml:space="preserve"> יכול יהיה חייב ליתן דמים</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אמרו</w:t>
      </w:r>
      <w:r>
        <w:rPr>
          <w:rFonts w:cs="Guttman Hodes"/>
          <w:sz w:val="24"/>
          <w:szCs w:val="24"/>
          <w:rtl/>
          <w:lang w:val="es-US"/>
        </w:rPr>
        <w:t xml:space="preserve"> הדין (</w:t>
      </w:r>
      <w:r>
        <w:rPr>
          <w:rFonts w:cs="Guttman Hodes" w:hint="cs"/>
          <w:sz w:val="24"/>
          <w:szCs w:val="24"/>
          <w:rtl/>
          <w:lang w:val="es-US"/>
        </w:rPr>
        <w:t xml:space="preserve">עיין </w:t>
      </w:r>
      <w:r>
        <w:rPr>
          <w:rFonts w:cs="Guttman Hodes"/>
          <w:sz w:val="24"/>
          <w:szCs w:val="24"/>
          <w:rtl/>
          <w:lang w:val="es-US"/>
        </w:rPr>
        <w:t>נדרים לז א</w:t>
      </w:r>
      <w:r w:rsidRPr="00524565">
        <w:rPr>
          <w:rFonts w:cs="Guttman Hodes"/>
          <w:sz w:val="24"/>
          <w:szCs w:val="24"/>
          <w:rtl/>
          <w:lang w:val="es-US"/>
        </w:rPr>
        <w:t xml:space="preserve">) </w:t>
      </w:r>
      <w:r w:rsidRPr="00DB5964">
        <w:rPr>
          <w:rFonts w:cs="Guttman Hodes"/>
          <w:sz w:val="24"/>
          <w:szCs w:val="24"/>
          <w:rtl/>
          <w:lang w:val="es-US"/>
        </w:rPr>
        <w:t xml:space="preserve">מי שלימדוהו תורה בשכר </w:t>
      </w:r>
      <w:r w:rsidRPr="00524565">
        <w:rPr>
          <w:rFonts w:cs="Guttman Hodes"/>
          <w:sz w:val="24"/>
          <w:szCs w:val="24"/>
          <w:rtl/>
          <w:lang w:val="es-US"/>
        </w:rPr>
        <w:t>אינו יכול לומר איני מלמד אלא בשכר</w:t>
      </w:r>
      <w:r>
        <w:rPr>
          <w:rFonts w:cs="Guttman Hodes" w:hint="cs"/>
          <w:sz w:val="24"/>
          <w:szCs w:val="24"/>
          <w:rtl/>
          <w:lang w:val="es-US"/>
        </w:rPr>
        <w:t>,</w:t>
      </w:r>
      <w:r w:rsidRPr="00524565">
        <w:rPr>
          <w:rFonts w:cs="Guttman Hodes"/>
          <w:sz w:val="24"/>
          <w:szCs w:val="24"/>
          <w:rtl/>
          <w:lang w:val="es-US"/>
        </w:rPr>
        <w:t xml:space="preserve"> אלא חייב ללמד בחנם</w:t>
      </w:r>
      <w:r>
        <w:rPr>
          <w:rFonts w:cs="Guttman Hodes" w:hint="cs"/>
          <w:sz w:val="24"/>
          <w:szCs w:val="24"/>
          <w:rtl/>
          <w:lang w:val="es-US"/>
        </w:rPr>
        <w:t>.</w:t>
      </w:r>
      <w:r w:rsidRPr="00524565">
        <w:rPr>
          <w:rFonts w:cs="Guttman Hodes"/>
          <w:sz w:val="24"/>
          <w:szCs w:val="24"/>
          <w:rtl/>
          <w:lang w:val="es-US"/>
        </w:rPr>
        <w:t xml:space="preserve"> זהו שאמר יכול אחר שמשה לא לקח התורה בחנם אלא באה לו בטורח</w:t>
      </w:r>
      <w:r>
        <w:rPr>
          <w:rFonts w:cs="Guttman Hodes" w:hint="cs"/>
          <w:sz w:val="24"/>
          <w:szCs w:val="24"/>
          <w:rtl/>
          <w:lang w:val="es-US"/>
        </w:rPr>
        <w:t>,</w:t>
      </w:r>
      <w:r w:rsidRPr="00524565">
        <w:rPr>
          <w:rFonts w:cs="Guttman Hodes"/>
          <w:sz w:val="24"/>
          <w:szCs w:val="24"/>
          <w:rtl/>
          <w:lang w:val="es-US"/>
        </w:rPr>
        <w:t xml:space="preserve"> כאלו לקחה בדמים חלף שכר טרחו בכתיבת הלוחות</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sidRPr="00524565">
        <w:rPr>
          <w:rFonts w:cs="Guttman Hodes"/>
          <w:sz w:val="24"/>
          <w:szCs w:val="24"/>
          <w:rtl/>
          <w:lang w:val="es-US"/>
        </w:rPr>
        <w:t xml:space="preserve"> כל הלמד תורה ממשה אם לא ירצה ללמד בחנם חייב ליתן דמים למשה</w:t>
      </w:r>
      <w:r>
        <w:rPr>
          <w:rFonts w:cs="Guttman Hodes" w:hint="cs"/>
          <w:sz w:val="24"/>
          <w:szCs w:val="24"/>
          <w:rtl/>
          <w:lang w:val="es-US"/>
        </w:rPr>
        <w:t>,</w:t>
      </w:r>
      <w:r>
        <w:rPr>
          <w:rFonts w:cs="Guttman Hodes"/>
          <w:sz w:val="24"/>
          <w:szCs w:val="24"/>
          <w:rtl/>
          <w:lang w:val="es-US"/>
        </w:rPr>
        <w:t xml:space="preserve"> כיון שלקחה בש</w:t>
      </w:r>
      <w:r>
        <w:rPr>
          <w:rFonts w:cs="Guttman Hodes" w:hint="cs"/>
          <w:sz w:val="24"/>
          <w:szCs w:val="24"/>
          <w:rtl/>
          <w:lang w:val="es-US"/>
        </w:rPr>
        <w:t>כר טרחה.</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מתנות</w:t>
      </w:r>
      <w:r>
        <w:rPr>
          <w:rFonts w:cs="Guttman Hodes" w:hint="cs"/>
          <w:sz w:val="24"/>
          <w:szCs w:val="24"/>
          <w:rtl/>
          <w:lang w:val="es-US"/>
        </w:rPr>
        <w:t>'</w:t>
      </w:r>
      <w:r w:rsidRPr="00524565">
        <w:rPr>
          <w:rFonts w:cs="Guttman Hodes"/>
          <w:sz w:val="24"/>
          <w:szCs w:val="24"/>
          <w:rtl/>
          <w:lang w:val="es-US"/>
        </w:rPr>
        <w:t xml:space="preserve"> לשון רבים</w:t>
      </w:r>
      <w:r>
        <w:rPr>
          <w:rFonts w:cs="Guttman Hodes" w:hint="cs"/>
          <w:sz w:val="24"/>
          <w:szCs w:val="24"/>
          <w:rtl/>
          <w:lang w:val="es-US"/>
        </w:rPr>
        <w:t>,</w:t>
      </w:r>
      <w:r>
        <w:rPr>
          <w:rFonts w:cs="Guttman Hodes"/>
          <w:sz w:val="24"/>
          <w:szCs w:val="24"/>
          <w:rtl/>
          <w:lang w:val="es-US"/>
        </w:rPr>
        <w:t xml:space="preserve"> ד</w:t>
      </w:r>
      <w:r>
        <w:rPr>
          <w:rFonts w:cs="Guttman Hodes" w:hint="cs"/>
          <w:sz w:val="24"/>
          <w:szCs w:val="24"/>
          <w:rtl/>
          <w:lang w:val="es-US"/>
        </w:rPr>
        <w:t>שני</w:t>
      </w:r>
      <w:r w:rsidRPr="00524565">
        <w:rPr>
          <w:rFonts w:cs="Guttman Hodes"/>
          <w:sz w:val="24"/>
          <w:szCs w:val="24"/>
          <w:rtl/>
          <w:lang w:val="es-US"/>
        </w:rPr>
        <w:t xml:space="preserve"> מתנות טובות נתן ה</w:t>
      </w:r>
      <w:r>
        <w:rPr>
          <w:rFonts w:cs="Guttman Hodes"/>
          <w:sz w:val="24"/>
          <w:szCs w:val="24"/>
          <w:rtl/>
          <w:lang w:val="es-US"/>
        </w:rPr>
        <w:t>שם יתברך</w:t>
      </w:r>
      <w:r w:rsidRPr="00524565">
        <w:rPr>
          <w:rFonts w:cs="Guttman Hodes"/>
          <w:sz w:val="24"/>
          <w:szCs w:val="24"/>
          <w:rtl/>
          <w:lang w:val="es-US"/>
        </w:rPr>
        <w:t xml:space="preserve"> למשה בשכר התורה</w:t>
      </w:r>
      <w:r>
        <w:rPr>
          <w:rFonts w:cs="Guttman Hodes" w:hint="cs"/>
          <w:sz w:val="24"/>
          <w:szCs w:val="24"/>
          <w:rtl/>
          <w:lang w:val="es-US"/>
        </w:rPr>
        <w:t>,</w:t>
      </w:r>
      <w:r w:rsidRPr="00524565">
        <w:rPr>
          <w:rFonts w:cs="Guttman Hodes"/>
          <w:sz w:val="24"/>
          <w:szCs w:val="24"/>
          <w:rtl/>
          <w:lang w:val="es-US"/>
        </w:rPr>
        <w:t xml:space="preserve"> הא' פסולת הלוחות</w:t>
      </w:r>
      <w:r>
        <w:rPr>
          <w:rFonts w:cs="Guttman Hodes" w:hint="cs"/>
          <w:sz w:val="24"/>
          <w:szCs w:val="24"/>
          <w:rtl/>
          <w:lang w:val="es-US"/>
        </w:rPr>
        <w:t>,</w:t>
      </w:r>
      <w:r>
        <w:rPr>
          <w:rFonts w:cs="Guttman Hodes"/>
          <w:sz w:val="24"/>
          <w:szCs w:val="24"/>
          <w:rtl/>
          <w:lang w:val="es-US"/>
        </w:rPr>
        <w:t xml:space="preserve"> והשנית שנתן לו התו</w:t>
      </w:r>
      <w:r>
        <w:rPr>
          <w:rFonts w:cs="Guttman Hodes" w:hint="cs"/>
          <w:sz w:val="24"/>
          <w:szCs w:val="24"/>
          <w:rtl/>
          <w:lang w:val="es-US"/>
        </w:rPr>
        <w:t>רה</w:t>
      </w:r>
      <w:r w:rsidRPr="00524565">
        <w:rPr>
          <w:rFonts w:cs="Guttman Hodes"/>
          <w:sz w:val="24"/>
          <w:szCs w:val="24"/>
          <w:rtl/>
          <w:lang w:val="es-US"/>
        </w:rPr>
        <w:t xml:space="preserve"> במתנה</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שאמרו</w:t>
      </w:r>
      <w:r w:rsidRPr="00524565">
        <w:rPr>
          <w:rFonts w:cs="Guttman Hodes"/>
          <w:sz w:val="24"/>
          <w:szCs w:val="24"/>
          <w:rtl/>
          <w:lang w:val="es-US"/>
        </w:rPr>
        <w:t xml:space="preserve"> בנדרים (לח א) </w:t>
      </w:r>
      <w:r>
        <w:rPr>
          <w:rFonts w:cs="Guttman Hodes" w:hint="cs"/>
          <w:sz w:val="24"/>
          <w:szCs w:val="24"/>
          <w:rtl/>
          <w:lang w:val="es-US"/>
        </w:rPr>
        <w:t>'</w:t>
      </w:r>
      <w:r w:rsidRPr="00524565">
        <w:rPr>
          <w:rFonts w:cs="Guttman Hodes"/>
          <w:sz w:val="24"/>
          <w:szCs w:val="24"/>
          <w:rtl/>
          <w:lang w:val="es-US"/>
        </w:rPr>
        <w:t>פסל לך</w:t>
      </w:r>
      <w:r>
        <w:rPr>
          <w:rFonts w:cs="Guttman Hodes" w:hint="cs"/>
          <w:sz w:val="24"/>
          <w:szCs w:val="24"/>
          <w:rtl/>
          <w:lang w:val="es-US"/>
        </w:rPr>
        <w:t>'</w:t>
      </w:r>
      <w:r w:rsidRPr="00524565">
        <w:rPr>
          <w:rFonts w:cs="Guttman Hodes"/>
          <w:sz w:val="24"/>
          <w:szCs w:val="24"/>
          <w:rtl/>
          <w:lang w:val="es-US"/>
        </w:rPr>
        <w:t xml:space="preserve"> (שמות לד א)</w:t>
      </w:r>
      <w:r>
        <w:rPr>
          <w:rFonts w:cs="Guttman Hodes" w:hint="cs"/>
          <w:sz w:val="24"/>
          <w:szCs w:val="24"/>
          <w:rtl/>
          <w:lang w:val="es-US"/>
        </w:rPr>
        <w:t>,</w:t>
      </w:r>
      <w:r w:rsidRPr="00524565">
        <w:rPr>
          <w:rFonts w:cs="Guttman Hodes"/>
          <w:sz w:val="24"/>
          <w:szCs w:val="24"/>
          <w:rtl/>
          <w:lang w:val="es-US"/>
        </w:rPr>
        <w:t xml:space="preserve"> מה פסולתן שלך אף כתיבתן שלך</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בשכר מה שטרחת בתורה דילך בנתינ</w:t>
      </w:r>
      <w:r>
        <w:rPr>
          <w:rFonts w:cs="Guttman Hodes" w:hint="cs"/>
          <w:sz w:val="24"/>
          <w:szCs w:val="24"/>
          <w:rtl/>
          <w:lang w:val="es-US"/>
        </w:rPr>
        <w:t>ה</w:t>
      </w:r>
      <w:r w:rsidRPr="00524565">
        <w:rPr>
          <w:rFonts w:cs="Guttman Hodes"/>
          <w:sz w:val="24"/>
          <w:szCs w:val="24"/>
          <w:rtl/>
          <w:lang w:val="es-US"/>
        </w:rPr>
        <w:t xml:space="preserve"> אחת</w:t>
      </w:r>
      <w:r>
        <w:rPr>
          <w:rFonts w:cs="Guttman Hodes" w:hint="cs"/>
          <w:sz w:val="24"/>
          <w:szCs w:val="24"/>
          <w:rtl/>
          <w:lang w:val="es-US"/>
        </w:rPr>
        <w:t>,</w:t>
      </w:r>
      <w:r w:rsidRPr="00524565">
        <w:rPr>
          <w:rFonts w:cs="Guttman Hodes"/>
          <w:sz w:val="24"/>
          <w:szCs w:val="24"/>
          <w:rtl/>
          <w:lang w:val="es-US"/>
        </w:rPr>
        <w:t xml:space="preserve"> והמתנה האחרת היתה לך בחנם שקראתי התורה על שמך</w:t>
      </w:r>
      <w:r>
        <w:rPr>
          <w:rFonts w:cs="Guttman Hodes" w:hint="cs"/>
          <w:sz w:val="24"/>
          <w:szCs w:val="24"/>
          <w:rtl/>
          <w:lang w:val="es-US"/>
        </w:rPr>
        <w:t>,</w:t>
      </w:r>
      <w:r w:rsidRPr="00524565">
        <w:rPr>
          <w:rFonts w:cs="Guttman Hodes"/>
          <w:sz w:val="24"/>
          <w:szCs w:val="24"/>
          <w:rtl/>
          <w:lang w:val="es-US"/>
        </w:rPr>
        <w:t xml:space="preserve"> ומה אני בחנם אף אתה בחנם. </w:t>
      </w:r>
    </w:p>
    <w:p w:rsidR="005804ED" w:rsidRPr="00524565" w:rsidRDefault="005804ED" w:rsidP="005804ED">
      <w:pPr>
        <w:spacing w:after="0"/>
        <w:jc w:val="both"/>
        <w:rPr>
          <w:rFonts w:cs="Guttman Hodes"/>
          <w:sz w:val="24"/>
          <w:szCs w:val="24"/>
          <w:rtl/>
          <w:lang w:val="es-US"/>
        </w:rPr>
      </w:pPr>
    </w:p>
    <w:p w:rsidR="005804ED" w:rsidRPr="00524565" w:rsidRDefault="005804ED" w:rsidP="005804ED">
      <w:pPr>
        <w:spacing w:after="0"/>
        <w:jc w:val="both"/>
        <w:rPr>
          <w:rFonts w:cs="Guttman Hodes"/>
          <w:sz w:val="24"/>
          <w:szCs w:val="24"/>
          <w:rtl/>
          <w:lang w:val="es-US"/>
        </w:rPr>
      </w:pPr>
      <w:r>
        <w:rPr>
          <w:rFonts w:cs="Guttman Hodes"/>
          <w:sz w:val="24"/>
          <w:szCs w:val="24"/>
          <w:rtl/>
          <w:lang w:val="es-US"/>
        </w:rPr>
        <w:t>עוד י</w:t>
      </w:r>
      <w:r>
        <w:rPr>
          <w:rFonts w:cs="Guttman Hodes" w:hint="cs"/>
          <w:sz w:val="24"/>
          <w:szCs w:val="24"/>
          <w:rtl/>
          <w:lang w:val="es-US"/>
        </w:rPr>
        <w:t>ש לפרש,</w:t>
      </w:r>
      <w:r w:rsidRPr="00524565">
        <w:rPr>
          <w:rFonts w:cs="Guttman Hodes"/>
          <w:sz w:val="24"/>
          <w:szCs w:val="24"/>
          <w:rtl/>
          <w:lang w:val="es-US"/>
        </w:rPr>
        <w:t xml:space="preserve"> יכול מפני ששבה אותה לקחה חנם</w:t>
      </w:r>
      <w:r>
        <w:rPr>
          <w:rFonts w:cs="Guttman Hodes" w:hint="cs"/>
          <w:sz w:val="24"/>
          <w:szCs w:val="24"/>
          <w:rtl/>
          <w:lang w:val="es-US"/>
        </w:rPr>
        <w:t>, דקדק לומר לשון חנם</w:t>
      </w:r>
      <w:r>
        <w:rPr>
          <w:rFonts w:cs="Guttman Hodes"/>
          <w:sz w:val="24"/>
          <w:szCs w:val="24"/>
          <w:rtl/>
          <w:lang w:val="es-US"/>
        </w:rPr>
        <w:t xml:space="preserve"> ול</w:t>
      </w:r>
      <w:r w:rsidRPr="00524565">
        <w:rPr>
          <w:rFonts w:cs="Guttman Hodes"/>
          <w:sz w:val="24"/>
          <w:szCs w:val="24"/>
          <w:rtl/>
          <w:lang w:val="es-US"/>
        </w:rPr>
        <w:t>א</w:t>
      </w:r>
      <w:r>
        <w:rPr>
          <w:rFonts w:cs="Guttman Hodes" w:hint="cs"/>
          <w:sz w:val="24"/>
          <w:szCs w:val="24"/>
          <w:rtl/>
          <w:lang w:val="es-US"/>
        </w:rPr>
        <w:t xml:space="preserve"> אמר</w:t>
      </w:r>
      <w:r w:rsidRPr="00524565">
        <w:rPr>
          <w:rFonts w:cs="Guttman Hodes"/>
          <w:sz w:val="24"/>
          <w:szCs w:val="24"/>
          <w:rtl/>
          <w:lang w:val="es-US"/>
        </w:rPr>
        <w:t xml:space="preserve"> בחנם</w:t>
      </w:r>
      <w:r>
        <w:rPr>
          <w:rFonts w:cs="Guttman Hodes" w:hint="cs"/>
          <w:sz w:val="24"/>
          <w:szCs w:val="24"/>
          <w:rtl/>
          <w:lang w:val="es-US"/>
        </w:rPr>
        <w:t>,</w:t>
      </w:r>
      <w:r>
        <w:rPr>
          <w:rFonts w:cs="Guttman Hodes"/>
          <w:sz w:val="24"/>
          <w:szCs w:val="24"/>
          <w:rtl/>
          <w:lang w:val="es-US"/>
        </w:rPr>
        <w:t xml:space="preserve"> לו</w:t>
      </w:r>
      <w:r>
        <w:rPr>
          <w:rFonts w:cs="Guttman Hodes" w:hint="cs"/>
          <w:sz w:val="24"/>
          <w:szCs w:val="24"/>
          <w:rtl/>
          <w:lang w:val="es-US"/>
        </w:rPr>
        <w:t>מר</w:t>
      </w:r>
      <w:r>
        <w:rPr>
          <w:rFonts w:cs="Guttman Hodes"/>
          <w:sz w:val="24"/>
          <w:szCs w:val="24"/>
          <w:rtl/>
          <w:lang w:val="es-US"/>
        </w:rPr>
        <w:t xml:space="preserve"> דס</w:t>
      </w:r>
      <w:r>
        <w:rPr>
          <w:rFonts w:cs="Guttman Hodes" w:hint="cs"/>
          <w:sz w:val="24"/>
          <w:szCs w:val="24"/>
          <w:rtl/>
          <w:lang w:val="es-US"/>
        </w:rPr>
        <w:t>לקא דעתך אמינא</w:t>
      </w:r>
      <w:r w:rsidRPr="00524565">
        <w:rPr>
          <w:rFonts w:cs="Guttman Hodes"/>
          <w:sz w:val="24"/>
          <w:szCs w:val="24"/>
          <w:rtl/>
          <w:lang w:val="es-US"/>
        </w:rPr>
        <w:t xml:space="preserve"> כיון שמשה לקח התורה בחזקה כעין שביה שלא ברצון מלאכי השרת</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sidRPr="00524565">
        <w:rPr>
          <w:rFonts w:cs="Guttman Hodes"/>
          <w:sz w:val="24"/>
          <w:szCs w:val="24"/>
          <w:rtl/>
          <w:lang w:val="es-US"/>
        </w:rPr>
        <w:t xml:space="preserve"> די לו שיקח התורה לחוד</w:t>
      </w:r>
      <w:r>
        <w:rPr>
          <w:rFonts w:cs="Guttman Hodes" w:hint="cs"/>
          <w:sz w:val="24"/>
          <w:szCs w:val="24"/>
          <w:rtl/>
          <w:lang w:val="es-US"/>
        </w:rPr>
        <w:t>,</w:t>
      </w:r>
      <w:r>
        <w:rPr>
          <w:rFonts w:cs="Guttman Hodes"/>
          <w:sz w:val="24"/>
          <w:szCs w:val="24"/>
          <w:rtl/>
          <w:lang w:val="es-US"/>
        </w:rPr>
        <w:t xml:space="preserve"> אבל ס</w:t>
      </w:r>
      <w:r>
        <w:rPr>
          <w:rFonts w:cs="Guttman Hodes" w:hint="cs"/>
          <w:sz w:val="24"/>
          <w:szCs w:val="24"/>
          <w:rtl/>
          <w:lang w:val="es-US"/>
        </w:rPr>
        <w:t>לקא דעתך אמינא</w:t>
      </w:r>
      <w:r w:rsidRPr="00524565">
        <w:rPr>
          <w:rFonts w:cs="Guttman Hodes"/>
          <w:sz w:val="24"/>
          <w:szCs w:val="24"/>
          <w:rtl/>
          <w:lang w:val="es-US"/>
        </w:rPr>
        <w:t xml:space="preserve"> שלא לקח שום בצע כסף עמה</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w:t>
      </w:r>
      <w:r>
        <w:rPr>
          <w:rFonts w:cs="Guttman Hodes" w:hint="cs"/>
          <w:sz w:val="24"/>
          <w:szCs w:val="24"/>
          <w:rtl/>
          <w:lang w:val="es-US"/>
        </w:rPr>
        <w:t>',</w:t>
      </w:r>
      <w:r w:rsidRPr="00524565">
        <w:rPr>
          <w:rFonts w:cs="Guttman Hodes"/>
          <w:sz w:val="24"/>
          <w:szCs w:val="24"/>
          <w:rtl/>
          <w:lang w:val="es-US"/>
        </w:rPr>
        <w:t xml:space="preserve"> פירוש הרבה שכר לקחת עמה</w:t>
      </w:r>
      <w:r>
        <w:rPr>
          <w:rFonts w:cs="Guttman Hodes" w:hint="cs"/>
          <w:sz w:val="24"/>
          <w:szCs w:val="24"/>
          <w:rtl/>
          <w:lang w:val="es-US"/>
        </w:rPr>
        <w:t>,</w:t>
      </w:r>
      <w:r w:rsidRPr="00524565">
        <w:rPr>
          <w:rFonts w:cs="Guttman Hodes"/>
          <w:sz w:val="24"/>
          <w:szCs w:val="24"/>
          <w:rtl/>
          <w:lang w:val="es-US"/>
        </w:rPr>
        <w:t xml:space="preserve"> כמ</w:t>
      </w:r>
      <w:r>
        <w:rPr>
          <w:rFonts w:cs="Guttman Hodes" w:hint="cs"/>
          <w:sz w:val="24"/>
          <w:szCs w:val="24"/>
          <w:rtl/>
          <w:lang w:val="es-US"/>
        </w:rPr>
        <w:t xml:space="preserve">אמר </w:t>
      </w:r>
      <w:r w:rsidRPr="00524565">
        <w:rPr>
          <w:rFonts w:cs="Guttman Hodes"/>
          <w:sz w:val="24"/>
          <w:szCs w:val="24"/>
          <w:rtl/>
          <w:lang w:val="es-US"/>
        </w:rPr>
        <w:t>רז"ל (נדרים לח א) מפסולת הלוחות נתעשר משה</w:t>
      </w:r>
      <w:r>
        <w:rPr>
          <w:rFonts w:cs="Guttman Hodes" w:hint="cs"/>
          <w:sz w:val="24"/>
          <w:szCs w:val="24"/>
          <w:rtl/>
          <w:lang w:val="es-US"/>
        </w:rPr>
        <w:t>.</w:t>
      </w:r>
      <w:r w:rsidRPr="00524565">
        <w:rPr>
          <w:rFonts w:cs="Guttman Hodes"/>
          <w:sz w:val="24"/>
          <w:szCs w:val="24"/>
          <w:rtl/>
          <w:lang w:val="es-US"/>
        </w:rPr>
        <w:t xml:space="preserve"> יכול חייב ליתן לו דמים</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Pr>
          <w:rFonts w:cs="Guttman Hodes"/>
          <w:sz w:val="24"/>
          <w:szCs w:val="24"/>
          <w:rtl/>
          <w:lang w:val="es-US"/>
        </w:rPr>
        <w:t xml:space="preserve"> מנ</w:t>
      </w:r>
      <w:r>
        <w:rPr>
          <w:rFonts w:cs="Guttman Hodes" w:hint="cs"/>
          <w:sz w:val="24"/>
          <w:szCs w:val="24"/>
          <w:rtl/>
          <w:lang w:val="es-US"/>
        </w:rPr>
        <w:t>לן</w:t>
      </w:r>
      <w:r w:rsidRPr="00524565">
        <w:rPr>
          <w:rFonts w:cs="Guttman Hodes"/>
          <w:sz w:val="24"/>
          <w:szCs w:val="24"/>
          <w:rtl/>
          <w:lang w:val="es-US"/>
        </w:rPr>
        <w:t xml:space="preserve"> שנתנו לו השכר עם התורה</w:t>
      </w:r>
      <w:r>
        <w:rPr>
          <w:rFonts w:cs="Guttman Hodes" w:hint="cs"/>
          <w:sz w:val="24"/>
          <w:szCs w:val="24"/>
          <w:rtl/>
          <w:lang w:val="es-US"/>
        </w:rPr>
        <w:t>,</w:t>
      </w:r>
      <w:r w:rsidRPr="00524565">
        <w:rPr>
          <w:rFonts w:cs="Guttman Hodes"/>
          <w:sz w:val="24"/>
          <w:szCs w:val="24"/>
          <w:rtl/>
          <w:lang w:val="es-US"/>
        </w:rPr>
        <w:t xml:space="preserve"> ואי משום שנתעשר מפסולת הלוחות</w:t>
      </w:r>
      <w:r>
        <w:rPr>
          <w:rFonts w:cs="Guttman Hodes" w:hint="cs"/>
          <w:sz w:val="24"/>
          <w:szCs w:val="24"/>
          <w:rtl/>
          <w:lang w:val="es-US"/>
        </w:rPr>
        <w:t>,</w:t>
      </w:r>
      <w:r>
        <w:rPr>
          <w:rFonts w:cs="Guttman Hodes"/>
          <w:sz w:val="24"/>
          <w:szCs w:val="24"/>
          <w:rtl/>
          <w:lang w:val="es-US"/>
        </w:rPr>
        <w:t xml:space="preserve"> זה אי</w:t>
      </w:r>
      <w:r>
        <w:rPr>
          <w:rFonts w:cs="Guttman Hodes" w:hint="cs"/>
          <w:sz w:val="24"/>
          <w:szCs w:val="24"/>
          <w:rtl/>
          <w:lang w:val="es-US"/>
        </w:rPr>
        <w:t>נו</w:t>
      </w:r>
      <w:r w:rsidRPr="00524565">
        <w:rPr>
          <w:rFonts w:cs="Guttman Hodes"/>
          <w:sz w:val="24"/>
          <w:szCs w:val="24"/>
          <w:rtl/>
          <w:lang w:val="es-US"/>
        </w:rPr>
        <w:t xml:space="preserve"> שכר על קבלת התורה רק חיוב הוא שחייב הקב"ה למשה לתת לו את הפסולת</w:t>
      </w:r>
      <w:r>
        <w:rPr>
          <w:rFonts w:cs="Guttman Hodes" w:hint="cs"/>
          <w:sz w:val="24"/>
          <w:szCs w:val="24"/>
          <w:rtl/>
          <w:lang w:val="es-US"/>
        </w:rPr>
        <w:t>.</w:t>
      </w:r>
      <w:r>
        <w:rPr>
          <w:rFonts w:cs="Guttman Hodes"/>
          <w:sz w:val="24"/>
          <w:szCs w:val="24"/>
          <w:rtl/>
          <w:lang w:val="es-US"/>
        </w:rPr>
        <w:t xml:space="preserve"> כפי מ</w:t>
      </w:r>
      <w:r>
        <w:rPr>
          <w:rFonts w:cs="Guttman Hodes" w:hint="cs"/>
          <w:sz w:val="24"/>
          <w:szCs w:val="24"/>
          <w:rtl/>
          <w:lang w:val="es-US"/>
        </w:rPr>
        <w:t>ה שאמרו (בבא קמא קיט א')</w:t>
      </w:r>
      <w:r w:rsidRPr="00524565">
        <w:rPr>
          <w:rFonts w:cs="Guttman Hodes"/>
          <w:sz w:val="24"/>
          <w:szCs w:val="24"/>
          <w:rtl/>
          <w:lang w:val="es-US"/>
        </w:rPr>
        <w:t xml:space="preserve"> הדין שהחרש מה שמוציא במעצד הפסולת הוי שלו</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sidRPr="00524565">
        <w:rPr>
          <w:rFonts w:cs="Guttman Hodes"/>
          <w:sz w:val="24"/>
          <w:szCs w:val="24"/>
          <w:rtl/>
          <w:lang w:val="es-US"/>
        </w:rPr>
        <w:t xml:space="preserve"> איפה כ</w:t>
      </w:r>
      <w:r>
        <w:rPr>
          <w:rFonts w:cs="Guttman Hodes"/>
          <w:sz w:val="24"/>
          <w:szCs w:val="24"/>
          <w:rtl/>
          <w:lang w:val="es-US"/>
        </w:rPr>
        <w:t>יון שבדין חייב ליתן הרי לקח התו</w:t>
      </w:r>
      <w:r>
        <w:rPr>
          <w:rFonts w:cs="Guttman Hodes" w:hint="cs"/>
          <w:sz w:val="24"/>
          <w:szCs w:val="24"/>
          <w:rtl/>
          <w:lang w:val="es-US"/>
        </w:rPr>
        <w:t>רה</w:t>
      </w:r>
      <w:r>
        <w:rPr>
          <w:rFonts w:cs="Guttman Hodes"/>
          <w:sz w:val="24"/>
          <w:szCs w:val="24"/>
          <w:rtl/>
          <w:lang w:val="es-US"/>
        </w:rPr>
        <w:t xml:space="preserve"> חנם אין כסף וא</w:t>
      </w:r>
      <w:r>
        <w:rPr>
          <w:rFonts w:cs="Guttman Hodes" w:hint="cs"/>
          <w:sz w:val="24"/>
          <w:szCs w:val="24"/>
          <w:rtl/>
          <w:lang w:val="es-US"/>
        </w:rPr>
        <w:t>ין כאן</w:t>
      </w:r>
      <w:r w:rsidRPr="00524565">
        <w:rPr>
          <w:rFonts w:cs="Guttman Hodes"/>
          <w:sz w:val="24"/>
          <w:szCs w:val="24"/>
          <w:rtl/>
          <w:lang w:val="es-US"/>
        </w:rPr>
        <w:t xml:space="preserve"> שכר</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מתנות</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שתי מתנות נתתי לו בשכר הכתיבה</w:t>
      </w:r>
      <w:r>
        <w:rPr>
          <w:rFonts w:cs="Guttman Hodes" w:hint="cs"/>
          <w:sz w:val="24"/>
          <w:szCs w:val="24"/>
          <w:rtl/>
          <w:lang w:val="es-US"/>
        </w:rPr>
        <w:t>,</w:t>
      </w:r>
      <w:r>
        <w:rPr>
          <w:rFonts w:cs="Guttman Hodes"/>
          <w:sz w:val="24"/>
          <w:szCs w:val="24"/>
          <w:rtl/>
          <w:lang w:val="es-US"/>
        </w:rPr>
        <w:t xml:space="preserve"> הא' הפסולת והב' שנק</w:t>
      </w:r>
      <w:r>
        <w:rPr>
          <w:rFonts w:cs="Guttman Hodes" w:hint="cs"/>
          <w:sz w:val="24"/>
          <w:szCs w:val="24"/>
          <w:rtl/>
          <w:lang w:val="es-US"/>
        </w:rPr>
        <w:t>ראת</w:t>
      </w:r>
      <w:r>
        <w:rPr>
          <w:rFonts w:cs="Guttman Hodes"/>
          <w:sz w:val="24"/>
          <w:szCs w:val="24"/>
          <w:rtl/>
          <w:lang w:val="es-US"/>
        </w:rPr>
        <w:t xml:space="preserve"> התו</w:t>
      </w:r>
      <w:r>
        <w:rPr>
          <w:rFonts w:cs="Guttman Hodes" w:hint="cs"/>
          <w:sz w:val="24"/>
          <w:szCs w:val="24"/>
          <w:rtl/>
          <w:lang w:val="es-US"/>
        </w:rPr>
        <w:t>רה</w:t>
      </w:r>
      <w:r>
        <w:rPr>
          <w:rFonts w:cs="Guttman Hodes"/>
          <w:sz w:val="24"/>
          <w:szCs w:val="24"/>
          <w:rtl/>
          <w:lang w:val="es-US"/>
        </w:rPr>
        <w:t xml:space="preserve"> ע</w:t>
      </w:r>
      <w:r>
        <w:rPr>
          <w:rFonts w:cs="Guttman Hodes" w:hint="cs"/>
          <w:sz w:val="24"/>
          <w:szCs w:val="24"/>
          <w:rtl/>
          <w:lang w:val="es-US"/>
        </w:rPr>
        <w:t>ל שמו.</w:t>
      </w:r>
      <w:r w:rsidRPr="00524565">
        <w:rPr>
          <w:rFonts w:cs="Guttman Hodes"/>
          <w:sz w:val="24"/>
          <w:szCs w:val="24"/>
          <w:rtl/>
          <w:lang w:val="es-US"/>
        </w:rPr>
        <w:t xml:space="preserve"> בשכר הכתיבה שהייתי חייב לו</w:t>
      </w:r>
      <w:r>
        <w:rPr>
          <w:rFonts w:cs="Guttman Hodes" w:hint="cs"/>
          <w:sz w:val="24"/>
          <w:szCs w:val="24"/>
          <w:rtl/>
          <w:lang w:val="es-US"/>
        </w:rPr>
        <w:t>,</w:t>
      </w:r>
      <w:r>
        <w:rPr>
          <w:rFonts w:cs="Guttman Hodes"/>
          <w:sz w:val="24"/>
          <w:szCs w:val="24"/>
          <w:rtl/>
          <w:lang w:val="es-US"/>
        </w:rPr>
        <w:t xml:space="preserve"> היה די לו מתנה א</w:t>
      </w:r>
      <w:r>
        <w:rPr>
          <w:rFonts w:cs="Guttman Hodes" w:hint="cs"/>
          <w:sz w:val="24"/>
          <w:szCs w:val="24"/>
          <w:rtl/>
          <w:lang w:val="es-US"/>
        </w:rPr>
        <w:t>חת</w:t>
      </w:r>
      <w:r w:rsidRPr="00524565">
        <w:rPr>
          <w:rFonts w:cs="Guttman Hodes"/>
          <w:sz w:val="24"/>
          <w:szCs w:val="24"/>
          <w:rtl/>
          <w:lang w:val="es-US"/>
        </w:rPr>
        <w:t xml:space="preserve"> שהי</w:t>
      </w:r>
      <w:r>
        <w:rPr>
          <w:rFonts w:cs="Guttman Hodes"/>
          <w:sz w:val="24"/>
          <w:szCs w:val="24"/>
          <w:rtl/>
          <w:lang w:val="es-US"/>
        </w:rPr>
        <w:t>א ליקרא ע</w:t>
      </w:r>
      <w:r>
        <w:rPr>
          <w:rFonts w:cs="Guttman Hodes" w:hint="cs"/>
          <w:sz w:val="24"/>
          <w:szCs w:val="24"/>
          <w:rtl/>
          <w:lang w:val="es-US"/>
        </w:rPr>
        <w:t>ל שמו,</w:t>
      </w:r>
      <w:r w:rsidRPr="00524565">
        <w:rPr>
          <w:rFonts w:cs="Guttman Hodes"/>
          <w:sz w:val="24"/>
          <w:szCs w:val="24"/>
          <w:rtl/>
          <w:lang w:val="es-US"/>
        </w:rPr>
        <w:t xml:space="preserve"> ומה שעשיתי אותו עשיר הוא כדי לתת לו דמים עם התורה</w:t>
      </w:r>
      <w:r>
        <w:rPr>
          <w:rFonts w:cs="Guttman Hodes" w:hint="cs"/>
          <w:sz w:val="24"/>
          <w:szCs w:val="24"/>
          <w:rtl/>
          <w:lang w:val="es-US"/>
        </w:rPr>
        <w:t>,</w:t>
      </w:r>
      <w:r w:rsidRPr="00524565">
        <w:rPr>
          <w:rFonts w:cs="Guttman Hodes"/>
          <w:sz w:val="24"/>
          <w:szCs w:val="24"/>
          <w:rtl/>
          <w:lang w:val="es-US"/>
        </w:rPr>
        <w:t xml:space="preserve"> כעין נדונייא שנותן האדם לבתו</w:t>
      </w:r>
      <w:r>
        <w:rPr>
          <w:rFonts w:cs="Guttman Hodes" w:hint="cs"/>
          <w:sz w:val="24"/>
          <w:szCs w:val="24"/>
          <w:rtl/>
          <w:lang w:val="es-US"/>
        </w:rPr>
        <w:t>,</w:t>
      </w:r>
      <w:r w:rsidRPr="00524565">
        <w:rPr>
          <w:rFonts w:cs="Guttman Hodes"/>
          <w:sz w:val="24"/>
          <w:szCs w:val="24"/>
          <w:rtl/>
          <w:lang w:val="es-US"/>
        </w:rPr>
        <w:t xml:space="preserve"> כך </w:t>
      </w:r>
      <w:r>
        <w:rPr>
          <w:rFonts w:cs="Guttman Hodes" w:hint="cs"/>
          <w:sz w:val="24"/>
          <w:szCs w:val="24"/>
          <w:rtl/>
          <w:lang w:val="es-US"/>
        </w:rPr>
        <w:t>'</w:t>
      </w:r>
      <w:r w:rsidRPr="00524565">
        <w:rPr>
          <w:rFonts w:cs="Guttman Hodes"/>
          <w:sz w:val="24"/>
          <w:szCs w:val="24"/>
          <w:rtl/>
          <w:lang w:val="es-US"/>
        </w:rPr>
        <w:t>כלות משה</w:t>
      </w:r>
      <w:r>
        <w:rPr>
          <w:rFonts w:cs="Guttman Hodes" w:hint="cs"/>
          <w:sz w:val="24"/>
          <w:szCs w:val="24"/>
          <w:rtl/>
          <w:lang w:val="es-US"/>
        </w:rPr>
        <w:t>' (במדבר ז' א')</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כלת</w:t>
      </w:r>
      <w:r>
        <w:rPr>
          <w:rFonts w:cs="Guttman Hodes" w:hint="cs"/>
          <w:sz w:val="24"/>
          <w:szCs w:val="24"/>
          <w:rtl/>
          <w:lang w:val="es-US"/>
        </w:rPr>
        <w:t>'</w:t>
      </w:r>
      <w:r w:rsidRPr="00524565">
        <w:rPr>
          <w:rFonts w:cs="Guttman Hodes"/>
          <w:sz w:val="24"/>
          <w:szCs w:val="24"/>
          <w:rtl/>
          <w:lang w:val="es-US"/>
        </w:rPr>
        <w:t xml:space="preserve"> כתיב. </w:t>
      </w:r>
    </w:p>
    <w:p w:rsidR="005804ED"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ואפשר קרוב לזה </w:t>
      </w:r>
      <w:r>
        <w:rPr>
          <w:rFonts w:cs="Guttman Hodes" w:hint="cs"/>
          <w:sz w:val="24"/>
          <w:szCs w:val="24"/>
          <w:rtl/>
          <w:lang w:val="es-US"/>
        </w:rPr>
        <w:t>'</w:t>
      </w:r>
      <w:r w:rsidRPr="00524565">
        <w:rPr>
          <w:rFonts w:cs="Guttman Hodes"/>
          <w:sz w:val="24"/>
          <w:szCs w:val="24"/>
          <w:rtl/>
          <w:lang w:val="es-US"/>
        </w:rPr>
        <w:t>לקחת מתנות</w:t>
      </w:r>
      <w:r>
        <w:rPr>
          <w:rFonts w:cs="Guttman Hodes" w:hint="cs"/>
          <w:sz w:val="24"/>
          <w:szCs w:val="24"/>
          <w:rtl/>
          <w:lang w:val="es-US"/>
        </w:rPr>
        <w:t>' (תהלים סח יט),</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מתנות התורה בשביל האדם</w:t>
      </w:r>
      <w:r>
        <w:rPr>
          <w:rFonts w:cs="Guttman Hodes" w:hint="cs"/>
          <w:sz w:val="24"/>
          <w:szCs w:val="24"/>
          <w:rtl/>
          <w:lang w:val="es-US"/>
        </w:rPr>
        <w:t>.</w:t>
      </w:r>
      <w:r w:rsidRPr="00524565">
        <w:rPr>
          <w:rFonts w:cs="Guttman Hodes"/>
          <w:sz w:val="24"/>
          <w:szCs w:val="24"/>
          <w:rtl/>
          <w:lang w:val="es-US"/>
        </w:rPr>
        <w:t xml:space="preserve"> יכול נטלה חנם</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Pr>
          <w:rFonts w:cs="Guttman Hodes"/>
          <w:sz w:val="24"/>
          <w:szCs w:val="24"/>
          <w:rtl/>
          <w:lang w:val="es-US"/>
        </w:rPr>
        <w:t xml:space="preserve"> שת</w:t>
      </w:r>
      <w:r>
        <w:rPr>
          <w:rFonts w:cs="Guttman Hodes" w:hint="cs"/>
          <w:sz w:val="24"/>
          <w:szCs w:val="24"/>
          <w:rtl/>
          <w:lang w:val="es-US"/>
        </w:rPr>
        <w:t>למיד חכם</w:t>
      </w:r>
      <w:r w:rsidRPr="00524565">
        <w:rPr>
          <w:rFonts w:cs="Guttman Hodes"/>
          <w:sz w:val="24"/>
          <w:szCs w:val="24"/>
          <w:rtl/>
          <w:lang w:val="es-US"/>
        </w:rPr>
        <w:t xml:space="preserve"> הלומד התורה הוי עני חנם אין כסף</w:t>
      </w:r>
      <w:r>
        <w:rPr>
          <w:rFonts w:cs="Guttman Hodes" w:hint="cs"/>
          <w:sz w:val="24"/>
          <w:szCs w:val="24"/>
          <w:rtl/>
          <w:lang w:val="es-US"/>
        </w:rPr>
        <w:t>.</w:t>
      </w:r>
      <w:r>
        <w:rPr>
          <w:rFonts w:cs="Guttman Hodes"/>
          <w:sz w:val="24"/>
          <w:szCs w:val="24"/>
          <w:rtl/>
          <w:lang w:val="es-US"/>
        </w:rPr>
        <w:t xml:space="preserve"> </w:t>
      </w:r>
      <w:r>
        <w:rPr>
          <w:rFonts w:cs="Guttman Hodes"/>
          <w:sz w:val="24"/>
          <w:szCs w:val="24"/>
          <w:rtl/>
          <w:lang w:val="es-US"/>
        </w:rPr>
        <w:lastRenderedPageBreak/>
        <w:t>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w:t>
      </w:r>
      <w:r>
        <w:rPr>
          <w:rFonts w:cs="Guttman Hodes" w:hint="cs"/>
          <w:sz w:val="24"/>
          <w:szCs w:val="24"/>
          <w:rtl/>
          <w:lang w:val="es-US"/>
        </w:rPr>
        <w:t>'</w:t>
      </w:r>
      <w:r w:rsidRPr="00524565">
        <w:rPr>
          <w:rFonts w:cs="Guttman Hodes"/>
          <w:sz w:val="24"/>
          <w:szCs w:val="24"/>
          <w:rtl/>
          <w:lang w:val="es-US"/>
        </w:rPr>
        <w:t xml:space="preserve"> הון רב לאדם הלומד התורה עושר וכבוד אתי</w:t>
      </w:r>
      <w:r>
        <w:rPr>
          <w:rFonts w:cs="Guttman Hodes" w:hint="cs"/>
          <w:sz w:val="24"/>
          <w:szCs w:val="24"/>
          <w:rtl/>
          <w:lang w:val="es-US"/>
        </w:rPr>
        <w:t>.</w:t>
      </w:r>
      <w:r w:rsidRPr="00524565">
        <w:rPr>
          <w:rFonts w:cs="Guttman Hodes"/>
          <w:sz w:val="24"/>
          <w:szCs w:val="24"/>
          <w:rtl/>
          <w:lang w:val="es-US"/>
        </w:rPr>
        <w:t xml:space="preserve"> יכול יהא חייב ליתן לו דמים</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יכול</w:t>
      </w:r>
      <w:r>
        <w:rPr>
          <w:rFonts w:cs="Guttman Hodes"/>
          <w:sz w:val="24"/>
          <w:szCs w:val="24"/>
          <w:rtl/>
          <w:lang w:val="es-US"/>
        </w:rPr>
        <w:t xml:space="preserve"> שזה שהקב"ה נותן עושר לאדם שהוא</w:t>
      </w:r>
      <w:r>
        <w:rPr>
          <w:rFonts w:cs="Guttman Hodes" w:hint="cs"/>
          <w:sz w:val="24"/>
          <w:szCs w:val="24"/>
          <w:rtl/>
          <w:lang w:val="es-US"/>
        </w:rPr>
        <w:t xml:space="preserve"> </w:t>
      </w:r>
      <w:r w:rsidRPr="00524565">
        <w:rPr>
          <w:rFonts w:cs="Guttman Hodes"/>
          <w:sz w:val="24"/>
          <w:szCs w:val="24"/>
          <w:rtl/>
          <w:lang w:val="es-US"/>
        </w:rPr>
        <w:t>עוסק בתורה הוא בחיוב</w:t>
      </w:r>
      <w:r>
        <w:rPr>
          <w:rFonts w:cs="Guttman Hodes" w:hint="cs"/>
          <w:sz w:val="24"/>
          <w:szCs w:val="24"/>
          <w:rtl/>
          <w:lang w:val="es-US"/>
        </w:rPr>
        <w:t>,</w:t>
      </w:r>
      <w:r w:rsidRPr="00524565">
        <w:rPr>
          <w:rFonts w:cs="Guttman Hodes"/>
          <w:sz w:val="24"/>
          <w:szCs w:val="24"/>
          <w:rtl/>
          <w:lang w:val="es-US"/>
        </w:rPr>
        <w:t xml:space="preserve"> שחייב ה</w:t>
      </w:r>
      <w:r>
        <w:rPr>
          <w:rFonts w:cs="Guttman Hodes"/>
          <w:sz w:val="24"/>
          <w:szCs w:val="24"/>
          <w:rtl/>
          <w:lang w:val="es-US"/>
        </w:rPr>
        <w:t>שם יתברך</w:t>
      </w:r>
      <w:r w:rsidRPr="00524565">
        <w:rPr>
          <w:rFonts w:cs="Guttman Hodes"/>
          <w:sz w:val="24"/>
          <w:szCs w:val="24"/>
          <w:rtl/>
          <w:lang w:val="es-US"/>
        </w:rPr>
        <w:t xml:space="preserve"> ליתן לו דמים חלף עסקו בתורה</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מתנות</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הכל חייבים להקב"ה</w:t>
      </w:r>
      <w:r>
        <w:rPr>
          <w:rFonts w:cs="Guttman Hodes" w:hint="cs"/>
          <w:sz w:val="24"/>
          <w:szCs w:val="24"/>
          <w:rtl/>
          <w:lang w:val="es-US"/>
        </w:rPr>
        <w:t>,</w:t>
      </w:r>
      <w:r w:rsidRPr="00524565">
        <w:rPr>
          <w:rFonts w:cs="Guttman Hodes"/>
          <w:sz w:val="24"/>
          <w:szCs w:val="24"/>
          <w:rtl/>
          <w:lang w:val="es-US"/>
        </w:rPr>
        <w:t xml:space="preserve"> וזה שנותן הון ועושר</w:t>
      </w:r>
      <w:r>
        <w:rPr>
          <w:rFonts w:cs="Guttman Hodes"/>
          <w:sz w:val="24"/>
          <w:szCs w:val="24"/>
          <w:rtl/>
          <w:lang w:val="es-US"/>
        </w:rPr>
        <w:t xml:space="preserve"> לבעלי תורה הוא בתורת מתנה. ע</w:t>
      </w:r>
      <w:r>
        <w:rPr>
          <w:rFonts w:cs="Guttman Hodes" w:hint="cs"/>
          <w:sz w:val="24"/>
          <w:szCs w:val="24"/>
          <w:rtl/>
          <w:lang w:val="es-US"/>
        </w:rPr>
        <w:t>ד כאן דברי</w:t>
      </w:r>
      <w:r w:rsidRPr="00524565">
        <w:rPr>
          <w:rFonts w:cs="Guttman Hodes"/>
          <w:sz w:val="24"/>
          <w:szCs w:val="24"/>
          <w:rtl/>
          <w:lang w:val="es-US"/>
        </w:rPr>
        <w:t xml:space="preserve"> הרב ז"ל.</w:t>
      </w:r>
    </w:p>
    <w:p w:rsidR="005804ED" w:rsidRDefault="005804ED" w:rsidP="005804ED">
      <w:pPr>
        <w:spacing w:after="0"/>
        <w:jc w:val="both"/>
        <w:rPr>
          <w:rFonts w:cs="Guttman Hodes"/>
          <w:sz w:val="24"/>
          <w:szCs w:val="24"/>
          <w:rtl/>
          <w:lang w:val="es-US"/>
        </w:rPr>
      </w:pPr>
    </w:p>
    <w:p w:rsidR="005804ED" w:rsidRDefault="005804ED" w:rsidP="005804ED">
      <w:pPr>
        <w:spacing w:after="0"/>
        <w:jc w:val="center"/>
        <w:rPr>
          <w:rFonts w:cs="Guttman Hodes"/>
          <w:sz w:val="24"/>
          <w:szCs w:val="24"/>
          <w:rtl/>
          <w:lang w:val="es-US"/>
        </w:rPr>
      </w:pPr>
      <w:r>
        <w:rPr>
          <w:rFonts w:cs="Guttman Hodes" w:hint="c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Pr="008705EB" w:rsidRDefault="005804ED" w:rsidP="005804ED">
      <w:pPr>
        <w:spacing w:after="0"/>
        <w:jc w:val="both"/>
        <w:rPr>
          <w:rFonts w:cs="Guttman Hodes"/>
          <w:b/>
          <w:bCs/>
          <w:sz w:val="24"/>
          <w:szCs w:val="24"/>
          <w:rtl/>
          <w:lang w:val="es-US"/>
        </w:rPr>
      </w:pPr>
      <w:r w:rsidRPr="008705EB">
        <w:rPr>
          <w:rFonts w:cs="Guttman Hodes"/>
          <w:b/>
          <w:bCs/>
          <w:sz w:val="24"/>
          <w:szCs w:val="24"/>
          <w:rtl/>
          <w:lang w:val="es-US"/>
        </w:rPr>
        <w:t>ובמדרש (שמו</w:t>
      </w:r>
      <w:r w:rsidRPr="008705EB">
        <w:rPr>
          <w:rFonts w:cs="Guttman Hodes" w:hint="cs"/>
          <w:b/>
          <w:bCs/>
          <w:sz w:val="24"/>
          <w:szCs w:val="24"/>
          <w:rtl/>
          <w:lang w:val="es-US"/>
        </w:rPr>
        <w:t>ת רבה</w:t>
      </w:r>
      <w:r w:rsidRPr="008705EB">
        <w:rPr>
          <w:rFonts w:cs="Guttman Hodes"/>
          <w:b/>
          <w:bCs/>
          <w:sz w:val="24"/>
          <w:szCs w:val="24"/>
          <w:rtl/>
          <w:lang w:val="es-US"/>
        </w:rPr>
        <w:t xml:space="preserve"> לג א) </w:t>
      </w:r>
      <w:r w:rsidRPr="008705EB">
        <w:rPr>
          <w:rFonts w:cs="Guttman Hodes" w:hint="cs"/>
          <w:b/>
          <w:bCs/>
          <w:sz w:val="24"/>
          <w:szCs w:val="24"/>
          <w:rtl/>
          <w:lang w:val="es-US"/>
        </w:rPr>
        <w:t>'</w:t>
      </w:r>
      <w:r w:rsidRPr="008705EB">
        <w:rPr>
          <w:rFonts w:cs="Guttman Hodes"/>
          <w:b/>
          <w:bCs/>
          <w:sz w:val="24"/>
          <w:szCs w:val="24"/>
          <w:rtl/>
          <w:lang w:val="es-US"/>
        </w:rPr>
        <w:t>ויקחו לי תרומה</w:t>
      </w:r>
      <w:r w:rsidRPr="008705EB">
        <w:rPr>
          <w:rFonts w:cs="Guttman Hodes" w:hint="cs"/>
          <w:b/>
          <w:bCs/>
          <w:sz w:val="24"/>
          <w:szCs w:val="24"/>
          <w:rtl/>
          <w:lang w:val="es-US"/>
        </w:rPr>
        <w:t>'</w:t>
      </w:r>
      <w:r w:rsidRPr="008705EB">
        <w:rPr>
          <w:rFonts w:cs="Guttman Hodes"/>
          <w:b/>
          <w:bCs/>
          <w:sz w:val="24"/>
          <w:szCs w:val="24"/>
          <w:rtl/>
          <w:lang w:val="es-US"/>
        </w:rPr>
        <w:t xml:space="preserve"> (שמות כה ב)</w:t>
      </w:r>
      <w:r w:rsidRPr="008705EB">
        <w:rPr>
          <w:rFonts w:cs="Guttman Hodes" w:hint="cs"/>
          <w:b/>
          <w:bCs/>
          <w:sz w:val="24"/>
          <w:szCs w:val="24"/>
          <w:rtl/>
          <w:lang w:val="es-US"/>
        </w:rPr>
        <w:t>,</w:t>
      </w:r>
      <w:r w:rsidRPr="008705EB">
        <w:rPr>
          <w:rFonts w:cs="Guttman Hodes"/>
          <w:b/>
          <w:bCs/>
          <w:sz w:val="24"/>
          <w:szCs w:val="24"/>
          <w:rtl/>
          <w:lang w:val="es-US"/>
        </w:rPr>
        <w:t xml:space="preserve"> ה</w:t>
      </w:r>
      <w:r w:rsidRPr="008705EB">
        <w:rPr>
          <w:rFonts w:cs="Guttman Hodes" w:hint="cs"/>
          <w:b/>
          <w:bCs/>
          <w:sz w:val="24"/>
          <w:szCs w:val="24"/>
          <w:rtl/>
          <w:lang w:val="es-US"/>
        </w:rPr>
        <w:t>דא הוא דכתיב</w:t>
      </w:r>
      <w:r w:rsidRPr="008705EB">
        <w:rPr>
          <w:rFonts w:cs="Guttman Hodes"/>
          <w:b/>
          <w:bCs/>
          <w:sz w:val="24"/>
          <w:szCs w:val="24"/>
          <w:rtl/>
          <w:lang w:val="es-US"/>
        </w:rPr>
        <w:t xml:space="preserve"> (משלי ד ב) </w:t>
      </w:r>
      <w:r w:rsidRPr="008705EB">
        <w:rPr>
          <w:rFonts w:cs="Guttman Hodes" w:hint="cs"/>
          <w:b/>
          <w:bCs/>
          <w:sz w:val="24"/>
          <w:szCs w:val="24"/>
          <w:rtl/>
          <w:lang w:val="es-US"/>
        </w:rPr>
        <w:t>'</w:t>
      </w:r>
      <w:r w:rsidRPr="008705EB">
        <w:rPr>
          <w:rFonts w:cs="Guttman Hodes"/>
          <w:b/>
          <w:bCs/>
          <w:sz w:val="24"/>
          <w:szCs w:val="24"/>
          <w:rtl/>
          <w:lang w:val="es-US"/>
        </w:rPr>
        <w:t>כי לקח טוב נתתי לכם תורתי אל תעזובו</w:t>
      </w:r>
      <w:r w:rsidRPr="008705EB">
        <w:rPr>
          <w:rFonts w:cs="Guttman Hodes" w:hint="cs"/>
          <w:b/>
          <w:bCs/>
          <w:sz w:val="24"/>
          <w:szCs w:val="24"/>
          <w:rtl/>
          <w:lang w:val="es-US"/>
        </w:rPr>
        <w:t>',</w:t>
      </w:r>
      <w:r w:rsidRPr="008705EB">
        <w:rPr>
          <w:rFonts w:cs="Guttman Hodes"/>
          <w:b/>
          <w:bCs/>
          <w:sz w:val="24"/>
          <w:szCs w:val="24"/>
          <w:rtl/>
          <w:lang w:val="es-US"/>
        </w:rPr>
        <w:t xml:space="preserve"> אל תעזבו את המקח שנתתי לכם</w:t>
      </w:r>
      <w:r w:rsidRPr="008705EB">
        <w:rPr>
          <w:rFonts w:cs="Guttman Hodes" w:hint="cs"/>
          <w:b/>
          <w:bCs/>
          <w:sz w:val="24"/>
          <w:szCs w:val="24"/>
          <w:rtl/>
          <w:lang w:val="es-US"/>
        </w:rPr>
        <w:t>.</w:t>
      </w:r>
      <w:r w:rsidRPr="008705EB">
        <w:rPr>
          <w:rFonts w:cs="Guttman Hodes"/>
          <w:b/>
          <w:bCs/>
          <w:sz w:val="24"/>
          <w:szCs w:val="24"/>
          <w:rtl/>
          <w:lang w:val="es-US"/>
        </w:rPr>
        <w:t xml:space="preserve"> יש לך אדם לוקח מקח יש בו זהב ואין בו כסף</w:t>
      </w:r>
      <w:r w:rsidRPr="008705EB">
        <w:rPr>
          <w:rFonts w:cs="Guttman Hodes" w:hint="cs"/>
          <w:b/>
          <w:bCs/>
          <w:sz w:val="24"/>
          <w:szCs w:val="24"/>
          <w:rtl/>
          <w:lang w:val="es-US"/>
        </w:rPr>
        <w:t>,</w:t>
      </w:r>
      <w:r w:rsidRPr="008705EB">
        <w:rPr>
          <w:rFonts w:cs="Guttman Hodes"/>
          <w:b/>
          <w:bCs/>
          <w:sz w:val="24"/>
          <w:szCs w:val="24"/>
          <w:rtl/>
          <w:lang w:val="es-US"/>
        </w:rPr>
        <w:t xml:space="preserve"> יש בו כסף ואין בו זהב</w:t>
      </w:r>
      <w:r w:rsidRPr="008705EB">
        <w:rPr>
          <w:rFonts w:cs="Guttman Hodes" w:hint="cs"/>
          <w:b/>
          <w:bCs/>
          <w:sz w:val="24"/>
          <w:szCs w:val="24"/>
          <w:rtl/>
          <w:lang w:val="es-US"/>
        </w:rPr>
        <w:t>.</w:t>
      </w:r>
      <w:r w:rsidRPr="008705EB">
        <w:rPr>
          <w:rFonts w:cs="Guttman Hodes"/>
          <w:b/>
          <w:bCs/>
          <w:sz w:val="24"/>
          <w:szCs w:val="24"/>
          <w:rtl/>
          <w:lang w:val="es-US"/>
        </w:rPr>
        <w:t xml:space="preserve"> אבל המקח שנתתי לכם יש בו כסף שנא</w:t>
      </w:r>
      <w:r w:rsidRPr="008705EB">
        <w:rPr>
          <w:rFonts w:cs="Guttman Hodes" w:hint="cs"/>
          <w:b/>
          <w:bCs/>
          <w:sz w:val="24"/>
          <w:szCs w:val="24"/>
          <w:rtl/>
          <w:lang w:val="es-US"/>
        </w:rPr>
        <w:t>מר</w:t>
      </w:r>
      <w:r w:rsidRPr="008705EB">
        <w:rPr>
          <w:rFonts w:cs="Guttman Hodes"/>
          <w:b/>
          <w:bCs/>
          <w:sz w:val="24"/>
          <w:szCs w:val="24"/>
          <w:rtl/>
          <w:lang w:val="es-US"/>
        </w:rPr>
        <w:t xml:space="preserve"> (תהלים יב ז) </w:t>
      </w:r>
      <w:r w:rsidRPr="008705EB">
        <w:rPr>
          <w:rFonts w:cs="Guttman Hodes" w:hint="cs"/>
          <w:b/>
          <w:bCs/>
          <w:sz w:val="24"/>
          <w:szCs w:val="24"/>
          <w:rtl/>
          <w:lang w:val="es-US"/>
        </w:rPr>
        <w:t>'</w:t>
      </w:r>
      <w:r w:rsidRPr="008705EB">
        <w:rPr>
          <w:rFonts w:cs="Guttman Hodes"/>
          <w:b/>
          <w:bCs/>
          <w:sz w:val="24"/>
          <w:szCs w:val="24"/>
          <w:rtl/>
          <w:lang w:val="es-US"/>
        </w:rPr>
        <w:t>אמרות ה' אמרות טהורות כסף צרוף</w:t>
      </w:r>
      <w:r w:rsidRPr="008705EB">
        <w:rPr>
          <w:rFonts w:cs="Guttman Hodes" w:hint="cs"/>
          <w:b/>
          <w:bCs/>
          <w:sz w:val="24"/>
          <w:szCs w:val="24"/>
          <w:rtl/>
          <w:lang w:val="es-US"/>
        </w:rPr>
        <w:t>'</w:t>
      </w:r>
      <w:r w:rsidRPr="008705EB">
        <w:rPr>
          <w:rFonts w:cs="Guttman Hodes"/>
          <w:b/>
          <w:bCs/>
          <w:sz w:val="24"/>
          <w:szCs w:val="24"/>
          <w:rtl/>
          <w:lang w:val="es-US"/>
        </w:rPr>
        <w:t xml:space="preserve"> וכו'</w:t>
      </w:r>
      <w:r w:rsidRPr="008705EB">
        <w:rPr>
          <w:rFonts w:cs="Guttman Hodes" w:hint="cs"/>
          <w:b/>
          <w:bCs/>
          <w:sz w:val="24"/>
          <w:szCs w:val="24"/>
          <w:rtl/>
          <w:lang w:val="es-US"/>
        </w:rPr>
        <w:t>,</w:t>
      </w:r>
      <w:r w:rsidRPr="008705EB">
        <w:rPr>
          <w:rFonts w:cs="Guttman Hodes"/>
          <w:b/>
          <w:bCs/>
          <w:sz w:val="24"/>
          <w:szCs w:val="24"/>
          <w:rtl/>
          <w:lang w:val="es-US"/>
        </w:rPr>
        <w:t xml:space="preserve"> ויש בו זהב שנא</w:t>
      </w:r>
      <w:r w:rsidRPr="008705EB">
        <w:rPr>
          <w:rFonts w:cs="Guttman Hodes" w:hint="cs"/>
          <w:b/>
          <w:bCs/>
          <w:sz w:val="24"/>
          <w:szCs w:val="24"/>
          <w:rtl/>
          <w:lang w:val="es-US"/>
        </w:rPr>
        <w:t>מר</w:t>
      </w:r>
      <w:r w:rsidRPr="008705EB">
        <w:rPr>
          <w:rFonts w:cs="Guttman Hodes"/>
          <w:b/>
          <w:bCs/>
          <w:sz w:val="24"/>
          <w:szCs w:val="24"/>
          <w:rtl/>
          <w:lang w:val="es-US"/>
        </w:rPr>
        <w:t xml:space="preserve"> (תהלים יט יא) </w:t>
      </w:r>
      <w:r w:rsidRPr="008705EB">
        <w:rPr>
          <w:rFonts w:cs="Guttman Hodes" w:hint="cs"/>
          <w:b/>
          <w:bCs/>
          <w:sz w:val="24"/>
          <w:szCs w:val="24"/>
          <w:rtl/>
          <w:lang w:val="es-US"/>
        </w:rPr>
        <w:t>'</w:t>
      </w:r>
      <w:r w:rsidRPr="008705EB">
        <w:rPr>
          <w:rFonts w:cs="Guttman Hodes"/>
          <w:b/>
          <w:bCs/>
          <w:sz w:val="24"/>
          <w:szCs w:val="24"/>
          <w:rtl/>
          <w:lang w:val="es-US"/>
        </w:rPr>
        <w:t>הנחמדים מזהב ומפז רב</w:t>
      </w:r>
      <w:r w:rsidRPr="008705EB">
        <w:rPr>
          <w:rFonts w:cs="Guttman Hodes" w:hint="cs"/>
          <w:b/>
          <w:bCs/>
          <w:sz w:val="24"/>
          <w:szCs w:val="24"/>
          <w:rtl/>
          <w:lang w:val="es-US"/>
        </w:rPr>
        <w:t>'.</w:t>
      </w:r>
      <w:r w:rsidRPr="008705EB">
        <w:rPr>
          <w:rFonts w:cs="Guttman Hodes"/>
          <w:b/>
          <w:bCs/>
          <w:sz w:val="24"/>
          <w:szCs w:val="24"/>
          <w:rtl/>
          <w:lang w:val="es-US"/>
        </w:rPr>
        <w:t xml:space="preserve"> יש אדם לוקח שדות אבל לא כרמים</w:t>
      </w:r>
      <w:r w:rsidRPr="008705EB">
        <w:rPr>
          <w:rFonts w:cs="Guttman Hodes" w:hint="cs"/>
          <w:b/>
          <w:bCs/>
          <w:sz w:val="24"/>
          <w:szCs w:val="24"/>
          <w:rtl/>
          <w:lang w:val="es-US"/>
        </w:rPr>
        <w:t>,</w:t>
      </w:r>
      <w:r w:rsidRPr="008705EB">
        <w:rPr>
          <w:rFonts w:cs="Guttman Hodes"/>
          <w:b/>
          <w:bCs/>
          <w:sz w:val="24"/>
          <w:szCs w:val="24"/>
          <w:rtl/>
          <w:lang w:val="es-US"/>
        </w:rPr>
        <w:t xml:space="preserve"> כרמים אבל לא שדות</w:t>
      </w:r>
      <w:r w:rsidRPr="008705EB">
        <w:rPr>
          <w:rFonts w:cs="Guttman Hodes" w:hint="cs"/>
          <w:b/>
          <w:bCs/>
          <w:sz w:val="24"/>
          <w:szCs w:val="24"/>
          <w:rtl/>
          <w:lang w:val="es-US"/>
        </w:rPr>
        <w:t>,</w:t>
      </w:r>
      <w:r w:rsidRPr="008705EB">
        <w:rPr>
          <w:rFonts w:cs="Guttman Hodes"/>
          <w:b/>
          <w:bCs/>
          <w:sz w:val="24"/>
          <w:szCs w:val="24"/>
          <w:rtl/>
          <w:lang w:val="es-US"/>
        </w:rPr>
        <w:t xml:space="preserve"> אבל המקח שנתתי לכם יש בו שדות ויש בו כרמים שנא</w:t>
      </w:r>
      <w:r w:rsidRPr="008705EB">
        <w:rPr>
          <w:rFonts w:cs="Guttman Hodes" w:hint="cs"/>
          <w:b/>
          <w:bCs/>
          <w:sz w:val="24"/>
          <w:szCs w:val="24"/>
          <w:rtl/>
          <w:lang w:val="es-US"/>
        </w:rPr>
        <w:t xml:space="preserve">מר </w:t>
      </w:r>
      <w:r w:rsidRPr="008705EB">
        <w:rPr>
          <w:rFonts w:cs="Guttman Hodes"/>
          <w:b/>
          <w:bCs/>
          <w:sz w:val="24"/>
          <w:szCs w:val="24"/>
          <w:rtl/>
          <w:lang w:val="es-US"/>
        </w:rPr>
        <w:t xml:space="preserve">(שיר השירים ד יג) </w:t>
      </w:r>
      <w:r w:rsidRPr="008705EB">
        <w:rPr>
          <w:rFonts w:cs="Guttman Hodes" w:hint="cs"/>
          <w:b/>
          <w:bCs/>
          <w:sz w:val="24"/>
          <w:szCs w:val="24"/>
          <w:rtl/>
          <w:lang w:val="es-US"/>
        </w:rPr>
        <w:t>'</w:t>
      </w:r>
      <w:r w:rsidRPr="008705EB">
        <w:rPr>
          <w:rFonts w:cs="Guttman Hodes"/>
          <w:b/>
          <w:bCs/>
          <w:sz w:val="24"/>
          <w:szCs w:val="24"/>
          <w:rtl/>
          <w:lang w:val="es-US"/>
        </w:rPr>
        <w:t>שלחיך פרדס רמונים</w:t>
      </w:r>
      <w:r w:rsidRPr="008705EB">
        <w:rPr>
          <w:rFonts w:cs="Guttman Hodes" w:hint="cs"/>
          <w:b/>
          <w:bCs/>
          <w:sz w:val="24"/>
          <w:szCs w:val="24"/>
          <w:rtl/>
          <w:lang w:val="es-US"/>
        </w:rPr>
        <w:t>'</w:t>
      </w:r>
      <w:r w:rsidRPr="008705EB">
        <w:rPr>
          <w:rFonts w:cs="Guttman Hodes"/>
          <w:b/>
          <w:bCs/>
          <w:sz w:val="24"/>
          <w:szCs w:val="24"/>
          <w:rtl/>
          <w:lang w:val="es-US"/>
        </w:rPr>
        <w:t xml:space="preserve"> וכו'</w:t>
      </w:r>
      <w:r w:rsidRPr="008705EB">
        <w:rPr>
          <w:rFonts w:cs="Guttman Hodes" w:hint="cs"/>
          <w:b/>
          <w:bCs/>
          <w:sz w:val="24"/>
          <w:szCs w:val="24"/>
          <w:rtl/>
          <w:lang w:val="es-US"/>
        </w:rPr>
        <w:t>.</w:t>
      </w:r>
      <w:r w:rsidRPr="008705EB">
        <w:rPr>
          <w:rFonts w:cs="Guttman Hodes"/>
          <w:b/>
          <w:bCs/>
          <w:sz w:val="24"/>
          <w:szCs w:val="24"/>
          <w:rtl/>
          <w:lang w:val="es-US"/>
        </w:rPr>
        <w:t xml:space="preserve"> יש לך אדם שלוקח מקח ואין אדם יודע מהו</w:t>
      </w:r>
      <w:r w:rsidRPr="008705EB">
        <w:rPr>
          <w:rFonts w:cs="Guttman Hodes" w:hint="cs"/>
          <w:b/>
          <w:bCs/>
          <w:sz w:val="24"/>
          <w:szCs w:val="24"/>
          <w:rtl/>
          <w:lang w:val="es-US"/>
        </w:rPr>
        <w:t>,</w:t>
      </w:r>
      <w:r w:rsidRPr="008705EB">
        <w:rPr>
          <w:rFonts w:cs="Guttman Hodes"/>
          <w:b/>
          <w:bCs/>
          <w:sz w:val="24"/>
          <w:szCs w:val="24"/>
          <w:rtl/>
          <w:lang w:val="es-US"/>
        </w:rPr>
        <w:t xml:space="preserve"> אלא משכר שלקח משה נתודע מהו שנא</w:t>
      </w:r>
      <w:r w:rsidRPr="008705EB">
        <w:rPr>
          <w:rFonts w:cs="Guttman Hodes" w:hint="cs"/>
          <w:b/>
          <w:bCs/>
          <w:sz w:val="24"/>
          <w:szCs w:val="24"/>
          <w:rtl/>
          <w:lang w:val="es-US"/>
        </w:rPr>
        <w:t>מר</w:t>
      </w:r>
      <w:r w:rsidRPr="008705EB">
        <w:rPr>
          <w:rFonts w:cs="Guttman Hodes"/>
          <w:b/>
          <w:bCs/>
          <w:sz w:val="24"/>
          <w:szCs w:val="24"/>
          <w:rtl/>
          <w:lang w:val="es-US"/>
        </w:rPr>
        <w:t xml:space="preserve"> (שמות לד כט) </w:t>
      </w:r>
      <w:r w:rsidRPr="008705EB">
        <w:rPr>
          <w:rFonts w:cs="Guttman Hodes" w:hint="cs"/>
          <w:b/>
          <w:bCs/>
          <w:sz w:val="24"/>
          <w:szCs w:val="24"/>
          <w:rtl/>
          <w:lang w:val="es-US"/>
        </w:rPr>
        <w:t>'</w:t>
      </w:r>
      <w:r w:rsidRPr="008705EB">
        <w:rPr>
          <w:rFonts w:cs="Guttman Hodes"/>
          <w:b/>
          <w:bCs/>
          <w:sz w:val="24"/>
          <w:szCs w:val="24"/>
          <w:rtl/>
          <w:lang w:val="es-US"/>
        </w:rPr>
        <w:t>ומשה לא ידע כי קרן עור פניו בדברו אתו</w:t>
      </w:r>
      <w:r w:rsidRPr="008705EB">
        <w:rPr>
          <w:rFonts w:cs="Guttman Hodes" w:hint="cs"/>
          <w:b/>
          <w:bCs/>
          <w:sz w:val="24"/>
          <w:szCs w:val="24"/>
          <w:rtl/>
          <w:lang w:val="es-US"/>
        </w:rPr>
        <w:t>',</w:t>
      </w:r>
      <w:r w:rsidRPr="008705EB">
        <w:rPr>
          <w:rFonts w:cs="Guttman Hodes"/>
          <w:b/>
          <w:bCs/>
          <w:sz w:val="24"/>
          <w:szCs w:val="24"/>
          <w:rtl/>
          <w:lang w:val="es-US"/>
        </w:rPr>
        <w:t xml:space="preserve"> עכל"ה. </w:t>
      </w:r>
    </w:p>
    <w:p w:rsidR="005804ED" w:rsidRPr="00524565" w:rsidRDefault="005804ED" w:rsidP="005804ED">
      <w:pPr>
        <w:spacing w:after="0"/>
        <w:jc w:val="both"/>
        <w:rPr>
          <w:rFonts w:cs="Guttman Hodes"/>
          <w:sz w:val="24"/>
          <w:szCs w:val="24"/>
          <w:rtl/>
          <w:lang w:val="es-US"/>
        </w:rPr>
      </w:pPr>
    </w:p>
    <w:p w:rsidR="005804ED" w:rsidRDefault="005804ED" w:rsidP="005804ED">
      <w:pPr>
        <w:spacing w:after="0"/>
        <w:jc w:val="both"/>
        <w:rPr>
          <w:rFonts w:cs="Guttman Hodes"/>
          <w:sz w:val="24"/>
          <w:szCs w:val="24"/>
          <w:rtl/>
          <w:lang w:val="es-US"/>
        </w:rPr>
      </w:pPr>
      <w:r>
        <w:rPr>
          <w:rFonts w:cs="Guttman Hodes"/>
          <w:sz w:val="24"/>
          <w:szCs w:val="24"/>
          <w:rtl/>
          <w:lang w:val="es-US"/>
        </w:rPr>
        <w:t>וי</w:t>
      </w:r>
      <w:r>
        <w:rPr>
          <w:rFonts w:cs="Guttman Hodes" w:hint="cs"/>
          <w:sz w:val="24"/>
          <w:szCs w:val="24"/>
          <w:rtl/>
          <w:lang w:val="es-US"/>
        </w:rPr>
        <w:t>ש לדקדק</w:t>
      </w:r>
      <w:r>
        <w:rPr>
          <w:rFonts w:cs="Guttman Hodes"/>
          <w:sz w:val="24"/>
          <w:szCs w:val="24"/>
          <w:rtl/>
          <w:lang w:val="es-US"/>
        </w:rPr>
        <w:t xml:space="preserve"> במ</w:t>
      </w:r>
      <w:r>
        <w:rPr>
          <w:rFonts w:cs="Guttman Hodes" w:hint="cs"/>
          <w:sz w:val="24"/>
          <w:szCs w:val="24"/>
          <w:rtl/>
          <w:lang w:val="es-US"/>
        </w:rPr>
        <w:t>ה שאמר</w:t>
      </w:r>
      <w:r w:rsidRPr="00524565">
        <w:rPr>
          <w:rFonts w:cs="Guttman Hodes"/>
          <w:sz w:val="24"/>
          <w:szCs w:val="24"/>
          <w:rtl/>
          <w:lang w:val="es-US"/>
        </w:rPr>
        <w:t xml:space="preserve"> אל תעזבו את המקח</w:t>
      </w:r>
      <w:r>
        <w:rPr>
          <w:rFonts w:cs="Guttman Hodes" w:hint="cs"/>
          <w:sz w:val="24"/>
          <w:szCs w:val="24"/>
          <w:rtl/>
          <w:lang w:val="es-US"/>
        </w:rPr>
        <w:t>,</w:t>
      </w:r>
      <w:r>
        <w:rPr>
          <w:rFonts w:cs="Guttman Hodes"/>
          <w:sz w:val="24"/>
          <w:szCs w:val="24"/>
          <w:rtl/>
          <w:lang w:val="es-US"/>
        </w:rPr>
        <w:t xml:space="preserve"> דמה הוסיף על הכתו</w:t>
      </w:r>
      <w:r>
        <w:rPr>
          <w:rFonts w:cs="Guttman Hodes" w:hint="cs"/>
          <w:sz w:val="24"/>
          <w:szCs w:val="24"/>
          <w:rtl/>
          <w:lang w:val="es-US"/>
        </w:rPr>
        <w:t>ב.</w:t>
      </w:r>
      <w:r>
        <w:rPr>
          <w:rFonts w:cs="Guttman Hodes"/>
          <w:sz w:val="24"/>
          <w:szCs w:val="24"/>
          <w:rtl/>
          <w:lang w:val="es-US"/>
        </w:rPr>
        <w:t xml:space="preserve"> ועוד מ</w:t>
      </w:r>
      <w:r>
        <w:rPr>
          <w:rFonts w:cs="Guttman Hodes" w:hint="cs"/>
          <w:sz w:val="24"/>
          <w:szCs w:val="24"/>
          <w:rtl/>
          <w:lang w:val="es-US"/>
        </w:rPr>
        <w:t>ה שאמר</w:t>
      </w:r>
      <w:r w:rsidRPr="00524565">
        <w:rPr>
          <w:rFonts w:cs="Guttman Hodes"/>
          <w:sz w:val="24"/>
          <w:szCs w:val="24"/>
          <w:rtl/>
          <w:lang w:val="es-US"/>
        </w:rPr>
        <w:t xml:space="preserve"> שהתורה יש בה כסף וזהב ושדות וכרמים</w:t>
      </w:r>
      <w:r>
        <w:rPr>
          <w:rFonts w:cs="Guttman Hodes" w:hint="cs"/>
          <w:sz w:val="24"/>
          <w:szCs w:val="24"/>
          <w:rtl/>
          <w:lang w:val="es-US"/>
        </w:rPr>
        <w:t>,</w:t>
      </w:r>
      <w:r>
        <w:rPr>
          <w:rFonts w:cs="Guttman Hodes"/>
          <w:sz w:val="24"/>
          <w:szCs w:val="24"/>
          <w:rtl/>
          <w:lang w:val="es-US"/>
        </w:rPr>
        <w:t xml:space="preserve"> היכן מצי</w:t>
      </w:r>
      <w:r>
        <w:rPr>
          <w:rFonts w:cs="Guttman Hodes" w:hint="cs"/>
          <w:sz w:val="24"/>
          <w:szCs w:val="24"/>
          <w:rtl/>
          <w:lang w:val="es-US"/>
        </w:rPr>
        <w:t>נו</w:t>
      </w:r>
      <w:r>
        <w:rPr>
          <w:rFonts w:cs="Guttman Hodes"/>
          <w:sz w:val="24"/>
          <w:szCs w:val="24"/>
          <w:rtl/>
          <w:lang w:val="es-US"/>
        </w:rPr>
        <w:t xml:space="preserve"> שיש בה כל אלו. עו</w:t>
      </w:r>
      <w:r>
        <w:rPr>
          <w:rFonts w:cs="Guttman Hodes" w:hint="cs"/>
          <w:sz w:val="24"/>
          <w:szCs w:val="24"/>
          <w:rtl/>
          <w:lang w:val="es-US"/>
        </w:rPr>
        <w:t>ד קשה</w:t>
      </w:r>
      <w:r w:rsidRPr="00524565">
        <w:rPr>
          <w:rFonts w:cs="Guttman Hodes"/>
          <w:sz w:val="24"/>
          <w:szCs w:val="24"/>
          <w:rtl/>
          <w:lang w:val="es-US"/>
        </w:rPr>
        <w:t xml:space="preserve"> היאך נמשך מזה אל תעזבו המקח וכו'</w:t>
      </w:r>
      <w:r>
        <w:rPr>
          <w:rFonts w:cs="Guttman Hodes" w:hint="cs"/>
          <w:sz w:val="24"/>
          <w:szCs w:val="24"/>
          <w:rtl/>
          <w:lang w:val="es-US"/>
        </w:rPr>
        <w:t>,</w:t>
      </w:r>
      <w:r w:rsidRPr="00524565">
        <w:rPr>
          <w:rFonts w:cs="Guttman Hodes"/>
          <w:sz w:val="24"/>
          <w:szCs w:val="24"/>
          <w:rtl/>
          <w:lang w:val="es-US"/>
        </w:rPr>
        <w:t xml:space="preserve"> וכי מבלעדי זה </w:t>
      </w:r>
      <w:r>
        <w:rPr>
          <w:rFonts w:cs="Guttman Hodes"/>
          <w:sz w:val="24"/>
          <w:szCs w:val="24"/>
          <w:rtl/>
          <w:lang w:val="es-US"/>
        </w:rPr>
        <w:t>הו</w:t>
      </w:r>
      <w:r>
        <w:rPr>
          <w:rFonts w:cs="Guttman Hodes" w:hint="cs"/>
          <w:sz w:val="24"/>
          <w:szCs w:val="24"/>
          <w:rtl/>
          <w:lang w:val="es-US"/>
        </w:rPr>
        <w:t>ה אמינא</w:t>
      </w:r>
      <w:r w:rsidRPr="00524565">
        <w:rPr>
          <w:rFonts w:cs="Guttman Hodes"/>
          <w:sz w:val="24"/>
          <w:szCs w:val="24"/>
          <w:rtl/>
          <w:lang w:val="es-US"/>
        </w:rPr>
        <w:t xml:space="preserve"> שיעזבו המקח ח"ו.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 xml:space="preserve">והרב </w:t>
      </w:r>
      <w:r>
        <w:rPr>
          <w:rFonts w:cs="Guttman Hodes"/>
          <w:sz w:val="24"/>
          <w:szCs w:val="24"/>
          <w:rtl/>
          <w:lang w:val="es-US"/>
        </w:rPr>
        <w:t>זרע ברך כתב שיש ליישבו ע</w:t>
      </w:r>
      <w:r>
        <w:rPr>
          <w:rFonts w:cs="Guttman Hodes" w:hint="cs"/>
          <w:sz w:val="24"/>
          <w:szCs w:val="24"/>
          <w:rtl/>
          <w:lang w:val="es-US"/>
        </w:rPr>
        <w:t>ל פי</w:t>
      </w:r>
      <w:r>
        <w:rPr>
          <w:rFonts w:cs="Guttman Hodes"/>
          <w:sz w:val="24"/>
          <w:szCs w:val="24"/>
          <w:rtl/>
          <w:lang w:val="es-US"/>
        </w:rPr>
        <w:t xml:space="preserve"> סוגייא ד</w:t>
      </w:r>
      <w:r w:rsidRPr="00524565">
        <w:rPr>
          <w:rFonts w:cs="Guttman Hodes"/>
          <w:sz w:val="24"/>
          <w:szCs w:val="24"/>
          <w:rtl/>
          <w:lang w:val="es-US"/>
        </w:rPr>
        <w:t>פ</w:t>
      </w:r>
      <w:r>
        <w:rPr>
          <w:rFonts w:cs="Guttman Hodes" w:hint="cs"/>
          <w:sz w:val="24"/>
          <w:szCs w:val="24"/>
          <w:rtl/>
          <w:lang w:val="es-US"/>
        </w:rPr>
        <w:t>רק</w:t>
      </w:r>
      <w:r>
        <w:rPr>
          <w:rFonts w:cs="Guttman Hodes"/>
          <w:sz w:val="24"/>
          <w:szCs w:val="24"/>
          <w:rtl/>
          <w:lang w:val="es-US"/>
        </w:rPr>
        <w:t xml:space="preserve"> חזקת הבתים (ב</w:t>
      </w:r>
      <w:r>
        <w:rPr>
          <w:rFonts w:cs="Guttman Hodes" w:hint="cs"/>
          <w:sz w:val="24"/>
          <w:szCs w:val="24"/>
          <w:rtl/>
          <w:lang w:val="es-US"/>
        </w:rPr>
        <w:t>בא בתרא</w:t>
      </w:r>
      <w:r>
        <w:rPr>
          <w:rFonts w:cs="Guttman Hodes"/>
          <w:sz w:val="24"/>
          <w:szCs w:val="24"/>
          <w:rtl/>
          <w:lang w:val="es-US"/>
        </w:rPr>
        <w:t xml:space="preserve"> נא א) וז</w:t>
      </w:r>
      <w:r>
        <w:rPr>
          <w:rFonts w:cs="Guttman Hodes" w:hint="cs"/>
          <w:sz w:val="24"/>
          <w:szCs w:val="24"/>
          <w:rtl/>
          <w:lang w:val="es-US"/>
        </w:rPr>
        <w:t>ה לשונו:</w:t>
      </w:r>
      <w:r w:rsidRPr="00524565">
        <w:rPr>
          <w:rFonts w:cs="Guttman Hodes"/>
          <w:sz w:val="24"/>
          <w:szCs w:val="24"/>
          <w:rtl/>
          <w:lang w:val="es-US"/>
        </w:rPr>
        <w:t xml:space="preserve"> המוכר שדה לאשתו קנתה</w:t>
      </w:r>
      <w:r>
        <w:rPr>
          <w:rFonts w:cs="Guttman Hodes" w:hint="cs"/>
          <w:sz w:val="24"/>
          <w:szCs w:val="24"/>
          <w:rtl/>
          <w:lang w:val="es-US"/>
        </w:rPr>
        <w:t>,</w:t>
      </w:r>
      <w:r w:rsidRPr="00524565">
        <w:rPr>
          <w:rFonts w:cs="Guttman Hodes"/>
          <w:sz w:val="24"/>
          <w:szCs w:val="24"/>
          <w:rtl/>
          <w:lang w:val="es-US"/>
        </w:rPr>
        <w:t xml:space="preserve"> ולא אמרינן לגלויי זוזי הוא דעביד</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ליה</w:t>
      </w:r>
      <w:r>
        <w:rPr>
          <w:rFonts w:cs="Guttman Hodes"/>
          <w:sz w:val="24"/>
          <w:szCs w:val="24"/>
          <w:rtl/>
          <w:lang w:val="es-US"/>
        </w:rPr>
        <w:t xml:space="preserve"> פשי</w:t>
      </w:r>
      <w:r>
        <w:rPr>
          <w:rFonts w:cs="Guttman Hodes" w:hint="cs"/>
          <w:sz w:val="24"/>
          <w:szCs w:val="24"/>
          <w:rtl/>
          <w:lang w:val="es-US"/>
        </w:rPr>
        <w:t>טא</w:t>
      </w:r>
      <w:r w:rsidRPr="00524565">
        <w:rPr>
          <w:rFonts w:cs="Guttman Hodes"/>
          <w:sz w:val="24"/>
          <w:szCs w:val="24"/>
          <w:rtl/>
          <w:lang w:val="es-US"/>
        </w:rPr>
        <w:t xml:space="preserve"> דל זוזי מהכא תיקני בשטר</w:t>
      </w:r>
      <w:r>
        <w:rPr>
          <w:rFonts w:cs="Guttman Hodes" w:hint="cs"/>
          <w:sz w:val="24"/>
          <w:szCs w:val="24"/>
          <w:rtl/>
          <w:lang w:val="es-US"/>
        </w:rPr>
        <w:t>,</w:t>
      </w:r>
      <w:r w:rsidRPr="00524565">
        <w:rPr>
          <w:rFonts w:cs="Guttman Hodes"/>
          <w:sz w:val="24"/>
          <w:szCs w:val="24"/>
          <w:rtl/>
          <w:lang w:val="es-US"/>
        </w:rPr>
        <w:t xml:space="preserve"> מי לא תנן נכסים שיש להם אחריות נקנין בכסף בשטר ובחזקה</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ליה</w:t>
      </w:r>
      <w:r w:rsidRPr="00524565">
        <w:rPr>
          <w:rFonts w:cs="Guttman Hodes"/>
          <w:sz w:val="24"/>
          <w:szCs w:val="24"/>
          <w:rtl/>
          <w:lang w:val="es-US"/>
        </w:rPr>
        <w:t xml:space="preserve"> ולא איתמר עלה אמר שמואל לא שנו אלא בשטר מתנה</w:t>
      </w:r>
      <w:r>
        <w:rPr>
          <w:rFonts w:cs="Guttman Hodes" w:hint="cs"/>
          <w:sz w:val="24"/>
          <w:szCs w:val="24"/>
          <w:rtl/>
          <w:lang w:val="es-US"/>
        </w:rPr>
        <w:t>,</w:t>
      </w:r>
      <w:r w:rsidRPr="00524565">
        <w:rPr>
          <w:rFonts w:cs="Guttman Hodes"/>
          <w:sz w:val="24"/>
          <w:szCs w:val="24"/>
          <w:rtl/>
          <w:lang w:val="es-US"/>
        </w:rPr>
        <w:t xml:space="preserve"> אך בשטר מכר לא קנה עד שיתן לו דמיה</w:t>
      </w:r>
      <w:r>
        <w:rPr>
          <w:rFonts w:cs="Guttman Hodes" w:hint="cs"/>
          <w:sz w:val="24"/>
          <w:szCs w:val="24"/>
          <w:rtl/>
          <w:lang w:val="es-US"/>
        </w:rPr>
        <w:t>,</w:t>
      </w:r>
      <w:r w:rsidRPr="00524565">
        <w:rPr>
          <w:rFonts w:cs="Guttman Hodes"/>
          <w:sz w:val="24"/>
          <w:szCs w:val="24"/>
          <w:rtl/>
          <w:lang w:val="es-US"/>
        </w:rPr>
        <w:t xml:space="preserve"> ולאו מותיב </w:t>
      </w:r>
      <w:r>
        <w:rPr>
          <w:rFonts w:cs="Guttman Hodes"/>
          <w:sz w:val="24"/>
          <w:szCs w:val="24"/>
          <w:rtl/>
          <w:lang w:val="es-US"/>
        </w:rPr>
        <w:t>רב המנונא בשטר כיצד כתב לו על ה</w:t>
      </w:r>
      <w:r>
        <w:rPr>
          <w:rFonts w:cs="Guttman Hodes" w:hint="cs"/>
          <w:sz w:val="24"/>
          <w:szCs w:val="24"/>
          <w:rtl/>
          <w:lang w:val="es-US"/>
        </w:rPr>
        <w:t>ניי</w:t>
      </w:r>
      <w:r w:rsidRPr="00524565">
        <w:rPr>
          <w:rFonts w:cs="Guttman Hodes"/>
          <w:sz w:val="24"/>
          <w:szCs w:val="24"/>
          <w:rtl/>
          <w:lang w:val="es-US"/>
        </w:rPr>
        <w:t>ר או על החרס שדי מכורה לך שדי נתונה לך</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הרי זו</w:t>
      </w:r>
      <w:r>
        <w:rPr>
          <w:rFonts w:cs="Guttman Hodes"/>
          <w:sz w:val="24"/>
          <w:szCs w:val="24"/>
          <w:rtl/>
          <w:lang w:val="es-US"/>
        </w:rPr>
        <w:t xml:space="preserve"> מכורה ונתונה</w:t>
      </w:r>
      <w:r>
        <w:rPr>
          <w:rFonts w:cs="Guttman Hodes" w:hint="cs"/>
          <w:sz w:val="24"/>
          <w:szCs w:val="24"/>
          <w:rtl/>
          <w:lang w:val="es-US"/>
        </w:rPr>
        <w:t>.</w:t>
      </w:r>
      <w:r w:rsidRPr="00524565">
        <w:rPr>
          <w:rFonts w:cs="Guttman Hodes"/>
          <w:sz w:val="24"/>
          <w:szCs w:val="24"/>
          <w:rtl/>
          <w:lang w:val="es-US"/>
        </w:rPr>
        <w:t xml:space="preserve"> ולאו הוא מותיב לה והוא מפרק לה</w:t>
      </w:r>
      <w:r>
        <w:rPr>
          <w:rFonts w:cs="Guttman Hodes" w:hint="cs"/>
          <w:sz w:val="24"/>
          <w:szCs w:val="24"/>
          <w:rtl/>
          <w:lang w:val="es-US"/>
        </w:rPr>
        <w:t>,</w:t>
      </w:r>
      <w:r>
        <w:rPr>
          <w:rFonts w:cs="Guttman Hodes"/>
          <w:sz w:val="24"/>
          <w:szCs w:val="24"/>
          <w:rtl/>
          <w:lang w:val="es-US"/>
        </w:rPr>
        <w:t xml:space="preserve"> במוכר שד</w:t>
      </w:r>
      <w:r w:rsidRPr="00524565">
        <w:rPr>
          <w:rFonts w:cs="Guttman Hodes"/>
          <w:sz w:val="24"/>
          <w:szCs w:val="24"/>
          <w:rtl/>
          <w:lang w:val="es-US"/>
        </w:rPr>
        <w:t>הו מפני רעתה</w:t>
      </w:r>
      <w:r>
        <w:rPr>
          <w:rFonts w:cs="Guttman Hodes" w:hint="cs"/>
          <w:sz w:val="24"/>
          <w:szCs w:val="24"/>
          <w:rtl/>
          <w:lang w:val="es-US"/>
        </w:rPr>
        <w:t>.</w:t>
      </w:r>
      <w:r>
        <w:rPr>
          <w:rFonts w:cs="Guttman Hodes"/>
          <w:sz w:val="24"/>
          <w:szCs w:val="24"/>
          <w:rtl/>
          <w:lang w:val="es-US"/>
        </w:rPr>
        <w:t xml:space="preserve"> רב בי</w:t>
      </w:r>
      <w:r>
        <w:rPr>
          <w:rFonts w:cs="Guttman Hodes" w:hint="cs"/>
          <w:sz w:val="24"/>
          <w:szCs w:val="24"/>
          <w:rtl/>
          <w:lang w:val="es-US"/>
        </w:rPr>
        <w:t>ב</w:t>
      </w:r>
      <w:r>
        <w:rPr>
          <w:rFonts w:cs="Guttman Hodes"/>
          <w:sz w:val="24"/>
          <w:szCs w:val="24"/>
          <w:rtl/>
          <w:lang w:val="es-US"/>
        </w:rPr>
        <w:t>י מסיים בה משמיה דר</w:t>
      </w:r>
      <w:r>
        <w:rPr>
          <w:rFonts w:cs="Guttman Hodes" w:hint="cs"/>
          <w:sz w:val="24"/>
          <w:szCs w:val="24"/>
          <w:rtl/>
          <w:lang w:val="es-US"/>
        </w:rPr>
        <w:t>ב נחמן</w:t>
      </w:r>
      <w:r>
        <w:rPr>
          <w:rFonts w:cs="Guttman Hodes"/>
          <w:sz w:val="24"/>
          <w:szCs w:val="24"/>
          <w:rtl/>
          <w:lang w:val="es-US"/>
        </w:rPr>
        <w:t xml:space="preserve"> ור</w:t>
      </w:r>
      <w:r>
        <w:rPr>
          <w:rFonts w:cs="Guttman Hodes" w:hint="cs"/>
          <w:sz w:val="24"/>
          <w:szCs w:val="24"/>
          <w:rtl/>
          <w:lang w:val="es-US"/>
        </w:rPr>
        <w:t>ב אשי</w:t>
      </w:r>
      <w:r w:rsidRPr="00524565">
        <w:rPr>
          <w:rFonts w:cs="Guttman Hodes"/>
          <w:sz w:val="24"/>
          <w:szCs w:val="24"/>
          <w:rtl/>
          <w:lang w:val="es-US"/>
        </w:rPr>
        <w:t xml:space="preserve"> אמר במתנה ביקש ליתנה לו</w:t>
      </w:r>
      <w:r>
        <w:rPr>
          <w:rFonts w:cs="Guttman Hodes" w:hint="cs"/>
          <w:sz w:val="24"/>
          <w:szCs w:val="24"/>
          <w:rtl/>
          <w:lang w:val="es-US"/>
        </w:rPr>
        <w:t>,</w:t>
      </w:r>
      <w:r w:rsidRPr="00524565">
        <w:rPr>
          <w:rFonts w:cs="Guttman Hodes"/>
          <w:sz w:val="24"/>
          <w:szCs w:val="24"/>
          <w:rtl/>
          <w:lang w:val="es-US"/>
        </w:rPr>
        <w:t xml:space="preserve"> ולמה כתב לו לשון מכר כדי לייפות כחו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w:t>
      </w:r>
    </w:p>
    <w:p w:rsidR="005804ED" w:rsidRDefault="005804ED" w:rsidP="006A7AC2">
      <w:pPr>
        <w:spacing w:after="0"/>
        <w:jc w:val="both"/>
        <w:rPr>
          <w:rFonts w:cs="Guttman Hodes"/>
          <w:sz w:val="24"/>
          <w:szCs w:val="24"/>
          <w:rtl/>
          <w:lang w:val="es-US"/>
        </w:rPr>
      </w:pPr>
      <w:r>
        <w:rPr>
          <w:rFonts w:cs="Guttman Hodes"/>
          <w:sz w:val="24"/>
          <w:szCs w:val="24"/>
          <w:rtl/>
          <w:lang w:val="es-US"/>
        </w:rPr>
        <w:t>ופי</w:t>
      </w:r>
      <w:r>
        <w:rPr>
          <w:rFonts w:cs="Guttman Hodes" w:hint="cs"/>
          <w:sz w:val="24"/>
          <w:szCs w:val="24"/>
          <w:rtl/>
          <w:lang w:val="es-US"/>
        </w:rPr>
        <w:t>רש</w:t>
      </w:r>
      <w:r w:rsidRPr="00524565">
        <w:rPr>
          <w:rFonts w:cs="Guttman Hodes"/>
          <w:sz w:val="24"/>
          <w:szCs w:val="24"/>
          <w:rtl/>
          <w:lang w:val="es-US"/>
        </w:rPr>
        <w:t xml:space="preserve"> רשב"ם ז"ל</w:t>
      </w:r>
      <w:r>
        <w:rPr>
          <w:rFonts w:cs="Guttman Hodes" w:hint="cs"/>
          <w:sz w:val="24"/>
          <w:szCs w:val="24"/>
          <w:rtl/>
          <w:lang w:val="es-US"/>
        </w:rPr>
        <w:t>,</w:t>
      </w:r>
      <w:r w:rsidRPr="00524565">
        <w:rPr>
          <w:rFonts w:cs="Guttman Hodes"/>
          <w:sz w:val="24"/>
          <w:szCs w:val="24"/>
          <w:rtl/>
          <w:lang w:val="es-US"/>
        </w:rPr>
        <w:t xml:space="preserve"> במתנה ביקש ליתנה לו</w:t>
      </w:r>
      <w:r>
        <w:rPr>
          <w:rFonts w:cs="Guttman Hodes" w:hint="cs"/>
          <w:sz w:val="24"/>
          <w:szCs w:val="24"/>
          <w:rtl/>
          <w:lang w:val="es-US"/>
        </w:rPr>
        <w:t>,</w:t>
      </w:r>
      <w:r>
        <w:rPr>
          <w:rFonts w:cs="Guttman Hodes"/>
          <w:sz w:val="24"/>
          <w:szCs w:val="24"/>
          <w:rtl/>
          <w:lang w:val="es-US"/>
        </w:rPr>
        <w:t xml:space="preserve"> כתב לו בשטר א</w:t>
      </w:r>
      <w:r>
        <w:rPr>
          <w:rFonts w:cs="Guttman Hodes" w:hint="cs"/>
          <w:sz w:val="24"/>
          <w:szCs w:val="24"/>
          <w:rtl/>
          <w:lang w:val="es-US"/>
        </w:rPr>
        <w:t>חד</w:t>
      </w:r>
      <w:r>
        <w:rPr>
          <w:rFonts w:cs="Guttman Hodes"/>
          <w:sz w:val="24"/>
          <w:szCs w:val="24"/>
          <w:rtl/>
          <w:lang w:val="es-US"/>
        </w:rPr>
        <w:t xml:space="preserve"> מ</w:t>
      </w:r>
      <w:r>
        <w:rPr>
          <w:rFonts w:cs="Guttman Hodes" w:hint="cs"/>
          <w:sz w:val="24"/>
          <w:szCs w:val="24"/>
          <w:rtl/>
          <w:lang w:val="es-US"/>
        </w:rPr>
        <w:t>שתי</w:t>
      </w:r>
      <w:r w:rsidRPr="00524565">
        <w:rPr>
          <w:rFonts w:cs="Guttman Hodes"/>
          <w:sz w:val="24"/>
          <w:szCs w:val="24"/>
          <w:rtl/>
          <w:lang w:val="es-US"/>
        </w:rPr>
        <w:t xml:space="preserve"> הלשונות שדי מכורה לך</w:t>
      </w:r>
      <w:r>
        <w:rPr>
          <w:rFonts w:cs="Guttman Hodes" w:hint="cs"/>
          <w:sz w:val="24"/>
          <w:szCs w:val="24"/>
          <w:rtl/>
          <w:lang w:val="es-US"/>
        </w:rPr>
        <w:t>,</w:t>
      </w:r>
      <w:r w:rsidRPr="00524565">
        <w:rPr>
          <w:rFonts w:cs="Guttman Hodes"/>
          <w:sz w:val="24"/>
          <w:szCs w:val="24"/>
          <w:rtl/>
          <w:lang w:val="es-US"/>
        </w:rPr>
        <w:t xml:space="preserve"> וכתב לשון מתנ</w:t>
      </w:r>
      <w:r>
        <w:rPr>
          <w:rFonts w:cs="Guttman Hodes"/>
          <w:sz w:val="24"/>
          <w:szCs w:val="24"/>
          <w:rtl/>
          <w:lang w:val="es-US"/>
        </w:rPr>
        <w:t>ה משום דינא דבר מצרא. וכתבו התו</w:t>
      </w:r>
      <w:r>
        <w:rPr>
          <w:rFonts w:cs="Guttman Hodes" w:hint="cs"/>
          <w:sz w:val="24"/>
          <w:szCs w:val="24"/>
          <w:rtl/>
          <w:lang w:val="es-US"/>
        </w:rPr>
        <w:t>ספות (</w:t>
      </w:r>
      <w:r w:rsidR="006A7AC2">
        <w:rPr>
          <w:rFonts w:cs="Guttman Hodes" w:hint="cs"/>
          <w:sz w:val="24"/>
          <w:szCs w:val="24"/>
          <w:rtl/>
          <w:lang w:val="es-US"/>
        </w:rPr>
        <w:t xml:space="preserve">ד"ה </w:t>
      </w:r>
      <w:r>
        <w:rPr>
          <w:rFonts w:cs="Guttman Hodes" w:hint="cs"/>
          <w:sz w:val="24"/>
          <w:szCs w:val="24"/>
          <w:rtl/>
          <w:lang w:val="es-US"/>
        </w:rPr>
        <w:t>ולמה)</w:t>
      </w:r>
      <w:r w:rsidRPr="00524565">
        <w:rPr>
          <w:rFonts w:cs="Guttman Hodes"/>
          <w:sz w:val="24"/>
          <w:szCs w:val="24"/>
          <w:rtl/>
          <w:lang w:val="es-US"/>
        </w:rPr>
        <w:t xml:space="preserve"> ש</w:t>
      </w:r>
      <w:r>
        <w:rPr>
          <w:rFonts w:cs="Guttman Hodes"/>
          <w:sz w:val="24"/>
          <w:szCs w:val="24"/>
          <w:rtl/>
          <w:lang w:val="es-US"/>
        </w:rPr>
        <w:t>אפילו כתבו תרוייהו בשטר א</w:t>
      </w:r>
      <w:r>
        <w:rPr>
          <w:rFonts w:cs="Guttman Hodes" w:hint="cs"/>
          <w:sz w:val="24"/>
          <w:szCs w:val="24"/>
          <w:rtl/>
          <w:lang w:val="es-US"/>
        </w:rPr>
        <w:t>חד</w:t>
      </w:r>
      <w:r w:rsidRPr="00524565">
        <w:rPr>
          <w:rFonts w:cs="Guttman Hodes"/>
          <w:sz w:val="24"/>
          <w:szCs w:val="24"/>
          <w:rtl/>
          <w:lang w:val="es-US"/>
        </w:rPr>
        <w:t xml:space="preserve"> יפה </w:t>
      </w:r>
      <w:r>
        <w:rPr>
          <w:rFonts w:cs="Guttman Hodes"/>
          <w:sz w:val="24"/>
          <w:szCs w:val="24"/>
          <w:rtl/>
          <w:lang w:val="es-US"/>
        </w:rPr>
        <w:t>כחו בלשון מתנה</w:t>
      </w:r>
      <w:r>
        <w:rPr>
          <w:rFonts w:cs="Guttman Hodes" w:hint="cs"/>
          <w:sz w:val="24"/>
          <w:szCs w:val="24"/>
          <w:rtl/>
          <w:lang w:val="es-US"/>
        </w:rPr>
        <w:t>,</w:t>
      </w:r>
      <w:r>
        <w:rPr>
          <w:rFonts w:cs="Guttman Hodes"/>
          <w:sz w:val="24"/>
          <w:szCs w:val="24"/>
          <w:rtl/>
          <w:lang w:val="es-US"/>
        </w:rPr>
        <w:t xml:space="preserve"> לענין הא דתנן בפ</w:t>
      </w:r>
      <w:r>
        <w:rPr>
          <w:rFonts w:cs="Guttman Hodes" w:hint="cs"/>
          <w:sz w:val="24"/>
          <w:szCs w:val="24"/>
          <w:rtl/>
          <w:lang w:val="es-US"/>
        </w:rPr>
        <w:t>רק</w:t>
      </w:r>
      <w:r w:rsidRPr="00524565">
        <w:rPr>
          <w:rFonts w:cs="Guttman Hodes"/>
          <w:sz w:val="24"/>
          <w:szCs w:val="24"/>
          <w:rtl/>
          <w:lang w:val="es-US"/>
        </w:rPr>
        <w:t xml:space="preserve"> המוכר הבית (ב"ב </w:t>
      </w:r>
      <w:r>
        <w:rPr>
          <w:rFonts w:cs="Guttman Hodes" w:hint="cs"/>
          <w:sz w:val="24"/>
          <w:szCs w:val="24"/>
          <w:rtl/>
          <w:lang w:val="es-US"/>
        </w:rPr>
        <w:t>עא א'</w:t>
      </w:r>
      <w:r w:rsidRPr="00524565">
        <w:rPr>
          <w:rFonts w:cs="Guttman Hodes"/>
          <w:sz w:val="24"/>
          <w:szCs w:val="24"/>
          <w:rtl/>
          <w:lang w:val="es-US"/>
        </w:rPr>
        <w:t>) לא מכר וכו'</w:t>
      </w:r>
      <w:r>
        <w:rPr>
          <w:rFonts w:cs="Guttman Hodes" w:hint="cs"/>
          <w:sz w:val="24"/>
          <w:szCs w:val="24"/>
          <w:rtl/>
          <w:lang w:val="es-US"/>
        </w:rPr>
        <w:t>,</w:t>
      </w:r>
      <w:r>
        <w:rPr>
          <w:rFonts w:cs="Guttman Hodes"/>
          <w:sz w:val="24"/>
          <w:szCs w:val="24"/>
          <w:rtl/>
          <w:lang w:val="es-US"/>
        </w:rPr>
        <w:t xml:space="preserve"> ב</w:t>
      </w:r>
      <w:r>
        <w:rPr>
          <w:rFonts w:cs="Guttman Hodes" w:hint="cs"/>
          <w:sz w:val="24"/>
          <w:szCs w:val="24"/>
          <w:rtl/>
          <w:lang w:val="es-US"/>
        </w:rPr>
        <w:t>מה דברים אמורים</w:t>
      </w:r>
      <w:r w:rsidRPr="00524565">
        <w:rPr>
          <w:rFonts w:cs="Guttman Hodes"/>
          <w:sz w:val="24"/>
          <w:szCs w:val="24"/>
          <w:rtl/>
          <w:lang w:val="es-US"/>
        </w:rPr>
        <w:t xml:space="preserve"> במכר</w:t>
      </w:r>
      <w:r>
        <w:rPr>
          <w:rFonts w:cs="Guttman Hodes" w:hint="cs"/>
          <w:sz w:val="24"/>
          <w:szCs w:val="24"/>
          <w:rtl/>
          <w:lang w:val="es-US"/>
        </w:rPr>
        <w:t>,</w:t>
      </w:r>
      <w:r w:rsidRPr="00524565">
        <w:rPr>
          <w:rFonts w:cs="Guttman Hodes"/>
          <w:sz w:val="24"/>
          <w:szCs w:val="24"/>
          <w:rtl/>
          <w:lang w:val="es-US"/>
        </w:rPr>
        <w:t xml:space="preserve"> אבל בנותן מתנה נותן א</w:t>
      </w:r>
      <w:r>
        <w:rPr>
          <w:rFonts w:cs="Guttman Hodes"/>
          <w:sz w:val="24"/>
          <w:szCs w:val="24"/>
          <w:rtl/>
          <w:lang w:val="es-US"/>
        </w:rPr>
        <w:t>ת כ</w:t>
      </w:r>
      <w:r>
        <w:rPr>
          <w:rFonts w:cs="Guttman Hodes" w:hint="cs"/>
          <w:sz w:val="24"/>
          <w:szCs w:val="24"/>
          <w:rtl/>
          <w:lang w:val="es-US"/>
        </w:rPr>
        <w:t>ו</w:t>
      </w:r>
      <w:r>
        <w:rPr>
          <w:rFonts w:cs="Guttman Hodes"/>
          <w:sz w:val="24"/>
          <w:szCs w:val="24"/>
          <w:rtl/>
          <w:lang w:val="es-US"/>
        </w:rPr>
        <w:t>לן</w:t>
      </w:r>
      <w:r>
        <w:rPr>
          <w:rFonts w:cs="Guttman Hodes" w:hint="cs"/>
          <w:sz w:val="24"/>
          <w:szCs w:val="24"/>
          <w:rtl/>
          <w:lang w:val="es-US"/>
        </w:rPr>
        <w:t>.</w:t>
      </w:r>
      <w:r>
        <w:rPr>
          <w:rFonts w:cs="Guttman Hodes"/>
          <w:sz w:val="24"/>
          <w:szCs w:val="24"/>
          <w:rtl/>
          <w:lang w:val="es-US"/>
        </w:rPr>
        <w:t xml:space="preserve"> והכי אי</w:t>
      </w:r>
      <w:r>
        <w:rPr>
          <w:rFonts w:cs="Guttman Hodes" w:hint="cs"/>
          <w:sz w:val="24"/>
          <w:szCs w:val="24"/>
          <w:rtl/>
          <w:lang w:val="es-US"/>
        </w:rPr>
        <w:t>תא</w:t>
      </w:r>
      <w:r>
        <w:rPr>
          <w:rFonts w:cs="Guttman Hodes"/>
          <w:sz w:val="24"/>
          <w:szCs w:val="24"/>
          <w:rtl/>
          <w:lang w:val="es-US"/>
        </w:rPr>
        <w:t xml:space="preserve"> בירושלמי (</w:t>
      </w:r>
      <w:r>
        <w:rPr>
          <w:rFonts w:cs="Guttman Hodes" w:hint="cs"/>
          <w:sz w:val="24"/>
          <w:szCs w:val="24"/>
          <w:rtl/>
          <w:lang w:val="es-US"/>
        </w:rPr>
        <w:t>פרק קמא דקידושין</w:t>
      </w:r>
      <w:r w:rsidRPr="00524565">
        <w:rPr>
          <w:rFonts w:cs="Guttman Hodes"/>
          <w:sz w:val="24"/>
          <w:szCs w:val="24"/>
          <w:rtl/>
          <w:lang w:val="es-US"/>
        </w:rPr>
        <w:t>)</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lastRenderedPageBreak/>
        <w:t>ובזה מבואר מדרש הנז</w:t>
      </w:r>
      <w:r>
        <w:rPr>
          <w:rFonts w:cs="Guttman Hodes" w:hint="cs"/>
          <w:sz w:val="24"/>
          <w:szCs w:val="24"/>
          <w:rtl/>
          <w:lang w:val="es-US"/>
        </w:rPr>
        <w:t>כר,</w:t>
      </w:r>
      <w:r>
        <w:rPr>
          <w:rFonts w:cs="Guttman Hodes"/>
          <w:sz w:val="24"/>
          <w:szCs w:val="24"/>
          <w:rtl/>
          <w:lang w:val="es-US"/>
        </w:rPr>
        <w:t xml:space="preserve"> ד</w:t>
      </w:r>
      <w:r>
        <w:rPr>
          <w:rFonts w:cs="Guttman Hodes" w:hint="cs"/>
          <w:sz w:val="24"/>
          <w:szCs w:val="24"/>
          <w:rtl/>
          <w:lang w:val="es-US"/>
        </w:rPr>
        <w:t>הנ</w:t>
      </w:r>
      <w:r>
        <w:rPr>
          <w:rFonts w:cs="Guttman Hodes"/>
          <w:sz w:val="24"/>
          <w:szCs w:val="24"/>
          <w:rtl/>
          <w:lang w:val="es-US"/>
        </w:rPr>
        <w:t>ה 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כי לקח טוב נתתי לכם</w:t>
      </w:r>
      <w:r>
        <w:rPr>
          <w:rFonts w:cs="Guttman Hodes" w:hint="cs"/>
          <w:sz w:val="24"/>
          <w:szCs w:val="24"/>
          <w:rtl/>
          <w:lang w:val="es-US"/>
        </w:rPr>
        <w:t>'</w:t>
      </w:r>
      <w:r>
        <w:rPr>
          <w:rFonts w:cs="Guttman Hodes"/>
          <w:sz w:val="24"/>
          <w:szCs w:val="24"/>
          <w:rtl/>
          <w:lang w:val="es-US"/>
        </w:rPr>
        <w:t xml:space="preserve"> משמע שיש בו לקיחה ומתנה בבת א</w:t>
      </w:r>
      <w:r>
        <w:rPr>
          <w:rFonts w:cs="Guttman Hodes" w:hint="cs"/>
          <w:sz w:val="24"/>
          <w:szCs w:val="24"/>
          <w:rtl/>
          <w:lang w:val="es-US"/>
        </w:rPr>
        <w:t>חת,</w:t>
      </w:r>
      <w:r>
        <w:rPr>
          <w:rFonts w:cs="Guttman Hodes"/>
          <w:sz w:val="24"/>
          <w:szCs w:val="24"/>
          <w:rtl/>
          <w:lang w:val="es-US"/>
        </w:rPr>
        <w:t xml:space="preserve"> והוא מ</w:t>
      </w:r>
      <w:r>
        <w:rPr>
          <w:rFonts w:cs="Guttman Hodes" w:hint="cs"/>
          <w:sz w:val="24"/>
          <w:szCs w:val="24"/>
          <w:rtl/>
          <w:lang w:val="es-US"/>
        </w:rPr>
        <w:t>ה שאמרו</w:t>
      </w:r>
      <w:r w:rsidRPr="00524565">
        <w:rPr>
          <w:rFonts w:cs="Guttman Hodes"/>
          <w:sz w:val="24"/>
          <w:szCs w:val="24"/>
          <w:rtl/>
          <w:lang w:val="es-US"/>
        </w:rPr>
        <w:t xml:space="preserve"> אל תעזבו המקח שנתתי לכם</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לקיחה שיש בה מתנה</w:t>
      </w:r>
      <w:r>
        <w:rPr>
          <w:rFonts w:cs="Guttman Hodes" w:hint="cs"/>
          <w:sz w:val="24"/>
          <w:szCs w:val="24"/>
          <w:rtl/>
          <w:lang w:val="es-US"/>
        </w:rPr>
        <w:t>,</w:t>
      </w:r>
      <w:r>
        <w:rPr>
          <w:rFonts w:cs="Guttman Hodes"/>
          <w:sz w:val="24"/>
          <w:szCs w:val="24"/>
          <w:rtl/>
          <w:lang w:val="es-US"/>
        </w:rPr>
        <w:t xml:space="preserve"> וכמ</w:t>
      </w:r>
      <w:r>
        <w:rPr>
          <w:rFonts w:cs="Guttman Hodes" w:hint="cs"/>
          <w:sz w:val="24"/>
          <w:szCs w:val="24"/>
          <w:rtl/>
          <w:lang w:val="es-US"/>
        </w:rPr>
        <w:t>ו שנאמר</w:t>
      </w:r>
      <w:r w:rsidRPr="00524565">
        <w:rPr>
          <w:rFonts w:cs="Guttman Hodes"/>
          <w:sz w:val="24"/>
          <w:szCs w:val="24"/>
          <w:rtl/>
          <w:lang w:val="es-US"/>
        </w:rPr>
        <w:t xml:space="preserve"> (תהלים סח יט) </w:t>
      </w:r>
      <w:r>
        <w:rPr>
          <w:rFonts w:cs="Guttman Hodes" w:hint="cs"/>
          <w:sz w:val="24"/>
          <w:szCs w:val="24"/>
          <w:rtl/>
          <w:lang w:val="es-US"/>
        </w:rPr>
        <w:t>'</w:t>
      </w:r>
      <w:r w:rsidRPr="00524565">
        <w:rPr>
          <w:rFonts w:cs="Guttman Hodes"/>
          <w:sz w:val="24"/>
          <w:szCs w:val="24"/>
          <w:rtl/>
          <w:lang w:val="es-US"/>
        </w:rPr>
        <w:t>לקחת מתנות באדם</w:t>
      </w:r>
      <w:r>
        <w:rPr>
          <w:rFonts w:cs="Guttman Hodes" w:hint="cs"/>
          <w:sz w:val="24"/>
          <w:szCs w:val="24"/>
          <w:rtl/>
          <w:lang w:val="es-US"/>
        </w:rPr>
        <w:t>'</w:t>
      </w:r>
      <w:r>
        <w:rPr>
          <w:rFonts w:cs="Guttman Hodes"/>
          <w:sz w:val="24"/>
          <w:szCs w:val="24"/>
          <w:rtl/>
          <w:lang w:val="es-US"/>
        </w:rPr>
        <w:t xml:space="preserve"> דהוייא לקיחה ומתנה בבת א</w:t>
      </w:r>
      <w:r>
        <w:rPr>
          <w:rFonts w:cs="Guttman Hodes" w:hint="cs"/>
          <w:sz w:val="24"/>
          <w:szCs w:val="24"/>
          <w:rtl/>
          <w:lang w:val="es-US"/>
        </w:rPr>
        <w:t>חת.</w:t>
      </w:r>
      <w:r>
        <w:rPr>
          <w:rFonts w:cs="Guttman Hodes"/>
          <w:sz w:val="24"/>
          <w:szCs w:val="24"/>
          <w:rtl/>
          <w:lang w:val="es-US"/>
        </w:rPr>
        <w:t xml:space="preserve"> וי</w:t>
      </w:r>
      <w:r>
        <w:rPr>
          <w:rFonts w:cs="Guttman Hodes" w:hint="cs"/>
          <w:sz w:val="24"/>
          <w:szCs w:val="24"/>
          <w:rtl/>
          <w:lang w:val="es-US"/>
        </w:rPr>
        <w:t>ש לדקדק</w:t>
      </w:r>
      <w:r>
        <w:rPr>
          <w:rFonts w:cs="Guttman Hodes"/>
          <w:sz w:val="24"/>
          <w:szCs w:val="24"/>
          <w:rtl/>
          <w:lang w:val="es-US"/>
        </w:rPr>
        <w:t xml:space="preserve"> למ</w:t>
      </w:r>
      <w:r>
        <w:rPr>
          <w:rFonts w:cs="Guttman Hodes" w:hint="cs"/>
          <w:sz w:val="24"/>
          <w:szCs w:val="24"/>
          <w:rtl/>
          <w:lang w:val="es-US"/>
        </w:rPr>
        <w:t>אי נפקא מינה,</w:t>
      </w:r>
      <w:r>
        <w:rPr>
          <w:rFonts w:cs="Guttman Hodes"/>
          <w:sz w:val="24"/>
          <w:szCs w:val="24"/>
          <w:rtl/>
          <w:lang w:val="es-US"/>
        </w:rPr>
        <w:t xml:space="preserve"> אלא ודאי נ</w:t>
      </w:r>
      <w:r>
        <w:rPr>
          <w:rFonts w:cs="Guttman Hodes" w:hint="cs"/>
          <w:sz w:val="24"/>
          <w:szCs w:val="24"/>
          <w:rtl/>
          <w:lang w:val="es-US"/>
        </w:rPr>
        <w:t>פקא מינה</w:t>
      </w:r>
      <w:r>
        <w:rPr>
          <w:rFonts w:cs="Guttman Hodes"/>
          <w:sz w:val="24"/>
          <w:szCs w:val="24"/>
          <w:rtl/>
          <w:lang w:val="es-US"/>
        </w:rPr>
        <w:t xml:space="preserve"> לענין דינא שמבו</w:t>
      </w:r>
      <w:r>
        <w:rPr>
          <w:rFonts w:cs="Guttman Hodes" w:hint="cs"/>
          <w:sz w:val="24"/>
          <w:szCs w:val="24"/>
          <w:rtl/>
          <w:lang w:val="es-US"/>
        </w:rPr>
        <w:t>אר</w:t>
      </w:r>
      <w:r w:rsidRPr="00524565">
        <w:rPr>
          <w:rFonts w:cs="Guttman Hodes"/>
          <w:sz w:val="24"/>
          <w:szCs w:val="24"/>
          <w:rtl/>
          <w:lang w:val="es-US"/>
        </w:rPr>
        <w:t xml:space="preserve"> בש"ס</w:t>
      </w:r>
      <w:r>
        <w:rPr>
          <w:rFonts w:cs="Guttman Hodes" w:hint="cs"/>
          <w:sz w:val="24"/>
          <w:szCs w:val="24"/>
          <w:rtl/>
          <w:lang w:val="es-US"/>
        </w:rPr>
        <w:t>.</w:t>
      </w:r>
      <w:r>
        <w:rPr>
          <w:rFonts w:cs="Guttman Hodes"/>
          <w:sz w:val="24"/>
          <w:szCs w:val="24"/>
          <w:rtl/>
          <w:lang w:val="es-US"/>
        </w:rPr>
        <w:t xml:space="preserve"> וזהו מ</w:t>
      </w:r>
      <w:r>
        <w:rPr>
          <w:rFonts w:cs="Guttman Hodes" w:hint="cs"/>
          <w:sz w:val="24"/>
          <w:szCs w:val="24"/>
          <w:rtl/>
          <w:lang w:val="es-US"/>
        </w:rPr>
        <w:t>ה שאמר</w:t>
      </w:r>
      <w:r w:rsidRPr="00524565">
        <w:rPr>
          <w:rFonts w:cs="Guttman Hodes"/>
          <w:sz w:val="24"/>
          <w:szCs w:val="24"/>
          <w:rtl/>
          <w:lang w:val="es-US"/>
        </w:rPr>
        <w:t xml:space="preserve"> מלת </w:t>
      </w:r>
      <w:r>
        <w:rPr>
          <w:rFonts w:cs="Guttman Hodes" w:hint="cs"/>
          <w:sz w:val="24"/>
          <w:szCs w:val="24"/>
          <w:rtl/>
          <w:lang w:val="es-US"/>
        </w:rPr>
        <w:t>'</w:t>
      </w:r>
      <w:r w:rsidRPr="00524565">
        <w:rPr>
          <w:rFonts w:cs="Guttman Hodes"/>
          <w:sz w:val="24"/>
          <w:szCs w:val="24"/>
          <w:rtl/>
          <w:lang w:val="es-US"/>
        </w:rPr>
        <w:t>טוב</w:t>
      </w:r>
      <w:r>
        <w:rPr>
          <w:rFonts w:cs="Guttman Hodes" w:hint="cs"/>
          <w:sz w:val="24"/>
          <w:szCs w:val="24"/>
          <w:rtl/>
          <w:lang w:val="es-US"/>
        </w:rPr>
        <w:t>',</w:t>
      </w:r>
      <w:r>
        <w:rPr>
          <w:rFonts w:cs="Guttman Hodes"/>
          <w:sz w:val="24"/>
          <w:szCs w:val="24"/>
          <w:rtl/>
          <w:lang w:val="es-US"/>
        </w:rPr>
        <w:t xml:space="preserve"> לאפוקי ממאי דמשני ר</w:t>
      </w:r>
      <w:r>
        <w:rPr>
          <w:rFonts w:cs="Guttman Hodes" w:hint="cs"/>
          <w:sz w:val="24"/>
          <w:szCs w:val="24"/>
          <w:rtl/>
          <w:lang w:val="es-US"/>
        </w:rPr>
        <w:t>ב המנונא</w:t>
      </w:r>
      <w:r>
        <w:rPr>
          <w:rFonts w:cs="Guttman Hodes"/>
          <w:sz w:val="24"/>
          <w:szCs w:val="24"/>
          <w:rtl/>
          <w:lang w:val="es-US"/>
        </w:rPr>
        <w:t xml:space="preserve"> במוכר שד</w:t>
      </w:r>
      <w:r w:rsidRPr="00524565">
        <w:rPr>
          <w:rFonts w:cs="Guttman Hodes"/>
          <w:sz w:val="24"/>
          <w:szCs w:val="24"/>
          <w:rtl/>
          <w:lang w:val="es-US"/>
        </w:rPr>
        <w:t>הו מפני רעתה</w:t>
      </w:r>
      <w:r>
        <w:rPr>
          <w:rFonts w:cs="Guttman Hodes" w:hint="cs"/>
          <w:sz w:val="24"/>
          <w:szCs w:val="24"/>
          <w:rtl/>
          <w:lang w:val="es-US"/>
        </w:rPr>
        <w:t>,</w:t>
      </w:r>
      <w:r w:rsidRPr="00524565">
        <w:rPr>
          <w:rFonts w:cs="Guttman Hodes"/>
          <w:sz w:val="24"/>
          <w:szCs w:val="24"/>
          <w:rtl/>
          <w:lang w:val="es-US"/>
        </w:rPr>
        <w:t xml:space="preserve"> אך בשטר מכר דעלמא לא קנה עד שיתן דמיה</w:t>
      </w:r>
      <w:r>
        <w:rPr>
          <w:rFonts w:cs="Guttman Hodes" w:hint="cs"/>
          <w:sz w:val="24"/>
          <w:szCs w:val="24"/>
          <w:rtl/>
          <w:lang w:val="es-US"/>
        </w:rPr>
        <w:t>,</w:t>
      </w:r>
      <w:r w:rsidRPr="00524565">
        <w:rPr>
          <w:rFonts w:cs="Guttman Hodes"/>
          <w:sz w:val="24"/>
          <w:szCs w:val="24"/>
          <w:rtl/>
          <w:lang w:val="es-US"/>
        </w:rPr>
        <w:t xml:space="preserve"> וכאן לא נ</w:t>
      </w:r>
      <w:r>
        <w:rPr>
          <w:rFonts w:cs="Guttman Hodes"/>
          <w:sz w:val="24"/>
          <w:szCs w:val="24"/>
          <w:rtl/>
          <w:lang w:val="es-US"/>
        </w:rPr>
        <w:t>תן דמיה אלא מעלים עליו כאלו לקח</w:t>
      </w:r>
      <w:r>
        <w:rPr>
          <w:rFonts w:cs="Guttman Hodes" w:hint="cs"/>
          <w:sz w:val="24"/>
          <w:szCs w:val="24"/>
          <w:rtl/>
          <w:lang w:val="es-US"/>
        </w:rPr>
        <w:t>ה</w:t>
      </w:r>
      <w:r>
        <w:rPr>
          <w:rFonts w:cs="Guttman Hodes"/>
          <w:sz w:val="24"/>
          <w:szCs w:val="24"/>
          <w:rtl/>
          <w:lang w:val="es-US"/>
        </w:rPr>
        <w:t xml:space="preserve"> והו</w:t>
      </w:r>
      <w:r>
        <w:rPr>
          <w:rFonts w:cs="Guttman Hodes" w:hint="cs"/>
          <w:sz w:val="24"/>
          <w:szCs w:val="24"/>
          <w:rtl/>
          <w:lang w:val="es-US"/>
        </w:rPr>
        <w:t>ה אמינא</w:t>
      </w:r>
      <w:r>
        <w:rPr>
          <w:rFonts w:cs="Guttman Hodes"/>
          <w:sz w:val="24"/>
          <w:szCs w:val="24"/>
          <w:rtl/>
          <w:lang w:val="es-US"/>
        </w:rPr>
        <w:t xml:space="preserve"> דלא קני אלא כמוכר שד</w:t>
      </w:r>
      <w:r>
        <w:rPr>
          <w:rFonts w:cs="Guttman Hodes" w:hint="cs"/>
          <w:sz w:val="24"/>
          <w:szCs w:val="24"/>
          <w:rtl/>
          <w:lang w:val="es-US"/>
        </w:rPr>
        <w:t>ה</w:t>
      </w:r>
      <w:r w:rsidRPr="00524565">
        <w:rPr>
          <w:rFonts w:cs="Guttman Hodes"/>
          <w:sz w:val="24"/>
          <w:szCs w:val="24"/>
          <w:rtl/>
          <w:lang w:val="es-US"/>
        </w:rPr>
        <w:t>הו מחמת רעתה</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Pr>
          <w:rFonts w:cs="Guttman Hodes"/>
          <w:sz w:val="24"/>
          <w:szCs w:val="24"/>
          <w:rtl/>
          <w:lang w:val="es-US"/>
        </w:rPr>
        <w:t xml:space="preserve"> דאי</w:t>
      </w:r>
      <w:r>
        <w:rPr>
          <w:rFonts w:cs="Guttman Hodes" w:hint="cs"/>
          <w:sz w:val="24"/>
          <w:szCs w:val="24"/>
          <w:rtl/>
          <w:lang w:val="es-US"/>
        </w:rPr>
        <w:t>נו</w:t>
      </w:r>
      <w:r w:rsidRPr="00524565">
        <w:rPr>
          <w:rFonts w:cs="Guttman Hodes"/>
          <w:sz w:val="24"/>
          <w:szCs w:val="24"/>
          <w:rtl/>
          <w:lang w:val="es-US"/>
        </w:rPr>
        <w:t xml:space="preserve"> כן</w:t>
      </w:r>
      <w:r>
        <w:rPr>
          <w:rFonts w:cs="Guttman Hodes" w:hint="cs"/>
          <w:sz w:val="24"/>
          <w:szCs w:val="24"/>
          <w:rtl/>
          <w:lang w:val="es-US"/>
        </w:rPr>
        <w:t>,</w:t>
      </w:r>
      <w:r w:rsidRPr="00524565">
        <w:rPr>
          <w:rFonts w:cs="Guttman Hodes"/>
          <w:sz w:val="24"/>
          <w:szCs w:val="24"/>
          <w:rtl/>
          <w:lang w:val="es-US"/>
        </w:rPr>
        <w:t xml:space="preserve"> אלא </w:t>
      </w:r>
      <w:r>
        <w:rPr>
          <w:rFonts w:cs="Guttman Hodes" w:hint="cs"/>
          <w:sz w:val="24"/>
          <w:szCs w:val="24"/>
          <w:rtl/>
          <w:lang w:val="es-US"/>
        </w:rPr>
        <w:t>'</w:t>
      </w:r>
      <w:r w:rsidRPr="00524565">
        <w:rPr>
          <w:rFonts w:cs="Guttman Hodes"/>
          <w:sz w:val="24"/>
          <w:szCs w:val="24"/>
          <w:rtl/>
          <w:lang w:val="es-US"/>
        </w:rPr>
        <w:t>לקח טוב נתתי לכם</w:t>
      </w:r>
      <w:r>
        <w:rPr>
          <w:rFonts w:cs="Guttman Hodes" w:hint="cs"/>
          <w:sz w:val="24"/>
          <w:szCs w:val="24"/>
          <w:rtl/>
          <w:lang w:val="es-US"/>
        </w:rPr>
        <w:t>'.</w:t>
      </w:r>
      <w:r>
        <w:rPr>
          <w:rFonts w:cs="Guttman Hodes"/>
          <w:sz w:val="24"/>
          <w:szCs w:val="24"/>
          <w:rtl/>
          <w:lang w:val="es-US"/>
        </w:rPr>
        <w:t xml:space="preserve"> וכמ</w:t>
      </w:r>
      <w:r>
        <w:rPr>
          <w:rFonts w:cs="Guttman Hodes" w:hint="cs"/>
          <w:sz w:val="24"/>
          <w:szCs w:val="24"/>
          <w:rtl/>
          <w:lang w:val="es-US"/>
        </w:rPr>
        <w:t>ו שאמרו</w:t>
      </w:r>
      <w:r>
        <w:rPr>
          <w:rFonts w:cs="Guttman Hodes"/>
          <w:sz w:val="24"/>
          <w:szCs w:val="24"/>
          <w:rtl/>
          <w:lang w:val="es-US"/>
        </w:rPr>
        <w:t xml:space="preserve"> (ויק</w:t>
      </w:r>
      <w:r>
        <w:rPr>
          <w:rFonts w:cs="Guttman Hodes" w:hint="cs"/>
          <w:sz w:val="24"/>
          <w:szCs w:val="24"/>
          <w:rtl/>
          <w:lang w:val="es-US"/>
        </w:rPr>
        <w:t>רא רבה</w:t>
      </w:r>
      <w:r w:rsidRPr="00524565">
        <w:rPr>
          <w:rFonts w:cs="Guttman Hodes"/>
          <w:sz w:val="24"/>
          <w:szCs w:val="24"/>
          <w:rtl/>
          <w:lang w:val="es-US"/>
        </w:rPr>
        <w:t xml:space="preserve"> כה א) אל יהיו דברי תורה בעיניך כאדם שיש לו בת בוגרת וכו'</w:t>
      </w:r>
      <w:r>
        <w:rPr>
          <w:rFonts w:cs="Guttman Hodes" w:hint="cs"/>
          <w:sz w:val="24"/>
          <w:szCs w:val="24"/>
          <w:rtl/>
          <w:lang w:val="es-US"/>
        </w:rPr>
        <w:t>,</w:t>
      </w:r>
      <w:r w:rsidRPr="00524565">
        <w:rPr>
          <w:rFonts w:cs="Guttman Hodes"/>
          <w:sz w:val="24"/>
          <w:szCs w:val="24"/>
          <w:rtl/>
          <w:lang w:val="es-US"/>
        </w:rPr>
        <w:t xml:space="preserve"> שהרי </w:t>
      </w:r>
      <w:r>
        <w:rPr>
          <w:rFonts w:cs="Guttman Hodes"/>
          <w:sz w:val="24"/>
          <w:szCs w:val="24"/>
          <w:rtl/>
          <w:lang w:val="es-US"/>
        </w:rPr>
        <w:t>אפילו מ</w:t>
      </w:r>
      <w:r>
        <w:rPr>
          <w:rFonts w:cs="Guttman Hodes" w:hint="cs"/>
          <w:sz w:val="24"/>
          <w:szCs w:val="24"/>
          <w:rtl/>
          <w:lang w:val="es-US"/>
        </w:rPr>
        <w:t>לאכי השרת</w:t>
      </w:r>
      <w:r w:rsidRPr="00524565">
        <w:rPr>
          <w:rFonts w:cs="Guttman Hodes"/>
          <w:sz w:val="24"/>
          <w:szCs w:val="24"/>
          <w:rtl/>
          <w:lang w:val="es-US"/>
        </w:rPr>
        <w:t xml:space="preserve"> נתאוו לה</w:t>
      </w:r>
      <w:r>
        <w:rPr>
          <w:rFonts w:cs="Guttman Hodes" w:hint="cs"/>
          <w:sz w:val="24"/>
          <w:szCs w:val="24"/>
          <w:rtl/>
          <w:lang w:val="es-US"/>
        </w:rPr>
        <w:t>.</w:t>
      </w:r>
      <w:r>
        <w:rPr>
          <w:rFonts w:cs="Guttman Hodes"/>
          <w:sz w:val="24"/>
          <w:szCs w:val="24"/>
          <w:rtl/>
          <w:lang w:val="es-US"/>
        </w:rPr>
        <w:t xml:space="preserve"> ור</w:t>
      </w:r>
      <w:r>
        <w:rPr>
          <w:rFonts w:cs="Guttman Hodes" w:hint="cs"/>
          <w:sz w:val="24"/>
          <w:szCs w:val="24"/>
          <w:rtl/>
          <w:lang w:val="es-US"/>
        </w:rPr>
        <w:t>צונו לומר</w:t>
      </w:r>
      <w:r>
        <w:rPr>
          <w:rFonts w:cs="Guttman Hodes"/>
          <w:sz w:val="24"/>
          <w:szCs w:val="24"/>
          <w:rtl/>
          <w:lang w:val="es-US"/>
        </w:rPr>
        <w:t xml:space="preserve"> ששולל דל</w:t>
      </w:r>
      <w:r>
        <w:rPr>
          <w:rFonts w:cs="Guttman Hodes" w:hint="cs"/>
          <w:sz w:val="24"/>
          <w:szCs w:val="24"/>
          <w:rtl/>
          <w:lang w:val="es-US"/>
        </w:rPr>
        <w:t>א תימא</w:t>
      </w:r>
      <w:r>
        <w:rPr>
          <w:rFonts w:cs="Guttman Hodes"/>
          <w:sz w:val="24"/>
          <w:szCs w:val="24"/>
          <w:rtl/>
          <w:lang w:val="es-US"/>
        </w:rPr>
        <w:t xml:space="preserve"> דהוי כמוכר שד</w:t>
      </w:r>
      <w:r w:rsidRPr="00524565">
        <w:rPr>
          <w:rFonts w:cs="Guttman Hodes"/>
          <w:sz w:val="24"/>
          <w:szCs w:val="24"/>
          <w:rtl/>
          <w:lang w:val="es-US"/>
        </w:rPr>
        <w:t>הו מפני רעתה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 דמ</w:t>
      </w:r>
      <w:r>
        <w:rPr>
          <w:rFonts w:cs="Guttman Hodes" w:hint="cs"/>
          <w:sz w:val="24"/>
          <w:szCs w:val="24"/>
          <w:rtl/>
          <w:lang w:val="es-US"/>
        </w:rPr>
        <w:t>כל מקום</w:t>
      </w:r>
      <w:r w:rsidRPr="00524565">
        <w:rPr>
          <w:rFonts w:cs="Guttman Hodes"/>
          <w:sz w:val="24"/>
          <w:szCs w:val="24"/>
          <w:rtl/>
          <w:lang w:val="es-US"/>
        </w:rPr>
        <w:t xml:space="preserve"> קשייא</w:t>
      </w:r>
      <w:r>
        <w:rPr>
          <w:rFonts w:cs="Guttman Hodes" w:hint="cs"/>
          <w:sz w:val="24"/>
          <w:szCs w:val="24"/>
          <w:rtl/>
          <w:lang w:val="es-US"/>
        </w:rPr>
        <w:t>,</w:t>
      </w:r>
      <w:r>
        <w:rPr>
          <w:rFonts w:cs="Guttman Hodes"/>
          <w:sz w:val="24"/>
          <w:szCs w:val="24"/>
          <w:rtl/>
          <w:lang w:val="es-US"/>
        </w:rPr>
        <w:t xml:space="preserve"> דא</w:t>
      </w:r>
      <w:r>
        <w:rPr>
          <w:rFonts w:cs="Guttman Hodes" w:hint="cs"/>
          <w:sz w:val="24"/>
          <w:szCs w:val="24"/>
          <w:rtl/>
          <w:lang w:val="es-US"/>
        </w:rPr>
        <w:t>ם כן</w:t>
      </w:r>
      <w:r w:rsidRPr="00524565">
        <w:rPr>
          <w:rFonts w:cs="Guttman Hodes"/>
          <w:sz w:val="24"/>
          <w:szCs w:val="24"/>
          <w:rtl/>
          <w:lang w:val="es-US"/>
        </w:rPr>
        <w:t xml:space="preserve"> לא קנו לה</w:t>
      </w:r>
      <w:r>
        <w:rPr>
          <w:rFonts w:cs="Guttman Hodes" w:hint="cs"/>
          <w:sz w:val="24"/>
          <w:szCs w:val="24"/>
          <w:rtl/>
          <w:lang w:val="es-US"/>
        </w:rPr>
        <w:t>,</w:t>
      </w:r>
      <w:r>
        <w:rPr>
          <w:rFonts w:cs="Guttman Hodes"/>
          <w:sz w:val="24"/>
          <w:szCs w:val="24"/>
          <w:rtl/>
          <w:lang w:val="es-US"/>
        </w:rPr>
        <w:t xml:space="preserve"> וכמו שמ</w:t>
      </w:r>
      <w:r w:rsidRPr="00524565">
        <w:rPr>
          <w:rFonts w:cs="Guttman Hodes"/>
          <w:sz w:val="24"/>
          <w:szCs w:val="24"/>
          <w:rtl/>
          <w:lang w:val="es-US"/>
        </w:rPr>
        <w:t>ק</w:t>
      </w:r>
      <w:r>
        <w:rPr>
          <w:rFonts w:cs="Guttman Hodes" w:hint="cs"/>
          <w:sz w:val="24"/>
          <w:szCs w:val="24"/>
          <w:rtl/>
          <w:lang w:val="es-US"/>
        </w:rPr>
        <w:t>שה</w:t>
      </w:r>
      <w:r w:rsidRPr="00524565">
        <w:rPr>
          <w:rFonts w:cs="Guttman Hodes"/>
          <w:sz w:val="24"/>
          <w:szCs w:val="24"/>
          <w:rtl/>
          <w:lang w:val="es-US"/>
        </w:rPr>
        <w:t xml:space="preserve"> בש"ס</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כי לקח טוב</w:t>
      </w:r>
      <w:r>
        <w:rPr>
          <w:rFonts w:cs="Guttman Hodes" w:hint="cs"/>
          <w:sz w:val="24"/>
          <w:szCs w:val="24"/>
          <w:rtl/>
          <w:lang w:val="es-US"/>
        </w:rPr>
        <w:t>',</w:t>
      </w:r>
      <w:r w:rsidRPr="00524565">
        <w:rPr>
          <w:rFonts w:cs="Guttman Hodes"/>
          <w:sz w:val="24"/>
          <w:szCs w:val="24"/>
          <w:rtl/>
          <w:lang w:val="es-US"/>
        </w:rPr>
        <w:t xml:space="preserve"> והיינו כתירוץ רב אשי במתנה ביקש ליתנה לו</w:t>
      </w:r>
      <w:r>
        <w:rPr>
          <w:rFonts w:cs="Guttman Hodes" w:hint="cs"/>
          <w:sz w:val="24"/>
          <w:szCs w:val="24"/>
          <w:rtl/>
          <w:lang w:val="es-US"/>
        </w:rPr>
        <w:t>,</w:t>
      </w:r>
      <w:r>
        <w:rPr>
          <w:rFonts w:cs="Guttman Hodes"/>
          <w:sz w:val="24"/>
          <w:szCs w:val="24"/>
          <w:rtl/>
          <w:lang w:val="es-US"/>
        </w:rPr>
        <w:t xml:space="preserve"> ואליבא </w:t>
      </w:r>
      <w:r>
        <w:rPr>
          <w:rFonts w:cs="Guttman Hodes" w:hint="cs"/>
          <w:sz w:val="24"/>
          <w:szCs w:val="24"/>
          <w:rtl/>
          <w:lang w:val="es-US"/>
        </w:rPr>
        <w:t>[ד]</w:t>
      </w:r>
      <w:r>
        <w:rPr>
          <w:rFonts w:cs="Guttman Hodes"/>
          <w:sz w:val="24"/>
          <w:szCs w:val="24"/>
          <w:rtl/>
          <w:lang w:val="es-US"/>
        </w:rPr>
        <w:t>פי</w:t>
      </w:r>
      <w:r>
        <w:rPr>
          <w:rFonts w:cs="Guttman Hodes" w:hint="cs"/>
          <w:sz w:val="24"/>
          <w:szCs w:val="24"/>
          <w:rtl/>
          <w:lang w:val="es-US"/>
        </w:rPr>
        <w:t>רוש</w:t>
      </w:r>
      <w:r>
        <w:rPr>
          <w:rFonts w:cs="Guttman Hodes"/>
          <w:sz w:val="24"/>
          <w:szCs w:val="24"/>
          <w:rtl/>
          <w:lang w:val="es-US"/>
        </w:rPr>
        <w:t xml:space="preserve"> התו</w:t>
      </w:r>
      <w:r>
        <w:rPr>
          <w:rFonts w:cs="Guttman Hodes" w:hint="cs"/>
          <w:sz w:val="24"/>
          <w:szCs w:val="24"/>
          <w:rtl/>
          <w:lang w:val="es-US"/>
        </w:rPr>
        <w:t>ספות</w:t>
      </w:r>
      <w:r>
        <w:rPr>
          <w:rFonts w:cs="Guttman Hodes"/>
          <w:sz w:val="24"/>
          <w:szCs w:val="24"/>
          <w:rtl/>
          <w:lang w:val="es-US"/>
        </w:rPr>
        <w:t xml:space="preserve"> ז"ל שכתב לשון מתנה עם ל</w:t>
      </w:r>
      <w:r>
        <w:rPr>
          <w:rFonts w:cs="Guttman Hodes" w:hint="cs"/>
          <w:sz w:val="24"/>
          <w:szCs w:val="24"/>
          <w:rtl/>
          <w:lang w:val="es-US"/>
        </w:rPr>
        <w:t>שון</w:t>
      </w:r>
      <w:r>
        <w:rPr>
          <w:rFonts w:cs="Guttman Hodes"/>
          <w:sz w:val="24"/>
          <w:szCs w:val="24"/>
          <w:rtl/>
          <w:lang w:val="es-US"/>
        </w:rPr>
        <w:t xml:space="preserve"> המכירה בבת א</w:t>
      </w:r>
      <w:r>
        <w:rPr>
          <w:rFonts w:cs="Guttman Hodes" w:hint="cs"/>
          <w:sz w:val="24"/>
          <w:szCs w:val="24"/>
          <w:rtl/>
          <w:lang w:val="es-US"/>
        </w:rPr>
        <w:t>חת.</w:t>
      </w:r>
      <w:r>
        <w:rPr>
          <w:rFonts w:cs="Guttman Hodes"/>
          <w:sz w:val="24"/>
          <w:szCs w:val="24"/>
          <w:rtl/>
          <w:lang w:val="es-US"/>
        </w:rPr>
        <w:t xml:space="preserve"> וכ</w:t>
      </w:r>
      <w:r>
        <w:rPr>
          <w:rFonts w:cs="Guttman Hodes" w:hint="cs"/>
          <w:sz w:val="24"/>
          <w:szCs w:val="24"/>
          <w:rtl/>
          <w:lang w:val="es-US"/>
        </w:rPr>
        <w:t>י תימא</w:t>
      </w:r>
      <w:r>
        <w:rPr>
          <w:rFonts w:cs="Guttman Hodes"/>
          <w:sz w:val="24"/>
          <w:szCs w:val="24"/>
          <w:rtl/>
          <w:lang w:val="es-US"/>
        </w:rPr>
        <w:t xml:space="preserve"> למ</w:t>
      </w:r>
      <w:r>
        <w:rPr>
          <w:rFonts w:cs="Guttman Hodes" w:hint="cs"/>
          <w:sz w:val="24"/>
          <w:szCs w:val="24"/>
          <w:rtl/>
          <w:lang w:val="es-US"/>
        </w:rPr>
        <w:t>אי נפקא מינה,</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יש לך אדם לוקח מקח יש בו זהב וכו'</w:t>
      </w:r>
      <w:r>
        <w:rPr>
          <w:rFonts w:cs="Guttman Hodes" w:hint="cs"/>
          <w:sz w:val="24"/>
          <w:szCs w:val="24"/>
          <w:rtl/>
          <w:lang w:val="es-US"/>
        </w:rPr>
        <w:t>,</w:t>
      </w:r>
      <w:r>
        <w:rPr>
          <w:rFonts w:cs="Guttman Hodes"/>
          <w:sz w:val="24"/>
          <w:szCs w:val="24"/>
          <w:rtl/>
          <w:lang w:val="es-US"/>
        </w:rPr>
        <w:t xml:space="preserve"> אך התו</w:t>
      </w:r>
      <w:r>
        <w:rPr>
          <w:rFonts w:cs="Guttman Hodes" w:hint="cs"/>
          <w:sz w:val="24"/>
          <w:szCs w:val="24"/>
          <w:rtl/>
          <w:lang w:val="es-US"/>
        </w:rPr>
        <w:t>רה</w:t>
      </w:r>
      <w:r w:rsidRPr="00524565">
        <w:rPr>
          <w:rFonts w:cs="Guttman Hodes"/>
          <w:sz w:val="24"/>
          <w:szCs w:val="24"/>
          <w:rtl/>
          <w:lang w:val="es-US"/>
        </w:rPr>
        <w:t xml:space="preserve"> יש בה כסף וזהב שדות וכרמים</w:t>
      </w:r>
      <w:r>
        <w:rPr>
          <w:rFonts w:cs="Guttman Hodes" w:hint="cs"/>
          <w:sz w:val="24"/>
          <w:szCs w:val="24"/>
          <w:rtl/>
          <w:lang w:val="es-US"/>
        </w:rPr>
        <w:t>,</w:t>
      </w:r>
      <w:r w:rsidRPr="00524565">
        <w:rPr>
          <w:rFonts w:cs="Guttman Hodes"/>
          <w:sz w:val="24"/>
          <w:szCs w:val="24"/>
          <w:rtl/>
          <w:lang w:val="es-US"/>
        </w:rPr>
        <w:t xml:space="preserve"> שהם מרמזים על מקרא משנה תלמוד ואגדה</w:t>
      </w:r>
      <w:r>
        <w:rPr>
          <w:rFonts w:cs="Guttman Hodes" w:hint="cs"/>
          <w:sz w:val="24"/>
          <w:szCs w:val="24"/>
          <w:rtl/>
          <w:lang w:val="es-US"/>
        </w:rPr>
        <w:t>.</w:t>
      </w:r>
      <w:r>
        <w:rPr>
          <w:rFonts w:cs="Guttman Hodes"/>
          <w:sz w:val="24"/>
          <w:szCs w:val="24"/>
          <w:rtl/>
          <w:lang w:val="es-US"/>
        </w:rPr>
        <w:t xml:space="preserve"> וכ</w:t>
      </w:r>
      <w:r>
        <w:rPr>
          <w:rFonts w:cs="Guttman Hodes" w:hint="cs"/>
          <w:sz w:val="24"/>
          <w:szCs w:val="24"/>
          <w:rtl/>
          <w:lang w:val="es-US"/>
        </w:rPr>
        <w:t>ל זה</w:t>
      </w:r>
      <w:r w:rsidRPr="00524565">
        <w:rPr>
          <w:rFonts w:cs="Guttman Hodes"/>
          <w:sz w:val="24"/>
          <w:szCs w:val="24"/>
          <w:rtl/>
          <w:lang w:val="es-US"/>
        </w:rPr>
        <w:t xml:space="preserve"> דווקא משום שאמר לשון מתנה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שאם היה או</w:t>
      </w:r>
      <w:r>
        <w:rPr>
          <w:rFonts w:cs="Guttman Hodes" w:hint="cs"/>
          <w:sz w:val="24"/>
          <w:szCs w:val="24"/>
          <w:rtl/>
          <w:lang w:val="es-US"/>
        </w:rPr>
        <w:t>מר</w:t>
      </w:r>
      <w:r w:rsidRPr="00524565">
        <w:rPr>
          <w:rFonts w:cs="Guttman Hodes"/>
          <w:sz w:val="24"/>
          <w:szCs w:val="24"/>
          <w:rtl/>
          <w:lang w:val="es-US"/>
        </w:rPr>
        <w:t xml:space="preserve"> לשון מקח לחוד אז לא היו אלו בכלל המקח</w:t>
      </w:r>
      <w:r>
        <w:rPr>
          <w:rFonts w:cs="Guttman Hodes" w:hint="cs"/>
          <w:sz w:val="24"/>
          <w:szCs w:val="24"/>
          <w:rtl/>
          <w:lang w:val="es-US"/>
        </w:rPr>
        <w:t>,</w:t>
      </w:r>
      <w:r w:rsidRPr="00524565">
        <w:rPr>
          <w:rFonts w:cs="Guttman Hodes"/>
          <w:sz w:val="24"/>
          <w:szCs w:val="24"/>
          <w:rtl/>
          <w:lang w:val="es-US"/>
        </w:rPr>
        <w:t xml:space="preserve"> דהא מוכר בעין רעה הוא מוכר</w:t>
      </w:r>
      <w:r>
        <w:rPr>
          <w:rFonts w:cs="Guttman Hodes" w:hint="cs"/>
          <w:sz w:val="24"/>
          <w:szCs w:val="24"/>
          <w:rtl/>
          <w:lang w:val="es-US"/>
        </w:rPr>
        <w:t>,</w:t>
      </w:r>
      <w:r>
        <w:rPr>
          <w:rFonts w:cs="Guttman Hodes"/>
          <w:sz w:val="24"/>
          <w:szCs w:val="24"/>
          <w:rtl/>
          <w:lang w:val="es-US"/>
        </w:rPr>
        <w:t xml:space="preserve"> ואין לך בה אלא מה שפי</w:t>
      </w:r>
      <w:r>
        <w:rPr>
          <w:rFonts w:cs="Guttman Hodes" w:hint="cs"/>
          <w:sz w:val="24"/>
          <w:szCs w:val="24"/>
          <w:rtl/>
          <w:lang w:val="es-US"/>
        </w:rPr>
        <w:t>רש</w:t>
      </w:r>
      <w:r>
        <w:rPr>
          <w:rFonts w:cs="Guttman Hodes"/>
          <w:sz w:val="24"/>
          <w:szCs w:val="24"/>
          <w:rtl/>
          <w:lang w:val="es-US"/>
        </w:rPr>
        <w:t xml:space="preserve"> בפ</w:t>
      </w:r>
      <w:r>
        <w:rPr>
          <w:rFonts w:cs="Guttman Hodes" w:hint="cs"/>
          <w:sz w:val="24"/>
          <w:szCs w:val="24"/>
          <w:rtl/>
          <w:lang w:val="es-US"/>
        </w:rPr>
        <w:t>ירוש,</w:t>
      </w:r>
      <w:r w:rsidRPr="00524565">
        <w:rPr>
          <w:rFonts w:cs="Guttman Hodes"/>
          <w:sz w:val="24"/>
          <w:szCs w:val="24"/>
          <w:rtl/>
          <w:lang w:val="es-US"/>
        </w:rPr>
        <w:t xml:space="preserve"> דהיינו מקרא</w:t>
      </w:r>
      <w:r>
        <w:rPr>
          <w:rFonts w:cs="Guttman Hodes" w:hint="cs"/>
          <w:sz w:val="24"/>
          <w:szCs w:val="24"/>
          <w:rtl/>
          <w:lang w:val="es-US"/>
        </w:rPr>
        <w:t>.</w:t>
      </w:r>
      <w:r w:rsidRPr="00524565">
        <w:rPr>
          <w:rFonts w:cs="Guttman Hodes"/>
          <w:sz w:val="24"/>
          <w:szCs w:val="24"/>
          <w:rtl/>
          <w:lang w:val="es-US"/>
        </w:rPr>
        <w:t xml:space="preserve"> אבל מפני שאמר בלשון מתנה כל אלו בכללו</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שאמרו</w:t>
      </w:r>
      <w:r>
        <w:rPr>
          <w:rFonts w:cs="Guttman Hodes"/>
          <w:sz w:val="24"/>
          <w:szCs w:val="24"/>
          <w:rtl/>
          <w:lang w:val="es-US"/>
        </w:rPr>
        <w:t xml:space="preserve"> בש"ס ב</w:t>
      </w:r>
      <w:r>
        <w:rPr>
          <w:rFonts w:cs="Guttman Hodes" w:hint="cs"/>
          <w:sz w:val="24"/>
          <w:szCs w:val="24"/>
          <w:rtl/>
          <w:lang w:val="es-US"/>
        </w:rPr>
        <w:t>מה דברים אמורים</w:t>
      </w:r>
      <w:r w:rsidRPr="00524565">
        <w:rPr>
          <w:rFonts w:cs="Guttman Hodes"/>
          <w:sz w:val="24"/>
          <w:szCs w:val="24"/>
          <w:rtl/>
          <w:lang w:val="es-US"/>
        </w:rPr>
        <w:t xml:space="preserve"> במוכר</w:t>
      </w:r>
      <w:r>
        <w:rPr>
          <w:rFonts w:cs="Guttman Hodes" w:hint="cs"/>
          <w:sz w:val="24"/>
          <w:szCs w:val="24"/>
          <w:rtl/>
          <w:lang w:val="es-US"/>
        </w:rPr>
        <w:t>,</w:t>
      </w:r>
      <w:r w:rsidRPr="00524565">
        <w:rPr>
          <w:rFonts w:cs="Guttman Hodes"/>
          <w:sz w:val="24"/>
          <w:szCs w:val="24"/>
          <w:rtl/>
          <w:lang w:val="es-US"/>
        </w:rPr>
        <w:t xml:space="preserve"> אבל בנותן נותן את כולה</w:t>
      </w:r>
      <w:r>
        <w:rPr>
          <w:rFonts w:cs="Guttman Hodes" w:hint="cs"/>
          <w:sz w:val="24"/>
          <w:szCs w:val="24"/>
          <w:rtl/>
          <w:lang w:val="es-US"/>
        </w:rPr>
        <w:t>.</w:t>
      </w:r>
      <w:r>
        <w:rPr>
          <w:rFonts w:cs="Guttman Hodes"/>
          <w:sz w:val="24"/>
          <w:szCs w:val="24"/>
          <w:rtl/>
          <w:lang w:val="es-US"/>
        </w:rPr>
        <w:t xml:space="preserve"> וכתי</w:t>
      </w:r>
      <w:r>
        <w:rPr>
          <w:rFonts w:cs="Guttman Hodes" w:hint="cs"/>
          <w:sz w:val="24"/>
          <w:szCs w:val="24"/>
          <w:rtl/>
          <w:lang w:val="es-US"/>
        </w:rPr>
        <w:t>רוץ</w:t>
      </w:r>
      <w:r>
        <w:rPr>
          <w:rFonts w:cs="Guttman Hodes"/>
          <w:sz w:val="24"/>
          <w:szCs w:val="24"/>
          <w:rtl/>
          <w:lang w:val="es-US"/>
        </w:rPr>
        <w:t xml:space="preserve"> דתו</w:t>
      </w:r>
      <w:r>
        <w:rPr>
          <w:rFonts w:cs="Guttman Hodes" w:hint="cs"/>
          <w:sz w:val="24"/>
          <w:szCs w:val="24"/>
          <w:rtl/>
          <w:lang w:val="es-US"/>
        </w:rPr>
        <w:t>ספות</w:t>
      </w:r>
      <w:r w:rsidRPr="00524565">
        <w:rPr>
          <w:rFonts w:cs="Guttman Hodes"/>
          <w:sz w:val="24"/>
          <w:szCs w:val="24"/>
          <w:rtl/>
          <w:lang w:val="es-US"/>
        </w:rPr>
        <w:t xml:space="preserve"> ואליבא דרב אשי</w:t>
      </w:r>
      <w:r>
        <w:rPr>
          <w:rFonts w:cs="Guttman Hodes" w:hint="cs"/>
          <w:sz w:val="24"/>
          <w:szCs w:val="24"/>
          <w:rtl/>
          <w:lang w:val="es-US"/>
        </w:rPr>
        <w:t>,</w:t>
      </w:r>
      <w:r>
        <w:rPr>
          <w:rFonts w:cs="Guttman Hodes"/>
          <w:sz w:val="24"/>
          <w:szCs w:val="24"/>
          <w:rtl/>
          <w:lang w:val="es-US"/>
        </w:rPr>
        <w:t xml:space="preserve"> ולאפו</w:t>
      </w:r>
      <w:r>
        <w:rPr>
          <w:rFonts w:cs="Guttman Hodes" w:hint="cs"/>
          <w:sz w:val="24"/>
          <w:szCs w:val="24"/>
          <w:rtl/>
          <w:lang w:val="es-US"/>
        </w:rPr>
        <w:t>קי</w:t>
      </w:r>
      <w:r>
        <w:rPr>
          <w:rFonts w:cs="Guttman Hodes"/>
          <w:sz w:val="24"/>
          <w:szCs w:val="24"/>
          <w:rtl/>
          <w:lang w:val="es-US"/>
        </w:rPr>
        <w:t xml:space="preserve"> מ</w:t>
      </w:r>
      <w:r>
        <w:rPr>
          <w:rFonts w:cs="Guttman Hodes" w:hint="cs"/>
          <w:sz w:val="24"/>
          <w:szCs w:val="24"/>
          <w:rtl/>
          <w:lang w:val="es-US"/>
        </w:rPr>
        <w:t>ה שאמר</w:t>
      </w:r>
      <w:r>
        <w:rPr>
          <w:rFonts w:cs="Guttman Hodes"/>
          <w:sz w:val="24"/>
          <w:szCs w:val="24"/>
          <w:rtl/>
          <w:lang w:val="es-US"/>
        </w:rPr>
        <w:t xml:space="preserve"> ר</w:t>
      </w:r>
      <w:r>
        <w:rPr>
          <w:rFonts w:cs="Guttman Hodes" w:hint="cs"/>
          <w:sz w:val="24"/>
          <w:szCs w:val="24"/>
          <w:rtl/>
          <w:lang w:val="es-US"/>
        </w:rPr>
        <w:t>ב המנונא</w:t>
      </w:r>
      <w:r>
        <w:rPr>
          <w:rFonts w:cs="Guttman Hodes"/>
          <w:sz w:val="24"/>
          <w:szCs w:val="24"/>
          <w:rtl/>
          <w:lang w:val="es-US"/>
        </w:rPr>
        <w:t xml:space="preserve"> שאי</w:t>
      </w:r>
      <w:r>
        <w:rPr>
          <w:rFonts w:cs="Guttman Hodes" w:hint="cs"/>
          <w:sz w:val="24"/>
          <w:szCs w:val="24"/>
          <w:rtl/>
          <w:lang w:val="es-US"/>
        </w:rPr>
        <w:t>נו</w:t>
      </w:r>
      <w:r w:rsidRPr="00524565">
        <w:rPr>
          <w:rFonts w:cs="Guttman Hodes"/>
          <w:sz w:val="24"/>
          <w:szCs w:val="24"/>
          <w:rtl/>
          <w:lang w:val="es-US"/>
        </w:rPr>
        <w:t xml:space="preserve"> אלא במוכר ש</w:t>
      </w:r>
      <w:r>
        <w:rPr>
          <w:rFonts w:cs="Guttman Hodes"/>
          <w:sz w:val="24"/>
          <w:szCs w:val="24"/>
          <w:rtl/>
          <w:lang w:val="es-US"/>
        </w:rPr>
        <w:t>ד</w:t>
      </w:r>
      <w:r w:rsidRPr="00524565">
        <w:rPr>
          <w:rFonts w:cs="Guttman Hodes"/>
          <w:sz w:val="24"/>
          <w:szCs w:val="24"/>
          <w:rtl/>
          <w:lang w:val="es-US"/>
        </w:rPr>
        <w:t>הו מפני רעתה</w:t>
      </w:r>
      <w:r>
        <w:rPr>
          <w:rFonts w:cs="Guttman Hodes" w:hint="cs"/>
          <w:sz w:val="24"/>
          <w:szCs w:val="24"/>
          <w:rtl/>
          <w:lang w:val="es-US"/>
        </w:rPr>
        <w:t>,</w:t>
      </w:r>
      <w:r>
        <w:rPr>
          <w:rFonts w:cs="Guttman Hodes"/>
          <w:sz w:val="24"/>
          <w:szCs w:val="24"/>
          <w:rtl/>
          <w:lang w:val="es-US"/>
        </w:rPr>
        <w:t xml:space="preserve"> דאי</w:t>
      </w:r>
      <w:r>
        <w:rPr>
          <w:rFonts w:cs="Guttman Hodes" w:hint="cs"/>
          <w:sz w:val="24"/>
          <w:szCs w:val="24"/>
          <w:rtl/>
          <w:lang w:val="es-US"/>
        </w:rPr>
        <w:t>נו</w:t>
      </w:r>
      <w:r w:rsidRPr="00524565">
        <w:rPr>
          <w:rFonts w:cs="Guttman Hodes"/>
          <w:sz w:val="24"/>
          <w:szCs w:val="24"/>
          <w:rtl/>
          <w:lang w:val="es-US"/>
        </w:rPr>
        <w:t xml:space="preserve"> כן שהרי </w:t>
      </w:r>
      <w:r>
        <w:rPr>
          <w:rFonts w:cs="Guttman Hodes" w:hint="cs"/>
          <w:sz w:val="24"/>
          <w:szCs w:val="24"/>
          <w:rtl/>
          <w:lang w:val="es-US"/>
        </w:rPr>
        <w:t>'</w:t>
      </w:r>
      <w:r w:rsidRPr="00524565">
        <w:rPr>
          <w:rFonts w:cs="Guttman Hodes"/>
          <w:sz w:val="24"/>
          <w:szCs w:val="24"/>
          <w:rtl/>
          <w:lang w:val="es-US"/>
        </w:rPr>
        <w:t>לקח טוב נתתי לכם</w:t>
      </w:r>
      <w:r>
        <w:rPr>
          <w:rFonts w:cs="Guttman Hodes" w:hint="cs"/>
          <w:sz w:val="24"/>
          <w:szCs w:val="24"/>
          <w:rtl/>
          <w:lang w:val="es-US"/>
        </w:rPr>
        <w:t>',</w:t>
      </w:r>
      <w:r w:rsidRPr="00524565">
        <w:rPr>
          <w:rFonts w:cs="Guttman Hodes"/>
          <w:sz w:val="24"/>
          <w:szCs w:val="24"/>
          <w:rtl/>
          <w:lang w:val="es-US"/>
        </w:rPr>
        <w:t xml:space="preserve"> וכיון שנתתי המקרא נתתי בכללו גם משנה תלמוד ואגדה</w:t>
      </w:r>
      <w:r>
        <w:rPr>
          <w:rFonts w:cs="Guttman Hodes" w:hint="cs"/>
          <w:sz w:val="24"/>
          <w:szCs w:val="24"/>
          <w:rtl/>
          <w:lang w:val="es-US"/>
        </w:rPr>
        <w:t>.</w:t>
      </w:r>
      <w:r>
        <w:rPr>
          <w:rFonts w:cs="Guttman Hodes"/>
          <w:sz w:val="24"/>
          <w:szCs w:val="24"/>
          <w:rtl/>
          <w:lang w:val="es-US"/>
        </w:rPr>
        <w:t xml:space="preserve"> וזהו שמסי</w:t>
      </w:r>
      <w:r>
        <w:rPr>
          <w:rFonts w:cs="Guttman Hodes" w:hint="cs"/>
          <w:sz w:val="24"/>
          <w:szCs w:val="24"/>
          <w:rtl/>
          <w:lang w:val="es-US"/>
        </w:rPr>
        <w:t>ים</w:t>
      </w:r>
      <w:r>
        <w:rPr>
          <w:rFonts w:cs="Guttman Hodes"/>
          <w:sz w:val="24"/>
          <w:szCs w:val="24"/>
          <w:rtl/>
          <w:lang w:val="es-US"/>
        </w:rPr>
        <w:t xml:space="preserve"> </w:t>
      </w:r>
      <w:r w:rsidRPr="00524565">
        <w:rPr>
          <w:rFonts w:cs="Guttman Hodes"/>
          <w:sz w:val="24"/>
          <w:szCs w:val="24"/>
          <w:rtl/>
          <w:lang w:val="es-US"/>
        </w:rPr>
        <w:t>משכר הסרסור שניתנה לו פלפולא של תורה</w:t>
      </w:r>
      <w:r>
        <w:rPr>
          <w:rFonts w:cs="Guttman Hodes" w:hint="cs"/>
          <w:sz w:val="24"/>
          <w:szCs w:val="24"/>
          <w:rtl/>
          <w:lang w:val="es-US"/>
        </w:rPr>
        <w:t>,</w:t>
      </w:r>
      <w:r w:rsidRPr="00524565">
        <w:rPr>
          <w:rFonts w:cs="Guttman Hodes"/>
          <w:sz w:val="24"/>
          <w:szCs w:val="24"/>
          <w:rtl/>
          <w:lang w:val="es-US"/>
        </w:rPr>
        <w:t xml:space="preserve"> נודע השכר שנתן לישראל גם משנה תורה</w:t>
      </w:r>
      <w:r>
        <w:rPr>
          <w:rFonts w:cs="Guttman Hodes" w:hint="cs"/>
          <w:sz w:val="24"/>
          <w:szCs w:val="24"/>
          <w:rtl/>
          <w:lang w:val="es-US"/>
        </w:rPr>
        <w:t>.</w:t>
      </w:r>
      <w:r>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וז</w:t>
      </w:r>
      <w:r>
        <w:rPr>
          <w:rFonts w:cs="Guttman Hodes" w:hint="cs"/>
          <w:sz w:val="24"/>
          <w:szCs w:val="24"/>
          <w:rtl/>
          <w:lang w:val="es-US"/>
        </w:rPr>
        <w:t>ה שאמרו</w:t>
      </w:r>
      <w:r>
        <w:rPr>
          <w:rFonts w:cs="Guttman Hodes"/>
          <w:sz w:val="24"/>
          <w:szCs w:val="24"/>
          <w:rtl/>
          <w:lang w:val="es-US"/>
        </w:rPr>
        <w:t xml:space="preserve"> במד</w:t>
      </w:r>
      <w:r>
        <w:rPr>
          <w:rFonts w:cs="Guttman Hodes" w:hint="cs"/>
          <w:sz w:val="24"/>
          <w:szCs w:val="24"/>
          <w:rtl/>
          <w:lang w:val="es-US"/>
        </w:rPr>
        <w:t>רש (שמות רבה לג 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עלית למרום</w:t>
      </w:r>
      <w:r>
        <w:rPr>
          <w:rFonts w:cs="Guttman Hodes" w:hint="cs"/>
          <w:sz w:val="24"/>
          <w:szCs w:val="24"/>
          <w:rtl/>
          <w:lang w:val="es-US"/>
        </w:rPr>
        <w:t>'</w:t>
      </w:r>
      <w:r w:rsidRPr="00524565">
        <w:rPr>
          <w:rFonts w:cs="Guttman Hodes"/>
          <w:sz w:val="24"/>
          <w:szCs w:val="24"/>
          <w:rtl/>
          <w:lang w:val="es-US"/>
        </w:rPr>
        <w:t xml:space="preserve"> וכו' (</w:t>
      </w:r>
      <w:r>
        <w:rPr>
          <w:rFonts w:cs="Guttman Hodes" w:hint="cs"/>
          <w:sz w:val="24"/>
          <w:szCs w:val="24"/>
          <w:rtl/>
          <w:lang w:val="es-US"/>
        </w:rPr>
        <w:t>תהלים סח יט</w:t>
      </w:r>
      <w:r w:rsidRPr="00524565">
        <w:rPr>
          <w:rFonts w:cs="Guttman Hodes"/>
          <w:sz w:val="24"/>
          <w:szCs w:val="24"/>
          <w:rtl/>
          <w:lang w:val="es-US"/>
        </w:rPr>
        <w:t>)</w:t>
      </w:r>
      <w:r>
        <w:rPr>
          <w:rFonts w:cs="Guttman Hodes" w:hint="cs"/>
          <w:sz w:val="24"/>
          <w:szCs w:val="24"/>
          <w:rtl/>
          <w:lang w:val="es-US"/>
        </w:rPr>
        <w:t>,</w:t>
      </w:r>
      <w:r w:rsidRPr="00524565">
        <w:rPr>
          <w:rFonts w:cs="Guttman Hodes"/>
          <w:sz w:val="24"/>
          <w:szCs w:val="24"/>
          <w:rtl/>
          <w:lang w:val="es-US"/>
        </w:rPr>
        <w:t xml:space="preserve"> יכול לקחה חנם</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w:t>
      </w:r>
      <w:r>
        <w:rPr>
          <w:rFonts w:cs="Guttman Hodes" w:hint="cs"/>
          <w:sz w:val="24"/>
          <w:szCs w:val="24"/>
          <w:rtl/>
          <w:lang w:val="es-US"/>
        </w:rPr>
        <w:t>'.</w:t>
      </w:r>
      <w:r w:rsidRPr="00524565">
        <w:rPr>
          <w:rFonts w:cs="Guttman Hodes"/>
          <w:sz w:val="24"/>
          <w:szCs w:val="24"/>
          <w:rtl/>
          <w:lang w:val="es-US"/>
        </w:rPr>
        <w:t xml:space="preserve"> יכול חייב ליתן לו דמים</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מתנות</w:t>
      </w:r>
      <w:r>
        <w:rPr>
          <w:rFonts w:cs="Guttman Hodes" w:hint="cs"/>
          <w:sz w:val="24"/>
          <w:szCs w:val="24"/>
          <w:rtl/>
          <w:lang w:val="es-US"/>
        </w:rPr>
        <w:t>'.</w:t>
      </w:r>
      <w:r>
        <w:rPr>
          <w:rFonts w:cs="Guttman Hodes"/>
          <w:sz w:val="24"/>
          <w:szCs w:val="24"/>
          <w:rtl/>
          <w:lang w:val="es-US"/>
        </w:rPr>
        <w:t xml:space="preserve"> באותה שעה ביקשו מ</w:t>
      </w:r>
      <w:r>
        <w:rPr>
          <w:rFonts w:cs="Guttman Hodes" w:hint="cs"/>
          <w:sz w:val="24"/>
          <w:szCs w:val="24"/>
          <w:rtl/>
          <w:lang w:val="es-US"/>
        </w:rPr>
        <w:t>לאכי השרת</w:t>
      </w:r>
      <w:r w:rsidRPr="00524565">
        <w:rPr>
          <w:rFonts w:cs="Guttman Hodes"/>
          <w:sz w:val="24"/>
          <w:szCs w:val="24"/>
          <w:rtl/>
          <w:lang w:val="es-US"/>
        </w:rPr>
        <w:t xml:space="preserve"> לפגוע במשה</w:t>
      </w:r>
      <w:r>
        <w:rPr>
          <w:rFonts w:cs="Guttman Hodes" w:hint="cs"/>
          <w:sz w:val="24"/>
          <w:szCs w:val="24"/>
          <w:rtl/>
          <w:lang w:val="es-US"/>
        </w:rPr>
        <w:t>.</w:t>
      </w:r>
      <w:r>
        <w:rPr>
          <w:rFonts w:cs="Guttman Hodes"/>
          <w:sz w:val="24"/>
          <w:szCs w:val="24"/>
          <w:rtl/>
          <w:lang w:val="es-US"/>
        </w:rPr>
        <w:t xml:space="preserve"> וי</w:t>
      </w:r>
      <w:r>
        <w:rPr>
          <w:rFonts w:cs="Guttman Hodes" w:hint="cs"/>
          <w:sz w:val="24"/>
          <w:szCs w:val="24"/>
          <w:rtl/>
          <w:lang w:val="es-US"/>
        </w:rPr>
        <w:t>ש לדקדק</w:t>
      </w:r>
      <w:r w:rsidRPr="00524565">
        <w:rPr>
          <w:rFonts w:cs="Guttman Hodes"/>
          <w:sz w:val="24"/>
          <w:szCs w:val="24"/>
          <w:rtl/>
          <w:lang w:val="es-US"/>
        </w:rPr>
        <w:t xml:space="preserve"> למה דווקא לא רצו לפגוע בו עד שניתנה לו במתנה ולא קודם לזה</w:t>
      </w:r>
      <w:r>
        <w:rPr>
          <w:rFonts w:cs="Guttman Hodes" w:hint="cs"/>
          <w:sz w:val="24"/>
          <w:szCs w:val="24"/>
          <w:rtl/>
          <w:lang w:val="es-US"/>
        </w:rPr>
        <w:t>.</w:t>
      </w:r>
      <w:r>
        <w:rPr>
          <w:rFonts w:cs="Guttman Hodes"/>
          <w:sz w:val="24"/>
          <w:szCs w:val="24"/>
          <w:rtl/>
          <w:lang w:val="es-US"/>
        </w:rPr>
        <w:t xml:space="preserve"> והוא שמ</w:t>
      </w:r>
      <w:r>
        <w:rPr>
          <w:rFonts w:cs="Guttman Hodes" w:hint="cs"/>
          <w:sz w:val="24"/>
          <w:szCs w:val="24"/>
          <w:rtl/>
          <w:lang w:val="es-US"/>
        </w:rPr>
        <w:t>לאכי השרת</w:t>
      </w:r>
      <w:r w:rsidRPr="00524565">
        <w:rPr>
          <w:rFonts w:cs="Guttman Hodes"/>
          <w:sz w:val="24"/>
          <w:szCs w:val="24"/>
          <w:rtl/>
          <w:lang w:val="es-US"/>
        </w:rPr>
        <w:t xml:space="preserve"> לא היו מעכבים נתינת התורה בשביל חלק המעשה שבה</w:t>
      </w:r>
      <w:r>
        <w:rPr>
          <w:rFonts w:cs="Guttman Hodes" w:hint="cs"/>
          <w:sz w:val="24"/>
          <w:szCs w:val="24"/>
          <w:rtl/>
          <w:lang w:val="es-US"/>
        </w:rPr>
        <w:t>,</w:t>
      </w:r>
      <w:r>
        <w:rPr>
          <w:rFonts w:cs="Guttman Hodes"/>
          <w:sz w:val="24"/>
          <w:szCs w:val="24"/>
          <w:rtl/>
          <w:lang w:val="es-US"/>
        </w:rPr>
        <w:t xml:space="preserve"> שידעו שאי</w:t>
      </w:r>
      <w:r>
        <w:rPr>
          <w:rFonts w:cs="Guttman Hodes" w:hint="cs"/>
          <w:sz w:val="24"/>
          <w:szCs w:val="24"/>
          <w:rtl/>
          <w:lang w:val="es-US"/>
        </w:rPr>
        <w:t>נם</w:t>
      </w:r>
      <w:r w:rsidRPr="00524565">
        <w:rPr>
          <w:rFonts w:cs="Guttman Hodes"/>
          <w:sz w:val="24"/>
          <w:szCs w:val="24"/>
          <w:rtl/>
          <w:lang w:val="es-US"/>
        </w:rPr>
        <w:t xml:space="preserve"> בני מעשים</w:t>
      </w:r>
      <w:r>
        <w:rPr>
          <w:rFonts w:cs="Guttman Hodes" w:hint="cs"/>
          <w:sz w:val="24"/>
          <w:szCs w:val="24"/>
          <w:rtl/>
          <w:lang w:val="es-US"/>
        </w:rPr>
        <w:t>,</w:t>
      </w:r>
      <w:r w:rsidRPr="00524565">
        <w:rPr>
          <w:rFonts w:cs="Guttman Hodes"/>
          <w:sz w:val="24"/>
          <w:szCs w:val="24"/>
          <w:rtl/>
          <w:lang w:val="es-US"/>
        </w:rPr>
        <w:t xml:space="preserve"> אלא באו לעכב חלק העיון והדרוש והסודות שבה שינתן להם</w:t>
      </w:r>
      <w:r>
        <w:rPr>
          <w:rFonts w:cs="Guttman Hodes" w:hint="cs"/>
          <w:sz w:val="24"/>
          <w:szCs w:val="24"/>
          <w:rtl/>
          <w:lang w:val="es-US"/>
        </w:rPr>
        <w:t>.</w:t>
      </w:r>
      <w:r w:rsidRPr="00524565">
        <w:rPr>
          <w:rFonts w:cs="Guttman Hodes"/>
          <w:sz w:val="24"/>
          <w:szCs w:val="24"/>
          <w:rtl/>
          <w:lang w:val="es-US"/>
        </w:rPr>
        <w:t xml:space="preserve"> ולזה טרם שנודע להם שניתנה לו במתנה</w:t>
      </w:r>
      <w:r>
        <w:rPr>
          <w:rFonts w:cs="Guttman Hodes" w:hint="cs"/>
          <w:sz w:val="24"/>
          <w:szCs w:val="24"/>
          <w:rtl/>
          <w:lang w:val="es-US"/>
        </w:rPr>
        <w:t>,</w:t>
      </w:r>
      <w:r>
        <w:rPr>
          <w:rFonts w:cs="Guttman Hodes"/>
          <w:sz w:val="24"/>
          <w:szCs w:val="24"/>
          <w:rtl/>
          <w:lang w:val="es-US"/>
        </w:rPr>
        <w:t xml:space="preserve"> וס</w:t>
      </w:r>
      <w:r>
        <w:rPr>
          <w:rFonts w:cs="Guttman Hodes" w:hint="cs"/>
          <w:sz w:val="24"/>
          <w:szCs w:val="24"/>
          <w:rtl/>
          <w:lang w:val="es-US"/>
        </w:rPr>
        <w:t>בירא להו</w:t>
      </w:r>
      <w:r>
        <w:rPr>
          <w:rFonts w:cs="Guttman Hodes"/>
          <w:sz w:val="24"/>
          <w:szCs w:val="24"/>
          <w:rtl/>
          <w:lang w:val="es-US"/>
        </w:rPr>
        <w:t xml:space="preserve"> דבלקי</w:t>
      </w:r>
      <w:r>
        <w:rPr>
          <w:rFonts w:cs="Guttman Hodes" w:hint="cs"/>
          <w:sz w:val="24"/>
          <w:szCs w:val="24"/>
          <w:rtl/>
          <w:lang w:val="es-US"/>
        </w:rPr>
        <w:t>חה</w:t>
      </w:r>
      <w:r w:rsidRPr="00524565">
        <w:rPr>
          <w:rFonts w:cs="Guttman Hodes"/>
          <w:sz w:val="24"/>
          <w:szCs w:val="24"/>
          <w:rtl/>
          <w:lang w:val="es-US"/>
        </w:rPr>
        <w:t xml:space="preserve"> ניתנה</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קיימא לן ד</w:t>
      </w:r>
      <w:r>
        <w:rPr>
          <w:rFonts w:cs="Guttman Hodes" w:hint="cs"/>
          <w:sz w:val="24"/>
          <w:szCs w:val="24"/>
          <w:rtl/>
          <w:lang w:val="es-US"/>
        </w:rPr>
        <w:t>[ב]</w:t>
      </w:r>
      <w:r>
        <w:rPr>
          <w:rFonts w:cs="Guttman Hodes"/>
          <w:sz w:val="24"/>
          <w:szCs w:val="24"/>
          <w:rtl/>
          <w:lang w:val="es-US"/>
        </w:rPr>
        <w:t>מכר לא קנה אלא מה שפי</w:t>
      </w:r>
      <w:r>
        <w:rPr>
          <w:rFonts w:cs="Guttman Hodes" w:hint="cs"/>
          <w:sz w:val="24"/>
          <w:szCs w:val="24"/>
          <w:rtl/>
          <w:lang w:val="es-US"/>
        </w:rPr>
        <w:t>רש</w:t>
      </w:r>
      <w:r w:rsidRPr="00524565">
        <w:rPr>
          <w:rFonts w:cs="Guttman Hodes"/>
          <w:sz w:val="24"/>
          <w:szCs w:val="24"/>
          <w:rtl/>
          <w:lang w:val="es-US"/>
        </w:rPr>
        <w:t xml:space="preserve"> להדיא</w:t>
      </w:r>
      <w:r>
        <w:rPr>
          <w:rFonts w:cs="Guttman Hodes" w:hint="cs"/>
          <w:sz w:val="24"/>
          <w:szCs w:val="24"/>
          <w:rtl/>
          <w:lang w:val="es-US"/>
        </w:rPr>
        <w:t>,</w:t>
      </w:r>
      <w:r w:rsidRPr="00524565">
        <w:rPr>
          <w:rFonts w:cs="Guttman Hodes"/>
          <w:sz w:val="24"/>
          <w:szCs w:val="24"/>
          <w:rtl/>
          <w:lang w:val="es-US"/>
        </w:rPr>
        <w:t xml:space="preserve"> וכיון שבגלוי ובפרהסיא לא נתן להם אלא מקרא</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ממילא לא ניתן להם אגבה מ</w:t>
      </w:r>
      <w:r>
        <w:rPr>
          <w:rFonts w:cs="Guttman Hodes" w:hint="cs"/>
          <w:sz w:val="24"/>
          <w:szCs w:val="24"/>
          <w:rtl/>
          <w:lang w:val="es-US"/>
        </w:rPr>
        <w:t>שנה</w:t>
      </w:r>
      <w:r w:rsidRPr="00524565">
        <w:rPr>
          <w:rFonts w:cs="Guttman Hodes"/>
          <w:sz w:val="24"/>
          <w:szCs w:val="24"/>
          <w:rtl/>
          <w:lang w:val="es-US"/>
        </w:rPr>
        <w:t xml:space="preserve"> ותלמוד ואגדה ומדרש</w:t>
      </w:r>
      <w:r>
        <w:rPr>
          <w:rFonts w:cs="Guttman Hodes" w:hint="cs"/>
          <w:sz w:val="24"/>
          <w:szCs w:val="24"/>
          <w:rtl/>
          <w:lang w:val="es-US"/>
        </w:rPr>
        <w:t>,</w:t>
      </w:r>
      <w:r w:rsidRPr="00524565">
        <w:rPr>
          <w:rFonts w:cs="Guttman Hodes"/>
          <w:sz w:val="24"/>
          <w:szCs w:val="24"/>
          <w:rtl/>
          <w:lang w:val="es-US"/>
        </w:rPr>
        <w:t xml:space="preserve"> דמהי תיתי שיהיו נמכרים עם מקרא שפירש</w:t>
      </w:r>
      <w:r>
        <w:rPr>
          <w:rFonts w:cs="Guttman Hodes" w:hint="cs"/>
          <w:sz w:val="24"/>
          <w:szCs w:val="24"/>
          <w:rtl/>
          <w:lang w:val="es-US"/>
        </w:rPr>
        <w:t>,</w:t>
      </w:r>
      <w:r w:rsidRPr="00524565">
        <w:rPr>
          <w:rFonts w:cs="Guttman Hodes"/>
          <w:sz w:val="24"/>
          <w:szCs w:val="24"/>
          <w:rtl/>
          <w:lang w:val="es-US"/>
        </w:rPr>
        <w:t xml:space="preserve"> ואדרבה מוכר בעין רעה הוא מוכר</w:t>
      </w:r>
      <w:r>
        <w:rPr>
          <w:rFonts w:cs="Guttman Hodes" w:hint="cs"/>
          <w:sz w:val="24"/>
          <w:szCs w:val="24"/>
          <w:rtl/>
          <w:lang w:val="es-US"/>
        </w:rPr>
        <w:t>.</w:t>
      </w:r>
      <w:r w:rsidRPr="00524565">
        <w:rPr>
          <w:rFonts w:cs="Guttman Hodes"/>
          <w:sz w:val="24"/>
          <w:szCs w:val="24"/>
          <w:rtl/>
          <w:lang w:val="es-US"/>
        </w:rPr>
        <w:t xml:space="preserve"> אך כשראו שלבסוף נותן לו התורה במתנה</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קיימא לן</w:t>
      </w:r>
      <w:r w:rsidRPr="00524565">
        <w:rPr>
          <w:rFonts w:cs="Guttman Hodes"/>
          <w:sz w:val="24"/>
          <w:szCs w:val="24"/>
          <w:rtl/>
          <w:lang w:val="es-US"/>
        </w:rPr>
        <w:t xml:space="preserve"> דבמתנה נותן את כולה</w:t>
      </w:r>
      <w:r>
        <w:rPr>
          <w:rFonts w:cs="Guttman Hodes" w:hint="cs"/>
          <w:sz w:val="24"/>
          <w:szCs w:val="24"/>
          <w:rtl/>
          <w:lang w:val="es-US"/>
        </w:rPr>
        <w:t>,</w:t>
      </w:r>
      <w:r w:rsidRPr="00524565">
        <w:rPr>
          <w:rFonts w:cs="Guttman Hodes"/>
          <w:sz w:val="24"/>
          <w:szCs w:val="24"/>
          <w:rtl/>
          <w:lang w:val="es-US"/>
        </w:rPr>
        <w:t xml:space="preserve"> משום דנותן בעין יפה הוא נותן</w:t>
      </w:r>
      <w:r>
        <w:rPr>
          <w:rFonts w:cs="Guttman Hodes" w:hint="cs"/>
          <w:sz w:val="24"/>
          <w:szCs w:val="24"/>
          <w:rtl/>
          <w:lang w:val="es-US"/>
        </w:rPr>
        <w:t>,</w:t>
      </w:r>
      <w:r w:rsidRPr="00524565">
        <w:rPr>
          <w:rFonts w:cs="Guttman Hodes"/>
          <w:sz w:val="24"/>
          <w:szCs w:val="24"/>
          <w:rtl/>
          <w:lang w:val="es-US"/>
        </w:rPr>
        <w:t xml:space="preserve"> וממילא מה שנותן ודאי נתכוון להקנות כל מה ששייך לתורה שהוא משנה תורה</w:t>
      </w:r>
      <w:r>
        <w:rPr>
          <w:rFonts w:cs="Guttman Hodes" w:hint="cs"/>
          <w:sz w:val="24"/>
          <w:szCs w:val="24"/>
          <w:rtl/>
          <w:lang w:val="es-US"/>
        </w:rPr>
        <w:t>,</w:t>
      </w:r>
      <w:r w:rsidRPr="00524565">
        <w:rPr>
          <w:rFonts w:cs="Guttman Hodes"/>
          <w:sz w:val="24"/>
          <w:szCs w:val="24"/>
          <w:rtl/>
          <w:lang w:val="es-US"/>
        </w:rPr>
        <w:t xml:space="preserve"> ואז קינאו בו וביקשו לפגוע במשה</w:t>
      </w:r>
      <w:r>
        <w:rPr>
          <w:rFonts w:cs="Guttman Hodes" w:hint="cs"/>
          <w:sz w:val="24"/>
          <w:szCs w:val="24"/>
          <w:rtl/>
          <w:lang w:val="es-US"/>
        </w:rPr>
        <w:t>,</w:t>
      </w:r>
      <w:r w:rsidRPr="00524565">
        <w:rPr>
          <w:rFonts w:cs="Guttman Hodes"/>
          <w:sz w:val="24"/>
          <w:szCs w:val="24"/>
          <w:rtl/>
          <w:lang w:val="es-US"/>
        </w:rPr>
        <w:t xml:space="preserve"> כי בזה לקח גם את חלקם</w:t>
      </w:r>
      <w:r>
        <w:rPr>
          <w:rFonts w:cs="Guttman Hodes" w:hint="cs"/>
          <w:sz w:val="24"/>
          <w:szCs w:val="24"/>
          <w:rtl/>
          <w:lang w:val="es-US"/>
        </w:rPr>
        <w:t>.</w:t>
      </w:r>
      <w:r w:rsidRPr="00524565">
        <w:rPr>
          <w:rFonts w:cs="Guttman Hodes"/>
          <w:sz w:val="24"/>
          <w:szCs w:val="24"/>
          <w:rtl/>
          <w:lang w:val="es-US"/>
        </w:rPr>
        <w:t xml:space="preserve"> עד שצר צורתו לצורת אברהם</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 דברי</w:t>
      </w:r>
      <w:r w:rsidRPr="00524565">
        <w:rPr>
          <w:rFonts w:cs="Guttman Hodes"/>
          <w:sz w:val="24"/>
          <w:szCs w:val="24"/>
          <w:rtl/>
          <w:lang w:val="es-US"/>
        </w:rPr>
        <w:t xml:space="preserve"> הרב ז"ל.</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lastRenderedPageBreak/>
        <w:t>ולי נראה לבאר המאמר הראשון גם את השני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על מה ש</w:t>
      </w:r>
      <w:r>
        <w:rPr>
          <w:rFonts w:cs="Guttman Hodes" w:hint="cs"/>
          <w:sz w:val="24"/>
          <w:szCs w:val="24"/>
          <w:rtl/>
          <w:lang w:val="es-US"/>
        </w:rPr>
        <w:t>כתוב</w:t>
      </w:r>
      <w:r w:rsidRPr="00524565">
        <w:rPr>
          <w:rFonts w:cs="Guttman Hodes"/>
          <w:sz w:val="24"/>
          <w:szCs w:val="24"/>
          <w:rtl/>
          <w:lang w:val="es-US"/>
        </w:rPr>
        <w:t xml:space="preserve"> אצלינו בחיבורינו </w:t>
      </w:r>
      <w:r w:rsidRPr="002740AF">
        <w:rPr>
          <w:rFonts w:cs="Guttman Hodes"/>
          <w:b/>
          <w:bCs/>
          <w:sz w:val="24"/>
          <w:szCs w:val="24"/>
          <w:rtl/>
          <w:lang w:val="es-US"/>
        </w:rPr>
        <w:t>מטה אהרן לבית לוי</w:t>
      </w:r>
      <w:r>
        <w:rPr>
          <w:rFonts w:cs="Guttman Hodes"/>
          <w:sz w:val="24"/>
          <w:szCs w:val="24"/>
          <w:rtl/>
          <w:lang w:val="es-US"/>
        </w:rPr>
        <w:t xml:space="preserve"> ע</w:t>
      </w:r>
      <w:r>
        <w:rPr>
          <w:rFonts w:cs="Guttman Hodes" w:hint="cs"/>
          <w:sz w:val="24"/>
          <w:szCs w:val="24"/>
          <w:rtl/>
          <w:lang w:val="es-US"/>
        </w:rPr>
        <w:t>ל פסוק</w:t>
      </w:r>
      <w:r w:rsidRPr="00524565">
        <w:rPr>
          <w:rFonts w:cs="Guttman Hodes"/>
          <w:sz w:val="24"/>
          <w:szCs w:val="24"/>
          <w:rtl/>
          <w:lang w:val="es-US"/>
        </w:rPr>
        <w:t xml:space="preserve"> (משלי ד ב) </w:t>
      </w:r>
      <w:r>
        <w:rPr>
          <w:rFonts w:cs="Guttman Hodes" w:hint="cs"/>
          <w:sz w:val="24"/>
          <w:szCs w:val="24"/>
          <w:rtl/>
          <w:lang w:val="es-US"/>
        </w:rPr>
        <w:t>'</w:t>
      </w:r>
      <w:r w:rsidRPr="00524565">
        <w:rPr>
          <w:rFonts w:cs="Guttman Hodes"/>
          <w:sz w:val="24"/>
          <w:szCs w:val="24"/>
          <w:rtl/>
          <w:lang w:val="es-US"/>
        </w:rPr>
        <w:t>כי לקח טוב נתתי לכם תורתי אל תעזובו</w:t>
      </w:r>
      <w:r>
        <w:rPr>
          <w:rFonts w:cs="Guttman Hodes" w:hint="cs"/>
          <w:sz w:val="24"/>
          <w:szCs w:val="24"/>
          <w:rtl/>
          <w:lang w:val="es-US"/>
        </w:rPr>
        <w:t>'.</w:t>
      </w:r>
      <w:r>
        <w:rPr>
          <w:rFonts w:cs="Guttman Hodes"/>
          <w:sz w:val="24"/>
          <w:szCs w:val="24"/>
          <w:rtl/>
          <w:lang w:val="es-US"/>
        </w:rPr>
        <w:t xml:space="preserve"> די</w:t>
      </w:r>
      <w:r>
        <w:rPr>
          <w:rFonts w:cs="Guttman Hodes" w:hint="cs"/>
          <w:sz w:val="24"/>
          <w:szCs w:val="24"/>
          <w:rtl/>
          <w:lang w:val="es-US"/>
        </w:rPr>
        <w:t>ש לדקדק</w:t>
      </w:r>
      <w:r>
        <w:rPr>
          <w:rFonts w:cs="Guttman Hodes"/>
          <w:sz w:val="24"/>
          <w:szCs w:val="24"/>
          <w:rtl/>
          <w:lang w:val="es-US"/>
        </w:rPr>
        <w:t xml:space="preserve"> בפ</w:t>
      </w:r>
      <w:r>
        <w:rPr>
          <w:rFonts w:cs="Guttman Hodes" w:hint="cs"/>
          <w:sz w:val="24"/>
          <w:szCs w:val="24"/>
          <w:rtl/>
          <w:lang w:val="es-US"/>
        </w:rPr>
        <w:t>סוק</w:t>
      </w:r>
      <w:r w:rsidRPr="00524565">
        <w:rPr>
          <w:rFonts w:cs="Guttman Hodes"/>
          <w:sz w:val="24"/>
          <w:szCs w:val="24"/>
          <w:rtl/>
          <w:lang w:val="es-US"/>
        </w:rPr>
        <w:t xml:space="preserve"> למה כתב בתח</w:t>
      </w:r>
      <w:r>
        <w:rPr>
          <w:rFonts w:cs="Guttman Hodes" w:hint="cs"/>
          <w:sz w:val="24"/>
          <w:szCs w:val="24"/>
          <w:rtl/>
          <w:lang w:val="es-US"/>
        </w:rPr>
        <w:t>י</w:t>
      </w:r>
      <w:r w:rsidRPr="00524565">
        <w:rPr>
          <w:rFonts w:cs="Guttman Hodes"/>
          <w:sz w:val="24"/>
          <w:szCs w:val="24"/>
          <w:rtl/>
          <w:lang w:val="es-US"/>
        </w:rPr>
        <w:t>לה לקיחה והדר מתנה</w:t>
      </w:r>
      <w:r>
        <w:rPr>
          <w:rFonts w:cs="Guttman Hodes" w:hint="cs"/>
          <w:sz w:val="24"/>
          <w:szCs w:val="24"/>
          <w:rtl/>
          <w:lang w:val="es-US"/>
        </w:rPr>
        <w:t>,</w:t>
      </w:r>
      <w:r>
        <w:rPr>
          <w:rFonts w:cs="Guttman Hodes"/>
          <w:sz w:val="24"/>
          <w:szCs w:val="24"/>
          <w:rtl/>
          <w:lang w:val="es-US"/>
        </w:rPr>
        <w:t xml:space="preserve"> והם סותרים ז</w:t>
      </w:r>
      <w:r>
        <w:rPr>
          <w:rFonts w:cs="Guttman Hodes" w:hint="cs"/>
          <w:sz w:val="24"/>
          <w:szCs w:val="24"/>
          <w:rtl/>
          <w:lang w:val="es-US"/>
        </w:rPr>
        <w:t>ה את זה</w:t>
      </w:r>
      <w:r>
        <w:rPr>
          <w:rFonts w:cs="Guttman Hodes"/>
          <w:sz w:val="24"/>
          <w:szCs w:val="24"/>
          <w:rtl/>
          <w:lang w:val="es-US"/>
        </w:rPr>
        <w:t>. תו או</w:t>
      </w:r>
      <w:r>
        <w:rPr>
          <w:rFonts w:cs="Guttman Hodes" w:hint="cs"/>
          <w:sz w:val="24"/>
          <w:szCs w:val="24"/>
          <w:rtl/>
          <w:lang w:val="es-US"/>
        </w:rPr>
        <w:t>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אל תעזובו</w:t>
      </w:r>
      <w:r>
        <w:rPr>
          <w:rFonts w:cs="Guttman Hodes" w:hint="cs"/>
          <w:sz w:val="24"/>
          <w:szCs w:val="24"/>
          <w:rtl/>
          <w:lang w:val="es-US"/>
        </w:rPr>
        <w:t>'</w:t>
      </w:r>
      <w:r w:rsidRPr="00524565">
        <w:rPr>
          <w:rFonts w:cs="Guttman Hodes"/>
          <w:sz w:val="24"/>
          <w:szCs w:val="24"/>
          <w:rtl/>
          <w:lang w:val="es-US"/>
        </w:rPr>
        <w:t xml:space="preserve"> שהוא פועל יוצא לאחרים</w:t>
      </w:r>
      <w:r>
        <w:rPr>
          <w:rFonts w:cs="Guttman Hodes" w:hint="cs"/>
          <w:sz w:val="24"/>
          <w:szCs w:val="24"/>
          <w:rtl/>
          <w:lang w:val="es-US"/>
        </w:rPr>
        <w:t>,</w:t>
      </w:r>
      <w:r>
        <w:rPr>
          <w:rFonts w:cs="Guttman Hodes"/>
          <w:sz w:val="24"/>
          <w:szCs w:val="24"/>
          <w:rtl/>
          <w:lang w:val="es-US"/>
        </w:rPr>
        <w:t xml:space="preserve"> והי</w:t>
      </w:r>
      <w:r>
        <w:rPr>
          <w:rFonts w:cs="Guttman Hodes" w:hint="cs"/>
          <w:sz w:val="24"/>
          <w:szCs w:val="24"/>
          <w:rtl/>
          <w:lang w:val="es-US"/>
        </w:rPr>
        <w:t>ה לו לומר</w:t>
      </w:r>
      <w:r w:rsidRPr="00524565">
        <w:rPr>
          <w:rFonts w:cs="Guttman Hodes"/>
          <w:sz w:val="24"/>
          <w:szCs w:val="24"/>
          <w:rtl/>
          <w:lang w:val="es-US"/>
        </w:rPr>
        <w:t xml:space="preserve"> תורתי תלמדו או </w:t>
      </w:r>
      <w:r>
        <w:rPr>
          <w:rFonts w:cs="Guttman Hodes"/>
          <w:sz w:val="24"/>
          <w:szCs w:val="24"/>
          <w:rtl/>
          <w:lang w:val="es-US"/>
        </w:rPr>
        <w:t>תשמרו. ופי</w:t>
      </w:r>
      <w:r>
        <w:rPr>
          <w:rFonts w:cs="Guttman Hodes" w:hint="cs"/>
          <w:sz w:val="24"/>
          <w:szCs w:val="24"/>
          <w:rtl/>
          <w:lang w:val="es-US"/>
        </w:rPr>
        <w:t>רשתי</w:t>
      </w:r>
      <w:r w:rsidRPr="00524565">
        <w:rPr>
          <w:rFonts w:cs="Guttman Hodes"/>
          <w:sz w:val="24"/>
          <w:szCs w:val="24"/>
          <w:rtl/>
          <w:lang w:val="es-US"/>
        </w:rPr>
        <w:t xml:space="preserve"> שם בדרך הנשר בשמים</w:t>
      </w:r>
      <w:r>
        <w:rPr>
          <w:rFonts w:cs="Guttman Hodes" w:hint="cs"/>
          <w:sz w:val="24"/>
          <w:szCs w:val="24"/>
          <w:rtl/>
          <w:lang w:val="es-US"/>
        </w:rPr>
        <w:t>,</w:t>
      </w:r>
      <w:r w:rsidRPr="00524565">
        <w:rPr>
          <w:rFonts w:cs="Guttman Hodes"/>
          <w:sz w:val="24"/>
          <w:szCs w:val="24"/>
          <w:rtl/>
          <w:lang w:val="es-US"/>
        </w:rPr>
        <w:t xml:space="preserve"> שהכוונה היא </w:t>
      </w:r>
      <w:r>
        <w:rPr>
          <w:rFonts w:cs="Guttman Hodes"/>
          <w:sz w:val="24"/>
          <w:szCs w:val="24"/>
          <w:rtl/>
          <w:lang w:val="es-US"/>
        </w:rPr>
        <w:t>על מה ש</w:t>
      </w:r>
      <w:r>
        <w:rPr>
          <w:rFonts w:cs="Guttman Hodes" w:hint="cs"/>
          <w:sz w:val="24"/>
          <w:szCs w:val="24"/>
          <w:rtl/>
          <w:lang w:val="es-US"/>
        </w:rPr>
        <w:t>אמרו</w:t>
      </w:r>
      <w:r w:rsidRPr="00524565">
        <w:rPr>
          <w:rFonts w:cs="Guttman Hodes"/>
          <w:sz w:val="24"/>
          <w:szCs w:val="24"/>
          <w:rtl/>
          <w:lang w:val="es-US"/>
        </w:rPr>
        <w:t xml:space="preserve"> במנחות</w:t>
      </w:r>
      <w:r>
        <w:rPr>
          <w:rFonts w:cs="Guttman Hodes" w:hint="cs"/>
          <w:sz w:val="24"/>
          <w:szCs w:val="24"/>
          <w:rtl/>
          <w:lang w:val="es-US"/>
        </w:rPr>
        <w:t xml:space="preserve"> (סה א')</w:t>
      </w:r>
      <w:r w:rsidRPr="00524565">
        <w:rPr>
          <w:rFonts w:cs="Guttman Hodes"/>
          <w:sz w:val="24"/>
          <w:szCs w:val="24"/>
          <w:rtl/>
          <w:lang w:val="es-US"/>
        </w:rPr>
        <w:t xml:space="preserve"> צבור מתנדבין ומביאין קרבן תמיד יחיד מנדב ואינו מביא קרבן תמיד</w:t>
      </w:r>
      <w:r>
        <w:rPr>
          <w:rFonts w:cs="Guttman Hodes" w:hint="cs"/>
          <w:sz w:val="24"/>
          <w:szCs w:val="24"/>
          <w:rtl/>
          <w:lang w:val="es-US"/>
        </w:rPr>
        <w:t>,</w:t>
      </w:r>
      <w:r>
        <w:rPr>
          <w:rFonts w:cs="Guttman Hodes"/>
          <w:sz w:val="24"/>
          <w:szCs w:val="24"/>
          <w:rtl/>
          <w:lang w:val="es-US"/>
        </w:rPr>
        <w:t xml:space="preserve"> ובהיפך מהצדוקים שאו</w:t>
      </w:r>
      <w:r>
        <w:rPr>
          <w:rFonts w:cs="Guttman Hodes" w:hint="cs"/>
          <w:sz w:val="24"/>
          <w:szCs w:val="24"/>
          <w:rtl/>
          <w:lang w:val="es-US"/>
        </w:rPr>
        <w:t>מרים</w:t>
      </w:r>
      <w:r w:rsidRPr="00524565">
        <w:rPr>
          <w:rFonts w:cs="Guttman Hodes"/>
          <w:sz w:val="24"/>
          <w:szCs w:val="24"/>
          <w:rtl/>
          <w:lang w:val="es-US"/>
        </w:rPr>
        <w:t xml:space="preserve"> שיחיד נמי מביא קרבן תמיד</w:t>
      </w:r>
      <w:r>
        <w:rPr>
          <w:rFonts w:cs="Guttman Hodes" w:hint="cs"/>
          <w:sz w:val="24"/>
          <w:szCs w:val="24"/>
          <w:rtl/>
          <w:lang w:val="es-US"/>
        </w:rPr>
        <w:t>.</w:t>
      </w:r>
      <w:r>
        <w:rPr>
          <w:rFonts w:cs="Guttman Hodes"/>
          <w:sz w:val="24"/>
          <w:szCs w:val="24"/>
          <w:rtl/>
          <w:lang w:val="es-US"/>
        </w:rPr>
        <w:t xml:space="preserve"> מאי דרוש (</w:t>
      </w:r>
      <w:r>
        <w:rPr>
          <w:rFonts w:cs="Guttman Hodes" w:hint="cs"/>
          <w:sz w:val="24"/>
          <w:szCs w:val="24"/>
          <w:rtl/>
          <w:lang w:val="es-US"/>
        </w:rPr>
        <w:t>שמות כט לט</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את הכבש האחד תעשה בב</w:t>
      </w:r>
      <w:r>
        <w:rPr>
          <w:rFonts w:cs="Guttman Hodes" w:hint="cs"/>
          <w:sz w:val="24"/>
          <w:szCs w:val="24"/>
          <w:rtl/>
          <w:lang w:val="es-US"/>
        </w:rPr>
        <w:t>ו</w:t>
      </w:r>
      <w:r w:rsidRPr="00524565">
        <w:rPr>
          <w:rFonts w:cs="Guttman Hodes"/>
          <w:sz w:val="24"/>
          <w:szCs w:val="24"/>
          <w:rtl/>
          <w:lang w:val="es-US"/>
        </w:rPr>
        <w:t>קר</w:t>
      </w:r>
      <w:r>
        <w:rPr>
          <w:rFonts w:cs="Guttman Hodes" w:hint="cs"/>
          <w:sz w:val="24"/>
          <w:szCs w:val="24"/>
          <w:rtl/>
          <w:lang w:val="es-US"/>
        </w:rPr>
        <w:t>'</w:t>
      </w:r>
      <w:r>
        <w:rPr>
          <w:rFonts w:cs="Guttman Hodes"/>
          <w:sz w:val="24"/>
          <w:szCs w:val="24"/>
          <w:rtl/>
          <w:lang w:val="es-US"/>
        </w:rPr>
        <w:t xml:space="preserve"> פי</w:t>
      </w:r>
      <w:r>
        <w:rPr>
          <w:rFonts w:cs="Guttman Hodes" w:hint="cs"/>
          <w:sz w:val="24"/>
          <w:szCs w:val="24"/>
          <w:rtl/>
          <w:lang w:val="es-US"/>
        </w:rPr>
        <w:t>רוש</w:t>
      </w:r>
      <w:r w:rsidRPr="00524565">
        <w:rPr>
          <w:rFonts w:cs="Guttman Hodes"/>
          <w:sz w:val="24"/>
          <w:szCs w:val="24"/>
          <w:rtl/>
          <w:lang w:val="es-US"/>
        </w:rPr>
        <w:t xml:space="preserve"> ליחיד משמע</w:t>
      </w:r>
      <w:r>
        <w:rPr>
          <w:rFonts w:cs="Guttman Hodes" w:hint="cs"/>
          <w:sz w:val="24"/>
          <w:szCs w:val="24"/>
          <w:rtl/>
          <w:lang w:val="es-US"/>
        </w:rPr>
        <w:t>.</w:t>
      </w:r>
      <w:r w:rsidRPr="00524565">
        <w:rPr>
          <w:rFonts w:cs="Guttman Hodes"/>
          <w:sz w:val="24"/>
          <w:szCs w:val="24"/>
          <w:rtl/>
          <w:lang w:val="es-US"/>
        </w:rPr>
        <w:t xml:space="preserve"> מאי אהדרו להו רבנין</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תשמרו להקריב לי במועדו</w:t>
      </w:r>
      <w:r>
        <w:rPr>
          <w:rFonts w:cs="Guttman Hodes" w:hint="cs"/>
          <w:sz w:val="24"/>
          <w:szCs w:val="24"/>
          <w:rtl/>
          <w:lang w:val="es-US"/>
        </w:rPr>
        <w:t>' (במדבר כח ב').</w:t>
      </w:r>
      <w:r w:rsidRPr="00524565">
        <w:rPr>
          <w:rFonts w:cs="Guttman Hodes"/>
          <w:sz w:val="24"/>
          <w:szCs w:val="24"/>
          <w:rtl/>
          <w:lang w:val="es-US"/>
        </w:rPr>
        <w:t xml:space="preserve"> ומאי חזית דסמכת אהאי סמוך אהאי</w:t>
      </w:r>
      <w:r>
        <w:rPr>
          <w:rFonts w:cs="Guttman Hodes" w:hint="cs"/>
          <w:sz w:val="24"/>
          <w:szCs w:val="24"/>
          <w:rtl/>
          <w:lang w:val="es-US"/>
        </w:rPr>
        <w:t>,</w:t>
      </w:r>
      <w:r w:rsidRPr="00524565">
        <w:rPr>
          <w:rFonts w:cs="Guttman Hodes"/>
          <w:sz w:val="24"/>
          <w:szCs w:val="24"/>
          <w:rtl/>
          <w:lang w:val="es-US"/>
        </w:rPr>
        <w:t xml:space="preserve"> תפוס לשון אחרון</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ו</w:t>
      </w:r>
      <w:r>
        <w:rPr>
          <w:rFonts w:cs="Guttman Hodes"/>
          <w:sz w:val="24"/>
          <w:szCs w:val="24"/>
          <w:rtl/>
          <w:lang w:val="es-US"/>
        </w:rPr>
        <w:t>פירש רש"י</w:t>
      </w:r>
      <w:r>
        <w:rPr>
          <w:rFonts w:cs="Guttman Hodes" w:hint="cs"/>
          <w:sz w:val="24"/>
          <w:szCs w:val="24"/>
          <w:rtl/>
          <w:lang w:val="es-US"/>
        </w:rPr>
        <w:t>,</w:t>
      </w:r>
      <w:r>
        <w:rPr>
          <w:rFonts w:cs="Guttman Hodes"/>
          <w:sz w:val="24"/>
          <w:szCs w:val="24"/>
          <w:rtl/>
          <w:lang w:val="es-US"/>
        </w:rPr>
        <w:t xml:space="preserve"> דבפ</w:t>
      </w:r>
      <w:r>
        <w:rPr>
          <w:rFonts w:cs="Guttman Hodes" w:hint="cs"/>
          <w:sz w:val="24"/>
          <w:szCs w:val="24"/>
          <w:rtl/>
          <w:lang w:val="es-US"/>
        </w:rPr>
        <w:t>רשת</w:t>
      </w:r>
      <w:r>
        <w:rPr>
          <w:rFonts w:cs="Guttman Hodes"/>
          <w:sz w:val="24"/>
          <w:szCs w:val="24"/>
          <w:rtl/>
          <w:lang w:val="es-US"/>
        </w:rPr>
        <w:t xml:space="preserve"> תצוה נא</w:t>
      </w:r>
      <w:r>
        <w:rPr>
          <w:rFonts w:cs="Guttman Hodes" w:hint="cs"/>
          <w:sz w:val="24"/>
          <w:szCs w:val="24"/>
          <w:rtl/>
          <w:lang w:val="es-US"/>
        </w:rPr>
        <w:t>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את הכבש אחד תעשה בב</w:t>
      </w:r>
      <w:r>
        <w:rPr>
          <w:rFonts w:cs="Guttman Hodes" w:hint="cs"/>
          <w:sz w:val="24"/>
          <w:szCs w:val="24"/>
          <w:rtl/>
          <w:lang w:val="es-US"/>
        </w:rPr>
        <w:t>ו</w:t>
      </w:r>
      <w:r w:rsidRPr="00524565">
        <w:rPr>
          <w:rFonts w:cs="Guttman Hodes"/>
          <w:sz w:val="24"/>
          <w:szCs w:val="24"/>
          <w:rtl/>
          <w:lang w:val="es-US"/>
        </w:rPr>
        <w:t>קר</w:t>
      </w:r>
      <w:r>
        <w:rPr>
          <w:rFonts w:cs="Guttman Hodes" w:hint="cs"/>
          <w:sz w:val="24"/>
          <w:szCs w:val="24"/>
          <w:rtl/>
          <w:lang w:val="es-US"/>
        </w:rPr>
        <w:t>'</w:t>
      </w:r>
      <w:r w:rsidRPr="00524565">
        <w:rPr>
          <w:rFonts w:cs="Guttman Hodes"/>
          <w:sz w:val="24"/>
          <w:szCs w:val="24"/>
          <w:rtl/>
          <w:lang w:val="es-US"/>
        </w:rPr>
        <w:t xml:space="preserve"> לשון יחיד</w:t>
      </w:r>
      <w:r>
        <w:rPr>
          <w:rFonts w:cs="Guttman Hodes" w:hint="cs"/>
          <w:sz w:val="24"/>
          <w:szCs w:val="24"/>
          <w:rtl/>
          <w:lang w:val="es-US"/>
        </w:rPr>
        <w:t>,</w:t>
      </w:r>
      <w:r>
        <w:rPr>
          <w:rFonts w:cs="Guttman Hodes"/>
          <w:sz w:val="24"/>
          <w:szCs w:val="24"/>
          <w:rtl/>
          <w:lang w:val="es-US"/>
        </w:rPr>
        <w:t xml:space="preserve"> ובפ</w:t>
      </w:r>
      <w:r>
        <w:rPr>
          <w:rFonts w:cs="Guttman Hodes" w:hint="cs"/>
          <w:sz w:val="24"/>
          <w:szCs w:val="24"/>
          <w:rtl/>
          <w:lang w:val="es-US"/>
        </w:rPr>
        <w:t>רשת</w:t>
      </w:r>
      <w:r>
        <w:rPr>
          <w:rFonts w:cs="Guttman Hodes"/>
          <w:sz w:val="24"/>
          <w:szCs w:val="24"/>
          <w:rtl/>
          <w:lang w:val="es-US"/>
        </w:rPr>
        <w:t xml:space="preserve"> פינחס נא</w:t>
      </w:r>
      <w:r>
        <w:rPr>
          <w:rFonts w:cs="Guttman Hodes" w:hint="cs"/>
          <w:sz w:val="24"/>
          <w:szCs w:val="24"/>
          <w:rtl/>
          <w:lang w:val="es-US"/>
        </w:rPr>
        <w:t>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תשמרו</w:t>
      </w:r>
      <w:r>
        <w:rPr>
          <w:rFonts w:cs="Guttman Hodes" w:hint="cs"/>
          <w:sz w:val="24"/>
          <w:szCs w:val="24"/>
          <w:rtl/>
          <w:lang w:val="es-US"/>
        </w:rPr>
        <w:t>'</w:t>
      </w:r>
      <w:r w:rsidRPr="00524565">
        <w:rPr>
          <w:rFonts w:cs="Guttman Hodes"/>
          <w:sz w:val="24"/>
          <w:szCs w:val="24"/>
          <w:rtl/>
          <w:lang w:val="es-US"/>
        </w:rPr>
        <w:t xml:space="preserve"> לשון רבים</w:t>
      </w:r>
      <w:r>
        <w:rPr>
          <w:rFonts w:cs="Guttman Hodes" w:hint="cs"/>
          <w:sz w:val="24"/>
          <w:szCs w:val="24"/>
          <w:rtl/>
          <w:lang w:val="es-US"/>
        </w:rPr>
        <w:t>,</w:t>
      </w:r>
      <w:r>
        <w:rPr>
          <w:rFonts w:cs="Guttman Hodes"/>
          <w:sz w:val="24"/>
          <w:szCs w:val="24"/>
          <w:rtl/>
          <w:lang w:val="es-US"/>
        </w:rPr>
        <w:t xml:space="preserve"> והוא לשון אחרון וק</w:t>
      </w:r>
      <w:r>
        <w:rPr>
          <w:rFonts w:cs="Guttman Hodes" w:hint="cs"/>
          <w:sz w:val="24"/>
          <w:szCs w:val="24"/>
          <w:rtl/>
          <w:lang w:val="es-US"/>
        </w:rPr>
        <w:t>יימא לן</w:t>
      </w:r>
      <w:r w:rsidRPr="00524565">
        <w:rPr>
          <w:rFonts w:cs="Guttman Hodes"/>
          <w:sz w:val="24"/>
          <w:szCs w:val="24"/>
          <w:rtl/>
          <w:lang w:val="es-US"/>
        </w:rPr>
        <w:t xml:space="preserve"> תפוס לשון אחרון.</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אלא שלענ</w:t>
      </w:r>
      <w:r>
        <w:rPr>
          <w:rFonts w:cs="Guttman Hodes" w:hint="cs"/>
          <w:sz w:val="24"/>
          <w:szCs w:val="24"/>
          <w:rtl/>
          <w:lang w:val="es-US"/>
        </w:rPr>
        <w:t>יות דעתי</w:t>
      </w:r>
      <w:r>
        <w:rPr>
          <w:rFonts w:cs="Guttman Hodes"/>
          <w:sz w:val="24"/>
          <w:szCs w:val="24"/>
          <w:rtl/>
          <w:lang w:val="es-US"/>
        </w:rPr>
        <w:t xml:space="preserve"> ק</w:t>
      </w:r>
      <w:r>
        <w:rPr>
          <w:rFonts w:cs="Guttman Hodes" w:hint="cs"/>
          <w:sz w:val="24"/>
          <w:szCs w:val="24"/>
          <w:rtl/>
          <w:lang w:val="es-US"/>
        </w:rPr>
        <w:t>שיא לי</w:t>
      </w:r>
      <w:r w:rsidRPr="00524565">
        <w:rPr>
          <w:rFonts w:cs="Guttman Hodes"/>
          <w:sz w:val="24"/>
          <w:szCs w:val="24"/>
          <w:rtl/>
          <w:lang w:val="es-US"/>
        </w:rPr>
        <w:t xml:space="preserve"> קושייא חזקה</w:t>
      </w:r>
      <w:r>
        <w:rPr>
          <w:rFonts w:cs="Guttman Hodes" w:hint="cs"/>
          <w:sz w:val="24"/>
          <w:szCs w:val="24"/>
          <w:rtl/>
          <w:lang w:val="es-US"/>
        </w:rPr>
        <w:t>,</w:t>
      </w:r>
      <w:r w:rsidRPr="00524565">
        <w:rPr>
          <w:rFonts w:cs="Guttman Hodes"/>
          <w:sz w:val="24"/>
          <w:szCs w:val="24"/>
          <w:rtl/>
          <w:lang w:val="es-US"/>
        </w:rPr>
        <w:t xml:space="preserve"> דאמאי לא תי</w:t>
      </w:r>
      <w:r>
        <w:rPr>
          <w:rFonts w:cs="Guttman Hodes"/>
          <w:sz w:val="24"/>
          <w:szCs w:val="24"/>
          <w:rtl/>
          <w:lang w:val="es-US"/>
        </w:rPr>
        <w:t>קשי להו לרבנן גופה מפ</w:t>
      </w:r>
      <w:r>
        <w:rPr>
          <w:rFonts w:cs="Guttman Hodes" w:hint="cs"/>
          <w:sz w:val="24"/>
          <w:szCs w:val="24"/>
          <w:rtl/>
          <w:lang w:val="es-US"/>
        </w:rPr>
        <w:t>רשת</w:t>
      </w:r>
      <w:r w:rsidRPr="00524565">
        <w:rPr>
          <w:rFonts w:cs="Guttman Hodes"/>
          <w:sz w:val="24"/>
          <w:szCs w:val="24"/>
          <w:rtl/>
          <w:lang w:val="es-US"/>
        </w:rPr>
        <w:t xml:space="preserve"> פינחס שהיא לשון אחרון</w:t>
      </w:r>
      <w:r>
        <w:rPr>
          <w:rFonts w:cs="Guttman Hodes" w:hint="cs"/>
          <w:sz w:val="24"/>
          <w:szCs w:val="24"/>
          <w:rtl/>
          <w:lang w:val="es-US"/>
        </w:rPr>
        <w:t>,</w:t>
      </w:r>
      <w:r w:rsidRPr="00524565">
        <w:rPr>
          <w:rFonts w:cs="Guttman Hodes"/>
          <w:sz w:val="24"/>
          <w:szCs w:val="24"/>
          <w:rtl/>
          <w:lang w:val="es-US"/>
        </w:rPr>
        <w:t xml:space="preserve"> שבתח</w:t>
      </w:r>
      <w:r>
        <w:rPr>
          <w:rFonts w:cs="Guttman Hodes" w:hint="cs"/>
          <w:sz w:val="24"/>
          <w:szCs w:val="24"/>
          <w:rtl/>
          <w:lang w:val="es-US"/>
        </w:rPr>
        <w:t>י</w:t>
      </w:r>
      <w:r>
        <w:rPr>
          <w:rFonts w:cs="Guttman Hodes"/>
          <w:sz w:val="24"/>
          <w:szCs w:val="24"/>
          <w:rtl/>
          <w:lang w:val="es-US"/>
        </w:rPr>
        <w:t>לה כתי</w:t>
      </w:r>
      <w:r>
        <w:rPr>
          <w:rFonts w:cs="Guttman Hodes" w:hint="cs"/>
          <w:sz w:val="24"/>
          <w:szCs w:val="24"/>
          <w:rtl/>
          <w:lang w:val="es-US"/>
        </w:rPr>
        <w:t>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תשמרו</w:t>
      </w:r>
      <w:r>
        <w:rPr>
          <w:rFonts w:cs="Guttman Hodes" w:hint="cs"/>
          <w:sz w:val="24"/>
          <w:szCs w:val="24"/>
          <w:rtl/>
          <w:lang w:val="es-US"/>
        </w:rPr>
        <w:t>'</w:t>
      </w:r>
      <w:r w:rsidRPr="00524565">
        <w:rPr>
          <w:rFonts w:cs="Guttman Hodes"/>
          <w:sz w:val="24"/>
          <w:szCs w:val="24"/>
          <w:rtl/>
          <w:lang w:val="es-US"/>
        </w:rPr>
        <w:t xml:space="preserve"> לשון רבים והדר כתיב </w:t>
      </w:r>
      <w:r>
        <w:rPr>
          <w:rFonts w:cs="Guttman Hodes" w:hint="cs"/>
          <w:sz w:val="24"/>
          <w:szCs w:val="24"/>
          <w:rtl/>
          <w:lang w:val="es-US"/>
        </w:rPr>
        <w:t>'</w:t>
      </w:r>
      <w:r w:rsidRPr="00524565">
        <w:rPr>
          <w:rFonts w:cs="Guttman Hodes"/>
          <w:sz w:val="24"/>
          <w:szCs w:val="24"/>
          <w:rtl/>
          <w:lang w:val="es-US"/>
        </w:rPr>
        <w:t>את הכבש אחד תעשה בב</w:t>
      </w:r>
      <w:r>
        <w:rPr>
          <w:rFonts w:cs="Guttman Hodes" w:hint="cs"/>
          <w:sz w:val="24"/>
          <w:szCs w:val="24"/>
          <w:rtl/>
          <w:lang w:val="es-US"/>
        </w:rPr>
        <w:t>ו</w:t>
      </w:r>
      <w:r w:rsidRPr="00524565">
        <w:rPr>
          <w:rFonts w:cs="Guttman Hodes"/>
          <w:sz w:val="24"/>
          <w:szCs w:val="24"/>
          <w:rtl/>
          <w:lang w:val="es-US"/>
        </w:rPr>
        <w:t>קר</w:t>
      </w:r>
      <w:r>
        <w:rPr>
          <w:rFonts w:cs="Guttman Hodes" w:hint="cs"/>
          <w:sz w:val="24"/>
          <w:szCs w:val="24"/>
          <w:rtl/>
          <w:lang w:val="es-US"/>
        </w:rPr>
        <w:t>'</w:t>
      </w:r>
      <w:r w:rsidRPr="00524565">
        <w:rPr>
          <w:rFonts w:cs="Guttman Hodes"/>
          <w:sz w:val="24"/>
          <w:szCs w:val="24"/>
          <w:rtl/>
          <w:lang w:val="es-US"/>
        </w:rPr>
        <w:t xml:space="preserve"> שהוא לשון יחיד</w:t>
      </w:r>
      <w:r>
        <w:rPr>
          <w:rFonts w:cs="Guttman Hodes" w:hint="cs"/>
          <w:sz w:val="24"/>
          <w:szCs w:val="24"/>
          <w:rtl/>
          <w:lang w:val="es-US"/>
        </w:rPr>
        <w:t>,</w:t>
      </w:r>
      <w:r w:rsidRPr="00524565">
        <w:rPr>
          <w:rFonts w:cs="Guttman Hodes"/>
          <w:sz w:val="24"/>
          <w:szCs w:val="24"/>
          <w:rtl/>
          <w:lang w:val="es-US"/>
        </w:rPr>
        <w:t xml:space="preserve"> ודא מסייעא להו לצדוקים</w:t>
      </w:r>
      <w:r>
        <w:rPr>
          <w:rFonts w:cs="Guttman Hodes" w:hint="cs"/>
          <w:sz w:val="24"/>
          <w:szCs w:val="24"/>
          <w:rtl/>
          <w:lang w:val="es-US"/>
        </w:rPr>
        <w:t>,</w:t>
      </w:r>
      <w:r>
        <w:rPr>
          <w:rFonts w:cs="Guttman Hodes"/>
          <w:sz w:val="24"/>
          <w:szCs w:val="24"/>
          <w:rtl/>
          <w:lang w:val="es-US"/>
        </w:rPr>
        <w:t xml:space="preserve"> וק</w:t>
      </w:r>
      <w:r>
        <w:rPr>
          <w:rFonts w:cs="Guttman Hodes" w:hint="cs"/>
          <w:sz w:val="24"/>
          <w:szCs w:val="24"/>
          <w:rtl/>
          <w:lang w:val="es-US"/>
        </w:rPr>
        <w:t>שיא להו</w:t>
      </w:r>
      <w:r w:rsidRPr="00524565">
        <w:rPr>
          <w:rFonts w:cs="Guttman Hodes"/>
          <w:sz w:val="24"/>
          <w:szCs w:val="24"/>
          <w:rtl/>
          <w:lang w:val="es-US"/>
        </w:rPr>
        <w:t xml:space="preserve"> לרבנין. ויש ליישב בדוחק דאחר ד</w:t>
      </w:r>
      <w:r>
        <w:rPr>
          <w:rFonts w:cs="Guttman Hodes"/>
          <w:sz w:val="24"/>
          <w:szCs w:val="24"/>
          <w:rtl/>
          <w:lang w:val="es-US"/>
        </w:rPr>
        <w:t>קיימא לן הילכתא כשמעון התימני שאו</w:t>
      </w:r>
      <w:r>
        <w:rPr>
          <w:rFonts w:cs="Guttman Hodes" w:hint="cs"/>
          <w:sz w:val="24"/>
          <w:szCs w:val="24"/>
          <w:rtl/>
          <w:lang w:val="es-US"/>
        </w:rPr>
        <w:t>מר</w:t>
      </w:r>
      <w:r w:rsidRPr="00524565">
        <w:rPr>
          <w:rFonts w:cs="Guttman Hodes"/>
          <w:sz w:val="24"/>
          <w:szCs w:val="24"/>
          <w:rtl/>
          <w:lang w:val="es-US"/>
        </w:rPr>
        <w:t xml:space="preserve"> (יבמות מט א) אין ממזר אלא מחייבי כריתות ומי</w:t>
      </w:r>
      <w:r>
        <w:rPr>
          <w:rFonts w:cs="Guttman Hodes"/>
          <w:sz w:val="24"/>
          <w:szCs w:val="24"/>
          <w:rtl/>
          <w:lang w:val="es-US"/>
        </w:rPr>
        <w:t>תות ב</w:t>
      </w:r>
      <w:r>
        <w:rPr>
          <w:rFonts w:cs="Guttman Hodes" w:hint="cs"/>
          <w:sz w:val="24"/>
          <w:szCs w:val="24"/>
          <w:rtl/>
          <w:lang w:val="es-US"/>
        </w:rPr>
        <w:t>ית דין,</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(דברים כג א) </w:t>
      </w:r>
      <w:r>
        <w:rPr>
          <w:rFonts w:cs="Guttman Hodes" w:hint="cs"/>
          <w:sz w:val="24"/>
          <w:szCs w:val="24"/>
          <w:rtl/>
          <w:lang w:val="es-US"/>
        </w:rPr>
        <w:t>'</w:t>
      </w:r>
      <w:r w:rsidRPr="00524565">
        <w:rPr>
          <w:rFonts w:cs="Guttman Hodes"/>
          <w:sz w:val="24"/>
          <w:szCs w:val="24"/>
          <w:rtl/>
          <w:lang w:val="es-US"/>
        </w:rPr>
        <w:t>לא יקח איש את אשת אביו</w:t>
      </w:r>
      <w:r>
        <w:rPr>
          <w:rFonts w:cs="Guttman Hodes" w:hint="cs"/>
          <w:sz w:val="24"/>
          <w:szCs w:val="24"/>
          <w:rtl/>
          <w:lang w:val="es-US"/>
        </w:rPr>
        <w:t>',</w:t>
      </w:r>
      <w:r w:rsidRPr="00524565">
        <w:rPr>
          <w:rFonts w:cs="Guttman Hodes"/>
          <w:sz w:val="24"/>
          <w:szCs w:val="24"/>
          <w:rtl/>
          <w:lang w:val="es-US"/>
        </w:rPr>
        <w:t xml:space="preserve"> וסמיך ליה </w:t>
      </w:r>
      <w:r>
        <w:rPr>
          <w:rFonts w:cs="Guttman Hodes" w:hint="cs"/>
          <w:sz w:val="24"/>
          <w:szCs w:val="24"/>
          <w:rtl/>
          <w:lang w:val="es-US"/>
        </w:rPr>
        <w:t>'</w:t>
      </w:r>
      <w:r w:rsidRPr="00524565">
        <w:rPr>
          <w:rFonts w:cs="Guttman Hodes"/>
          <w:sz w:val="24"/>
          <w:szCs w:val="24"/>
          <w:rtl/>
          <w:lang w:val="es-US"/>
        </w:rPr>
        <w:t>לא יב</w:t>
      </w:r>
      <w:r>
        <w:rPr>
          <w:rFonts w:cs="Guttman Hodes" w:hint="cs"/>
          <w:sz w:val="24"/>
          <w:szCs w:val="24"/>
          <w:rtl/>
          <w:lang w:val="es-US"/>
        </w:rPr>
        <w:t>ו</w:t>
      </w:r>
      <w:r w:rsidRPr="00524565">
        <w:rPr>
          <w:rFonts w:cs="Guttman Hodes"/>
          <w:sz w:val="24"/>
          <w:szCs w:val="24"/>
          <w:rtl/>
          <w:lang w:val="es-US"/>
        </w:rPr>
        <w:t>א ממזר</w:t>
      </w:r>
      <w:r>
        <w:rPr>
          <w:rFonts w:cs="Guttman Hodes" w:hint="cs"/>
          <w:sz w:val="24"/>
          <w:szCs w:val="24"/>
          <w:rtl/>
          <w:lang w:val="es-US"/>
        </w:rPr>
        <w:t>',</w:t>
      </w:r>
      <w:r>
        <w:rPr>
          <w:rFonts w:cs="Guttman Hodes"/>
          <w:sz w:val="24"/>
          <w:szCs w:val="24"/>
          <w:rtl/>
          <w:lang w:val="es-US"/>
        </w:rPr>
        <w:t xml:space="preserve"> לו</w:t>
      </w:r>
      <w:r>
        <w:rPr>
          <w:rFonts w:cs="Guttman Hodes" w:hint="cs"/>
          <w:sz w:val="24"/>
          <w:szCs w:val="24"/>
          <w:rtl/>
          <w:lang w:val="es-US"/>
        </w:rPr>
        <w:t>מר</w:t>
      </w:r>
      <w:r w:rsidRPr="00524565">
        <w:rPr>
          <w:rFonts w:cs="Guttman Hodes"/>
          <w:sz w:val="24"/>
          <w:szCs w:val="24"/>
          <w:rtl/>
          <w:lang w:val="es-US"/>
        </w:rPr>
        <w:t xml:space="preserve"> שאין ממזר אלא מחייב</w:t>
      </w:r>
      <w:r>
        <w:rPr>
          <w:rFonts w:cs="Guttman Hodes" w:hint="cs"/>
          <w:sz w:val="24"/>
          <w:szCs w:val="24"/>
          <w:rtl/>
          <w:lang w:val="es-US"/>
        </w:rPr>
        <w:t>י</w:t>
      </w:r>
      <w:r w:rsidRPr="00524565">
        <w:rPr>
          <w:rFonts w:cs="Guttman Hodes"/>
          <w:sz w:val="24"/>
          <w:szCs w:val="24"/>
          <w:rtl/>
          <w:lang w:val="es-US"/>
        </w:rPr>
        <w:t xml:space="preserve"> כריתות וכו'</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אף על פי שהפסיק ביניהם בפ</w:t>
      </w:r>
      <w:r>
        <w:rPr>
          <w:rFonts w:cs="Guttman Hodes" w:hint="cs"/>
          <w:sz w:val="24"/>
          <w:szCs w:val="24"/>
          <w:rtl/>
          <w:lang w:val="es-US"/>
        </w:rPr>
        <w:t>סוק</w:t>
      </w:r>
      <w:r w:rsidRPr="00524565">
        <w:rPr>
          <w:rFonts w:cs="Guttman Hodes"/>
          <w:sz w:val="24"/>
          <w:szCs w:val="24"/>
          <w:rtl/>
          <w:lang w:val="es-US"/>
        </w:rPr>
        <w:t xml:space="preserve"> (דברים כג ב) </w:t>
      </w:r>
      <w:r>
        <w:rPr>
          <w:rFonts w:cs="Guttman Hodes" w:hint="cs"/>
          <w:sz w:val="24"/>
          <w:szCs w:val="24"/>
          <w:rtl/>
          <w:lang w:val="es-US"/>
        </w:rPr>
        <w:t>'</w:t>
      </w:r>
      <w:r w:rsidRPr="00524565">
        <w:rPr>
          <w:rFonts w:cs="Guttman Hodes"/>
          <w:sz w:val="24"/>
          <w:szCs w:val="24"/>
          <w:rtl/>
          <w:lang w:val="es-US"/>
        </w:rPr>
        <w:t>לא יב</w:t>
      </w:r>
      <w:r>
        <w:rPr>
          <w:rFonts w:cs="Guttman Hodes" w:hint="cs"/>
          <w:sz w:val="24"/>
          <w:szCs w:val="24"/>
          <w:rtl/>
          <w:lang w:val="es-US"/>
        </w:rPr>
        <w:t>ו</w:t>
      </w:r>
      <w:r w:rsidRPr="00524565">
        <w:rPr>
          <w:rFonts w:cs="Guttman Hodes"/>
          <w:sz w:val="24"/>
          <w:szCs w:val="24"/>
          <w:rtl/>
          <w:lang w:val="es-US"/>
        </w:rPr>
        <w:t>א פצוע דכה</w:t>
      </w:r>
      <w:r>
        <w:rPr>
          <w:rFonts w:cs="Guttman Hodes" w:hint="cs"/>
          <w:sz w:val="24"/>
          <w:szCs w:val="24"/>
          <w:rtl/>
          <w:lang w:val="es-US"/>
        </w:rPr>
        <w:t>'</w:t>
      </w:r>
      <w:r>
        <w:rPr>
          <w:rFonts w:cs="Guttman Hodes"/>
          <w:sz w:val="24"/>
          <w:szCs w:val="24"/>
          <w:rtl/>
          <w:lang w:val="es-US"/>
        </w:rPr>
        <w:t xml:space="preserve"> וכו' שאי</w:t>
      </w:r>
      <w:r>
        <w:rPr>
          <w:rFonts w:cs="Guttman Hodes" w:hint="cs"/>
          <w:sz w:val="24"/>
          <w:szCs w:val="24"/>
          <w:rtl/>
          <w:lang w:val="es-US"/>
        </w:rPr>
        <w:t>נו</w:t>
      </w:r>
      <w:r w:rsidRPr="00524565">
        <w:rPr>
          <w:rFonts w:cs="Guttman Hodes"/>
          <w:sz w:val="24"/>
          <w:szCs w:val="24"/>
          <w:rtl/>
          <w:lang w:val="es-US"/>
        </w:rPr>
        <w:t xml:space="preserve"> אלא לאו</w:t>
      </w:r>
      <w:r>
        <w:rPr>
          <w:rFonts w:cs="Guttman Hodes" w:hint="cs"/>
          <w:sz w:val="24"/>
          <w:szCs w:val="24"/>
          <w:rtl/>
          <w:lang w:val="es-US"/>
        </w:rPr>
        <w:t>,</w:t>
      </w:r>
      <w:r>
        <w:rPr>
          <w:rFonts w:cs="Guttman Hodes"/>
          <w:sz w:val="24"/>
          <w:szCs w:val="24"/>
          <w:rtl/>
          <w:lang w:val="es-US"/>
        </w:rPr>
        <w:t xml:space="preserve"> מ</w:t>
      </w:r>
      <w:r>
        <w:rPr>
          <w:rFonts w:cs="Guttman Hodes" w:hint="cs"/>
          <w:sz w:val="24"/>
          <w:szCs w:val="24"/>
          <w:rtl/>
          <w:lang w:val="es-US"/>
        </w:rPr>
        <w:t>כל מקום</w:t>
      </w:r>
      <w:r>
        <w:rPr>
          <w:rFonts w:cs="Guttman Hodes"/>
          <w:sz w:val="24"/>
          <w:szCs w:val="24"/>
          <w:rtl/>
          <w:lang w:val="es-US"/>
        </w:rPr>
        <w:t xml:space="preserve"> מקרא נדרש לפני פני</w:t>
      </w:r>
      <w:r>
        <w:rPr>
          <w:rFonts w:cs="Guttman Hodes" w:hint="cs"/>
          <w:sz w:val="24"/>
          <w:szCs w:val="24"/>
          <w:rtl/>
          <w:lang w:val="es-US"/>
        </w:rPr>
        <w:t>ו.</w:t>
      </w:r>
      <w:r>
        <w:rPr>
          <w:rFonts w:cs="Guttman Hodes"/>
          <w:sz w:val="24"/>
          <w:szCs w:val="24"/>
          <w:rtl/>
          <w:lang w:val="es-US"/>
        </w:rPr>
        <w:t xml:space="preserve"> ה</w:t>
      </w:r>
      <w:r>
        <w:rPr>
          <w:rFonts w:cs="Guttman Hodes" w:hint="cs"/>
          <w:sz w:val="24"/>
          <w:szCs w:val="24"/>
          <w:rtl/>
          <w:lang w:val="es-US"/>
        </w:rPr>
        <w:t>כא נמי</w:t>
      </w:r>
      <w:r>
        <w:rPr>
          <w:rFonts w:cs="Guttman Hodes"/>
          <w:sz w:val="24"/>
          <w:szCs w:val="24"/>
          <w:rtl/>
          <w:lang w:val="es-US"/>
        </w:rPr>
        <w:t xml:space="preserve"> 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את הכבש</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דפרשת [פנחס]</w:t>
      </w:r>
      <w:r w:rsidRPr="00524565">
        <w:rPr>
          <w:rFonts w:cs="Guttman Hodes"/>
          <w:sz w:val="24"/>
          <w:szCs w:val="24"/>
          <w:rtl/>
          <w:lang w:val="es-US"/>
        </w:rPr>
        <w:t xml:space="preserve"> נדרש </w:t>
      </w:r>
      <w:r>
        <w:rPr>
          <w:rFonts w:cs="Guttman Hodes" w:hint="cs"/>
          <w:sz w:val="24"/>
          <w:szCs w:val="24"/>
          <w:rtl/>
          <w:lang w:val="es-US"/>
        </w:rPr>
        <w:t>(</w:t>
      </w:r>
      <w:r w:rsidRPr="00524565">
        <w:rPr>
          <w:rFonts w:cs="Guttman Hodes"/>
          <w:sz w:val="24"/>
          <w:szCs w:val="24"/>
          <w:rtl/>
          <w:lang w:val="es-US"/>
        </w:rPr>
        <w:t>לפניו</w:t>
      </w:r>
      <w:r>
        <w:rPr>
          <w:rFonts w:cs="Guttman Hodes" w:hint="cs"/>
          <w:sz w:val="24"/>
          <w:szCs w:val="24"/>
          <w:rtl/>
          <w:lang w:val="es-US"/>
        </w:rPr>
        <w:t>) [לפני]</w:t>
      </w:r>
      <w:r w:rsidRPr="00524565">
        <w:rPr>
          <w:rFonts w:cs="Guttman Hodes"/>
          <w:sz w:val="24"/>
          <w:szCs w:val="24"/>
          <w:rtl/>
          <w:lang w:val="es-US"/>
        </w:rPr>
        <w:t xml:space="preserve"> פניו שהוא מקרא של </w:t>
      </w:r>
      <w:r>
        <w:rPr>
          <w:rFonts w:cs="Guttman Hodes" w:hint="cs"/>
          <w:sz w:val="24"/>
          <w:szCs w:val="24"/>
          <w:rtl/>
          <w:lang w:val="es-US"/>
        </w:rPr>
        <w:t>'</w:t>
      </w:r>
      <w:r w:rsidRPr="00524565">
        <w:rPr>
          <w:rFonts w:cs="Guttman Hodes"/>
          <w:sz w:val="24"/>
          <w:szCs w:val="24"/>
          <w:rtl/>
          <w:lang w:val="es-US"/>
        </w:rPr>
        <w:t>תשמרו</w:t>
      </w:r>
      <w:r>
        <w:rPr>
          <w:rFonts w:cs="Guttman Hodes" w:hint="cs"/>
          <w:sz w:val="24"/>
          <w:szCs w:val="24"/>
          <w:rtl/>
          <w:lang w:val="es-US"/>
        </w:rPr>
        <w:t>',</w:t>
      </w:r>
      <w:r w:rsidRPr="00524565">
        <w:rPr>
          <w:rFonts w:cs="Guttman Hodes"/>
          <w:sz w:val="24"/>
          <w:szCs w:val="24"/>
          <w:rtl/>
          <w:lang w:val="es-US"/>
        </w:rPr>
        <w:t xml:space="preserve"> וכא</w:t>
      </w:r>
      <w:r>
        <w:rPr>
          <w:rFonts w:cs="Guttman Hodes" w:hint="cs"/>
          <w:sz w:val="24"/>
          <w:szCs w:val="24"/>
          <w:rtl/>
          <w:lang w:val="es-US"/>
        </w:rPr>
        <w:t>י</w:t>
      </w:r>
      <w:r w:rsidRPr="00524565">
        <w:rPr>
          <w:rFonts w:cs="Guttman Hodes"/>
          <w:sz w:val="24"/>
          <w:szCs w:val="24"/>
          <w:rtl/>
          <w:lang w:val="es-US"/>
        </w:rPr>
        <w:t xml:space="preserve">לו אמר זה שאמרתי לך </w:t>
      </w:r>
      <w:r>
        <w:rPr>
          <w:rFonts w:cs="Guttman Hodes" w:hint="cs"/>
          <w:sz w:val="24"/>
          <w:szCs w:val="24"/>
          <w:rtl/>
          <w:lang w:val="es-US"/>
        </w:rPr>
        <w:t>'</w:t>
      </w:r>
      <w:r w:rsidRPr="00524565">
        <w:rPr>
          <w:rFonts w:cs="Guttman Hodes"/>
          <w:sz w:val="24"/>
          <w:szCs w:val="24"/>
          <w:rtl/>
          <w:lang w:val="es-US"/>
        </w:rPr>
        <w:t>תעשה</w:t>
      </w:r>
      <w:r>
        <w:rPr>
          <w:rFonts w:cs="Guttman Hodes" w:hint="cs"/>
          <w:sz w:val="24"/>
          <w:szCs w:val="24"/>
          <w:rtl/>
          <w:lang w:val="es-US"/>
        </w:rPr>
        <w:t>'</w:t>
      </w:r>
      <w:r>
        <w:rPr>
          <w:rFonts w:cs="Guttman Hodes"/>
          <w:sz w:val="24"/>
          <w:szCs w:val="24"/>
          <w:rtl/>
          <w:lang w:val="es-US"/>
        </w:rPr>
        <w:t xml:space="preserve"> לאו למימרא ליחיד אלא קאי אפ</w:t>
      </w:r>
      <w:r>
        <w:rPr>
          <w:rFonts w:cs="Guttman Hodes" w:hint="cs"/>
          <w:sz w:val="24"/>
          <w:szCs w:val="24"/>
          <w:rtl/>
          <w:lang w:val="es-US"/>
        </w:rPr>
        <w:t>סוק</w:t>
      </w:r>
      <w:r w:rsidRPr="00524565">
        <w:rPr>
          <w:rFonts w:cs="Guttman Hodes"/>
          <w:sz w:val="24"/>
          <w:szCs w:val="24"/>
          <w:rtl/>
          <w:lang w:val="es-US"/>
        </w:rPr>
        <w:t xml:space="preserve"> (ויקרא כד ב) </w:t>
      </w:r>
      <w:r>
        <w:rPr>
          <w:rFonts w:cs="Guttman Hodes" w:hint="cs"/>
          <w:sz w:val="24"/>
          <w:szCs w:val="24"/>
          <w:rtl/>
          <w:lang w:val="es-US"/>
        </w:rPr>
        <w:t>'</w:t>
      </w:r>
      <w:r w:rsidRPr="00524565">
        <w:rPr>
          <w:rFonts w:cs="Guttman Hodes"/>
          <w:sz w:val="24"/>
          <w:szCs w:val="24"/>
          <w:rtl/>
          <w:lang w:val="es-US"/>
        </w:rPr>
        <w:t>צו את בני ישראל</w:t>
      </w:r>
      <w:r>
        <w:rPr>
          <w:rFonts w:cs="Guttman Hodes" w:hint="cs"/>
          <w:sz w:val="24"/>
          <w:szCs w:val="24"/>
          <w:rtl/>
          <w:lang w:val="es-US"/>
        </w:rPr>
        <w:t xml:space="preserve"> [וכו']</w:t>
      </w:r>
      <w:r w:rsidRPr="00524565">
        <w:rPr>
          <w:rFonts w:cs="Guttman Hodes"/>
          <w:sz w:val="24"/>
          <w:szCs w:val="24"/>
          <w:rtl/>
          <w:lang w:val="es-US"/>
        </w:rPr>
        <w:t xml:space="preserve"> תשמרו</w:t>
      </w:r>
      <w:r>
        <w:rPr>
          <w:rFonts w:cs="Guttman Hodes" w:hint="cs"/>
          <w:sz w:val="24"/>
          <w:szCs w:val="24"/>
          <w:rtl/>
          <w:lang w:val="es-US"/>
        </w:rPr>
        <w:t>'</w:t>
      </w:r>
      <w:r>
        <w:rPr>
          <w:rFonts w:cs="Guttman Hodes"/>
          <w:sz w:val="24"/>
          <w:szCs w:val="24"/>
          <w:rtl/>
          <w:lang w:val="es-US"/>
        </w:rPr>
        <w:t xml:space="preserve"> שהוא לשון רבים. א</w:t>
      </w:r>
      <w:r>
        <w:rPr>
          <w:rFonts w:cs="Guttman Hodes" w:hint="cs"/>
          <w:sz w:val="24"/>
          <w:szCs w:val="24"/>
          <w:rtl/>
          <w:lang w:val="es-US"/>
        </w:rPr>
        <w:t>י נמי</w:t>
      </w:r>
      <w:r w:rsidRPr="00524565">
        <w:rPr>
          <w:rFonts w:cs="Guttman Hodes"/>
          <w:sz w:val="24"/>
          <w:szCs w:val="24"/>
          <w:rtl/>
          <w:lang w:val="es-US"/>
        </w:rPr>
        <w:t xml:space="preserve"> טעמייהו דרבני</w:t>
      </w:r>
      <w:r>
        <w:rPr>
          <w:rFonts w:cs="Guttman Hodes"/>
          <w:sz w:val="24"/>
          <w:szCs w:val="24"/>
          <w:rtl/>
          <w:lang w:val="es-US"/>
        </w:rPr>
        <w:t>ן משום דהוו שני כתובים הבאים כא</w:t>
      </w:r>
      <w:r>
        <w:rPr>
          <w:rFonts w:cs="Guttman Hodes" w:hint="cs"/>
          <w:sz w:val="24"/>
          <w:szCs w:val="24"/>
          <w:rtl/>
          <w:lang w:val="es-US"/>
        </w:rPr>
        <w:t>חד,</w:t>
      </w:r>
      <w:r>
        <w:rPr>
          <w:rFonts w:cs="Guttman Hodes"/>
          <w:sz w:val="24"/>
          <w:szCs w:val="24"/>
          <w:rtl/>
          <w:lang w:val="es-US"/>
        </w:rPr>
        <w:t xml:space="preserve"> וכל שני כתו</w:t>
      </w:r>
      <w:r>
        <w:rPr>
          <w:rFonts w:cs="Guttman Hodes" w:hint="cs"/>
          <w:sz w:val="24"/>
          <w:szCs w:val="24"/>
          <w:rtl/>
          <w:lang w:val="es-US"/>
        </w:rPr>
        <w:t>בים</w:t>
      </w:r>
      <w:r w:rsidRPr="00524565">
        <w:rPr>
          <w:rFonts w:cs="Guttman Hodes"/>
          <w:sz w:val="24"/>
          <w:szCs w:val="24"/>
          <w:rtl/>
          <w:lang w:val="es-US"/>
        </w:rPr>
        <w:t xml:space="preserve"> הבאים כאחד אין מלמדין (קידושין כד א)</w:t>
      </w:r>
      <w:r>
        <w:rPr>
          <w:rFonts w:cs="Guttman Hodes" w:hint="cs"/>
          <w:sz w:val="24"/>
          <w:szCs w:val="24"/>
          <w:rtl/>
          <w:lang w:val="es-US"/>
        </w:rPr>
        <w:t>,</w:t>
      </w:r>
      <w:r w:rsidRPr="00524565">
        <w:rPr>
          <w:rFonts w:cs="Guttman Hodes"/>
          <w:sz w:val="24"/>
          <w:szCs w:val="24"/>
          <w:rtl/>
          <w:lang w:val="es-US"/>
        </w:rPr>
        <w:t xml:space="preserve"> והכא כתיב </w:t>
      </w:r>
      <w:r>
        <w:rPr>
          <w:rFonts w:cs="Guttman Hodes" w:hint="cs"/>
          <w:sz w:val="24"/>
          <w:szCs w:val="24"/>
          <w:rtl/>
          <w:lang w:val="es-US"/>
        </w:rPr>
        <w:t>'</w:t>
      </w:r>
      <w:r w:rsidRPr="00524565">
        <w:rPr>
          <w:rFonts w:cs="Guttman Hodes"/>
          <w:sz w:val="24"/>
          <w:szCs w:val="24"/>
          <w:rtl/>
          <w:lang w:val="es-US"/>
        </w:rPr>
        <w:t>תעשה</w:t>
      </w:r>
      <w:r>
        <w:rPr>
          <w:rFonts w:cs="Guttman Hodes" w:hint="cs"/>
          <w:sz w:val="24"/>
          <w:szCs w:val="24"/>
          <w:rtl/>
          <w:lang w:val="es-US"/>
        </w:rPr>
        <w:t>'</w:t>
      </w:r>
      <w:r>
        <w:rPr>
          <w:rFonts w:cs="Guttman Hodes"/>
          <w:sz w:val="24"/>
          <w:szCs w:val="24"/>
          <w:rtl/>
          <w:lang w:val="es-US"/>
        </w:rPr>
        <w:t xml:space="preserve"> בפ</w:t>
      </w:r>
      <w:r>
        <w:rPr>
          <w:rFonts w:cs="Guttman Hodes" w:hint="cs"/>
          <w:sz w:val="24"/>
          <w:szCs w:val="24"/>
          <w:rtl/>
          <w:lang w:val="es-US"/>
        </w:rPr>
        <w:t>רשת</w:t>
      </w:r>
      <w:r w:rsidRPr="00524565">
        <w:rPr>
          <w:rFonts w:cs="Guttman Hodes"/>
          <w:sz w:val="24"/>
          <w:szCs w:val="24"/>
          <w:rtl/>
          <w:lang w:val="es-US"/>
        </w:rPr>
        <w:t xml:space="preserve"> תצוה וכתיב </w:t>
      </w:r>
      <w:r>
        <w:rPr>
          <w:rFonts w:cs="Guttman Hodes" w:hint="cs"/>
          <w:sz w:val="24"/>
          <w:szCs w:val="24"/>
          <w:rtl/>
          <w:lang w:val="es-US"/>
        </w:rPr>
        <w:t>'</w:t>
      </w:r>
      <w:r w:rsidRPr="00524565">
        <w:rPr>
          <w:rFonts w:cs="Guttman Hodes"/>
          <w:sz w:val="24"/>
          <w:szCs w:val="24"/>
          <w:rtl/>
          <w:lang w:val="es-US"/>
        </w:rPr>
        <w:t>תעשה</w:t>
      </w:r>
      <w:r>
        <w:rPr>
          <w:rFonts w:cs="Guttman Hodes" w:hint="cs"/>
          <w:sz w:val="24"/>
          <w:szCs w:val="24"/>
          <w:rtl/>
          <w:lang w:val="es-US"/>
        </w:rPr>
        <w:t>'</w:t>
      </w:r>
      <w:r>
        <w:rPr>
          <w:rFonts w:cs="Guttman Hodes"/>
          <w:sz w:val="24"/>
          <w:szCs w:val="24"/>
          <w:rtl/>
          <w:lang w:val="es-US"/>
        </w:rPr>
        <w:t xml:space="preserve"> בפ</w:t>
      </w:r>
      <w:r>
        <w:rPr>
          <w:rFonts w:cs="Guttman Hodes" w:hint="cs"/>
          <w:sz w:val="24"/>
          <w:szCs w:val="24"/>
          <w:rtl/>
          <w:lang w:val="es-US"/>
        </w:rPr>
        <w:t>רשת</w:t>
      </w:r>
      <w:r w:rsidRPr="00524565">
        <w:rPr>
          <w:rFonts w:cs="Guttman Hodes"/>
          <w:sz w:val="24"/>
          <w:szCs w:val="24"/>
          <w:rtl/>
          <w:lang w:val="es-US"/>
        </w:rPr>
        <w:t xml:space="preserve"> פינחס דהוי לשון יחיד ואין מלמדין</w:t>
      </w:r>
      <w:r>
        <w:rPr>
          <w:rFonts w:cs="Guttman Hodes" w:hint="cs"/>
          <w:sz w:val="24"/>
          <w:szCs w:val="24"/>
          <w:rtl/>
          <w:lang w:val="es-US"/>
        </w:rPr>
        <w:t>,</w:t>
      </w:r>
      <w:r w:rsidRPr="00524565">
        <w:rPr>
          <w:rFonts w:cs="Guttman Hodes"/>
          <w:sz w:val="24"/>
          <w:szCs w:val="24"/>
          <w:rtl/>
          <w:lang w:val="es-US"/>
        </w:rPr>
        <w:t xml:space="preserve"> וליכא למילף בנין אב רק מן </w:t>
      </w:r>
      <w:r>
        <w:rPr>
          <w:rFonts w:cs="Guttman Hodes" w:hint="cs"/>
          <w:sz w:val="24"/>
          <w:szCs w:val="24"/>
          <w:rtl/>
          <w:lang w:val="es-US"/>
        </w:rPr>
        <w:t>'</w:t>
      </w:r>
      <w:r w:rsidRPr="00524565">
        <w:rPr>
          <w:rFonts w:cs="Guttman Hodes"/>
          <w:sz w:val="24"/>
          <w:szCs w:val="24"/>
          <w:rtl/>
          <w:lang w:val="es-US"/>
        </w:rPr>
        <w:t>תשמרו</w:t>
      </w:r>
      <w:r>
        <w:rPr>
          <w:rFonts w:cs="Guttman Hodes" w:hint="cs"/>
          <w:sz w:val="24"/>
          <w:szCs w:val="24"/>
          <w:rtl/>
          <w:lang w:val="es-US"/>
        </w:rPr>
        <w:t>'</w:t>
      </w:r>
      <w:r>
        <w:rPr>
          <w:rFonts w:cs="Guttman Hodes"/>
          <w:sz w:val="24"/>
          <w:szCs w:val="24"/>
          <w:rtl/>
          <w:lang w:val="es-US"/>
        </w:rPr>
        <w:t xml:space="preserve"> שלא נא</w:t>
      </w:r>
      <w:r>
        <w:rPr>
          <w:rFonts w:cs="Guttman Hodes" w:hint="cs"/>
          <w:sz w:val="24"/>
          <w:szCs w:val="24"/>
          <w:rtl/>
          <w:lang w:val="es-US"/>
        </w:rPr>
        <w:t>מר</w:t>
      </w:r>
      <w:r w:rsidRPr="00524565">
        <w:rPr>
          <w:rFonts w:cs="Guttman Hodes"/>
          <w:sz w:val="24"/>
          <w:szCs w:val="24"/>
          <w:rtl/>
          <w:lang w:val="es-US"/>
        </w:rPr>
        <w:t xml:space="preserve"> אלא חדא זימנא ושפיר ילפינן מניה בנין אב</w:t>
      </w:r>
      <w:r>
        <w:rPr>
          <w:rFonts w:cs="Guttman Hodes" w:hint="cs"/>
          <w:sz w:val="24"/>
          <w:szCs w:val="24"/>
          <w:rtl/>
          <w:lang w:val="es-US"/>
        </w:rPr>
        <w:t>,</w:t>
      </w:r>
      <w:r>
        <w:rPr>
          <w:rFonts w:cs="Guttman Hodes"/>
          <w:sz w:val="24"/>
          <w:szCs w:val="24"/>
          <w:rtl/>
          <w:lang w:val="es-US"/>
        </w:rPr>
        <w:t xml:space="preserve"> וגם דהוי לשון אחרון</w:t>
      </w:r>
      <w:r>
        <w:rPr>
          <w:rFonts w:cs="Guttman Hodes" w:hint="cs"/>
          <w:sz w:val="24"/>
          <w:szCs w:val="24"/>
          <w:rtl/>
          <w:lang w:val="es-US"/>
        </w:rPr>
        <w:t>,</w:t>
      </w:r>
      <w:r>
        <w:rPr>
          <w:rFonts w:cs="Guttman Hodes"/>
          <w:sz w:val="24"/>
          <w:szCs w:val="24"/>
          <w:rtl/>
          <w:lang w:val="es-US"/>
        </w:rPr>
        <w:t xml:space="preserve"> דפ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תעשה</w:t>
      </w:r>
      <w:r>
        <w:rPr>
          <w:rFonts w:cs="Guttman Hodes" w:hint="cs"/>
          <w:sz w:val="24"/>
          <w:szCs w:val="24"/>
          <w:rtl/>
          <w:lang w:val="es-US"/>
        </w:rPr>
        <w:t>'</w:t>
      </w:r>
      <w:r w:rsidRPr="00524565">
        <w:rPr>
          <w:rFonts w:cs="Guttman Hodes"/>
          <w:sz w:val="24"/>
          <w:szCs w:val="24"/>
          <w:rtl/>
          <w:lang w:val="es-US"/>
        </w:rPr>
        <w:t xml:space="preserve"> דפינחס קאי א</w:t>
      </w:r>
      <w:r>
        <w:rPr>
          <w:rFonts w:cs="Guttman Hodes" w:hint="cs"/>
          <w:sz w:val="24"/>
          <w:szCs w:val="24"/>
          <w:rtl/>
          <w:lang w:val="es-US"/>
        </w:rPr>
        <w:t>'</w:t>
      </w:r>
      <w:r w:rsidRPr="00524565">
        <w:rPr>
          <w:rFonts w:cs="Guttman Hodes"/>
          <w:sz w:val="24"/>
          <w:szCs w:val="24"/>
          <w:rtl/>
          <w:lang w:val="es-US"/>
        </w:rPr>
        <w:t>תשמרו</w:t>
      </w:r>
      <w:r>
        <w:rPr>
          <w:rFonts w:cs="Guttman Hodes" w:hint="cs"/>
          <w:sz w:val="24"/>
          <w:szCs w:val="24"/>
          <w:rtl/>
          <w:lang w:val="es-US"/>
        </w:rPr>
        <w:t>'</w:t>
      </w:r>
      <w:r w:rsidRPr="00524565">
        <w:rPr>
          <w:rFonts w:cs="Guttman Hodes"/>
          <w:sz w:val="24"/>
          <w:szCs w:val="24"/>
          <w:rtl/>
          <w:lang w:val="es-US"/>
        </w:rPr>
        <w:t xml:space="preserve"> וק"ל</w:t>
      </w:r>
      <w:r w:rsidR="006F2552">
        <w:rPr>
          <w:rStyle w:val="Refdenotaalpie"/>
          <w:rFonts w:cs="Guttman Hodes"/>
          <w:sz w:val="24"/>
          <w:szCs w:val="24"/>
          <w:rtl/>
          <w:lang w:val="es-US"/>
        </w:rPr>
        <w:footnoteReference w:id="11"/>
      </w: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sidRPr="00524565">
        <w:rPr>
          <w:rFonts w:cs="Guttman Hodes"/>
          <w:sz w:val="24"/>
          <w:szCs w:val="24"/>
          <w:rtl/>
          <w:lang w:val="es-US"/>
        </w:rPr>
        <w:t>והנה נודע ד</w:t>
      </w:r>
      <w:r>
        <w:rPr>
          <w:rFonts w:cs="Guttman Hodes"/>
          <w:sz w:val="24"/>
          <w:szCs w:val="24"/>
          <w:rtl/>
          <w:lang w:val="es-US"/>
        </w:rPr>
        <w:t>קיימא לן</w:t>
      </w:r>
      <w:r w:rsidRPr="00524565">
        <w:rPr>
          <w:rFonts w:cs="Guttman Hodes"/>
          <w:sz w:val="24"/>
          <w:szCs w:val="24"/>
          <w:rtl/>
          <w:lang w:val="es-US"/>
        </w:rPr>
        <w:t xml:space="preserve"> לפי הדין דבמכר אית ביה </w:t>
      </w:r>
      <w:r>
        <w:rPr>
          <w:rFonts w:cs="Guttman Hodes"/>
          <w:sz w:val="24"/>
          <w:szCs w:val="24"/>
          <w:rtl/>
          <w:lang w:val="es-US"/>
        </w:rPr>
        <w:t>דינא דבר מצרא ובמתנה לית בה ד</w:t>
      </w:r>
      <w:r>
        <w:rPr>
          <w:rFonts w:cs="Guttman Hodes" w:hint="cs"/>
          <w:sz w:val="24"/>
          <w:szCs w:val="24"/>
          <w:rtl/>
          <w:lang w:val="es-US"/>
        </w:rPr>
        <w:t>ינא דבר מצרא.</w:t>
      </w:r>
      <w:r w:rsidRPr="00524565">
        <w:rPr>
          <w:rFonts w:cs="Guttman Hodes"/>
          <w:sz w:val="24"/>
          <w:szCs w:val="24"/>
          <w:rtl/>
          <w:lang w:val="es-US"/>
        </w:rPr>
        <w:t xml:space="preserve"> והשכל מחייב כן</w:t>
      </w:r>
      <w:r>
        <w:rPr>
          <w:rFonts w:cs="Guttman Hodes" w:hint="cs"/>
          <w:sz w:val="24"/>
          <w:szCs w:val="24"/>
          <w:rtl/>
          <w:lang w:val="es-US"/>
        </w:rPr>
        <w:t>,</w:t>
      </w:r>
      <w:r>
        <w:rPr>
          <w:rFonts w:cs="Guttman Hodes"/>
          <w:sz w:val="24"/>
          <w:szCs w:val="24"/>
          <w:rtl/>
          <w:lang w:val="es-US"/>
        </w:rPr>
        <w:t xml:space="preserve"> דבמתנה מצי למי</w:t>
      </w:r>
      <w:r>
        <w:rPr>
          <w:rFonts w:cs="Guttman Hodes" w:hint="cs"/>
          <w:sz w:val="24"/>
          <w:szCs w:val="24"/>
          <w:rtl/>
          <w:lang w:val="es-US"/>
        </w:rPr>
        <w:t xml:space="preserve">מר </w:t>
      </w:r>
      <w:r w:rsidRPr="00524565">
        <w:rPr>
          <w:rFonts w:cs="Guttman Hodes"/>
          <w:sz w:val="24"/>
          <w:szCs w:val="24"/>
          <w:rtl/>
          <w:lang w:val="es-US"/>
        </w:rPr>
        <w:t>לזה אני רוצה ליתן טפי ממך</w:t>
      </w:r>
      <w:r>
        <w:rPr>
          <w:rFonts w:cs="Guttman Hodes" w:hint="cs"/>
          <w:sz w:val="24"/>
          <w:szCs w:val="24"/>
          <w:rtl/>
          <w:lang w:val="es-US"/>
        </w:rPr>
        <w:t>.</w:t>
      </w:r>
      <w:r>
        <w:rPr>
          <w:rFonts w:cs="Guttman Hodes"/>
          <w:sz w:val="24"/>
          <w:szCs w:val="24"/>
          <w:rtl/>
          <w:lang w:val="es-US"/>
        </w:rPr>
        <w:t xml:space="preserve"> והנה מצינו בתורה לשון </w:t>
      </w:r>
      <w:r>
        <w:rPr>
          <w:rFonts w:cs="Guttman Hodes" w:hint="cs"/>
          <w:sz w:val="24"/>
          <w:szCs w:val="24"/>
          <w:rtl/>
          <w:lang w:val="es-US"/>
        </w:rPr>
        <w:t>ראשון</w:t>
      </w:r>
      <w:r w:rsidRPr="00524565">
        <w:rPr>
          <w:rFonts w:cs="Guttman Hodes"/>
          <w:sz w:val="24"/>
          <w:szCs w:val="24"/>
          <w:rtl/>
          <w:lang w:val="es-US"/>
        </w:rPr>
        <w:t xml:space="preserve"> הוי לקיחה</w:t>
      </w:r>
      <w:r>
        <w:rPr>
          <w:rFonts w:cs="Guttman Hodes" w:hint="cs"/>
          <w:sz w:val="24"/>
          <w:szCs w:val="24"/>
          <w:rtl/>
          <w:lang w:val="es-US"/>
        </w:rPr>
        <w:t>,</w:t>
      </w:r>
      <w:r w:rsidRPr="00524565">
        <w:rPr>
          <w:rFonts w:cs="Guttman Hodes"/>
          <w:sz w:val="24"/>
          <w:szCs w:val="24"/>
          <w:rtl/>
          <w:lang w:val="es-US"/>
        </w:rPr>
        <w:t xml:space="preserve"> ולשון אחרון הוי מתנה</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שאומר הכתוב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 מתנות</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כי לקח טוב</w:t>
      </w:r>
      <w:r>
        <w:rPr>
          <w:rFonts w:cs="Guttman Hodes" w:hint="cs"/>
          <w:sz w:val="24"/>
          <w:szCs w:val="24"/>
          <w:rtl/>
          <w:lang w:val="es-US"/>
        </w:rPr>
        <w:t>'</w:t>
      </w:r>
      <w:r w:rsidRPr="00524565">
        <w:rPr>
          <w:rFonts w:cs="Guttman Hodes"/>
          <w:sz w:val="24"/>
          <w:szCs w:val="24"/>
          <w:rtl/>
          <w:lang w:val="es-US"/>
        </w:rPr>
        <w:t xml:space="preserve"> שהוא התורה שנתתי אותה בתורת לקיחה מתח</w:t>
      </w:r>
      <w:r>
        <w:rPr>
          <w:rFonts w:cs="Guttman Hodes" w:hint="cs"/>
          <w:sz w:val="24"/>
          <w:szCs w:val="24"/>
          <w:rtl/>
          <w:lang w:val="es-US"/>
        </w:rPr>
        <w:t>י</w:t>
      </w:r>
      <w:r w:rsidRPr="00524565">
        <w:rPr>
          <w:rFonts w:cs="Guttman Hodes"/>
          <w:sz w:val="24"/>
          <w:szCs w:val="24"/>
          <w:rtl/>
          <w:lang w:val="es-US"/>
        </w:rPr>
        <w:t>לה והדר נתתי לכם בתורת מתנה דהוי לשון אחרון</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קיימא לן</w:t>
      </w:r>
      <w:r w:rsidRPr="00524565">
        <w:rPr>
          <w:rFonts w:cs="Guttman Hodes"/>
          <w:sz w:val="24"/>
          <w:szCs w:val="24"/>
          <w:rtl/>
          <w:lang w:val="es-US"/>
        </w:rPr>
        <w:t xml:space="preserve"> תפוס לשון אחרון</w:t>
      </w:r>
      <w:r>
        <w:rPr>
          <w:rFonts w:cs="Guttman Hodes" w:hint="cs"/>
          <w:sz w:val="24"/>
          <w:szCs w:val="24"/>
          <w:rtl/>
          <w:lang w:val="es-US"/>
        </w:rPr>
        <w:t>,</w:t>
      </w:r>
      <w:r>
        <w:rPr>
          <w:rFonts w:cs="Guttman Hodes"/>
          <w:sz w:val="24"/>
          <w:szCs w:val="24"/>
          <w:rtl/>
          <w:lang w:val="es-US"/>
        </w:rPr>
        <w:t xml:space="preserve"> ובמתנה לית בה דינא דב</w:t>
      </w:r>
      <w:r>
        <w:rPr>
          <w:rFonts w:cs="Guttman Hodes" w:hint="cs"/>
          <w:sz w:val="24"/>
          <w:szCs w:val="24"/>
          <w:rtl/>
          <w:lang w:val="es-US"/>
        </w:rPr>
        <w:t>ר מצרא,</w:t>
      </w:r>
      <w:r w:rsidRPr="00524565">
        <w:rPr>
          <w:rFonts w:cs="Guttman Hodes"/>
          <w:sz w:val="24"/>
          <w:szCs w:val="24"/>
          <w:rtl/>
          <w:lang w:val="es-US"/>
        </w:rPr>
        <w:t xml:space="preserve"> לזה </w:t>
      </w:r>
      <w:r>
        <w:rPr>
          <w:rFonts w:cs="Guttman Hodes" w:hint="cs"/>
          <w:sz w:val="24"/>
          <w:szCs w:val="24"/>
          <w:rtl/>
          <w:lang w:val="es-US"/>
        </w:rPr>
        <w:t>'</w:t>
      </w:r>
      <w:r w:rsidRPr="00524565">
        <w:rPr>
          <w:rFonts w:cs="Guttman Hodes"/>
          <w:sz w:val="24"/>
          <w:szCs w:val="24"/>
          <w:rtl/>
          <w:lang w:val="es-US"/>
        </w:rPr>
        <w:t>תורתי אל תעזובו</w:t>
      </w:r>
      <w:r>
        <w:rPr>
          <w:rFonts w:cs="Guttman Hodes" w:hint="cs"/>
          <w:sz w:val="24"/>
          <w:szCs w:val="24"/>
          <w:rtl/>
          <w:lang w:val="es-US"/>
        </w:rPr>
        <w:t>'</w:t>
      </w:r>
      <w:r>
        <w:rPr>
          <w:rFonts w:cs="Guttman Hodes"/>
          <w:sz w:val="24"/>
          <w:szCs w:val="24"/>
          <w:rtl/>
          <w:lang w:val="es-US"/>
        </w:rPr>
        <w:t xml:space="preserve"> ל</w:t>
      </w:r>
      <w:r>
        <w:rPr>
          <w:rFonts w:cs="Guttman Hodes" w:hint="cs"/>
          <w:sz w:val="24"/>
          <w:szCs w:val="24"/>
          <w:rtl/>
          <w:lang w:val="es-US"/>
        </w:rPr>
        <w:t>מלאכי השרת.</w:t>
      </w:r>
      <w:r w:rsidRPr="00524565">
        <w:rPr>
          <w:rFonts w:cs="Guttman Hodes"/>
          <w:sz w:val="24"/>
          <w:szCs w:val="24"/>
          <w:rtl/>
          <w:lang w:val="es-US"/>
        </w:rPr>
        <w:t xml:space="preserve"> קרי ביה תורותי לשון רבים דיש אם למסורת נמי</w:t>
      </w:r>
      <w:r>
        <w:rPr>
          <w:rFonts w:cs="Guttman Hodes" w:hint="cs"/>
          <w:sz w:val="24"/>
          <w:szCs w:val="24"/>
          <w:rtl/>
          <w:lang w:val="es-US"/>
        </w:rPr>
        <w:t>,</w:t>
      </w:r>
      <w:r w:rsidRPr="00524565">
        <w:rPr>
          <w:rFonts w:cs="Guttman Hodes"/>
          <w:sz w:val="24"/>
          <w:szCs w:val="24"/>
          <w:rtl/>
          <w:lang w:val="es-US"/>
        </w:rPr>
        <w:t xml:space="preserve"> ולזה לא תעזובו </w:t>
      </w:r>
      <w:r>
        <w:rPr>
          <w:rFonts w:cs="Guttman Hodes"/>
          <w:sz w:val="24"/>
          <w:szCs w:val="24"/>
          <w:rtl/>
          <w:lang w:val="es-US"/>
        </w:rPr>
        <w:lastRenderedPageBreak/>
        <w:t>אתם ישראל אפילו אחד מתורותי למ</w:t>
      </w:r>
      <w:r>
        <w:rPr>
          <w:rFonts w:cs="Guttman Hodes" w:hint="cs"/>
          <w:sz w:val="24"/>
          <w:szCs w:val="24"/>
          <w:rtl/>
          <w:lang w:val="es-US"/>
        </w:rPr>
        <w:t>לאכי השרת,</w:t>
      </w:r>
      <w:r>
        <w:rPr>
          <w:rFonts w:cs="Guttman Hodes"/>
          <w:sz w:val="24"/>
          <w:szCs w:val="24"/>
          <w:rtl/>
          <w:lang w:val="es-US"/>
        </w:rPr>
        <w:t xml:space="preserve"> הן תורה שבכתב הן תורה שבע</w:t>
      </w:r>
      <w:r>
        <w:rPr>
          <w:rFonts w:cs="Guttman Hodes" w:hint="cs"/>
          <w:sz w:val="24"/>
          <w:szCs w:val="24"/>
          <w:rtl/>
          <w:lang w:val="es-US"/>
        </w:rPr>
        <w:t>ל פה.</w:t>
      </w:r>
      <w:r>
        <w:rPr>
          <w:rFonts w:cs="Guttman Hodes"/>
          <w:sz w:val="24"/>
          <w:szCs w:val="24"/>
          <w:rtl/>
          <w:lang w:val="es-US"/>
        </w:rPr>
        <w:t xml:space="preserve"> ועיין בחיבו</w:t>
      </w:r>
      <w:r>
        <w:rPr>
          <w:rFonts w:cs="Guttman Hodes" w:hint="cs"/>
          <w:sz w:val="24"/>
          <w:szCs w:val="24"/>
          <w:rtl/>
          <w:lang w:val="es-US"/>
        </w:rPr>
        <w:t>רינו</w:t>
      </w:r>
      <w:r>
        <w:rPr>
          <w:rFonts w:cs="Guttman Hodes"/>
          <w:sz w:val="24"/>
          <w:szCs w:val="24"/>
          <w:rtl/>
          <w:lang w:val="es-US"/>
        </w:rPr>
        <w:t xml:space="preserve"> הנז</w:t>
      </w:r>
      <w:r>
        <w:rPr>
          <w:rFonts w:cs="Guttman Hodes" w:hint="cs"/>
          <w:sz w:val="24"/>
          <w:szCs w:val="24"/>
          <w:rtl/>
          <w:lang w:val="es-US"/>
        </w:rPr>
        <w:t>כר</w:t>
      </w:r>
      <w:r>
        <w:rPr>
          <w:rFonts w:cs="Guttman Hodes"/>
          <w:sz w:val="24"/>
          <w:szCs w:val="24"/>
          <w:rtl/>
          <w:lang w:val="es-US"/>
        </w:rPr>
        <w:t xml:space="preserve"> בדרך הנז</w:t>
      </w:r>
      <w:r>
        <w:rPr>
          <w:rFonts w:cs="Guttman Hodes" w:hint="cs"/>
          <w:sz w:val="24"/>
          <w:szCs w:val="24"/>
          <w:rtl/>
          <w:lang w:val="es-US"/>
        </w:rPr>
        <w:t>כרת</w:t>
      </w:r>
      <w:r w:rsidRPr="00524565">
        <w:rPr>
          <w:rFonts w:cs="Guttman Hodes"/>
          <w:sz w:val="24"/>
          <w:szCs w:val="24"/>
          <w:rtl/>
          <w:lang w:val="es-US"/>
        </w:rPr>
        <w:t>.</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5804ED" w:rsidRDefault="005804ED" w:rsidP="005804ED">
      <w:pPr>
        <w:spacing w:after="0"/>
        <w:jc w:val="both"/>
        <w:rPr>
          <w:rFonts w:cs="Guttman Hodes"/>
          <w:sz w:val="24"/>
          <w:szCs w:val="24"/>
          <w:rtl/>
          <w:lang w:val="es-US"/>
        </w:rPr>
      </w:pPr>
      <w:r>
        <w:rPr>
          <w:rFonts w:cs="Guttman Hodes"/>
          <w:sz w:val="24"/>
          <w:szCs w:val="24"/>
          <w:rtl/>
          <w:lang w:val="es-US"/>
        </w:rPr>
        <w:t>ובזה ית' המאמר ה</w:t>
      </w:r>
      <w:r>
        <w:rPr>
          <w:rFonts w:cs="Guttman Hodes" w:hint="cs"/>
          <w:sz w:val="24"/>
          <w:szCs w:val="24"/>
          <w:rtl/>
          <w:lang w:val="es-US"/>
        </w:rPr>
        <w:t>ראשון,</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עלית למרום</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הדא הוא דכתיב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ויקחו לי תרומה</w:t>
      </w:r>
      <w:r>
        <w:rPr>
          <w:rFonts w:cs="Guttman Hodes" w:hint="cs"/>
          <w:sz w:val="24"/>
          <w:szCs w:val="24"/>
          <w:rtl/>
          <w:lang w:val="es-US"/>
        </w:rPr>
        <w:t>',</w:t>
      </w:r>
      <w:r w:rsidRPr="00524565">
        <w:rPr>
          <w:rFonts w:cs="Guttman Hodes"/>
          <w:sz w:val="24"/>
          <w:szCs w:val="24"/>
          <w:rtl/>
          <w:lang w:val="es-US"/>
        </w:rPr>
        <w:t xml:space="preserve"> שהיא התורה שהיא בתורת לקיחה</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אומרו</w:t>
      </w:r>
      <w:r w:rsidRPr="00524565">
        <w:rPr>
          <w:rFonts w:cs="Guttman Hodes"/>
          <w:sz w:val="24"/>
          <w:szCs w:val="24"/>
          <w:rtl/>
          <w:lang w:val="es-US"/>
        </w:rPr>
        <w:t xml:space="preserve"> יכול מפני ששבה אותה בטענותיו החזקות לקחה חנם</w:t>
      </w:r>
      <w:r>
        <w:rPr>
          <w:rFonts w:cs="Guttman Hodes" w:hint="cs"/>
          <w:sz w:val="24"/>
          <w:szCs w:val="24"/>
          <w:rtl/>
          <w:lang w:val="es-US"/>
        </w:rPr>
        <w:t>,</w:t>
      </w:r>
      <w:r>
        <w:rPr>
          <w:rFonts w:cs="Guttman Hodes"/>
          <w:sz w:val="24"/>
          <w:szCs w:val="24"/>
          <w:rtl/>
          <w:lang w:val="es-US"/>
        </w:rPr>
        <w:t xml:space="preserve"> ולא שייך ביה דינא דב</w:t>
      </w:r>
      <w:r>
        <w:rPr>
          <w:rFonts w:cs="Guttman Hodes" w:hint="cs"/>
          <w:sz w:val="24"/>
          <w:szCs w:val="24"/>
          <w:rtl/>
          <w:lang w:val="es-US"/>
        </w:rPr>
        <w:t>ר מרא,</w:t>
      </w:r>
      <w:r>
        <w:rPr>
          <w:rFonts w:cs="Guttman Hodes"/>
          <w:sz w:val="24"/>
          <w:szCs w:val="24"/>
          <w:rtl/>
          <w:lang w:val="es-US"/>
        </w:rPr>
        <w:t xml:space="preserve"> ולא יוכלו מ</w:t>
      </w:r>
      <w:r>
        <w:rPr>
          <w:rFonts w:cs="Guttman Hodes" w:hint="cs"/>
          <w:sz w:val="24"/>
          <w:szCs w:val="24"/>
          <w:rtl/>
          <w:lang w:val="es-US"/>
        </w:rPr>
        <w:t>לאכי השרת</w:t>
      </w:r>
      <w:r w:rsidRPr="00524565">
        <w:rPr>
          <w:rFonts w:cs="Guttman Hodes"/>
          <w:sz w:val="24"/>
          <w:szCs w:val="24"/>
          <w:rtl/>
          <w:lang w:val="es-US"/>
        </w:rPr>
        <w:t xml:space="preserve"> להחזיק בה</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לקחת</w:t>
      </w:r>
      <w:r>
        <w:rPr>
          <w:rFonts w:cs="Guttman Hodes" w:hint="cs"/>
          <w:sz w:val="24"/>
          <w:szCs w:val="24"/>
          <w:rtl/>
          <w:lang w:val="es-US"/>
        </w:rPr>
        <w:t>'</w:t>
      </w:r>
      <w:r w:rsidRPr="00524565">
        <w:rPr>
          <w:rFonts w:cs="Guttman Hodes"/>
          <w:sz w:val="24"/>
          <w:szCs w:val="24"/>
          <w:rtl/>
          <w:lang w:val="es-US"/>
        </w:rPr>
        <w:t xml:space="preserve"> שהוא לשון לקיחה שהוא מכירה</w:t>
      </w:r>
      <w:r>
        <w:rPr>
          <w:rFonts w:cs="Guttman Hodes" w:hint="cs"/>
          <w:sz w:val="24"/>
          <w:szCs w:val="24"/>
          <w:rtl/>
          <w:lang w:val="es-US"/>
        </w:rPr>
        <w:t>,</w:t>
      </w:r>
      <w:r>
        <w:rPr>
          <w:rFonts w:cs="Guttman Hodes"/>
          <w:sz w:val="24"/>
          <w:szCs w:val="24"/>
          <w:rtl/>
          <w:lang w:val="es-US"/>
        </w:rPr>
        <w:t xml:space="preserve"> ובמכירה אית בה דינא דב</w:t>
      </w:r>
      <w:r>
        <w:rPr>
          <w:rFonts w:cs="Guttman Hodes" w:hint="cs"/>
          <w:sz w:val="24"/>
          <w:szCs w:val="24"/>
          <w:rtl/>
          <w:lang w:val="es-US"/>
        </w:rPr>
        <w:t>ר מצרא.</w:t>
      </w:r>
      <w:r w:rsidRPr="00524565">
        <w:rPr>
          <w:rFonts w:cs="Guttman Hodes"/>
          <w:sz w:val="24"/>
          <w:szCs w:val="24"/>
          <w:rtl/>
          <w:lang w:val="es-US"/>
        </w:rPr>
        <w:t xml:space="preserve"> והדר פריך יכול יהא חייב ליתן בה דמים</w:t>
      </w:r>
      <w:r>
        <w:rPr>
          <w:rFonts w:cs="Guttman Hodes" w:hint="cs"/>
          <w:sz w:val="24"/>
          <w:szCs w:val="24"/>
          <w:rtl/>
          <w:lang w:val="es-US"/>
        </w:rPr>
        <w:t>,</w:t>
      </w:r>
      <w:r>
        <w:rPr>
          <w:rFonts w:cs="Guttman Hodes"/>
          <w:sz w:val="24"/>
          <w:szCs w:val="24"/>
          <w:rtl/>
          <w:lang w:val="es-US"/>
        </w:rPr>
        <w:t xml:space="preserve"> והתם כ</w:t>
      </w:r>
      <w:r>
        <w:rPr>
          <w:rFonts w:cs="Guttman Hodes" w:hint="cs"/>
          <w:sz w:val="24"/>
          <w:szCs w:val="24"/>
          <w:rtl/>
          <w:lang w:val="es-US"/>
        </w:rPr>
        <w:t>ולי עלמא</w:t>
      </w:r>
      <w:r>
        <w:rPr>
          <w:rFonts w:cs="Guttman Hodes"/>
          <w:sz w:val="24"/>
          <w:szCs w:val="24"/>
          <w:rtl/>
          <w:lang w:val="es-US"/>
        </w:rPr>
        <w:t xml:space="preserve"> מודו דשייך בה ד</w:t>
      </w:r>
      <w:r>
        <w:rPr>
          <w:rFonts w:cs="Guttman Hodes" w:hint="cs"/>
          <w:sz w:val="24"/>
          <w:szCs w:val="24"/>
          <w:rtl/>
          <w:lang w:val="es-US"/>
        </w:rPr>
        <w:t>ינא דבר מצרא,</w:t>
      </w:r>
      <w:r w:rsidRPr="00524565">
        <w:rPr>
          <w:rFonts w:cs="Guttman Hodes"/>
          <w:sz w:val="24"/>
          <w:szCs w:val="24"/>
          <w:rtl/>
          <w:lang w:val="es-US"/>
        </w:rPr>
        <w:t xml:space="preserve"> דמאי חזית למכור לישראל יותר ממנו שאנו קרובים</w:t>
      </w:r>
      <w:r>
        <w:rPr>
          <w:rFonts w:cs="Guttman Hodes" w:hint="cs"/>
          <w:sz w:val="24"/>
          <w:szCs w:val="24"/>
          <w:rtl/>
          <w:lang w:val="es-US"/>
        </w:rPr>
        <w:t>,</w:t>
      </w:r>
      <w:r w:rsidRPr="00524565">
        <w:rPr>
          <w:rFonts w:cs="Guttman Hodes"/>
          <w:sz w:val="24"/>
          <w:szCs w:val="24"/>
          <w:rtl/>
          <w:lang w:val="es-US"/>
        </w:rPr>
        <w:t xml:space="preserve"> והא חזינן שלא טענו מ</w:t>
      </w:r>
      <w:r>
        <w:rPr>
          <w:rFonts w:cs="Guttman Hodes" w:hint="cs"/>
          <w:sz w:val="24"/>
          <w:szCs w:val="24"/>
          <w:rtl/>
          <w:lang w:val="es-US"/>
        </w:rPr>
        <w:t>לאכי השרת</w:t>
      </w:r>
      <w:r w:rsidRPr="00524565">
        <w:rPr>
          <w:rFonts w:cs="Guttman Hodes"/>
          <w:sz w:val="24"/>
          <w:szCs w:val="24"/>
          <w:rtl/>
          <w:lang w:val="es-US"/>
        </w:rPr>
        <w:t xml:space="preserve"> טענת המצרנות</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מתנות</w:t>
      </w:r>
      <w:r>
        <w:rPr>
          <w:rFonts w:cs="Guttman Hodes" w:hint="cs"/>
          <w:sz w:val="24"/>
          <w:szCs w:val="24"/>
          <w:rtl/>
          <w:lang w:val="es-US"/>
        </w:rPr>
        <w:t>',</w:t>
      </w:r>
      <w:r w:rsidRPr="00524565">
        <w:rPr>
          <w:rFonts w:cs="Guttman Hodes"/>
          <w:sz w:val="24"/>
          <w:szCs w:val="24"/>
          <w:rtl/>
          <w:lang w:val="es-US"/>
        </w:rPr>
        <w:t xml:space="preserve"> שניתנה בתורת מתנה והוא לשון אחרון</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קיימא לן</w:t>
      </w:r>
      <w:r w:rsidRPr="00524565">
        <w:rPr>
          <w:rFonts w:cs="Guttman Hodes"/>
          <w:sz w:val="24"/>
          <w:szCs w:val="24"/>
          <w:rtl/>
          <w:lang w:val="es-US"/>
        </w:rPr>
        <w:t xml:space="preserve"> תפוס לשון אחרון</w:t>
      </w:r>
      <w:r>
        <w:rPr>
          <w:rFonts w:cs="Guttman Hodes" w:hint="cs"/>
          <w:sz w:val="24"/>
          <w:szCs w:val="24"/>
          <w:rtl/>
          <w:lang w:val="es-US"/>
        </w:rPr>
        <w:t>,</w:t>
      </w:r>
      <w:r>
        <w:rPr>
          <w:rFonts w:cs="Guttman Hodes"/>
          <w:sz w:val="24"/>
          <w:szCs w:val="24"/>
          <w:rtl/>
          <w:lang w:val="es-US"/>
        </w:rPr>
        <w:t xml:space="preserve"> ובמתנה לא שייך בה דינא דב</w:t>
      </w:r>
      <w:r>
        <w:rPr>
          <w:rFonts w:cs="Guttman Hodes" w:hint="cs"/>
          <w:sz w:val="24"/>
          <w:szCs w:val="24"/>
          <w:rtl/>
          <w:lang w:val="es-US"/>
        </w:rPr>
        <w:t>ר מצרא.</w:t>
      </w:r>
      <w:r>
        <w:rPr>
          <w:rFonts w:cs="Guttman Hodes"/>
          <w:sz w:val="24"/>
          <w:szCs w:val="24"/>
          <w:rtl/>
          <w:lang w:val="es-US"/>
        </w:rPr>
        <w:t xml:space="preserve"> ולזה כיון שידעו מ</w:t>
      </w:r>
      <w:r>
        <w:rPr>
          <w:rFonts w:cs="Guttman Hodes" w:hint="cs"/>
          <w:sz w:val="24"/>
          <w:szCs w:val="24"/>
          <w:rtl/>
          <w:lang w:val="es-US"/>
        </w:rPr>
        <w:t>לאכי השרת</w:t>
      </w:r>
      <w:r w:rsidRPr="00524565">
        <w:rPr>
          <w:rFonts w:cs="Guttman Hodes"/>
          <w:sz w:val="24"/>
          <w:szCs w:val="24"/>
          <w:rtl/>
          <w:lang w:val="es-US"/>
        </w:rPr>
        <w:t xml:space="preserve"> שלא תועיל להם טענת המצרנות משום דהוי לשון מתנה והוי לשון אחרון</w:t>
      </w:r>
      <w:r>
        <w:rPr>
          <w:rFonts w:cs="Guttman Hodes" w:hint="cs"/>
          <w:sz w:val="24"/>
          <w:szCs w:val="24"/>
          <w:rtl/>
          <w:lang w:val="es-US"/>
        </w:rPr>
        <w:t>,</w:t>
      </w:r>
      <w:r w:rsidRPr="00524565">
        <w:rPr>
          <w:rFonts w:cs="Guttman Hodes"/>
          <w:sz w:val="24"/>
          <w:szCs w:val="24"/>
          <w:rtl/>
          <w:lang w:val="es-US"/>
        </w:rPr>
        <w:t xml:space="preserve"> לזה לא טענו</w:t>
      </w:r>
      <w:r>
        <w:rPr>
          <w:rFonts w:cs="Guttman Hodes" w:hint="cs"/>
          <w:sz w:val="24"/>
          <w:szCs w:val="24"/>
          <w:rtl/>
          <w:lang w:val="es-US"/>
        </w:rPr>
        <w:t>.</w:t>
      </w:r>
      <w:r w:rsidRPr="00524565">
        <w:rPr>
          <w:rFonts w:cs="Guttman Hodes"/>
          <w:sz w:val="24"/>
          <w:szCs w:val="24"/>
          <w:rtl/>
          <w:lang w:val="es-US"/>
        </w:rPr>
        <w:t xml:space="preserve"> ואף שניתנה בלשון לקח ומתנה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עם כל זה</w:t>
      </w:r>
      <w:r w:rsidRPr="00524565">
        <w:rPr>
          <w:rFonts w:cs="Guttman Hodes"/>
          <w:sz w:val="24"/>
          <w:szCs w:val="24"/>
          <w:rtl/>
          <w:lang w:val="es-US"/>
        </w:rPr>
        <w:t xml:space="preserve"> כיון שראו שהמתנה היא לשון אחרון</w:t>
      </w:r>
      <w:r>
        <w:rPr>
          <w:rFonts w:cs="Guttman Hodes" w:hint="cs"/>
          <w:sz w:val="24"/>
          <w:szCs w:val="24"/>
          <w:rtl/>
          <w:lang w:val="es-US"/>
        </w:rPr>
        <w:t>,</w:t>
      </w:r>
      <w:r>
        <w:rPr>
          <w:rFonts w:cs="Guttman Hodes"/>
          <w:sz w:val="24"/>
          <w:szCs w:val="24"/>
          <w:rtl/>
          <w:lang w:val="es-US"/>
        </w:rPr>
        <w:t xml:space="preserve"> כמ</w:t>
      </w:r>
      <w:r>
        <w:rPr>
          <w:rFonts w:cs="Guttman Hodes" w:hint="cs"/>
          <w:sz w:val="24"/>
          <w:szCs w:val="24"/>
          <w:rtl/>
          <w:lang w:val="es-US"/>
        </w:rPr>
        <w:t>ו שנאמר</w:t>
      </w:r>
      <w:r w:rsidRPr="00524565">
        <w:rPr>
          <w:rFonts w:cs="Guttman Hodes"/>
          <w:sz w:val="24"/>
          <w:szCs w:val="24"/>
          <w:rtl/>
          <w:lang w:val="es-US"/>
        </w:rPr>
        <w:t xml:space="preserve"> (שמות לא יח) </w:t>
      </w:r>
      <w:r>
        <w:rPr>
          <w:rFonts w:cs="Guttman Hodes" w:hint="cs"/>
          <w:sz w:val="24"/>
          <w:szCs w:val="24"/>
          <w:rtl/>
          <w:lang w:val="es-US"/>
        </w:rPr>
        <w:t>'</w:t>
      </w:r>
      <w:r w:rsidRPr="00524565">
        <w:rPr>
          <w:rFonts w:cs="Guttman Hodes"/>
          <w:sz w:val="24"/>
          <w:szCs w:val="24"/>
          <w:rtl/>
          <w:lang w:val="es-US"/>
        </w:rPr>
        <w:t>ויתן אל משה ככל</w:t>
      </w:r>
      <w:r>
        <w:rPr>
          <w:rFonts w:cs="Guttman Hodes" w:hint="cs"/>
          <w:sz w:val="24"/>
          <w:szCs w:val="24"/>
          <w:rtl/>
          <w:lang w:val="es-US"/>
        </w:rPr>
        <w:t>ו</w:t>
      </w:r>
      <w:r w:rsidRPr="00524565">
        <w:rPr>
          <w:rFonts w:cs="Guttman Hodes"/>
          <w:sz w:val="24"/>
          <w:szCs w:val="24"/>
          <w:rtl/>
          <w:lang w:val="es-US"/>
        </w:rPr>
        <w:t>תו לדבר אתו</w:t>
      </w:r>
      <w:r>
        <w:rPr>
          <w:rFonts w:cs="Guttman Hodes" w:hint="cs"/>
          <w:sz w:val="24"/>
          <w:szCs w:val="24"/>
          <w:rtl/>
          <w:lang w:val="es-US"/>
        </w:rPr>
        <w:t>',</w:t>
      </w:r>
      <w:r>
        <w:rPr>
          <w:rFonts w:cs="Guttman Hodes"/>
          <w:sz w:val="24"/>
          <w:szCs w:val="24"/>
          <w:rtl/>
          <w:lang w:val="es-US"/>
        </w:rPr>
        <w:t xml:space="preserve"> ואמרו ז"ל (שמו</w:t>
      </w:r>
      <w:r>
        <w:rPr>
          <w:rFonts w:cs="Guttman Hodes" w:hint="cs"/>
          <w:sz w:val="24"/>
          <w:szCs w:val="24"/>
          <w:rtl/>
          <w:lang w:val="es-US"/>
        </w:rPr>
        <w:t>ת רבה</w:t>
      </w:r>
      <w:r w:rsidRPr="00524565">
        <w:rPr>
          <w:rFonts w:cs="Guttman Hodes"/>
          <w:sz w:val="24"/>
          <w:szCs w:val="24"/>
          <w:rtl/>
          <w:lang w:val="es-US"/>
        </w:rPr>
        <w:t xml:space="preserve"> מא ה) </w:t>
      </w:r>
      <w:r>
        <w:rPr>
          <w:rFonts w:cs="Guttman Hodes" w:hint="cs"/>
          <w:sz w:val="24"/>
          <w:szCs w:val="24"/>
          <w:rtl/>
          <w:lang w:val="es-US"/>
        </w:rPr>
        <w:t>'</w:t>
      </w:r>
      <w:r w:rsidRPr="00524565">
        <w:rPr>
          <w:rFonts w:cs="Guttman Hodes"/>
          <w:sz w:val="24"/>
          <w:szCs w:val="24"/>
          <w:rtl/>
          <w:lang w:val="es-US"/>
        </w:rPr>
        <w:t>ככלתו</w:t>
      </w:r>
      <w:r>
        <w:rPr>
          <w:rFonts w:cs="Guttman Hodes" w:hint="cs"/>
          <w:sz w:val="24"/>
          <w:szCs w:val="24"/>
          <w:rtl/>
          <w:lang w:val="es-US"/>
        </w:rPr>
        <w:t>'</w:t>
      </w:r>
      <w:r w:rsidRPr="00524565">
        <w:rPr>
          <w:rFonts w:cs="Guttman Hodes"/>
          <w:sz w:val="24"/>
          <w:szCs w:val="24"/>
          <w:rtl/>
          <w:lang w:val="es-US"/>
        </w:rPr>
        <w:t xml:space="preserve"> כתיב</w:t>
      </w:r>
      <w:r>
        <w:rPr>
          <w:rFonts w:cs="Guttman Hodes" w:hint="cs"/>
          <w:sz w:val="24"/>
          <w:szCs w:val="24"/>
          <w:rtl/>
          <w:lang w:val="es-US"/>
        </w:rPr>
        <w:t>,</w:t>
      </w:r>
      <w:r w:rsidRPr="00524565">
        <w:rPr>
          <w:rFonts w:cs="Guttman Hodes"/>
          <w:sz w:val="24"/>
          <w:szCs w:val="24"/>
          <w:rtl/>
          <w:lang w:val="es-US"/>
        </w:rPr>
        <w:t xml:space="preserve"> מה</w:t>
      </w:r>
      <w:r>
        <w:rPr>
          <w:rFonts w:cs="Guttman Hodes"/>
          <w:sz w:val="24"/>
          <w:szCs w:val="24"/>
          <w:rtl/>
          <w:lang w:val="es-US"/>
        </w:rPr>
        <w:t xml:space="preserve"> כלה מקושטת בכ"ד קישוטי כלה הנז</w:t>
      </w:r>
      <w:r>
        <w:rPr>
          <w:rFonts w:cs="Guttman Hodes" w:hint="cs"/>
          <w:sz w:val="24"/>
          <w:szCs w:val="24"/>
          <w:rtl/>
          <w:lang w:val="es-US"/>
        </w:rPr>
        <w:t>כרים</w:t>
      </w:r>
      <w:r w:rsidRPr="00524565">
        <w:rPr>
          <w:rFonts w:cs="Guttman Hodes"/>
          <w:sz w:val="24"/>
          <w:szCs w:val="24"/>
          <w:rtl/>
          <w:lang w:val="es-US"/>
        </w:rPr>
        <w:t xml:space="preserve"> בישעיה</w:t>
      </w:r>
      <w:r>
        <w:rPr>
          <w:rFonts w:cs="Guttman Hodes" w:hint="cs"/>
          <w:sz w:val="24"/>
          <w:szCs w:val="24"/>
          <w:rtl/>
          <w:lang w:val="es-US"/>
        </w:rPr>
        <w:t xml:space="preserve"> (פרק ג'),</w:t>
      </w:r>
      <w:r>
        <w:rPr>
          <w:rFonts w:cs="Guttman Hodes"/>
          <w:sz w:val="24"/>
          <w:szCs w:val="24"/>
          <w:rtl/>
          <w:lang w:val="es-US"/>
        </w:rPr>
        <w:t xml:space="preserve"> ה</w:t>
      </w:r>
      <w:r>
        <w:rPr>
          <w:rFonts w:cs="Guttman Hodes" w:hint="cs"/>
          <w:sz w:val="24"/>
          <w:szCs w:val="24"/>
          <w:rtl/>
          <w:lang w:val="es-US"/>
        </w:rPr>
        <w:t>כא נמי</w:t>
      </w:r>
      <w:r>
        <w:rPr>
          <w:rFonts w:cs="Guttman Hodes"/>
          <w:sz w:val="24"/>
          <w:szCs w:val="24"/>
          <w:rtl/>
          <w:lang w:val="es-US"/>
        </w:rPr>
        <w:t xml:space="preserve"> ת</w:t>
      </w:r>
      <w:r>
        <w:rPr>
          <w:rFonts w:cs="Guttman Hodes" w:hint="cs"/>
          <w:sz w:val="24"/>
          <w:szCs w:val="24"/>
          <w:rtl/>
          <w:lang w:val="es-US"/>
        </w:rPr>
        <w:t>למיד חכם</w:t>
      </w:r>
      <w:r>
        <w:rPr>
          <w:rFonts w:cs="Guttman Hodes"/>
          <w:sz w:val="24"/>
          <w:szCs w:val="24"/>
          <w:rtl/>
          <w:lang w:val="es-US"/>
        </w:rPr>
        <w:t xml:space="preserve"> צריך שיהיה בקי בכ"ד ספרים ובפי</w:t>
      </w:r>
      <w:r>
        <w:rPr>
          <w:rFonts w:cs="Guttman Hodes" w:hint="cs"/>
          <w:sz w:val="24"/>
          <w:szCs w:val="24"/>
          <w:rtl/>
          <w:lang w:val="es-US"/>
        </w:rPr>
        <w:t>רושם,</w:t>
      </w:r>
      <w:r w:rsidRPr="00524565">
        <w:rPr>
          <w:rFonts w:cs="Guttman Hodes"/>
          <w:sz w:val="24"/>
          <w:szCs w:val="24"/>
          <w:rtl/>
          <w:lang w:val="es-US"/>
        </w:rPr>
        <w:t xml:space="preserve"> שכולם ניתנו למשה מסיני.</w:t>
      </w:r>
    </w:p>
    <w:p w:rsidR="005804ED" w:rsidRPr="00524565" w:rsidRDefault="005804ED" w:rsidP="005804ED">
      <w:pPr>
        <w:spacing w:after="0"/>
        <w:jc w:val="both"/>
        <w:rPr>
          <w:rFonts w:cs="Guttman Hodes"/>
          <w:sz w:val="24"/>
          <w:szCs w:val="24"/>
          <w:rtl/>
          <w:lang w:val="es-US"/>
        </w:rPr>
      </w:pPr>
      <w:r w:rsidRPr="00524565">
        <w:rPr>
          <w:rFonts w:cs="Guttman Hodes"/>
          <w:sz w:val="24"/>
          <w:szCs w:val="24"/>
          <w:rtl/>
          <w:lang w:val="es-US"/>
        </w:rPr>
        <w:t xml:space="preserve"> </w:t>
      </w:r>
    </w:p>
    <w:p w:rsidR="00C82BB6" w:rsidRPr="00253CDA" w:rsidRDefault="005804ED" w:rsidP="00253CDA">
      <w:pPr>
        <w:spacing w:after="0"/>
        <w:jc w:val="both"/>
        <w:rPr>
          <w:rFonts w:cs="Guttman Hodes"/>
          <w:sz w:val="24"/>
          <w:szCs w:val="24"/>
          <w:rtl/>
          <w:lang w:val="es-US"/>
        </w:rPr>
      </w:pPr>
      <w:r>
        <w:rPr>
          <w:rFonts w:cs="Guttman Hodes"/>
          <w:sz w:val="24"/>
          <w:szCs w:val="24"/>
          <w:rtl/>
          <w:lang w:val="es-US"/>
        </w:rPr>
        <w:t>ובזה ית</w:t>
      </w:r>
      <w:r>
        <w:rPr>
          <w:rFonts w:cs="Guttman Hodes" w:hint="cs"/>
          <w:sz w:val="24"/>
          <w:szCs w:val="24"/>
          <w:rtl/>
          <w:lang w:val="es-US"/>
        </w:rPr>
        <w:t>באר</w:t>
      </w:r>
      <w:r>
        <w:rPr>
          <w:rFonts w:cs="Guttman Hodes"/>
          <w:sz w:val="24"/>
          <w:szCs w:val="24"/>
          <w:rtl/>
          <w:lang w:val="es-US"/>
        </w:rPr>
        <w:t xml:space="preserve"> המד</w:t>
      </w:r>
      <w:r>
        <w:rPr>
          <w:rFonts w:cs="Guttman Hodes" w:hint="cs"/>
          <w:sz w:val="24"/>
          <w:szCs w:val="24"/>
          <w:rtl/>
          <w:lang w:val="es-US"/>
        </w:rPr>
        <w:t>רש</w:t>
      </w:r>
      <w:r>
        <w:rPr>
          <w:rFonts w:cs="Guttman Hodes"/>
          <w:sz w:val="24"/>
          <w:szCs w:val="24"/>
          <w:rtl/>
          <w:lang w:val="es-US"/>
        </w:rPr>
        <w:t xml:space="preserve"> האחר (שמו</w:t>
      </w:r>
      <w:r>
        <w:rPr>
          <w:rFonts w:cs="Guttman Hodes" w:hint="cs"/>
          <w:sz w:val="24"/>
          <w:szCs w:val="24"/>
          <w:rtl/>
          <w:lang w:val="es-US"/>
        </w:rPr>
        <w:t>ת רבה</w:t>
      </w:r>
      <w:r w:rsidRPr="00524565">
        <w:rPr>
          <w:rFonts w:cs="Guttman Hodes"/>
          <w:sz w:val="24"/>
          <w:szCs w:val="24"/>
          <w:rtl/>
          <w:lang w:val="es-US"/>
        </w:rPr>
        <w:t xml:space="preserve"> לג א)</w:t>
      </w:r>
      <w:r>
        <w:rPr>
          <w:rFonts w:cs="Guttman Hodes" w:hint="cs"/>
          <w:sz w:val="24"/>
          <w:szCs w:val="24"/>
          <w:rtl/>
          <w:lang w:val="es-US"/>
        </w:rPr>
        <w:t>,</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ויקחו לי תרומה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הדא הוא דכתיב</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כי לקח טוב</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שהוקשה לו</w:t>
      </w:r>
      <w:r>
        <w:rPr>
          <w:rFonts w:cs="Guttman Hodes" w:hint="cs"/>
          <w:sz w:val="24"/>
          <w:szCs w:val="24"/>
          <w:rtl/>
          <w:lang w:val="es-US"/>
        </w:rPr>
        <w:t>,</w:t>
      </w:r>
      <w:r w:rsidRPr="00524565">
        <w:rPr>
          <w:rFonts w:cs="Guttman Hodes"/>
          <w:sz w:val="24"/>
          <w:szCs w:val="24"/>
          <w:rtl/>
          <w:lang w:val="es-US"/>
        </w:rPr>
        <w:t xml:space="preserve"> כיון שניתנה</w:t>
      </w:r>
      <w:r>
        <w:rPr>
          <w:rFonts w:cs="Guttman Hodes"/>
          <w:sz w:val="24"/>
          <w:szCs w:val="24"/>
          <w:rtl/>
          <w:lang w:val="es-US"/>
        </w:rPr>
        <w:t xml:space="preserve"> התורה בלשון לקיחה דשייך בה ד</w:t>
      </w:r>
      <w:r>
        <w:rPr>
          <w:rFonts w:cs="Guttman Hodes" w:hint="cs"/>
          <w:sz w:val="24"/>
          <w:szCs w:val="24"/>
          <w:rtl/>
          <w:lang w:val="es-US"/>
        </w:rPr>
        <w:t>ינא דבר מצרא,</w:t>
      </w:r>
      <w:r w:rsidRPr="00524565">
        <w:rPr>
          <w:rFonts w:cs="Guttman Hodes"/>
          <w:sz w:val="24"/>
          <w:szCs w:val="24"/>
          <w:rtl/>
          <w:lang w:val="es-US"/>
        </w:rPr>
        <w:t xml:space="preserve"> איך הוריד אותה מש</w:t>
      </w:r>
      <w:r>
        <w:rPr>
          <w:rFonts w:cs="Guttman Hodes"/>
          <w:sz w:val="24"/>
          <w:szCs w:val="24"/>
          <w:rtl/>
          <w:lang w:val="es-US"/>
        </w:rPr>
        <w:t>ה מן השמים וזכו בה ישראל ולא מ</w:t>
      </w:r>
      <w:r>
        <w:rPr>
          <w:rFonts w:cs="Guttman Hodes" w:hint="cs"/>
          <w:sz w:val="24"/>
          <w:szCs w:val="24"/>
          <w:rtl/>
          <w:lang w:val="es-US"/>
        </w:rPr>
        <w:t>לאכי השרת</w:t>
      </w:r>
      <w:r w:rsidRPr="00524565">
        <w:rPr>
          <w:rFonts w:cs="Guttman Hodes"/>
          <w:sz w:val="24"/>
          <w:szCs w:val="24"/>
          <w:rtl/>
          <w:lang w:val="es-US"/>
        </w:rPr>
        <w:t xml:space="preserve"> שהם מצרנים קרובים לה יותר מן ישראל</w:t>
      </w:r>
      <w:r>
        <w:rPr>
          <w:rFonts w:cs="Guttman Hodes" w:hint="cs"/>
          <w:sz w:val="24"/>
          <w:szCs w:val="24"/>
          <w:rtl/>
          <w:lang w:val="es-US"/>
        </w:rPr>
        <w:t>,</w:t>
      </w:r>
      <w:r w:rsidRPr="00524565">
        <w:rPr>
          <w:rFonts w:cs="Guttman Hodes"/>
          <w:sz w:val="24"/>
          <w:szCs w:val="24"/>
          <w:rtl/>
          <w:lang w:val="es-US"/>
        </w:rPr>
        <w:t xml:space="preserve"> וקרא כתיב </w:t>
      </w:r>
      <w:r>
        <w:rPr>
          <w:rFonts w:cs="Guttman Hodes" w:hint="cs"/>
          <w:sz w:val="24"/>
          <w:szCs w:val="24"/>
          <w:rtl/>
          <w:lang w:val="es-US"/>
        </w:rPr>
        <w:t>'</w:t>
      </w:r>
      <w:r w:rsidRPr="00524565">
        <w:rPr>
          <w:rFonts w:cs="Guttman Hodes"/>
          <w:sz w:val="24"/>
          <w:szCs w:val="24"/>
          <w:rtl/>
          <w:lang w:val="es-US"/>
        </w:rPr>
        <w:t>ויקחו לי תרומה</w:t>
      </w:r>
      <w:r>
        <w:rPr>
          <w:rFonts w:cs="Guttman Hodes" w:hint="cs"/>
          <w:sz w:val="24"/>
          <w:szCs w:val="24"/>
          <w:rtl/>
          <w:lang w:val="es-US"/>
        </w:rPr>
        <w:t>'</w:t>
      </w:r>
      <w:r w:rsidRPr="00524565">
        <w:rPr>
          <w:rFonts w:cs="Guttman Hodes"/>
          <w:sz w:val="24"/>
          <w:szCs w:val="24"/>
          <w:rtl/>
          <w:lang w:val="es-US"/>
        </w:rPr>
        <w:t xml:space="preserve"> שהיא התורה בתורת לקיחה</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למה נא</w:t>
      </w:r>
      <w:r>
        <w:rPr>
          <w:rFonts w:cs="Guttman Hodes" w:hint="cs"/>
          <w:sz w:val="24"/>
          <w:szCs w:val="24"/>
          <w:rtl/>
          <w:lang w:val="es-US"/>
        </w:rPr>
        <w:t>מר</w:t>
      </w:r>
      <w:r w:rsidRPr="00524565">
        <w:rPr>
          <w:rFonts w:cs="Guttman Hodes"/>
          <w:sz w:val="24"/>
          <w:szCs w:val="24"/>
          <w:rtl/>
          <w:lang w:val="es-US"/>
        </w:rPr>
        <w:t xml:space="preserve"> (שמות לא יג) </w:t>
      </w:r>
      <w:r>
        <w:rPr>
          <w:rFonts w:cs="Guttman Hodes" w:hint="cs"/>
          <w:sz w:val="24"/>
          <w:szCs w:val="24"/>
          <w:rtl/>
          <w:lang w:val="es-US"/>
        </w:rPr>
        <w:t>'</w:t>
      </w:r>
      <w:r w:rsidRPr="00524565">
        <w:rPr>
          <w:rFonts w:cs="Guttman Hodes"/>
          <w:sz w:val="24"/>
          <w:szCs w:val="24"/>
          <w:rtl/>
          <w:lang w:val="es-US"/>
        </w:rPr>
        <w:t>דבר אל בני ישראל</w:t>
      </w:r>
      <w:r>
        <w:rPr>
          <w:rFonts w:cs="Guttman Hodes" w:hint="cs"/>
          <w:sz w:val="24"/>
          <w:szCs w:val="24"/>
          <w:rtl/>
          <w:lang w:val="es-US"/>
        </w:rPr>
        <w:t>'</w:t>
      </w:r>
      <w:r w:rsidRPr="00524565">
        <w:rPr>
          <w:rFonts w:cs="Guttman Hodes"/>
          <w:sz w:val="24"/>
          <w:szCs w:val="24"/>
          <w:rtl/>
          <w:lang w:val="es-US"/>
        </w:rPr>
        <w:t xml:space="preserve"> ולא זכו בה מלאכי השרת</w:t>
      </w:r>
      <w:r>
        <w:rPr>
          <w:rFonts w:cs="Guttman Hodes" w:hint="cs"/>
          <w:sz w:val="24"/>
          <w:szCs w:val="24"/>
          <w:rtl/>
          <w:lang w:val="es-US"/>
        </w:rPr>
        <w:t>.</w:t>
      </w:r>
      <w:r w:rsidRPr="00524565">
        <w:rPr>
          <w:rFonts w:cs="Guttman Hodes"/>
          <w:sz w:val="24"/>
          <w:szCs w:val="24"/>
          <w:rtl/>
          <w:lang w:val="es-US"/>
        </w:rPr>
        <w:t xml:space="preserve"> לזה השיב </w:t>
      </w:r>
      <w:r>
        <w:rPr>
          <w:rFonts w:cs="Guttman Hodes" w:hint="cs"/>
          <w:sz w:val="24"/>
          <w:szCs w:val="24"/>
          <w:rtl/>
          <w:lang w:val="es-US"/>
        </w:rPr>
        <w:t>'</w:t>
      </w:r>
      <w:r w:rsidRPr="00524565">
        <w:rPr>
          <w:rFonts w:cs="Guttman Hodes"/>
          <w:sz w:val="24"/>
          <w:szCs w:val="24"/>
          <w:rtl/>
          <w:lang w:val="es-US"/>
        </w:rPr>
        <w:t>כי לקח טוב נתתי לכם</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אלו לא ניתנה</w:t>
      </w:r>
      <w:r>
        <w:rPr>
          <w:rFonts w:cs="Guttman Hodes"/>
          <w:sz w:val="24"/>
          <w:szCs w:val="24"/>
          <w:rtl/>
          <w:lang w:val="es-US"/>
        </w:rPr>
        <w:t xml:space="preserve"> רק בלשון מקח לחוד היה מקום למ</w:t>
      </w:r>
      <w:r>
        <w:rPr>
          <w:rFonts w:cs="Guttman Hodes" w:hint="cs"/>
          <w:sz w:val="24"/>
          <w:szCs w:val="24"/>
          <w:rtl/>
          <w:lang w:val="es-US"/>
        </w:rPr>
        <w:t>לאכי השרת</w:t>
      </w:r>
      <w:r>
        <w:rPr>
          <w:rFonts w:cs="Guttman Hodes"/>
          <w:sz w:val="24"/>
          <w:szCs w:val="24"/>
          <w:rtl/>
          <w:lang w:val="es-US"/>
        </w:rPr>
        <w:t xml:space="preserve"> לטעון ולו</w:t>
      </w:r>
      <w:r>
        <w:rPr>
          <w:rFonts w:cs="Guttman Hodes" w:hint="cs"/>
          <w:sz w:val="24"/>
          <w:szCs w:val="24"/>
          <w:rtl/>
          <w:lang w:val="es-US"/>
        </w:rPr>
        <w:t>מר</w:t>
      </w:r>
      <w:r>
        <w:rPr>
          <w:rFonts w:cs="Guttman Hodes"/>
          <w:sz w:val="24"/>
          <w:szCs w:val="24"/>
          <w:rtl/>
          <w:lang w:val="es-US"/>
        </w:rPr>
        <w:t xml:space="preserve"> שיזכו בה מד</w:t>
      </w:r>
      <w:r>
        <w:rPr>
          <w:rFonts w:cs="Guttman Hodes" w:hint="cs"/>
          <w:sz w:val="24"/>
          <w:szCs w:val="24"/>
          <w:rtl/>
          <w:lang w:val="es-US"/>
        </w:rPr>
        <w:t>ינא דבר מצרא</w:t>
      </w:r>
      <w:r w:rsidRPr="00524565">
        <w:rPr>
          <w:rFonts w:cs="Guttman Hodes"/>
          <w:sz w:val="24"/>
          <w:szCs w:val="24"/>
          <w:rtl/>
          <w:lang w:val="es-US"/>
        </w:rPr>
        <w:t xml:space="preserve"> כאמור</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אף שחלק המעשה לא שייך גבייהו</w:t>
      </w:r>
      <w:r>
        <w:rPr>
          <w:rFonts w:cs="Guttman Hodes" w:hint="cs"/>
          <w:sz w:val="24"/>
          <w:szCs w:val="24"/>
          <w:rtl/>
          <w:lang w:val="es-US"/>
        </w:rPr>
        <w:t>,</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חלק הסוד והעיון יוכלו לזכות בו טפי מישראל</w:t>
      </w:r>
      <w:r>
        <w:rPr>
          <w:rFonts w:cs="Guttman Hodes" w:hint="cs"/>
          <w:sz w:val="24"/>
          <w:szCs w:val="24"/>
          <w:rtl/>
          <w:lang w:val="es-US"/>
        </w:rPr>
        <w:t>.</w:t>
      </w:r>
      <w:r w:rsidRPr="00524565">
        <w:rPr>
          <w:rFonts w:cs="Guttman Hodes"/>
          <w:sz w:val="24"/>
          <w:szCs w:val="24"/>
          <w:rtl/>
          <w:lang w:val="es-US"/>
        </w:rPr>
        <w:t xml:space="preserve"> וכיון שניתנה בלשון לקיחה ובלשון מתנה</w:t>
      </w:r>
      <w:r>
        <w:rPr>
          <w:rFonts w:cs="Guttman Hodes" w:hint="cs"/>
          <w:sz w:val="24"/>
          <w:szCs w:val="24"/>
          <w:rtl/>
          <w:lang w:val="es-US"/>
        </w:rPr>
        <w:t>,</w:t>
      </w:r>
      <w:r w:rsidRPr="00524565">
        <w:rPr>
          <w:rFonts w:cs="Guttman Hodes"/>
          <w:sz w:val="24"/>
          <w:szCs w:val="24"/>
          <w:rtl/>
          <w:lang w:val="es-US"/>
        </w:rPr>
        <w:t xml:space="preserve"> והמתנה</w:t>
      </w:r>
      <w:r>
        <w:rPr>
          <w:rFonts w:cs="Guttman Hodes"/>
          <w:sz w:val="24"/>
          <w:szCs w:val="24"/>
          <w:rtl/>
          <w:lang w:val="es-US"/>
        </w:rPr>
        <w:t xml:space="preserve"> הוי לשון אחרון ולא שייך בה ד</w:t>
      </w:r>
      <w:r>
        <w:rPr>
          <w:rFonts w:cs="Guttman Hodes" w:hint="cs"/>
          <w:sz w:val="24"/>
          <w:szCs w:val="24"/>
          <w:rtl/>
          <w:lang w:val="es-US"/>
        </w:rPr>
        <w:t>ינא דבר מצרא,</w:t>
      </w:r>
      <w:r>
        <w:rPr>
          <w:rFonts w:cs="Guttman Hodes"/>
          <w:sz w:val="24"/>
          <w:szCs w:val="24"/>
          <w:rtl/>
          <w:lang w:val="es-US"/>
        </w:rPr>
        <w:t xml:space="preserve"> א</w:t>
      </w:r>
      <w:r>
        <w:rPr>
          <w:rFonts w:cs="Guttman Hodes" w:hint="cs"/>
          <w:sz w:val="24"/>
          <w:szCs w:val="24"/>
          <w:rtl/>
          <w:lang w:val="es-US"/>
        </w:rPr>
        <w:t>ם כן</w:t>
      </w:r>
      <w:r>
        <w:rPr>
          <w:rFonts w:cs="Guttman Hodes"/>
          <w:sz w:val="24"/>
          <w:szCs w:val="24"/>
          <w:rtl/>
          <w:lang w:val="es-US"/>
        </w:rPr>
        <w:t xml:space="preserve"> לזה תורותי אל תעזובו למ</w:t>
      </w:r>
      <w:r>
        <w:rPr>
          <w:rFonts w:cs="Guttman Hodes" w:hint="cs"/>
          <w:sz w:val="24"/>
          <w:szCs w:val="24"/>
          <w:rtl/>
          <w:lang w:val="es-US"/>
        </w:rPr>
        <w:t>לאכי השרת</w:t>
      </w:r>
      <w:r w:rsidRPr="00524565">
        <w:rPr>
          <w:rFonts w:cs="Guttman Hodes"/>
          <w:sz w:val="24"/>
          <w:szCs w:val="24"/>
          <w:rtl/>
          <w:lang w:val="es-US"/>
        </w:rPr>
        <w:t xml:space="preserve"> בשניהם וכאמור</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אומרו</w:t>
      </w:r>
      <w:r>
        <w:rPr>
          <w:rFonts w:cs="Guttman Hodes"/>
          <w:sz w:val="24"/>
          <w:szCs w:val="24"/>
          <w:rtl/>
          <w:lang w:val="es-US"/>
        </w:rPr>
        <w:t xml:space="preserve"> אל תעזבו את המק</w:t>
      </w:r>
      <w:r>
        <w:rPr>
          <w:rFonts w:cs="Guttman Hodes" w:hint="cs"/>
          <w:sz w:val="24"/>
          <w:szCs w:val="24"/>
          <w:rtl/>
          <w:lang w:val="es-US"/>
        </w:rPr>
        <w:t>ח,</w:t>
      </w:r>
      <w:r w:rsidRPr="00524565">
        <w:rPr>
          <w:rFonts w:cs="Guttman Hodes"/>
          <w:sz w:val="24"/>
          <w:szCs w:val="24"/>
          <w:rtl/>
          <w:lang w:val="es-US"/>
        </w:rPr>
        <w:t xml:space="preserve"> </w:t>
      </w:r>
      <w:r>
        <w:rPr>
          <w:rFonts w:cs="Guttman Hodes"/>
          <w:sz w:val="24"/>
          <w:szCs w:val="24"/>
          <w:rtl/>
          <w:lang w:val="es-US"/>
        </w:rPr>
        <w:t>ושמא תאמר</w:t>
      </w:r>
      <w:r w:rsidRPr="00524565">
        <w:rPr>
          <w:rFonts w:cs="Guttman Hodes"/>
          <w:sz w:val="24"/>
          <w:szCs w:val="24"/>
          <w:rtl/>
          <w:lang w:val="es-US"/>
        </w:rPr>
        <w:t xml:space="preserve"> כיון ד</w:t>
      </w:r>
      <w:r>
        <w:rPr>
          <w:rFonts w:cs="Guttman Hodes"/>
          <w:sz w:val="24"/>
          <w:szCs w:val="24"/>
          <w:rtl/>
          <w:lang w:val="es-US"/>
        </w:rPr>
        <w:t>הוי מקח איך זכינו בו אנו ולא מ</w:t>
      </w:r>
      <w:r>
        <w:rPr>
          <w:rFonts w:cs="Guttman Hodes" w:hint="cs"/>
          <w:sz w:val="24"/>
          <w:szCs w:val="24"/>
          <w:rtl/>
          <w:lang w:val="es-US"/>
        </w:rPr>
        <w:t>לאכי השרת,</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שנתתי לכם שהוא לשון מתנה</w:t>
      </w:r>
      <w:r>
        <w:rPr>
          <w:rFonts w:cs="Guttman Hodes" w:hint="cs"/>
          <w:sz w:val="24"/>
          <w:szCs w:val="24"/>
          <w:rtl/>
          <w:lang w:val="es-US"/>
        </w:rPr>
        <w:t>,</w:t>
      </w:r>
      <w:r>
        <w:rPr>
          <w:rFonts w:cs="Guttman Hodes"/>
          <w:sz w:val="24"/>
          <w:szCs w:val="24"/>
          <w:rtl/>
          <w:lang w:val="es-US"/>
        </w:rPr>
        <w:t xml:space="preserve"> ולא שייך בה ד</w:t>
      </w:r>
      <w:r>
        <w:rPr>
          <w:rFonts w:cs="Guttman Hodes" w:hint="cs"/>
          <w:sz w:val="24"/>
          <w:szCs w:val="24"/>
          <w:rtl/>
          <w:lang w:val="es-US"/>
        </w:rPr>
        <w:t>ינא דבר מצרא</w:t>
      </w:r>
      <w:r w:rsidRPr="00524565">
        <w:rPr>
          <w:rFonts w:cs="Guttman Hodes"/>
          <w:sz w:val="24"/>
          <w:szCs w:val="24"/>
          <w:rtl/>
          <w:lang w:val="es-US"/>
        </w:rPr>
        <w:t xml:space="preserve"> כיון דהוי מתנה לשון אחרון</w:t>
      </w:r>
      <w:r>
        <w:rPr>
          <w:rFonts w:cs="Guttman Hodes" w:hint="cs"/>
          <w:sz w:val="24"/>
          <w:szCs w:val="24"/>
          <w:rtl/>
          <w:lang w:val="es-US"/>
        </w:rPr>
        <w:t>.</w:t>
      </w:r>
      <w:r>
        <w:rPr>
          <w:rFonts w:cs="Guttman Hodes"/>
          <w:sz w:val="24"/>
          <w:szCs w:val="24"/>
          <w:rtl/>
          <w:lang w:val="es-US"/>
        </w:rPr>
        <w:t xml:space="preserve"> והדר ק</w:t>
      </w:r>
      <w:r>
        <w:rPr>
          <w:rFonts w:cs="Guttman Hodes" w:hint="cs"/>
          <w:sz w:val="24"/>
          <w:szCs w:val="24"/>
          <w:rtl/>
          <w:lang w:val="es-US"/>
        </w:rPr>
        <w:t>שיא ליה,</w:t>
      </w:r>
      <w:r w:rsidRPr="00524565">
        <w:rPr>
          <w:rFonts w:cs="Guttman Hodes"/>
          <w:sz w:val="24"/>
          <w:szCs w:val="24"/>
          <w:rtl/>
          <w:lang w:val="es-US"/>
        </w:rPr>
        <w:t xml:space="preserve"> נהי שחלק המעשה לא שייך גבי</w:t>
      </w:r>
      <w:r>
        <w:rPr>
          <w:rFonts w:cs="Guttman Hodes"/>
          <w:sz w:val="24"/>
          <w:szCs w:val="24"/>
          <w:rtl/>
          <w:lang w:val="es-US"/>
        </w:rPr>
        <w:t>יהו ולא יוכלו לטעון בו טענת ד</w:t>
      </w:r>
      <w:r>
        <w:rPr>
          <w:rFonts w:cs="Guttman Hodes" w:hint="cs"/>
          <w:sz w:val="24"/>
          <w:szCs w:val="24"/>
          <w:rtl/>
          <w:lang w:val="es-US"/>
        </w:rPr>
        <w:t>ינא דבר מצרא,</w:t>
      </w:r>
      <w:r>
        <w:rPr>
          <w:rFonts w:cs="Guttman Hodes"/>
          <w:sz w:val="24"/>
          <w:szCs w:val="24"/>
          <w:rtl/>
          <w:lang w:val="es-US"/>
        </w:rPr>
        <w:t xml:space="preserve"> מ</w:t>
      </w:r>
      <w:r>
        <w:rPr>
          <w:rFonts w:cs="Guttman Hodes" w:hint="cs"/>
          <w:sz w:val="24"/>
          <w:szCs w:val="24"/>
          <w:rtl/>
          <w:lang w:val="es-US"/>
        </w:rPr>
        <w:t>כל מקום</w:t>
      </w:r>
      <w:r w:rsidRPr="00524565">
        <w:rPr>
          <w:rFonts w:cs="Guttman Hodes"/>
          <w:sz w:val="24"/>
          <w:szCs w:val="24"/>
          <w:rtl/>
          <w:lang w:val="es-US"/>
        </w:rPr>
        <w:t xml:space="preserve"> חלק העיון והסוד שייך </w:t>
      </w:r>
      <w:r>
        <w:rPr>
          <w:rFonts w:cs="Guttman Hodes"/>
          <w:sz w:val="24"/>
          <w:szCs w:val="24"/>
          <w:rtl/>
          <w:lang w:val="es-US"/>
        </w:rPr>
        <w:t xml:space="preserve">גבייהו ויוכלו לטעון בו טענת </w:t>
      </w:r>
      <w:r>
        <w:rPr>
          <w:rFonts w:cs="Guttman Hodes" w:hint="cs"/>
          <w:sz w:val="24"/>
          <w:szCs w:val="24"/>
          <w:rtl/>
          <w:lang w:val="es-US"/>
        </w:rPr>
        <w:t>דינא דבר מצרא</w:t>
      </w:r>
      <w:r w:rsidRPr="00524565">
        <w:rPr>
          <w:rFonts w:cs="Guttman Hodes"/>
          <w:sz w:val="24"/>
          <w:szCs w:val="24"/>
          <w:rtl/>
          <w:lang w:val="es-US"/>
        </w:rPr>
        <w:t xml:space="preserve"> ויעכבוהו אצלם</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דהא נמי ליתא</w:t>
      </w:r>
      <w:r>
        <w:rPr>
          <w:rFonts w:cs="Guttman Hodes" w:hint="cs"/>
          <w:sz w:val="24"/>
          <w:szCs w:val="24"/>
          <w:rtl/>
          <w:lang w:val="es-US"/>
        </w:rPr>
        <w:t>,</w:t>
      </w:r>
      <w:r w:rsidRPr="00524565">
        <w:rPr>
          <w:rFonts w:cs="Guttman Hodes"/>
          <w:sz w:val="24"/>
          <w:szCs w:val="24"/>
          <w:rtl/>
          <w:lang w:val="es-US"/>
        </w:rPr>
        <w:t xml:space="preserve"> שהרי יש </w:t>
      </w:r>
      <w:r>
        <w:rPr>
          <w:rFonts w:cs="Guttman Hodes"/>
          <w:sz w:val="24"/>
          <w:szCs w:val="24"/>
          <w:rtl/>
          <w:lang w:val="es-US"/>
        </w:rPr>
        <w:t xml:space="preserve">לך אדם לוקח מקח יש בו זהב ואין </w:t>
      </w:r>
      <w:r>
        <w:rPr>
          <w:rFonts w:cs="Guttman Hodes" w:hint="cs"/>
          <w:sz w:val="24"/>
          <w:szCs w:val="24"/>
          <w:rtl/>
          <w:lang w:val="es-US"/>
        </w:rPr>
        <w:t xml:space="preserve">בו </w:t>
      </w:r>
      <w:r w:rsidRPr="00524565">
        <w:rPr>
          <w:rFonts w:cs="Guttman Hodes"/>
          <w:sz w:val="24"/>
          <w:szCs w:val="24"/>
          <w:rtl/>
          <w:lang w:val="es-US"/>
        </w:rPr>
        <w:t>כסף וכו'</w:t>
      </w:r>
      <w:r>
        <w:rPr>
          <w:rFonts w:cs="Guttman Hodes" w:hint="cs"/>
          <w:sz w:val="24"/>
          <w:szCs w:val="24"/>
          <w:rtl/>
          <w:lang w:val="es-US"/>
        </w:rPr>
        <w:t>,</w:t>
      </w:r>
      <w:r w:rsidRPr="00524565">
        <w:rPr>
          <w:rFonts w:cs="Guttman Hodes"/>
          <w:sz w:val="24"/>
          <w:szCs w:val="24"/>
          <w:rtl/>
          <w:lang w:val="es-US"/>
        </w:rPr>
        <w:t xml:space="preserve"> אבל התורה יש בה כסף וזהב ושדות וכרמים</w:t>
      </w:r>
      <w:r>
        <w:rPr>
          <w:rFonts w:cs="Guttman Hodes" w:hint="cs"/>
          <w:sz w:val="24"/>
          <w:szCs w:val="24"/>
          <w:rtl/>
          <w:lang w:val="es-US"/>
        </w:rPr>
        <w:t>,</w:t>
      </w:r>
      <w:r w:rsidRPr="00524565">
        <w:rPr>
          <w:rFonts w:cs="Guttman Hodes"/>
          <w:sz w:val="24"/>
          <w:szCs w:val="24"/>
          <w:rtl/>
          <w:lang w:val="es-US"/>
        </w:rPr>
        <w:t xml:space="preserve"> שהם מרמזים על מקרא משנה תלמוד ומדרש ואגדה</w:t>
      </w:r>
      <w:r>
        <w:rPr>
          <w:rFonts w:cs="Guttman Hodes" w:hint="cs"/>
          <w:sz w:val="24"/>
          <w:szCs w:val="24"/>
          <w:rtl/>
          <w:lang w:val="es-US"/>
        </w:rPr>
        <w:t>,</w:t>
      </w:r>
      <w:r w:rsidRPr="00524565">
        <w:rPr>
          <w:rFonts w:cs="Guttman Hodes"/>
          <w:sz w:val="24"/>
          <w:szCs w:val="24"/>
          <w:rtl/>
          <w:lang w:val="es-US"/>
        </w:rPr>
        <w:t xml:space="preserve"> וכיון שהכל נכלל במ</w:t>
      </w:r>
      <w:r>
        <w:rPr>
          <w:rFonts w:cs="Guttman Hodes"/>
          <w:sz w:val="24"/>
          <w:szCs w:val="24"/>
          <w:rtl/>
          <w:lang w:val="es-US"/>
        </w:rPr>
        <w:t>קרא וניתנה לו במתנה דלית בה ד</w:t>
      </w:r>
      <w:r>
        <w:rPr>
          <w:rFonts w:cs="Guttman Hodes" w:hint="cs"/>
          <w:sz w:val="24"/>
          <w:szCs w:val="24"/>
          <w:rtl/>
          <w:lang w:val="es-US"/>
        </w:rPr>
        <w:t>ינא דבר מצרא</w:t>
      </w:r>
      <w:r w:rsidRPr="00524565">
        <w:rPr>
          <w:rFonts w:cs="Guttman Hodes"/>
          <w:sz w:val="24"/>
          <w:szCs w:val="24"/>
          <w:rtl/>
          <w:lang w:val="es-US"/>
        </w:rPr>
        <w:t xml:space="preserve"> והוי לשון אחרון</w:t>
      </w:r>
      <w:r>
        <w:rPr>
          <w:rFonts w:cs="Guttman Hodes" w:hint="cs"/>
          <w:sz w:val="24"/>
          <w:szCs w:val="24"/>
          <w:rtl/>
          <w:lang w:val="es-US"/>
        </w:rPr>
        <w:t>,</w:t>
      </w:r>
      <w:r w:rsidRPr="00524565">
        <w:rPr>
          <w:rFonts w:cs="Guttman Hodes"/>
          <w:sz w:val="24"/>
          <w:szCs w:val="24"/>
          <w:rtl/>
          <w:lang w:val="es-US"/>
        </w:rPr>
        <w:t xml:space="preserve"> לזה לא החזיקו בהם</w:t>
      </w:r>
      <w:r>
        <w:rPr>
          <w:rFonts w:cs="Guttman Hodes" w:hint="cs"/>
          <w:sz w:val="24"/>
          <w:szCs w:val="24"/>
          <w:rtl/>
          <w:lang w:val="es-US"/>
        </w:rPr>
        <w:t>,</w:t>
      </w:r>
      <w:r w:rsidRPr="00524565">
        <w:rPr>
          <w:rFonts w:cs="Guttman Hodes"/>
          <w:sz w:val="24"/>
          <w:szCs w:val="24"/>
          <w:rtl/>
          <w:lang w:val="es-US"/>
        </w:rPr>
        <w:t xml:space="preserve"> שידעו שלא תועיל להם הטענה ההיא כלום</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 ומנ</w:t>
      </w:r>
      <w:r>
        <w:rPr>
          <w:rFonts w:cs="Guttman Hodes" w:hint="cs"/>
          <w:sz w:val="24"/>
          <w:szCs w:val="24"/>
          <w:rtl/>
          <w:lang w:val="es-US"/>
        </w:rPr>
        <w:t>א לן</w:t>
      </w:r>
      <w:r>
        <w:rPr>
          <w:rFonts w:cs="Guttman Hodes"/>
          <w:sz w:val="24"/>
          <w:szCs w:val="24"/>
          <w:rtl/>
          <w:lang w:val="es-US"/>
        </w:rPr>
        <w:t xml:space="preserve"> לו</w:t>
      </w:r>
      <w:r>
        <w:rPr>
          <w:rFonts w:cs="Guttman Hodes" w:hint="cs"/>
          <w:sz w:val="24"/>
          <w:szCs w:val="24"/>
          <w:rtl/>
          <w:lang w:val="es-US"/>
        </w:rPr>
        <w:t>מר</w:t>
      </w:r>
      <w:r w:rsidRPr="00524565">
        <w:rPr>
          <w:rFonts w:cs="Guttman Hodes"/>
          <w:sz w:val="24"/>
          <w:szCs w:val="24"/>
          <w:rtl/>
          <w:lang w:val="es-US"/>
        </w:rPr>
        <w:t xml:space="preserve"> שהכל היה בכלל המקרא</w:t>
      </w:r>
      <w:r>
        <w:rPr>
          <w:rFonts w:cs="Guttman Hodes" w:hint="cs"/>
          <w:sz w:val="24"/>
          <w:szCs w:val="24"/>
          <w:rtl/>
          <w:lang w:val="es-US"/>
        </w:rPr>
        <w:t>,</w:t>
      </w:r>
      <w:r w:rsidRPr="00524565">
        <w:rPr>
          <w:rFonts w:cs="Guttman Hodes"/>
          <w:sz w:val="24"/>
          <w:szCs w:val="24"/>
          <w:rtl/>
          <w:lang w:val="es-US"/>
        </w:rPr>
        <w:t xml:space="preserve"> </w:t>
      </w:r>
      <w:r w:rsidRPr="00524565">
        <w:rPr>
          <w:rFonts w:cs="Guttman Hodes"/>
          <w:sz w:val="24"/>
          <w:szCs w:val="24"/>
          <w:rtl/>
          <w:lang w:val="es-US"/>
        </w:rPr>
        <w:lastRenderedPageBreak/>
        <w:t>וכיון שניתן לו המקרא הוי הכל בכללה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לזה השיב יש לך אדם לוקח מקח ואי</w:t>
      </w:r>
      <w:r>
        <w:rPr>
          <w:rFonts w:cs="Guttman Hodes" w:hint="cs"/>
          <w:sz w:val="24"/>
          <w:szCs w:val="24"/>
          <w:rtl/>
          <w:lang w:val="es-US"/>
        </w:rPr>
        <w:t>נו</w:t>
      </w:r>
      <w:r w:rsidRPr="00524565">
        <w:rPr>
          <w:rFonts w:cs="Guttman Hodes"/>
          <w:sz w:val="24"/>
          <w:szCs w:val="24"/>
          <w:rtl/>
          <w:lang w:val="es-US"/>
        </w:rPr>
        <w:t xml:space="preserve"> יודע מהו</w:t>
      </w:r>
      <w:r>
        <w:rPr>
          <w:rFonts w:cs="Guttman Hodes" w:hint="cs"/>
          <w:sz w:val="24"/>
          <w:szCs w:val="24"/>
          <w:rtl/>
          <w:lang w:val="es-US"/>
        </w:rPr>
        <w:t>,</w:t>
      </w:r>
      <w:r w:rsidRPr="00524565">
        <w:rPr>
          <w:rFonts w:cs="Guttman Hodes"/>
          <w:sz w:val="24"/>
          <w:szCs w:val="24"/>
          <w:rtl/>
          <w:lang w:val="es-US"/>
        </w:rPr>
        <w:t xml:space="preserve"> אבל משכר הסרסור נודע מהו</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(שמות לד כט) </w:t>
      </w:r>
      <w:r>
        <w:rPr>
          <w:rFonts w:cs="Guttman Hodes" w:hint="cs"/>
          <w:sz w:val="24"/>
          <w:szCs w:val="24"/>
          <w:rtl/>
          <w:lang w:val="es-US"/>
        </w:rPr>
        <w:t>'</w:t>
      </w:r>
      <w:r w:rsidRPr="00524565">
        <w:rPr>
          <w:rFonts w:cs="Guttman Hodes"/>
          <w:sz w:val="24"/>
          <w:szCs w:val="24"/>
          <w:rtl/>
          <w:lang w:val="es-US"/>
        </w:rPr>
        <w:t>ומשה לא ידע</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והוא ע</w:t>
      </w:r>
      <w:r>
        <w:rPr>
          <w:rFonts w:cs="Guttman Hodes" w:hint="cs"/>
          <w:sz w:val="24"/>
          <w:szCs w:val="24"/>
          <w:rtl/>
          <w:lang w:val="es-US"/>
        </w:rPr>
        <w:t>ל דרך שאמרו</w:t>
      </w:r>
      <w:r>
        <w:rPr>
          <w:rFonts w:cs="Guttman Hodes"/>
          <w:sz w:val="24"/>
          <w:szCs w:val="24"/>
          <w:rtl/>
          <w:lang w:val="es-US"/>
        </w:rPr>
        <w:t xml:space="preserve"> במדרש (שמו</w:t>
      </w:r>
      <w:r>
        <w:rPr>
          <w:rFonts w:cs="Guttman Hodes" w:hint="cs"/>
          <w:sz w:val="24"/>
          <w:szCs w:val="24"/>
          <w:rtl/>
          <w:lang w:val="es-US"/>
        </w:rPr>
        <w:t>ת רבה</w:t>
      </w:r>
      <w:r w:rsidRPr="00524565">
        <w:rPr>
          <w:rFonts w:cs="Guttman Hodes"/>
          <w:sz w:val="24"/>
          <w:szCs w:val="24"/>
          <w:rtl/>
          <w:lang w:val="es-US"/>
        </w:rPr>
        <w:t xml:space="preserve"> מו א) שהיה משה מצטער על שבירת הלוחות</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הקב"ה אל תצטער</w:t>
      </w:r>
      <w:r>
        <w:rPr>
          <w:rFonts w:cs="Guttman Hodes" w:hint="cs"/>
          <w:sz w:val="24"/>
          <w:szCs w:val="24"/>
          <w:rtl/>
          <w:lang w:val="es-US"/>
        </w:rPr>
        <w:t>,</w:t>
      </w:r>
      <w:r>
        <w:rPr>
          <w:rFonts w:cs="Guttman Hodes"/>
          <w:sz w:val="24"/>
          <w:szCs w:val="24"/>
          <w:rtl/>
          <w:lang w:val="es-US"/>
        </w:rPr>
        <w:t xml:space="preserve"> הלוחות ה</w:t>
      </w:r>
      <w:r>
        <w:rPr>
          <w:rFonts w:cs="Guttman Hodes" w:hint="cs"/>
          <w:sz w:val="24"/>
          <w:szCs w:val="24"/>
          <w:rtl/>
          <w:lang w:val="es-US"/>
        </w:rPr>
        <w:t>ראשונים</w:t>
      </w:r>
      <w:r w:rsidRPr="00524565">
        <w:rPr>
          <w:rFonts w:cs="Guttman Hodes"/>
          <w:sz w:val="24"/>
          <w:szCs w:val="24"/>
          <w:rtl/>
          <w:lang w:val="es-US"/>
        </w:rPr>
        <w:t xml:space="preserve"> לא היה בהם אלא מקרא אבל אלו יש בהם משנה תלמוד מדרש ואגדה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(איוב יא ו) </w:t>
      </w:r>
      <w:r>
        <w:rPr>
          <w:rFonts w:cs="Guttman Hodes" w:hint="cs"/>
          <w:sz w:val="24"/>
          <w:szCs w:val="24"/>
          <w:rtl/>
          <w:lang w:val="es-US"/>
        </w:rPr>
        <w:t>'</w:t>
      </w:r>
      <w:r w:rsidRPr="00524565">
        <w:rPr>
          <w:rFonts w:cs="Guttman Hodes"/>
          <w:sz w:val="24"/>
          <w:szCs w:val="24"/>
          <w:rtl/>
          <w:lang w:val="es-US"/>
        </w:rPr>
        <w:t>כי כפלים לתושיה</w:t>
      </w:r>
      <w:r>
        <w:rPr>
          <w:rFonts w:cs="Guttman Hodes" w:hint="cs"/>
          <w:sz w:val="24"/>
          <w:szCs w:val="24"/>
          <w:rtl/>
          <w:lang w:val="es-US"/>
        </w:rPr>
        <w:t>'.</w:t>
      </w:r>
      <w:r w:rsidRPr="00524565">
        <w:rPr>
          <w:rFonts w:cs="Guttman Hodes"/>
          <w:sz w:val="24"/>
          <w:szCs w:val="24"/>
          <w:rtl/>
          <w:lang w:val="es-US"/>
        </w:rPr>
        <w:t xml:space="preserve"> וכיון שהכל היה כלול בהם וניתנו בלשון מתנה שה</w:t>
      </w:r>
      <w:r>
        <w:rPr>
          <w:rFonts w:cs="Guttman Hodes"/>
          <w:sz w:val="24"/>
          <w:szCs w:val="24"/>
          <w:rtl/>
          <w:lang w:val="es-US"/>
        </w:rPr>
        <w:t>וא לשון אחרון ולית ביה דינא דב</w:t>
      </w:r>
      <w:r>
        <w:rPr>
          <w:rFonts w:cs="Guttman Hodes" w:hint="cs"/>
          <w:sz w:val="24"/>
          <w:szCs w:val="24"/>
          <w:rtl/>
          <w:lang w:val="es-US"/>
        </w:rPr>
        <w:t>ר מצרא,</w:t>
      </w:r>
      <w:r>
        <w:rPr>
          <w:rFonts w:cs="Guttman Hodes"/>
          <w:sz w:val="24"/>
          <w:szCs w:val="24"/>
          <w:rtl/>
          <w:lang w:val="es-US"/>
        </w:rPr>
        <w:t xml:space="preserve"> לזה לא טענו מ</w:t>
      </w:r>
      <w:r>
        <w:rPr>
          <w:rFonts w:cs="Guttman Hodes" w:hint="cs"/>
          <w:sz w:val="24"/>
          <w:szCs w:val="24"/>
          <w:rtl/>
          <w:lang w:val="es-US"/>
        </w:rPr>
        <w:t>לאכי השרת</w:t>
      </w:r>
      <w:r w:rsidRPr="00524565">
        <w:rPr>
          <w:rFonts w:cs="Guttman Hodes"/>
          <w:sz w:val="24"/>
          <w:szCs w:val="24"/>
          <w:rtl/>
          <w:lang w:val="es-US"/>
        </w:rPr>
        <w:t xml:space="preserve"> טענת המצרנות</w:t>
      </w:r>
      <w:r>
        <w:rPr>
          <w:rFonts w:cs="Guttman Hodes" w:hint="cs"/>
          <w:sz w:val="24"/>
          <w:szCs w:val="24"/>
          <w:rtl/>
          <w:lang w:val="es-US"/>
        </w:rPr>
        <w:t>,</w:t>
      </w:r>
      <w:r w:rsidRPr="00524565">
        <w:rPr>
          <w:rFonts w:cs="Guttman Hodes"/>
          <w:sz w:val="24"/>
          <w:szCs w:val="24"/>
          <w:rtl/>
          <w:lang w:val="es-US"/>
        </w:rPr>
        <w:t xml:space="preserve"> שידעו שלא תועיל להם וק"ל. בילא"ו</w:t>
      </w:r>
      <w:r>
        <w:rPr>
          <w:rFonts w:cs="Guttman Hodes" w:hint="cs"/>
          <w:sz w:val="24"/>
          <w:szCs w:val="24"/>
          <w:rtl/>
          <w:lang w:val="es-US"/>
        </w:rPr>
        <w:t xml:space="preserve"> [=ברוך ה' לעולם אמן ואמן]</w:t>
      </w:r>
      <w:r w:rsidRPr="00524565">
        <w:rPr>
          <w:rFonts w:cs="Guttman Hodes"/>
          <w:sz w:val="24"/>
          <w:szCs w:val="24"/>
          <w:rtl/>
          <w:lang w:val="es-US"/>
        </w:rPr>
        <w:t>.</w:t>
      </w:r>
    </w:p>
    <w:p w:rsidR="00F6491F" w:rsidRDefault="00F6491F" w:rsidP="006764D1">
      <w:pPr>
        <w:spacing w:after="0"/>
        <w:jc w:val="both"/>
        <w:rPr>
          <w:rFonts w:cs="Guttman Hodes"/>
          <w:sz w:val="24"/>
          <w:szCs w:val="24"/>
          <w:rtl/>
        </w:rPr>
      </w:pPr>
    </w:p>
    <w:p w:rsidR="00253CDA" w:rsidRPr="006764D1" w:rsidRDefault="00253CDA" w:rsidP="006764D1">
      <w:pPr>
        <w:spacing w:after="0"/>
        <w:jc w:val="both"/>
        <w:rPr>
          <w:rFonts w:cs="Guttman Hodes"/>
          <w:sz w:val="24"/>
          <w:szCs w:val="24"/>
          <w:rtl/>
        </w:rPr>
      </w:pPr>
    </w:p>
    <w:p w:rsidR="00253CDA" w:rsidRPr="00E619AA" w:rsidRDefault="00253CDA" w:rsidP="00253CDA">
      <w:pPr>
        <w:spacing w:after="0"/>
        <w:jc w:val="center"/>
        <w:rPr>
          <w:rFonts w:cs="Guttman Hodes"/>
          <w:b/>
          <w:bCs/>
          <w:sz w:val="28"/>
          <w:szCs w:val="28"/>
          <w:rtl/>
          <w:lang w:val="es-US"/>
        </w:rPr>
      </w:pPr>
      <w:r w:rsidRPr="00E619AA">
        <w:rPr>
          <w:rFonts w:cs="Guttman Hodes"/>
          <w:b/>
          <w:bCs/>
          <w:sz w:val="28"/>
          <w:szCs w:val="28"/>
          <w:rtl/>
          <w:lang w:val="es-US"/>
        </w:rPr>
        <w:t>פרשת תצוה</w:t>
      </w:r>
    </w:p>
    <w:p w:rsidR="00253CDA" w:rsidRDefault="00253CDA" w:rsidP="00253CDA">
      <w:pPr>
        <w:spacing w:after="0"/>
        <w:jc w:val="both"/>
        <w:rPr>
          <w:rFonts w:cs="Guttman Hodes"/>
          <w:sz w:val="24"/>
          <w:szCs w:val="24"/>
          <w:rtl/>
          <w:lang w:val="es-US"/>
        </w:rPr>
      </w:pPr>
    </w:p>
    <w:p w:rsidR="00253CDA" w:rsidRPr="00456A62" w:rsidRDefault="00253CDA" w:rsidP="006A7AC2">
      <w:pPr>
        <w:spacing w:after="0"/>
        <w:jc w:val="both"/>
        <w:rPr>
          <w:rFonts w:cs="Guttman Hodes"/>
          <w:b/>
          <w:bCs/>
          <w:sz w:val="24"/>
          <w:szCs w:val="24"/>
          <w:rtl/>
          <w:lang w:val="es-US"/>
        </w:rPr>
      </w:pPr>
      <w:r w:rsidRPr="00456A62">
        <w:rPr>
          <w:rFonts w:cs="Guttman Hodes"/>
          <w:b/>
          <w:bCs/>
          <w:sz w:val="24"/>
          <w:szCs w:val="24"/>
          <w:rtl/>
          <w:lang w:val="es-US"/>
        </w:rPr>
        <w:t>במדרש ש</w:t>
      </w:r>
      <w:r w:rsidRPr="00456A62">
        <w:rPr>
          <w:rFonts w:cs="Guttman Hodes" w:hint="cs"/>
          <w:b/>
          <w:bCs/>
          <w:sz w:val="24"/>
          <w:szCs w:val="24"/>
          <w:rtl/>
          <w:lang w:val="es-US"/>
        </w:rPr>
        <w:t>וחר טוב</w:t>
      </w:r>
      <w:r w:rsidRPr="00456A62">
        <w:rPr>
          <w:rFonts w:cs="Guttman Hodes"/>
          <w:b/>
          <w:bCs/>
          <w:sz w:val="24"/>
          <w:szCs w:val="24"/>
          <w:rtl/>
          <w:lang w:val="es-US"/>
        </w:rPr>
        <w:t xml:space="preserve"> (</w:t>
      </w:r>
      <w:r w:rsidR="006A7AC2">
        <w:rPr>
          <w:rFonts w:cs="Guttman Hodes" w:hint="cs"/>
          <w:b/>
          <w:bCs/>
          <w:sz w:val="24"/>
          <w:szCs w:val="24"/>
          <w:rtl/>
          <w:lang w:val="es-US"/>
        </w:rPr>
        <w:t>מדרש תהלים קא</w:t>
      </w:r>
      <w:r w:rsidR="006A7AC2">
        <w:rPr>
          <w:rStyle w:val="Refdenotaalpie"/>
          <w:rFonts w:cs="Guttman Hodes"/>
          <w:b/>
          <w:bCs/>
          <w:sz w:val="24"/>
          <w:szCs w:val="24"/>
          <w:rtl/>
          <w:lang w:val="es-US"/>
        </w:rPr>
        <w:footnoteReference w:id="12"/>
      </w:r>
      <w:r w:rsidRPr="00456A62">
        <w:rPr>
          <w:rFonts w:cs="Guttman Hodes"/>
          <w:b/>
          <w:bCs/>
          <w:sz w:val="24"/>
          <w:szCs w:val="24"/>
          <w:rtl/>
          <w:lang w:val="es-US"/>
        </w:rPr>
        <w:t>)</w:t>
      </w:r>
      <w:r w:rsidRPr="00456A62">
        <w:rPr>
          <w:rFonts w:cs="Guttman Hodes" w:hint="cs"/>
          <w:b/>
          <w:bCs/>
          <w:sz w:val="24"/>
          <w:szCs w:val="24"/>
          <w:rtl/>
          <w:lang w:val="es-US"/>
        </w:rPr>
        <w:t>,</w:t>
      </w:r>
      <w:r w:rsidRPr="00456A62">
        <w:rPr>
          <w:rFonts w:cs="Guttman Hodes"/>
          <w:b/>
          <w:bCs/>
          <w:sz w:val="24"/>
          <w:szCs w:val="24"/>
          <w:rtl/>
          <w:lang w:val="es-US"/>
        </w:rPr>
        <w:t xml:space="preserve"> בשעה שא</w:t>
      </w:r>
      <w:r w:rsidRPr="00456A62">
        <w:rPr>
          <w:rFonts w:cs="Guttman Hodes" w:hint="cs"/>
          <w:b/>
          <w:bCs/>
          <w:sz w:val="24"/>
          <w:szCs w:val="24"/>
          <w:rtl/>
          <w:lang w:val="es-US"/>
        </w:rPr>
        <w:t>מר לו</w:t>
      </w:r>
      <w:r w:rsidRPr="00456A62">
        <w:rPr>
          <w:rFonts w:cs="Guttman Hodes"/>
          <w:b/>
          <w:bCs/>
          <w:sz w:val="24"/>
          <w:szCs w:val="24"/>
          <w:rtl/>
          <w:lang w:val="es-US"/>
        </w:rPr>
        <w:t xml:space="preserve"> הקב"ה למשה מנה לי כ</w:t>
      </w:r>
      <w:r w:rsidRPr="00456A62">
        <w:rPr>
          <w:rFonts w:cs="Guttman Hodes" w:hint="cs"/>
          <w:b/>
          <w:bCs/>
          <w:sz w:val="24"/>
          <w:szCs w:val="24"/>
          <w:rtl/>
          <w:lang w:val="es-US"/>
        </w:rPr>
        <w:t>הן גדול,</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ר</w:t>
      </w:r>
      <w:r w:rsidRPr="00456A62">
        <w:rPr>
          <w:rFonts w:cs="Guttman Hodes" w:hint="cs"/>
          <w:b/>
          <w:bCs/>
          <w:sz w:val="24"/>
          <w:szCs w:val="24"/>
          <w:rtl/>
          <w:lang w:val="es-US"/>
        </w:rPr>
        <w:t>בונו של עולם</w:t>
      </w:r>
      <w:r w:rsidRPr="00456A62">
        <w:rPr>
          <w:rFonts w:cs="Guttman Hodes"/>
          <w:b/>
          <w:bCs/>
          <w:sz w:val="24"/>
          <w:szCs w:val="24"/>
          <w:rtl/>
          <w:lang w:val="es-US"/>
        </w:rPr>
        <w:t xml:space="preserve"> מאיזה שבט</w:t>
      </w:r>
      <w:r w:rsidRPr="00456A62">
        <w:rPr>
          <w:rFonts w:cs="Guttman Hodes" w:hint="cs"/>
          <w:b/>
          <w:bCs/>
          <w:sz w:val="24"/>
          <w:szCs w:val="24"/>
          <w:rtl/>
          <w:lang w:val="es-US"/>
        </w:rPr>
        <w:t>,</w:t>
      </w:r>
      <w:r w:rsidRPr="00456A62">
        <w:rPr>
          <w:rFonts w:cs="Guttman Hodes"/>
          <w:b/>
          <w:bCs/>
          <w:sz w:val="24"/>
          <w:szCs w:val="24"/>
          <w:rtl/>
          <w:lang w:val="es-US"/>
        </w:rPr>
        <w:t xml:space="preserve"> משבט ראובן</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(תהלים קא ג) </w:t>
      </w:r>
      <w:r w:rsidRPr="00456A62">
        <w:rPr>
          <w:rFonts w:cs="Guttman Hodes" w:hint="cs"/>
          <w:b/>
          <w:bCs/>
          <w:sz w:val="24"/>
          <w:szCs w:val="24"/>
          <w:rtl/>
          <w:lang w:val="es-US"/>
        </w:rPr>
        <w:t>'</w:t>
      </w:r>
      <w:r w:rsidRPr="00456A62">
        <w:rPr>
          <w:rFonts w:cs="Guttman Hodes"/>
          <w:b/>
          <w:bCs/>
          <w:sz w:val="24"/>
          <w:szCs w:val="24"/>
          <w:rtl/>
          <w:lang w:val="es-US"/>
        </w:rPr>
        <w:t>לא אשית לנגד עיני דבר בליעל</w:t>
      </w:r>
      <w:r w:rsidRPr="00456A62">
        <w:rPr>
          <w:rFonts w:cs="Guttman Hodes" w:hint="cs"/>
          <w:b/>
          <w:bCs/>
          <w:sz w:val="24"/>
          <w:szCs w:val="24"/>
          <w:rtl/>
          <w:lang w:val="es-US"/>
        </w:rPr>
        <w:t>',</w:t>
      </w:r>
      <w:r w:rsidRPr="00456A62">
        <w:rPr>
          <w:rFonts w:cs="Guttman Hodes"/>
          <w:b/>
          <w:bCs/>
          <w:sz w:val="24"/>
          <w:szCs w:val="24"/>
          <w:rtl/>
          <w:lang w:val="es-US"/>
        </w:rPr>
        <w:t xml:space="preserve"> וכתיב (בראשית לה כה) </w:t>
      </w:r>
      <w:r w:rsidRPr="00456A62">
        <w:rPr>
          <w:rFonts w:cs="Guttman Hodes" w:hint="cs"/>
          <w:b/>
          <w:bCs/>
          <w:sz w:val="24"/>
          <w:szCs w:val="24"/>
          <w:rtl/>
          <w:lang w:val="es-US"/>
        </w:rPr>
        <w:t>'</w:t>
      </w:r>
      <w:r w:rsidRPr="00456A62">
        <w:rPr>
          <w:rFonts w:cs="Guttman Hodes"/>
          <w:b/>
          <w:bCs/>
          <w:sz w:val="24"/>
          <w:szCs w:val="24"/>
          <w:rtl/>
          <w:lang w:val="es-US"/>
        </w:rPr>
        <w:t>וילך ראובן וישכב את בלהה</w:t>
      </w:r>
      <w:r w:rsidRPr="00456A62">
        <w:rPr>
          <w:rFonts w:cs="Guttman Hodes" w:hint="cs"/>
          <w:b/>
          <w:bCs/>
          <w:sz w:val="24"/>
          <w:szCs w:val="24"/>
          <w:rtl/>
          <w:lang w:val="es-US"/>
        </w:rPr>
        <w:t>'</w:t>
      </w:r>
      <w:r w:rsidRPr="00456A62">
        <w:rPr>
          <w:rFonts w:cs="Guttman Hodes"/>
          <w:b/>
          <w:bCs/>
          <w:sz w:val="24"/>
          <w:szCs w:val="24"/>
          <w:rtl/>
          <w:lang w:val="es-US"/>
        </w:rPr>
        <w:t xml:space="preserve"> וכו'</w:t>
      </w:r>
      <w:r w:rsidRPr="00456A62">
        <w:rPr>
          <w:rFonts w:cs="Guttman Hodes" w:hint="cs"/>
          <w:b/>
          <w:bCs/>
          <w:sz w:val="24"/>
          <w:szCs w:val="24"/>
          <w:rtl/>
          <w:lang w:val="es-US"/>
        </w:rPr>
        <w:t>.</w:t>
      </w:r>
      <w:r w:rsidRPr="00456A62">
        <w:rPr>
          <w:rFonts w:cs="Guttman Hodes"/>
          <w:b/>
          <w:bCs/>
          <w:sz w:val="24"/>
          <w:szCs w:val="24"/>
          <w:rtl/>
          <w:lang w:val="es-US"/>
        </w:rPr>
        <w:t xml:space="preserve"> משבט שמעון</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w:t>
      </w:r>
      <w:r w:rsidRPr="00456A62">
        <w:rPr>
          <w:rFonts w:cs="Guttman Hodes" w:hint="cs"/>
          <w:b/>
          <w:bCs/>
          <w:sz w:val="24"/>
          <w:szCs w:val="24"/>
          <w:rtl/>
          <w:lang w:val="es-US"/>
        </w:rPr>
        <w:t>'</w:t>
      </w:r>
      <w:r w:rsidRPr="00456A62">
        <w:rPr>
          <w:rFonts w:cs="Guttman Hodes"/>
          <w:b/>
          <w:bCs/>
          <w:sz w:val="24"/>
          <w:szCs w:val="24"/>
          <w:rtl/>
          <w:lang w:val="es-US"/>
        </w:rPr>
        <w:t>עשה סטים שנאתי</w:t>
      </w:r>
      <w:r w:rsidRPr="00456A62">
        <w:rPr>
          <w:rFonts w:cs="Guttman Hodes" w:hint="cs"/>
          <w:b/>
          <w:bCs/>
          <w:sz w:val="24"/>
          <w:szCs w:val="24"/>
          <w:rtl/>
          <w:lang w:val="es-US"/>
        </w:rPr>
        <w:t>' (תהלים קא ד'),</w:t>
      </w:r>
      <w:r w:rsidRPr="00456A62">
        <w:rPr>
          <w:rFonts w:cs="Guttman Hodes"/>
          <w:b/>
          <w:bCs/>
          <w:sz w:val="24"/>
          <w:szCs w:val="24"/>
          <w:rtl/>
          <w:lang w:val="es-US"/>
        </w:rPr>
        <w:t xml:space="preserve"> על מה שעשה בש</w:t>
      </w:r>
      <w:r w:rsidRPr="00456A62">
        <w:rPr>
          <w:rFonts w:cs="Guttman Hodes" w:hint="cs"/>
          <w:b/>
          <w:bCs/>
          <w:sz w:val="24"/>
          <w:szCs w:val="24"/>
          <w:rtl/>
          <w:lang w:val="es-US"/>
        </w:rPr>
        <w:t>י</w:t>
      </w:r>
      <w:r w:rsidRPr="00456A62">
        <w:rPr>
          <w:rFonts w:cs="Guttman Hodes"/>
          <w:b/>
          <w:bCs/>
          <w:sz w:val="24"/>
          <w:szCs w:val="24"/>
          <w:rtl/>
          <w:lang w:val="es-US"/>
        </w:rPr>
        <w:t xml:space="preserve">טים לכך </w:t>
      </w:r>
      <w:r w:rsidRPr="00456A62">
        <w:rPr>
          <w:rFonts w:cs="Guttman Hodes" w:hint="cs"/>
          <w:b/>
          <w:bCs/>
          <w:sz w:val="24"/>
          <w:szCs w:val="24"/>
          <w:rtl/>
          <w:lang w:val="es-US"/>
        </w:rPr>
        <w:t>'</w:t>
      </w:r>
      <w:r w:rsidRPr="00456A62">
        <w:rPr>
          <w:rFonts w:cs="Guttman Hodes"/>
          <w:b/>
          <w:bCs/>
          <w:sz w:val="24"/>
          <w:szCs w:val="24"/>
          <w:rtl/>
          <w:lang w:val="es-US"/>
        </w:rPr>
        <w:t>לא ידבק בי</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ונמנה משבט דן</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w:t>
      </w:r>
      <w:r w:rsidRPr="00456A62">
        <w:rPr>
          <w:rFonts w:cs="Guttman Hodes" w:hint="cs"/>
          <w:b/>
          <w:bCs/>
          <w:sz w:val="24"/>
          <w:szCs w:val="24"/>
          <w:rtl/>
          <w:lang w:val="es-US"/>
        </w:rPr>
        <w:t>'</w:t>
      </w:r>
      <w:r w:rsidRPr="00456A62">
        <w:rPr>
          <w:rFonts w:cs="Guttman Hodes"/>
          <w:b/>
          <w:bCs/>
          <w:sz w:val="24"/>
          <w:szCs w:val="24"/>
          <w:rtl/>
          <w:lang w:val="es-US"/>
        </w:rPr>
        <w:t>לבב עקש יסור ממני</w:t>
      </w:r>
      <w:r w:rsidRPr="00456A62">
        <w:rPr>
          <w:rFonts w:cs="Guttman Hodes" w:hint="cs"/>
          <w:b/>
          <w:bCs/>
          <w:sz w:val="24"/>
          <w:szCs w:val="24"/>
          <w:rtl/>
          <w:lang w:val="es-US"/>
        </w:rPr>
        <w:t>' (תהלים קא ה'),</w:t>
      </w:r>
      <w:r w:rsidRPr="00456A62">
        <w:rPr>
          <w:rFonts w:cs="Guttman Hodes"/>
          <w:b/>
          <w:bCs/>
          <w:sz w:val="24"/>
          <w:szCs w:val="24"/>
          <w:rtl/>
          <w:lang w:val="es-US"/>
        </w:rPr>
        <w:t xml:space="preserve"> שהיו ע</w:t>
      </w:r>
      <w:r w:rsidRPr="00456A62">
        <w:rPr>
          <w:rFonts w:cs="Guttman Hodes" w:hint="cs"/>
          <w:b/>
          <w:bCs/>
          <w:sz w:val="24"/>
          <w:szCs w:val="24"/>
          <w:rtl/>
          <w:lang w:val="es-US"/>
        </w:rPr>
        <w:t>ובדים עבודה זרה,</w:t>
      </w:r>
      <w:r w:rsidRPr="00456A62">
        <w:rPr>
          <w:rFonts w:cs="Guttman Hodes"/>
          <w:b/>
          <w:bCs/>
          <w:sz w:val="24"/>
          <w:szCs w:val="24"/>
          <w:rtl/>
          <w:lang w:val="es-US"/>
        </w:rPr>
        <w:t xml:space="preserve"> לא היה לבן של זה עקש שהניח לחי עולמים וע</w:t>
      </w:r>
      <w:r w:rsidRPr="00456A62">
        <w:rPr>
          <w:rFonts w:cs="Guttman Hodes" w:hint="cs"/>
          <w:b/>
          <w:bCs/>
          <w:sz w:val="24"/>
          <w:szCs w:val="24"/>
          <w:rtl/>
          <w:lang w:val="es-US"/>
        </w:rPr>
        <w:t>בדו עבודה זרה,</w:t>
      </w:r>
      <w:r w:rsidRPr="00456A62">
        <w:rPr>
          <w:rFonts w:cs="Guttman Hodes"/>
          <w:b/>
          <w:bCs/>
          <w:sz w:val="24"/>
          <w:szCs w:val="24"/>
          <w:rtl/>
          <w:lang w:val="es-US"/>
        </w:rPr>
        <w:t xml:space="preserve"> וכבר עברה עם ישראל בים שנא</w:t>
      </w:r>
      <w:r w:rsidRPr="00456A62">
        <w:rPr>
          <w:rFonts w:cs="Guttman Hodes" w:hint="cs"/>
          <w:b/>
          <w:bCs/>
          <w:sz w:val="24"/>
          <w:szCs w:val="24"/>
          <w:rtl/>
          <w:lang w:val="es-US"/>
        </w:rPr>
        <w:t>מר</w:t>
      </w:r>
      <w:r w:rsidRPr="00456A62">
        <w:rPr>
          <w:rFonts w:cs="Guttman Hodes"/>
          <w:b/>
          <w:bCs/>
          <w:sz w:val="24"/>
          <w:szCs w:val="24"/>
          <w:rtl/>
          <w:lang w:val="es-US"/>
        </w:rPr>
        <w:t xml:space="preserve"> (זכריה י יא) </w:t>
      </w:r>
      <w:r w:rsidRPr="00456A62">
        <w:rPr>
          <w:rFonts w:cs="Guttman Hodes" w:hint="cs"/>
          <w:b/>
          <w:bCs/>
          <w:sz w:val="24"/>
          <w:szCs w:val="24"/>
          <w:rtl/>
          <w:lang w:val="es-US"/>
        </w:rPr>
        <w:t>'</w:t>
      </w:r>
      <w:r w:rsidRPr="00456A62">
        <w:rPr>
          <w:rFonts w:cs="Guttman Hodes"/>
          <w:b/>
          <w:bCs/>
          <w:sz w:val="24"/>
          <w:szCs w:val="24"/>
          <w:rtl/>
          <w:lang w:val="es-US"/>
        </w:rPr>
        <w:t>ועבר בים צרה</w:t>
      </w:r>
      <w:r w:rsidRPr="00456A62">
        <w:rPr>
          <w:rFonts w:cs="Guttman Hodes" w:hint="cs"/>
          <w:b/>
          <w:bCs/>
          <w:sz w:val="24"/>
          <w:szCs w:val="24"/>
          <w:rtl/>
          <w:lang w:val="es-US"/>
        </w:rPr>
        <w:t>'</w:t>
      </w:r>
      <w:r w:rsidRPr="00456A62">
        <w:rPr>
          <w:rFonts w:cs="Guttman Hodes"/>
          <w:b/>
          <w:bCs/>
          <w:sz w:val="24"/>
          <w:szCs w:val="24"/>
          <w:rtl/>
          <w:lang w:val="es-US"/>
        </w:rPr>
        <w:t xml:space="preserve"> זה צלמו של מיכה</w:t>
      </w:r>
      <w:r w:rsidRPr="00456A62">
        <w:rPr>
          <w:rFonts w:cs="Guttman Hodes" w:hint="cs"/>
          <w:b/>
          <w:bCs/>
          <w:sz w:val="24"/>
          <w:szCs w:val="24"/>
          <w:rtl/>
          <w:lang w:val="es-US"/>
        </w:rPr>
        <w:t>,</w:t>
      </w:r>
      <w:r w:rsidRPr="00456A62">
        <w:rPr>
          <w:rFonts w:cs="Guttman Hodes"/>
          <w:b/>
          <w:bCs/>
          <w:sz w:val="24"/>
          <w:szCs w:val="24"/>
          <w:rtl/>
          <w:lang w:val="es-US"/>
        </w:rPr>
        <w:t xml:space="preserve"> הוא שמשה או</w:t>
      </w:r>
      <w:r w:rsidRPr="00456A62">
        <w:rPr>
          <w:rFonts w:cs="Guttman Hodes" w:hint="cs"/>
          <w:b/>
          <w:bCs/>
          <w:sz w:val="24"/>
          <w:szCs w:val="24"/>
          <w:rtl/>
          <w:lang w:val="es-US"/>
        </w:rPr>
        <w:t>מר להם</w:t>
      </w:r>
      <w:r w:rsidRPr="00456A62">
        <w:rPr>
          <w:rFonts w:cs="Guttman Hodes"/>
          <w:b/>
          <w:bCs/>
          <w:sz w:val="24"/>
          <w:szCs w:val="24"/>
          <w:rtl/>
          <w:lang w:val="es-US"/>
        </w:rPr>
        <w:t xml:space="preserve"> (דברים כט יז) </w:t>
      </w:r>
      <w:r w:rsidRPr="00456A62">
        <w:rPr>
          <w:rFonts w:cs="Guttman Hodes" w:hint="cs"/>
          <w:b/>
          <w:bCs/>
          <w:sz w:val="24"/>
          <w:szCs w:val="24"/>
          <w:rtl/>
          <w:lang w:val="es-US"/>
        </w:rPr>
        <w:t>'</w:t>
      </w:r>
      <w:r w:rsidRPr="00456A62">
        <w:rPr>
          <w:rFonts w:cs="Guttman Hodes"/>
          <w:b/>
          <w:bCs/>
          <w:sz w:val="24"/>
          <w:szCs w:val="24"/>
          <w:rtl/>
          <w:lang w:val="es-US"/>
        </w:rPr>
        <w:t>פן יש בכם איש או אשה</w:t>
      </w:r>
      <w:r w:rsidRPr="00456A62">
        <w:rPr>
          <w:rFonts w:cs="Guttman Hodes" w:hint="cs"/>
          <w:b/>
          <w:bCs/>
          <w:sz w:val="24"/>
          <w:szCs w:val="24"/>
          <w:rtl/>
          <w:lang w:val="es-US"/>
        </w:rPr>
        <w:t>'</w:t>
      </w:r>
      <w:r w:rsidRPr="00456A62">
        <w:rPr>
          <w:rFonts w:cs="Guttman Hodes"/>
          <w:b/>
          <w:bCs/>
          <w:sz w:val="24"/>
          <w:szCs w:val="24"/>
          <w:rtl/>
          <w:lang w:val="es-US"/>
        </w:rPr>
        <w:t xml:space="preserve"> וכו'</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ונמנה משבט יהודה</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w:t>
      </w:r>
      <w:r w:rsidRPr="00456A62">
        <w:rPr>
          <w:rFonts w:cs="Guttman Hodes" w:hint="cs"/>
          <w:b/>
          <w:bCs/>
          <w:sz w:val="24"/>
          <w:szCs w:val="24"/>
          <w:rtl/>
          <w:lang w:val="es-US"/>
        </w:rPr>
        <w:t>'</w:t>
      </w:r>
      <w:r w:rsidRPr="00456A62">
        <w:rPr>
          <w:rFonts w:cs="Guttman Hodes"/>
          <w:b/>
          <w:bCs/>
          <w:sz w:val="24"/>
          <w:szCs w:val="24"/>
          <w:rtl/>
          <w:lang w:val="es-US"/>
        </w:rPr>
        <w:t>גבה עינים ורחב לבב אותו לא אוכל</w:t>
      </w:r>
      <w:r w:rsidRPr="00456A62">
        <w:rPr>
          <w:rFonts w:cs="Guttman Hodes" w:hint="cs"/>
          <w:b/>
          <w:bCs/>
          <w:sz w:val="24"/>
          <w:szCs w:val="24"/>
          <w:rtl/>
          <w:lang w:val="es-US"/>
        </w:rPr>
        <w:t>' (תהלים קא ה'),</w:t>
      </w:r>
      <w:r w:rsidRPr="00456A62">
        <w:rPr>
          <w:rFonts w:cs="Guttman Hodes"/>
          <w:b/>
          <w:bCs/>
          <w:sz w:val="24"/>
          <w:szCs w:val="24"/>
          <w:rtl/>
          <w:lang w:val="es-US"/>
        </w:rPr>
        <w:t xml:space="preserve"> וכתיב (בראשית לח טו) </w:t>
      </w:r>
      <w:r w:rsidRPr="00456A62">
        <w:rPr>
          <w:rFonts w:cs="Guttman Hodes" w:hint="cs"/>
          <w:b/>
          <w:bCs/>
          <w:sz w:val="24"/>
          <w:szCs w:val="24"/>
          <w:rtl/>
          <w:lang w:val="es-US"/>
        </w:rPr>
        <w:t>'</w:t>
      </w:r>
      <w:r w:rsidRPr="00456A62">
        <w:rPr>
          <w:rFonts w:cs="Guttman Hodes"/>
          <w:b/>
          <w:bCs/>
          <w:sz w:val="24"/>
          <w:szCs w:val="24"/>
          <w:rtl/>
          <w:lang w:val="es-US"/>
        </w:rPr>
        <w:t>ויראה יהודה</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נמנה משבט יוסף</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w:t>
      </w:r>
      <w:r w:rsidRPr="00456A62">
        <w:rPr>
          <w:rFonts w:cs="Guttman Hodes" w:hint="cs"/>
          <w:b/>
          <w:bCs/>
          <w:sz w:val="24"/>
          <w:szCs w:val="24"/>
          <w:rtl/>
          <w:lang w:val="es-US"/>
        </w:rPr>
        <w:t>'</w:t>
      </w:r>
      <w:r w:rsidRPr="00456A62">
        <w:rPr>
          <w:rFonts w:cs="Guttman Hodes"/>
          <w:b/>
          <w:bCs/>
          <w:sz w:val="24"/>
          <w:szCs w:val="24"/>
          <w:rtl/>
          <w:lang w:val="es-US"/>
        </w:rPr>
        <w:t>מלשני בסתר רעהו אותו אצמית</w:t>
      </w:r>
      <w:r w:rsidRPr="00456A62">
        <w:rPr>
          <w:rFonts w:cs="Guttman Hodes" w:hint="cs"/>
          <w:b/>
          <w:bCs/>
          <w:sz w:val="24"/>
          <w:szCs w:val="24"/>
          <w:rtl/>
          <w:lang w:val="es-US"/>
        </w:rPr>
        <w:t>'</w:t>
      </w:r>
      <w:r w:rsidRPr="00456A62">
        <w:rPr>
          <w:rFonts w:cs="Guttman Hodes"/>
          <w:b/>
          <w:bCs/>
          <w:sz w:val="24"/>
          <w:szCs w:val="24"/>
          <w:rtl/>
          <w:lang w:val="es-US"/>
        </w:rPr>
        <w:t xml:space="preserve"> וכו'</w:t>
      </w:r>
      <w:r w:rsidRPr="00456A62">
        <w:rPr>
          <w:rFonts w:cs="Guttman Hodes" w:hint="cs"/>
          <w:b/>
          <w:bCs/>
          <w:sz w:val="24"/>
          <w:szCs w:val="24"/>
          <w:rtl/>
          <w:lang w:val="es-US"/>
        </w:rPr>
        <w:t xml:space="preserve"> (תהלים קא ה').</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ואלא ממי נמנה</w:t>
      </w:r>
      <w:r w:rsidRPr="00456A62">
        <w:rPr>
          <w:rFonts w:cs="Guttman Hodes" w:hint="cs"/>
          <w:b/>
          <w:bCs/>
          <w:sz w:val="24"/>
          <w:szCs w:val="24"/>
          <w:rtl/>
          <w:lang w:val="es-US"/>
        </w:rPr>
        <w:t>,</w:t>
      </w:r>
      <w:r w:rsidRPr="00456A62">
        <w:rPr>
          <w:rFonts w:cs="Guttman Hodes"/>
          <w:b/>
          <w:bCs/>
          <w:sz w:val="24"/>
          <w:szCs w:val="24"/>
          <w:rtl/>
          <w:lang w:val="es-US"/>
        </w:rPr>
        <w:t xml:space="preserve"> א</w:t>
      </w:r>
      <w:r w:rsidRPr="00456A62">
        <w:rPr>
          <w:rFonts w:cs="Guttman Hodes" w:hint="cs"/>
          <w:b/>
          <w:bCs/>
          <w:sz w:val="24"/>
          <w:szCs w:val="24"/>
          <w:rtl/>
          <w:lang w:val="es-US"/>
        </w:rPr>
        <w:t>מר לו</w:t>
      </w:r>
      <w:r w:rsidRPr="00456A62">
        <w:rPr>
          <w:rFonts w:cs="Guttman Hodes"/>
          <w:b/>
          <w:bCs/>
          <w:sz w:val="24"/>
          <w:szCs w:val="24"/>
          <w:rtl/>
          <w:lang w:val="es-US"/>
        </w:rPr>
        <w:t xml:space="preserve"> משבטך</w:t>
      </w:r>
      <w:r w:rsidRPr="00456A62">
        <w:rPr>
          <w:rFonts w:cs="Guttman Hodes" w:hint="cs"/>
          <w:b/>
          <w:bCs/>
          <w:sz w:val="24"/>
          <w:szCs w:val="24"/>
          <w:rtl/>
          <w:lang w:val="es-US"/>
        </w:rPr>
        <w:t>,</w:t>
      </w:r>
      <w:r w:rsidRPr="00456A62">
        <w:rPr>
          <w:rFonts w:cs="Guttman Hodes"/>
          <w:b/>
          <w:bCs/>
          <w:sz w:val="24"/>
          <w:szCs w:val="24"/>
          <w:rtl/>
          <w:lang w:val="es-US"/>
        </w:rPr>
        <w:t xml:space="preserve"> שנא</w:t>
      </w:r>
      <w:r w:rsidRPr="00456A62">
        <w:rPr>
          <w:rFonts w:cs="Guttman Hodes" w:hint="cs"/>
          <w:b/>
          <w:bCs/>
          <w:sz w:val="24"/>
          <w:szCs w:val="24"/>
          <w:rtl/>
          <w:lang w:val="es-US"/>
        </w:rPr>
        <w:t>מר</w:t>
      </w:r>
      <w:r w:rsidRPr="00456A62">
        <w:rPr>
          <w:rFonts w:cs="Guttman Hodes"/>
          <w:b/>
          <w:bCs/>
          <w:sz w:val="24"/>
          <w:szCs w:val="24"/>
          <w:rtl/>
          <w:lang w:val="es-US"/>
        </w:rPr>
        <w:t xml:space="preserve"> (תהלים קא ו) </w:t>
      </w:r>
      <w:r w:rsidRPr="00456A62">
        <w:rPr>
          <w:rFonts w:cs="Guttman Hodes" w:hint="cs"/>
          <w:b/>
          <w:bCs/>
          <w:sz w:val="24"/>
          <w:szCs w:val="24"/>
          <w:rtl/>
          <w:lang w:val="es-US"/>
        </w:rPr>
        <w:t>'</w:t>
      </w:r>
      <w:r w:rsidRPr="00456A62">
        <w:rPr>
          <w:rFonts w:cs="Guttman Hodes"/>
          <w:b/>
          <w:bCs/>
          <w:sz w:val="24"/>
          <w:szCs w:val="24"/>
          <w:rtl/>
          <w:lang w:val="es-US"/>
        </w:rPr>
        <w:t>עיני בנאמני ארץ</w:t>
      </w:r>
      <w:r w:rsidRPr="00456A62">
        <w:rPr>
          <w:rFonts w:cs="Guttman Hodes" w:hint="cs"/>
          <w:b/>
          <w:bCs/>
          <w:sz w:val="24"/>
          <w:szCs w:val="24"/>
          <w:rtl/>
          <w:lang w:val="es-US"/>
        </w:rPr>
        <w:t>'</w:t>
      </w:r>
      <w:r w:rsidRPr="00456A62">
        <w:rPr>
          <w:rFonts w:cs="Guttman Hodes"/>
          <w:b/>
          <w:bCs/>
          <w:sz w:val="24"/>
          <w:szCs w:val="24"/>
          <w:rtl/>
          <w:lang w:val="es-US"/>
        </w:rPr>
        <w:t xml:space="preserve"> וכו'</w:t>
      </w:r>
      <w:r w:rsidRPr="00456A62">
        <w:rPr>
          <w:rFonts w:cs="Guttman Hodes" w:hint="cs"/>
          <w:b/>
          <w:bCs/>
          <w:sz w:val="24"/>
          <w:szCs w:val="24"/>
          <w:rtl/>
          <w:lang w:val="es-US"/>
        </w:rPr>
        <w:t>,</w:t>
      </w:r>
      <w:r w:rsidRPr="00456A62">
        <w:rPr>
          <w:rFonts w:cs="Guttman Hodes"/>
          <w:b/>
          <w:bCs/>
          <w:sz w:val="24"/>
          <w:szCs w:val="24"/>
          <w:rtl/>
          <w:lang w:val="es-US"/>
        </w:rPr>
        <w:t xml:space="preserve"> וכתיב (במדבר יב ז) </w:t>
      </w:r>
      <w:r w:rsidRPr="00456A62">
        <w:rPr>
          <w:rFonts w:cs="Guttman Hodes" w:hint="cs"/>
          <w:b/>
          <w:bCs/>
          <w:sz w:val="24"/>
          <w:szCs w:val="24"/>
          <w:rtl/>
          <w:lang w:val="es-US"/>
        </w:rPr>
        <w:t>'</w:t>
      </w:r>
      <w:r w:rsidRPr="00456A62">
        <w:rPr>
          <w:rFonts w:cs="Guttman Hodes"/>
          <w:b/>
          <w:bCs/>
          <w:sz w:val="24"/>
          <w:szCs w:val="24"/>
          <w:rtl/>
          <w:lang w:val="es-US"/>
        </w:rPr>
        <w:t>בכל ביתי נאמן הוא</w:t>
      </w:r>
      <w:r w:rsidRPr="00456A62">
        <w:rPr>
          <w:rFonts w:cs="Guttman Hodes" w:hint="cs"/>
          <w:b/>
          <w:bCs/>
          <w:sz w:val="24"/>
          <w:szCs w:val="24"/>
          <w:rtl/>
          <w:lang w:val="es-US"/>
        </w:rPr>
        <w:t>',</w:t>
      </w:r>
      <w:r w:rsidRPr="00456A62">
        <w:rPr>
          <w:rFonts w:cs="Guttman Hodes"/>
          <w:b/>
          <w:bCs/>
          <w:sz w:val="24"/>
          <w:szCs w:val="24"/>
          <w:rtl/>
          <w:lang w:val="es-US"/>
        </w:rPr>
        <w:t xml:space="preserve"> ע</w:t>
      </w:r>
      <w:r w:rsidRPr="00456A62">
        <w:rPr>
          <w:rFonts w:cs="Guttman Hodes" w:hint="cs"/>
          <w:b/>
          <w:bCs/>
          <w:sz w:val="24"/>
          <w:szCs w:val="24"/>
          <w:rtl/>
          <w:lang w:val="es-US"/>
        </w:rPr>
        <w:t>ד כאן</w:t>
      </w:r>
      <w:r w:rsidRPr="00456A62">
        <w:rPr>
          <w:rFonts w:cs="Guttman Hodes"/>
          <w:b/>
          <w:bCs/>
          <w:sz w:val="24"/>
          <w:szCs w:val="24"/>
          <w:rtl/>
          <w:lang w:val="es-US"/>
        </w:rPr>
        <w:t>.</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t xml:space="preserve"> </w:t>
      </w:r>
    </w:p>
    <w:p w:rsidR="00253CDA" w:rsidRDefault="00253CDA" w:rsidP="00253CDA">
      <w:pPr>
        <w:spacing w:after="0"/>
        <w:jc w:val="both"/>
        <w:rPr>
          <w:rFonts w:cs="Guttman Hodes"/>
          <w:sz w:val="24"/>
          <w:szCs w:val="24"/>
          <w:rtl/>
          <w:lang w:val="es-US"/>
        </w:rPr>
      </w:pPr>
      <w:r>
        <w:rPr>
          <w:rFonts w:cs="Guttman Hodes"/>
          <w:sz w:val="24"/>
          <w:szCs w:val="24"/>
          <w:rtl/>
          <w:lang w:val="es-US"/>
        </w:rPr>
        <w:t>הן האדם השלם היה</w:t>
      </w:r>
      <w:r>
        <w:rPr>
          <w:rFonts w:cs="Guttman Hodes" w:hint="cs"/>
          <w:sz w:val="24"/>
          <w:szCs w:val="24"/>
          <w:rtl/>
          <w:lang w:val="es-US"/>
        </w:rPr>
        <w:t>,</w:t>
      </w:r>
      <w:r>
        <w:rPr>
          <w:rFonts w:cs="Guttman Hodes"/>
          <w:sz w:val="24"/>
          <w:szCs w:val="24"/>
          <w:rtl/>
          <w:lang w:val="es-US"/>
        </w:rPr>
        <w:t xml:space="preserve"> קדמן קאמיה</w:t>
      </w:r>
      <w:r>
        <w:rPr>
          <w:rFonts w:cs="Guttman Hodes" w:hint="cs"/>
          <w:sz w:val="24"/>
          <w:szCs w:val="24"/>
          <w:rtl/>
          <w:lang w:val="es-US"/>
        </w:rPr>
        <w:t>,</w:t>
      </w:r>
      <w:r>
        <w:rPr>
          <w:rFonts w:cs="Guttman Hodes"/>
          <w:sz w:val="24"/>
          <w:szCs w:val="24"/>
          <w:rtl/>
          <w:lang w:val="es-US"/>
        </w:rPr>
        <w:t xml:space="preserve"> יפה פרי תואר וזית רענן</w:t>
      </w:r>
      <w:r>
        <w:rPr>
          <w:rFonts w:cs="Guttman Hodes" w:hint="cs"/>
          <w:sz w:val="24"/>
          <w:szCs w:val="24"/>
          <w:rtl/>
          <w:lang w:val="es-US"/>
        </w:rPr>
        <w:t>,</w:t>
      </w:r>
      <w:r>
        <w:rPr>
          <w:rFonts w:cs="Guttman Hodes"/>
          <w:sz w:val="24"/>
          <w:szCs w:val="24"/>
          <w:rtl/>
          <w:lang w:val="es-US"/>
        </w:rPr>
        <w:t xml:space="preserve"> אשר בצל שדי יתלונן</w:t>
      </w:r>
      <w:r>
        <w:rPr>
          <w:rFonts w:cs="Guttman Hodes" w:hint="cs"/>
          <w:sz w:val="24"/>
          <w:szCs w:val="24"/>
          <w:rtl/>
          <w:lang w:val="es-US"/>
        </w:rPr>
        <w:t>,</w:t>
      </w:r>
      <w:r w:rsidRPr="00524565">
        <w:rPr>
          <w:rFonts w:cs="Guttman Hodes"/>
          <w:sz w:val="24"/>
          <w:szCs w:val="24"/>
          <w:rtl/>
          <w:lang w:val="es-US"/>
        </w:rPr>
        <w:t xml:space="preserve"> הנכ</w:t>
      </w:r>
      <w:r>
        <w:rPr>
          <w:rFonts w:cs="Guttman Hodes"/>
          <w:sz w:val="24"/>
          <w:szCs w:val="24"/>
          <w:rtl/>
          <w:lang w:val="es-US"/>
        </w:rPr>
        <w:t>נס לפני ולפנים לשמש בבית המכונן</w:t>
      </w:r>
      <w:r>
        <w:rPr>
          <w:rFonts w:cs="Guttman Hodes" w:hint="cs"/>
          <w:sz w:val="24"/>
          <w:szCs w:val="24"/>
          <w:rtl/>
          <w:lang w:val="es-US"/>
        </w:rPr>
        <w:t>,</w:t>
      </w:r>
      <w:r w:rsidRPr="00524565">
        <w:rPr>
          <w:rFonts w:cs="Guttman Hodes"/>
          <w:sz w:val="24"/>
          <w:szCs w:val="24"/>
          <w:rtl/>
          <w:lang w:val="es-US"/>
        </w:rPr>
        <w:t xml:space="preserve"> ירושלים נו</w:t>
      </w:r>
      <w:r>
        <w:rPr>
          <w:rFonts w:cs="Guttman Hodes"/>
          <w:sz w:val="24"/>
          <w:szCs w:val="24"/>
          <w:rtl/>
          <w:lang w:val="es-US"/>
        </w:rPr>
        <w:t>ה שאנן</w:t>
      </w:r>
      <w:r>
        <w:rPr>
          <w:rFonts w:cs="Guttman Hodes" w:hint="cs"/>
          <w:sz w:val="24"/>
          <w:szCs w:val="24"/>
          <w:rtl/>
          <w:lang w:val="es-US"/>
        </w:rPr>
        <w:t>,</w:t>
      </w:r>
      <w:r w:rsidRPr="00524565">
        <w:rPr>
          <w:rFonts w:cs="Guttman Hodes"/>
          <w:sz w:val="24"/>
          <w:szCs w:val="24"/>
          <w:rtl/>
          <w:lang w:val="es-US"/>
        </w:rPr>
        <w:t xml:space="preserve"> להקטיר קט</w:t>
      </w:r>
      <w:r>
        <w:rPr>
          <w:rFonts w:cs="Guttman Hodes" w:hint="cs"/>
          <w:sz w:val="24"/>
          <w:szCs w:val="24"/>
          <w:rtl/>
          <w:lang w:val="es-US"/>
        </w:rPr>
        <w:t>ו</w:t>
      </w:r>
      <w:r>
        <w:rPr>
          <w:rFonts w:cs="Guttman Hodes"/>
          <w:sz w:val="24"/>
          <w:szCs w:val="24"/>
          <w:rtl/>
          <w:lang w:val="es-US"/>
        </w:rPr>
        <w:t>רת ביו</w:t>
      </w:r>
      <w:r>
        <w:rPr>
          <w:rFonts w:cs="Guttman Hodes" w:hint="cs"/>
          <w:sz w:val="24"/>
          <w:szCs w:val="24"/>
          <w:rtl/>
          <w:lang w:val="es-US"/>
        </w:rPr>
        <w:t>ם הכיפורים</w:t>
      </w:r>
      <w:r>
        <w:rPr>
          <w:rFonts w:cs="Guttman Hodes"/>
          <w:sz w:val="24"/>
          <w:szCs w:val="24"/>
          <w:rtl/>
          <w:lang w:val="es-US"/>
        </w:rPr>
        <w:t xml:space="preserve"> לפנים בבית המעונן</w:t>
      </w:r>
      <w:r>
        <w:rPr>
          <w:rFonts w:cs="Guttman Hodes" w:hint="cs"/>
          <w:sz w:val="24"/>
          <w:szCs w:val="24"/>
          <w:rtl/>
          <w:lang w:val="es-US"/>
        </w:rPr>
        <w:t>,</w:t>
      </w:r>
      <w:r w:rsidRPr="00524565">
        <w:rPr>
          <w:rFonts w:cs="Guttman Hodes"/>
          <w:sz w:val="24"/>
          <w:szCs w:val="24"/>
          <w:rtl/>
          <w:lang w:val="es-US"/>
        </w:rPr>
        <w:t xml:space="preserve"> לבקש רחמים ולהתפלל תפלה קצרה</w:t>
      </w:r>
      <w:r>
        <w:rPr>
          <w:rFonts w:cs="Guttman Hodes"/>
          <w:sz w:val="24"/>
          <w:szCs w:val="24"/>
          <w:rtl/>
          <w:lang w:val="es-US"/>
        </w:rPr>
        <w:t xml:space="preserve"> בקרבן ובתחנונים לפני האל יחונן</w:t>
      </w:r>
      <w:r>
        <w:rPr>
          <w:rFonts w:cs="Guttman Hodes" w:hint="cs"/>
          <w:sz w:val="24"/>
          <w:szCs w:val="24"/>
          <w:rtl/>
          <w:lang w:val="es-US"/>
        </w:rPr>
        <w:t>.</w:t>
      </w:r>
      <w:r w:rsidRPr="00524565">
        <w:rPr>
          <w:rFonts w:cs="Guttman Hodes"/>
          <w:sz w:val="24"/>
          <w:szCs w:val="24"/>
          <w:rtl/>
          <w:lang w:val="es-US"/>
        </w:rPr>
        <w:t xml:space="preserve"> והנה אחיו העני</w:t>
      </w:r>
      <w:r>
        <w:rPr>
          <w:rFonts w:cs="Guttman Hodes"/>
          <w:sz w:val="24"/>
          <w:szCs w:val="24"/>
          <w:rtl/>
          <w:lang w:val="es-US"/>
        </w:rPr>
        <w:t>ו מאד מכל האדם אשר על פני האדמה</w:t>
      </w:r>
      <w:r>
        <w:rPr>
          <w:rFonts w:cs="Guttman Hodes" w:hint="cs"/>
          <w:sz w:val="24"/>
          <w:szCs w:val="24"/>
          <w:rtl/>
          <w:lang w:val="es-US"/>
        </w:rPr>
        <w:t>,</w:t>
      </w:r>
      <w:r w:rsidRPr="00524565">
        <w:rPr>
          <w:rFonts w:cs="Guttman Hodes"/>
          <w:sz w:val="24"/>
          <w:szCs w:val="24"/>
          <w:rtl/>
          <w:lang w:val="es-US"/>
        </w:rPr>
        <w:t xml:space="preserve"> זכה בכתר תורה לקבל תורת </w:t>
      </w:r>
      <w:r>
        <w:rPr>
          <w:rFonts w:cs="Guttman Hodes"/>
          <w:sz w:val="24"/>
          <w:szCs w:val="24"/>
          <w:rtl/>
          <w:lang w:val="es-US"/>
        </w:rPr>
        <w:t>ה' תמימה</w:t>
      </w:r>
      <w:r>
        <w:rPr>
          <w:rFonts w:cs="Guttman Hodes" w:hint="cs"/>
          <w:sz w:val="24"/>
          <w:szCs w:val="24"/>
          <w:rtl/>
          <w:lang w:val="es-US"/>
        </w:rPr>
        <w:t>,</w:t>
      </w:r>
      <w:r w:rsidRPr="00524565">
        <w:rPr>
          <w:rFonts w:cs="Guttman Hodes"/>
          <w:sz w:val="24"/>
          <w:szCs w:val="24"/>
          <w:rtl/>
          <w:lang w:val="es-US"/>
        </w:rPr>
        <w:t xml:space="preserve"> משיבת נפ</w:t>
      </w:r>
      <w:r>
        <w:rPr>
          <w:rFonts w:cs="Guttman Hodes"/>
          <w:sz w:val="24"/>
          <w:szCs w:val="24"/>
          <w:rtl/>
          <w:lang w:val="es-US"/>
        </w:rPr>
        <w:t>ש מחכימת פתי יפה כלבנה ברה כחמה</w:t>
      </w:r>
      <w:r>
        <w:rPr>
          <w:rFonts w:cs="Guttman Hodes" w:hint="cs"/>
          <w:sz w:val="24"/>
          <w:szCs w:val="24"/>
          <w:rtl/>
          <w:lang w:val="es-US"/>
        </w:rPr>
        <w:t>,</w:t>
      </w:r>
      <w:r w:rsidRPr="00524565">
        <w:rPr>
          <w:rFonts w:cs="Guttman Hodes"/>
          <w:sz w:val="24"/>
          <w:szCs w:val="24"/>
          <w:rtl/>
          <w:lang w:val="es-US"/>
        </w:rPr>
        <w:t xml:space="preserve"> פקודי </w:t>
      </w:r>
      <w:r>
        <w:rPr>
          <w:rFonts w:cs="Guttman Hodes"/>
          <w:sz w:val="24"/>
          <w:szCs w:val="24"/>
          <w:rtl/>
          <w:lang w:val="es-US"/>
        </w:rPr>
        <w:t>ה'</w:t>
      </w:r>
      <w:r w:rsidRPr="00524565">
        <w:rPr>
          <w:rFonts w:cs="Guttman Hodes"/>
          <w:sz w:val="24"/>
          <w:szCs w:val="24"/>
          <w:rtl/>
          <w:lang w:val="es-US"/>
        </w:rPr>
        <w:t xml:space="preserve"> ישרים משמחי לב מאי</w:t>
      </w:r>
      <w:r>
        <w:rPr>
          <w:rFonts w:cs="Guttman Hodes"/>
          <w:sz w:val="24"/>
          <w:szCs w:val="24"/>
          <w:rtl/>
          <w:lang w:val="es-US"/>
        </w:rPr>
        <w:t>ן תוך ומרמה</w:t>
      </w:r>
      <w:r>
        <w:rPr>
          <w:rFonts w:cs="Guttman Hodes" w:hint="cs"/>
          <w:sz w:val="24"/>
          <w:szCs w:val="24"/>
          <w:rtl/>
          <w:lang w:val="es-US"/>
        </w:rPr>
        <w:t>,</w:t>
      </w:r>
      <w:r w:rsidRPr="00524565">
        <w:rPr>
          <w:rFonts w:cs="Guttman Hodes"/>
          <w:sz w:val="24"/>
          <w:szCs w:val="24"/>
          <w:rtl/>
          <w:lang w:val="es-US"/>
        </w:rPr>
        <w:t xml:space="preserve"> מצות </w:t>
      </w:r>
      <w:r>
        <w:rPr>
          <w:rFonts w:cs="Guttman Hodes"/>
          <w:sz w:val="24"/>
          <w:szCs w:val="24"/>
          <w:rtl/>
          <w:lang w:val="es-US"/>
        </w:rPr>
        <w:t>ה' ברה מאירת עינים כנגדלות איומה</w:t>
      </w:r>
      <w:r>
        <w:rPr>
          <w:rFonts w:cs="Guttman Hodes" w:hint="cs"/>
          <w:sz w:val="24"/>
          <w:szCs w:val="24"/>
          <w:rtl/>
          <w:lang w:val="es-US"/>
        </w:rPr>
        <w:t>,</w:t>
      </w:r>
      <w:r w:rsidRPr="00524565">
        <w:rPr>
          <w:rFonts w:cs="Guttman Hodes"/>
          <w:sz w:val="24"/>
          <w:szCs w:val="24"/>
          <w:rtl/>
          <w:lang w:val="es-US"/>
        </w:rPr>
        <w:t xml:space="preserve"> יראת </w:t>
      </w:r>
      <w:r>
        <w:rPr>
          <w:rFonts w:cs="Guttman Hodes"/>
          <w:sz w:val="24"/>
          <w:szCs w:val="24"/>
          <w:rtl/>
          <w:lang w:val="es-US"/>
        </w:rPr>
        <w:t>ה'</w:t>
      </w:r>
      <w:r w:rsidRPr="00524565">
        <w:rPr>
          <w:rFonts w:cs="Guttman Hodes"/>
          <w:sz w:val="24"/>
          <w:szCs w:val="24"/>
          <w:rtl/>
          <w:lang w:val="es-US"/>
        </w:rPr>
        <w:t xml:space="preserve"> </w:t>
      </w:r>
      <w:r>
        <w:rPr>
          <w:rFonts w:cs="Guttman Hodes"/>
          <w:sz w:val="24"/>
          <w:szCs w:val="24"/>
          <w:rtl/>
          <w:lang w:val="es-US"/>
        </w:rPr>
        <w:t>טהורה עומדת לעד דמתה לתמר בקומה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תרשיש שוהם וישפה לשם שבו ואחלמה</w:t>
      </w:r>
      <w:r>
        <w:rPr>
          <w:rFonts w:cs="Guttman Hodes" w:hint="cs"/>
          <w:sz w:val="24"/>
          <w:szCs w:val="24"/>
          <w:rtl/>
          <w:lang w:val="es-US"/>
        </w:rPr>
        <w:t>,</w:t>
      </w:r>
      <w:r w:rsidRPr="00524565">
        <w:rPr>
          <w:rFonts w:cs="Guttman Hodes"/>
          <w:sz w:val="24"/>
          <w:szCs w:val="24"/>
          <w:rtl/>
          <w:lang w:val="es-US"/>
        </w:rPr>
        <w:t xml:space="preserve"> משפט</w:t>
      </w:r>
      <w:r>
        <w:rPr>
          <w:rFonts w:cs="Guttman Hodes" w:hint="cs"/>
          <w:sz w:val="24"/>
          <w:szCs w:val="24"/>
          <w:rtl/>
          <w:lang w:val="es-US"/>
        </w:rPr>
        <w:t>י</w:t>
      </w:r>
      <w:r w:rsidRPr="00524565">
        <w:rPr>
          <w:rFonts w:cs="Guttman Hodes"/>
          <w:sz w:val="24"/>
          <w:szCs w:val="24"/>
          <w:rtl/>
          <w:lang w:val="es-US"/>
        </w:rPr>
        <w:t xml:space="preserve"> </w:t>
      </w:r>
      <w:r>
        <w:rPr>
          <w:rFonts w:cs="Guttman Hodes"/>
          <w:sz w:val="24"/>
          <w:szCs w:val="24"/>
          <w:rtl/>
          <w:lang w:val="es-US"/>
        </w:rPr>
        <w:t>ה'</w:t>
      </w:r>
      <w:r w:rsidRPr="00524565">
        <w:rPr>
          <w:rFonts w:cs="Guttman Hodes"/>
          <w:sz w:val="24"/>
          <w:szCs w:val="24"/>
          <w:rtl/>
          <w:lang w:val="es-US"/>
        </w:rPr>
        <w:t xml:space="preserve"> אמת צד</w:t>
      </w:r>
      <w:r>
        <w:rPr>
          <w:rFonts w:cs="Guttman Hodes"/>
          <w:sz w:val="24"/>
          <w:szCs w:val="24"/>
          <w:rtl/>
          <w:lang w:val="es-US"/>
        </w:rPr>
        <w:t>קו יחדיו צפונה ונגבה וקדמה וימה</w:t>
      </w:r>
      <w:r>
        <w:rPr>
          <w:rFonts w:cs="Guttman Hodes" w:hint="cs"/>
          <w:sz w:val="24"/>
          <w:szCs w:val="24"/>
          <w:rtl/>
          <w:lang w:val="es-US"/>
        </w:rPr>
        <w:t>,</w:t>
      </w:r>
      <w:r>
        <w:rPr>
          <w:rFonts w:cs="Guttman Hodes"/>
          <w:sz w:val="24"/>
          <w:szCs w:val="24"/>
          <w:rtl/>
          <w:lang w:val="es-US"/>
        </w:rPr>
        <w:t xml:space="preserve"> ניתנה על יד רועה נאמן</w:t>
      </w:r>
      <w:r>
        <w:rPr>
          <w:rFonts w:cs="Guttman Hodes" w:hint="cs"/>
          <w:sz w:val="24"/>
          <w:szCs w:val="24"/>
          <w:rtl/>
          <w:lang w:val="es-US"/>
        </w:rPr>
        <w:t>,</w:t>
      </w:r>
      <w:r>
        <w:rPr>
          <w:rFonts w:cs="Guttman Hodes"/>
          <w:sz w:val="24"/>
          <w:szCs w:val="24"/>
          <w:rtl/>
          <w:lang w:val="es-US"/>
        </w:rPr>
        <w:t xml:space="preserve"> אבינו אב הרחמן</w:t>
      </w:r>
      <w:r>
        <w:rPr>
          <w:rFonts w:cs="Guttman Hodes" w:hint="cs"/>
          <w:sz w:val="24"/>
          <w:szCs w:val="24"/>
          <w:rtl/>
          <w:lang w:val="es-US"/>
        </w:rPr>
        <w:t>,</w:t>
      </w:r>
      <w:r w:rsidRPr="00524565">
        <w:rPr>
          <w:rFonts w:cs="Guttman Hodes"/>
          <w:sz w:val="24"/>
          <w:szCs w:val="24"/>
          <w:rtl/>
          <w:lang w:val="es-US"/>
        </w:rPr>
        <w:t xml:space="preserve"> לעם קרובו בני ישראל עם לא מאלהיו ואלהי אבותי</w:t>
      </w:r>
      <w:r>
        <w:rPr>
          <w:rFonts w:cs="Guttman Hodes"/>
          <w:sz w:val="24"/>
          <w:szCs w:val="24"/>
          <w:rtl/>
          <w:lang w:val="es-US"/>
        </w:rPr>
        <w:t>ו אלמן. אשר ע</w:t>
      </w:r>
      <w:r>
        <w:rPr>
          <w:rFonts w:cs="Guttman Hodes" w:hint="cs"/>
          <w:sz w:val="24"/>
          <w:szCs w:val="24"/>
          <w:rtl/>
          <w:lang w:val="es-US"/>
        </w:rPr>
        <w:t>ל כן</w:t>
      </w:r>
      <w:r w:rsidRPr="00524565">
        <w:rPr>
          <w:rFonts w:cs="Guttman Hodes"/>
          <w:sz w:val="24"/>
          <w:szCs w:val="24"/>
          <w:rtl/>
          <w:lang w:val="es-US"/>
        </w:rPr>
        <w:t xml:space="preserve"> כאשר ראה שזכה אחיו קדוש </w:t>
      </w:r>
      <w:r>
        <w:rPr>
          <w:rFonts w:cs="Guttman Hodes"/>
          <w:sz w:val="24"/>
          <w:szCs w:val="24"/>
          <w:rtl/>
          <w:lang w:val="es-US"/>
        </w:rPr>
        <w:t>ה' בכתר כהונה</w:t>
      </w:r>
      <w:r>
        <w:rPr>
          <w:rFonts w:cs="Guttman Hodes" w:hint="cs"/>
          <w:sz w:val="24"/>
          <w:szCs w:val="24"/>
          <w:rtl/>
          <w:lang w:val="es-US"/>
        </w:rPr>
        <w:t>,</w:t>
      </w:r>
      <w:r>
        <w:rPr>
          <w:rFonts w:cs="Guttman Hodes"/>
          <w:sz w:val="24"/>
          <w:szCs w:val="24"/>
          <w:rtl/>
          <w:lang w:val="es-US"/>
        </w:rPr>
        <w:t xml:space="preserve"> </w:t>
      </w:r>
      <w:r>
        <w:rPr>
          <w:rFonts w:cs="Guttman Hodes"/>
          <w:sz w:val="24"/>
          <w:szCs w:val="24"/>
          <w:rtl/>
          <w:lang w:val="es-US"/>
        </w:rPr>
        <w:lastRenderedPageBreak/>
        <w:t>להיות מכהן לפני שוכן מעונה</w:t>
      </w:r>
      <w:r>
        <w:rPr>
          <w:rFonts w:cs="Guttman Hodes" w:hint="cs"/>
          <w:sz w:val="24"/>
          <w:szCs w:val="24"/>
          <w:rtl/>
          <w:lang w:val="es-US"/>
        </w:rPr>
        <w:t>,</w:t>
      </w:r>
      <w:r>
        <w:rPr>
          <w:rFonts w:cs="Guttman Hodes"/>
          <w:sz w:val="24"/>
          <w:szCs w:val="24"/>
          <w:rtl/>
          <w:lang w:val="es-US"/>
        </w:rPr>
        <w:t xml:space="preserve"> והיתה לו לדורות עולם למנה</w:t>
      </w:r>
      <w:r>
        <w:rPr>
          <w:rFonts w:cs="Guttman Hodes" w:hint="cs"/>
          <w:sz w:val="24"/>
          <w:szCs w:val="24"/>
          <w:rtl/>
          <w:lang w:val="es-US"/>
        </w:rPr>
        <w:t>,</w:t>
      </w:r>
      <w:r>
        <w:rPr>
          <w:rFonts w:cs="Guttman Hodes"/>
          <w:sz w:val="24"/>
          <w:szCs w:val="24"/>
          <w:rtl/>
          <w:lang w:val="es-US"/>
        </w:rPr>
        <w:t xml:space="preserve"> הרע</w:t>
      </w:r>
      <w:r w:rsidRPr="00524565">
        <w:rPr>
          <w:rFonts w:cs="Guttman Hodes"/>
          <w:sz w:val="24"/>
          <w:szCs w:val="24"/>
          <w:rtl/>
          <w:lang w:val="es-US"/>
        </w:rPr>
        <w:t xml:space="preserve"> לו בחשבו שראוי </w:t>
      </w:r>
      <w:r>
        <w:rPr>
          <w:rFonts w:cs="Guttman Hodes"/>
          <w:sz w:val="24"/>
          <w:szCs w:val="24"/>
          <w:rtl/>
          <w:lang w:val="es-US"/>
        </w:rPr>
        <w:t>הוא לשתיהם כתר מלכות וכתר כהונה</w:t>
      </w:r>
      <w:r>
        <w:rPr>
          <w:rFonts w:cs="Guttman Hodes" w:hint="cs"/>
          <w:sz w:val="24"/>
          <w:szCs w:val="24"/>
          <w:rtl/>
          <w:lang w:val="es-US"/>
        </w:rPr>
        <w:t>,</w:t>
      </w:r>
      <w:r w:rsidRPr="00524565">
        <w:rPr>
          <w:rFonts w:cs="Guttman Hodes"/>
          <w:sz w:val="24"/>
          <w:szCs w:val="24"/>
          <w:rtl/>
          <w:lang w:val="es-US"/>
        </w:rPr>
        <w:t xml:space="preserve"> יחד</w:t>
      </w:r>
      <w:r>
        <w:rPr>
          <w:rFonts w:cs="Guttman Hodes" w:hint="cs"/>
          <w:sz w:val="24"/>
          <w:szCs w:val="24"/>
          <w:rtl/>
          <w:lang w:val="es-US"/>
        </w:rPr>
        <w:t>י</w:t>
      </w:r>
      <w:r>
        <w:rPr>
          <w:rFonts w:cs="Guttman Hodes"/>
          <w:sz w:val="24"/>
          <w:szCs w:val="24"/>
          <w:rtl/>
          <w:lang w:val="es-US"/>
        </w:rPr>
        <w:t>ו יהיו תמים ונכונים</w:t>
      </w:r>
      <w:r>
        <w:rPr>
          <w:rFonts w:cs="Guttman Hodes" w:hint="cs"/>
          <w:sz w:val="24"/>
          <w:szCs w:val="24"/>
          <w:rtl/>
          <w:lang w:val="es-US"/>
        </w:rPr>
        <w:t>,</w:t>
      </w:r>
      <w:r w:rsidRPr="00524565">
        <w:rPr>
          <w:rFonts w:cs="Guttman Hodes"/>
          <w:sz w:val="24"/>
          <w:szCs w:val="24"/>
          <w:rtl/>
          <w:lang w:val="es-US"/>
        </w:rPr>
        <w:t xml:space="preserve"> לשרת בשם </w:t>
      </w:r>
      <w:r>
        <w:rPr>
          <w:rFonts w:cs="Guttman Hodes"/>
          <w:sz w:val="24"/>
          <w:szCs w:val="24"/>
          <w:rtl/>
          <w:lang w:val="es-US"/>
        </w:rPr>
        <w:t>ה'</w:t>
      </w:r>
      <w:r w:rsidRPr="00524565">
        <w:rPr>
          <w:rFonts w:cs="Guttman Hodes"/>
          <w:sz w:val="24"/>
          <w:szCs w:val="24"/>
          <w:rtl/>
          <w:lang w:val="es-US"/>
        </w:rPr>
        <w:t xml:space="preserve"> הוא ובניו כל הימים. </w:t>
      </w:r>
    </w:p>
    <w:p w:rsidR="00253CDA" w:rsidRPr="00524565" w:rsidRDefault="00253CDA" w:rsidP="00253CDA">
      <w:pPr>
        <w:spacing w:after="0"/>
        <w:jc w:val="both"/>
        <w:rPr>
          <w:rFonts w:cs="Guttman Hodes"/>
          <w:sz w:val="24"/>
          <w:szCs w:val="24"/>
          <w:rtl/>
          <w:lang w:val="es-US"/>
        </w:rPr>
      </w:pPr>
    </w:p>
    <w:p w:rsidR="00253CDA" w:rsidRPr="00524565" w:rsidRDefault="00253CDA" w:rsidP="00253CDA">
      <w:pPr>
        <w:spacing w:after="0"/>
        <w:jc w:val="both"/>
        <w:rPr>
          <w:rFonts w:cs="Guttman Hodes"/>
          <w:sz w:val="24"/>
          <w:szCs w:val="24"/>
          <w:rtl/>
          <w:lang w:val="es-US"/>
        </w:rPr>
      </w:pPr>
      <w:r>
        <w:rPr>
          <w:rFonts w:cs="Guttman Hodes"/>
          <w:sz w:val="24"/>
          <w:szCs w:val="24"/>
          <w:rtl/>
          <w:lang w:val="es-US"/>
        </w:rPr>
        <w:t>ובזה יתבאר מדרש (שמו</w:t>
      </w:r>
      <w:r>
        <w:rPr>
          <w:rFonts w:cs="Guttman Hodes" w:hint="cs"/>
          <w:sz w:val="24"/>
          <w:szCs w:val="24"/>
          <w:rtl/>
          <w:lang w:val="es-US"/>
        </w:rPr>
        <w:t>ת רבה</w:t>
      </w:r>
      <w:r w:rsidRPr="00524565">
        <w:rPr>
          <w:rFonts w:cs="Guttman Hodes"/>
          <w:sz w:val="24"/>
          <w:szCs w:val="24"/>
          <w:rtl/>
          <w:lang w:val="es-US"/>
        </w:rPr>
        <w:t xml:space="preserve"> לז ד) תמוה זה</w:t>
      </w:r>
      <w:r>
        <w:rPr>
          <w:rFonts w:cs="Guttman Hodes"/>
          <w:sz w:val="24"/>
          <w:szCs w:val="24"/>
          <w:rtl/>
          <w:lang w:val="es-US"/>
        </w:rPr>
        <w:t xml:space="preserve"> הסדר וז</w:t>
      </w:r>
      <w:r>
        <w:rPr>
          <w:rFonts w:cs="Guttman Hodes" w:hint="cs"/>
          <w:sz w:val="24"/>
          <w:szCs w:val="24"/>
          <w:rtl/>
          <w:lang w:val="es-US"/>
        </w:rPr>
        <w:t>ה לשונו:</w:t>
      </w:r>
      <w:r>
        <w:rPr>
          <w:rFonts w:cs="Guttman Hodes"/>
          <w:sz w:val="24"/>
          <w:szCs w:val="24"/>
          <w:rtl/>
          <w:lang w:val="es-US"/>
        </w:rPr>
        <w:t xml:space="preserve"> בשעה שא</w:t>
      </w:r>
      <w:r>
        <w:rPr>
          <w:rFonts w:cs="Guttman Hodes" w:hint="cs"/>
          <w:sz w:val="24"/>
          <w:szCs w:val="24"/>
          <w:rtl/>
          <w:lang w:val="es-US"/>
        </w:rPr>
        <w:t>מר לו</w:t>
      </w:r>
      <w:r w:rsidRPr="00524565">
        <w:rPr>
          <w:rFonts w:cs="Guttman Hodes"/>
          <w:sz w:val="24"/>
          <w:szCs w:val="24"/>
          <w:rtl/>
          <w:lang w:val="es-US"/>
        </w:rPr>
        <w:t xml:space="preserve"> הקב"ה למשה (שמות כח א) </w:t>
      </w:r>
      <w:r>
        <w:rPr>
          <w:rFonts w:cs="Guttman Hodes" w:hint="cs"/>
          <w:sz w:val="24"/>
          <w:szCs w:val="24"/>
          <w:rtl/>
          <w:lang w:val="es-US"/>
        </w:rPr>
        <w:t>'</w:t>
      </w:r>
      <w:r w:rsidRPr="00524565">
        <w:rPr>
          <w:rFonts w:cs="Guttman Hodes"/>
          <w:sz w:val="24"/>
          <w:szCs w:val="24"/>
          <w:rtl/>
          <w:lang w:val="es-US"/>
        </w:rPr>
        <w:t>ואתה הקרב אליך את אהרן אחיך</w:t>
      </w:r>
      <w:r>
        <w:rPr>
          <w:rFonts w:cs="Guttman Hodes" w:hint="cs"/>
          <w:sz w:val="24"/>
          <w:szCs w:val="24"/>
          <w:rtl/>
          <w:lang w:val="es-US"/>
        </w:rPr>
        <w:t>'</w:t>
      </w:r>
      <w:r w:rsidRPr="00524565">
        <w:rPr>
          <w:rFonts w:cs="Guttman Hodes"/>
          <w:sz w:val="24"/>
          <w:szCs w:val="24"/>
          <w:rtl/>
          <w:lang w:val="es-US"/>
        </w:rPr>
        <w:t xml:space="preserve"> וכו' הרע לו</w:t>
      </w:r>
      <w:r>
        <w:rPr>
          <w:rFonts w:cs="Guttman Hodes" w:hint="cs"/>
          <w:sz w:val="24"/>
          <w:szCs w:val="24"/>
          <w:rtl/>
          <w:lang w:val="es-US"/>
        </w:rPr>
        <w:t>,</w:t>
      </w:r>
      <w:r>
        <w:rPr>
          <w:rFonts w:cs="Guttman Hodes"/>
          <w:sz w:val="24"/>
          <w:szCs w:val="24"/>
          <w:rtl/>
          <w:lang w:val="es-US"/>
        </w:rPr>
        <w:t xml:space="preserve"> א</w:t>
      </w:r>
      <w:r>
        <w:rPr>
          <w:rFonts w:cs="Guttman Hodes" w:hint="cs"/>
          <w:sz w:val="24"/>
          <w:szCs w:val="24"/>
          <w:rtl/>
          <w:lang w:val="es-US"/>
        </w:rPr>
        <w:t>מר לו</w:t>
      </w:r>
      <w:r w:rsidRPr="00524565">
        <w:rPr>
          <w:rFonts w:cs="Guttman Hodes"/>
          <w:sz w:val="24"/>
          <w:szCs w:val="24"/>
          <w:rtl/>
          <w:lang w:val="es-US"/>
        </w:rPr>
        <w:t xml:space="preserve"> תורה היתה לי ונתתיה לך</w:t>
      </w:r>
      <w:r>
        <w:rPr>
          <w:rFonts w:cs="Guttman Hodes" w:hint="cs"/>
          <w:sz w:val="24"/>
          <w:szCs w:val="24"/>
          <w:rtl/>
          <w:lang w:val="es-US"/>
        </w:rPr>
        <w:t>,</w:t>
      </w:r>
      <w:r w:rsidRPr="00524565">
        <w:rPr>
          <w:rFonts w:cs="Guttman Hodes"/>
          <w:sz w:val="24"/>
          <w:szCs w:val="24"/>
          <w:rtl/>
          <w:lang w:val="es-US"/>
        </w:rPr>
        <w:t xml:space="preserve"> שאלולי היא איבדתי עולמי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הדא הוא דכתיב</w:t>
      </w:r>
      <w:r w:rsidRPr="00524565">
        <w:rPr>
          <w:rFonts w:cs="Guttman Hodes"/>
          <w:sz w:val="24"/>
          <w:szCs w:val="24"/>
          <w:rtl/>
          <w:lang w:val="es-US"/>
        </w:rPr>
        <w:t xml:space="preserve"> (תהלים קיט צב) </w:t>
      </w:r>
      <w:r>
        <w:rPr>
          <w:rFonts w:cs="Guttman Hodes" w:hint="cs"/>
          <w:sz w:val="24"/>
          <w:szCs w:val="24"/>
          <w:rtl/>
          <w:lang w:val="es-US"/>
        </w:rPr>
        <w:t>'</w:t>
      </w:r>
      <w:r w:rsidRPr="00524565">
        <w:rPr>
          <w:rFonts w:cs="Guttman Hodes"/>
          <w:sz w:val="24"/>
          <w:szCs w:val="24"/>
          <w:rtl/>
          <w:lang w:val="es-US"/>
        </w:rPr>
        <w:t>לולי תורתך שעשועי אז אבדתי בעניי</w:t>
      </w:r>
      <w:r>
        <w:rPr>
          <w:rFonts w:cs="Guttman Hodes" w:hint="cs"/>
          <w:sz w:val="24"/>
          <w:szCs w:val="24"/>
          <w:rtl/>
          <w:lang w:val="es-US"/>
        </w:rPr>
        <w:t>',</w:t>
      </w:r>
      <w:r w:rsidRPr="00524565">
        <w:rPr>
          <w:rFonts w:cs="Guttman Hodes"/>
          <w:sz w:val="24"/>
          <w:szCs w:val="24"/>
          <w:rtl/>
          <w:lang w:val="es-US"/>
        </w:rPr>
        <w:t xml:space="preserve"> עכל"ה. </w:t>
      </w:r>
    </w:p>
    <w:p w:rsidR="00253CDA" w:rsidRDefault="00253CDA" w:rsidP="00253CDA">
      <w:pPr>
        <w:spacing w:after="0"/>
        <w:jc w:val="both"/>
        <w:rPr>
          <w:rFonts w:cs="Guttman Hodes"/>
          <w:sz w:val="24"/>
          <w:szCs w:val="24"/>
          <w:rtl/>
          <w:lang w:val="es-US"/>
        </w:rPr>
      </w:pPr>
      <w:r>
        <w:rPr>
          <w:rFonts w:cs="Guttman Hodes"/>
          <w:sz w:val="24"/>
          <w:szCs w:val="24"/>
          <w:rtl/>
          <w:lang w:val="es-US"/>
        </w:rPr>
        <w:t>וכבר צווחו במד</w:t>
      </w:r>
      <w:r>
        <w:rPr>
          <w:rFonts w:cs="Guttman Hodes" w:hint="cs"/>
          <w:sz w:val="24"/>
          <w:szCs w:val="24"/>
          <w:rtl/>
          <w:lang w:val="es-US"/>
        </w:rPr>
        <w:t>רש</w:t>
      </w:r>
      <w:r>
        <w:rPr>
          <w:rFonts w:cs="Guttman Hodes"/>
          <w:sz w:val="24"/>
          <w:szCs w:val="24"/>
          <w:rtl/>
          <w:lang w:val="es-US"/>
        </w:rPr>
        <w:t xml:space="preserve"> הזה קמאי דק</w:t>
      </w:r>
      <w:r w:rsidRPr="00524565">
        <w:rPr>
          <w:rFonts w:cs="Guttman Hodes"/>
          <w:sz w:val="24"/>
          <w:szCs w:val="24"/>
          <w:rtl/>
          <w:lang w:val="es-US"/>
        </w:rPr>
        <w:t>מ</w:t>
      </w:r>
      <w:r>
        <w:rPr>
          <w:rFonts w:cs="Guttman Hodes" w:hint="cs"/>
          <w:sz w:val="24"/>
          <w:szCs w:val="24"/>
          <w:rtl/>
          <w:lang w:val="es-US"/>
        </w:rPr>
        <w:t>א</w:t>
      </w:r>
      <w:r w:rsidRPr="00524565">
        <w:rPr>
          <w:rFonts w:cs="Guttman Hodes"/>
          <w:sz w:val="24"/>
          <w:szCs w:val="24"/>
          <w:rtl/>
          <w:lang w:val="es-US"/>
        </w:rPr>
        <w:t>י ותווהו ביה תווהא סגיא</w:t>
      </w:r>
      <w:r>
        <w:rPr>
          <w:rFonts w:cs="Guttman Hodes" w:hint="cs"/>
          <w:sz w:val="24"/>
          <w:szCs w:val="24"/>
          <w:rtl/>
          <w:lang w:val="es-US"/>
        </w:rPr>
        <w:t>,</w:t>
      </w:r>
      <w:r w:rsidRPr="00524565">
        <w:rPr>
          <w:rFonts w:cs="Guttman Hodes"/>
          <w:sz w:val="24"/>
          <w:szCs w:val="24"/>
          <w:rtl/>
          <w:lang w:val="es-US"/>
        </w:rPr>
        <w:t xml:space="preserve"> דלמה הרע לו</w:t>
      </w:r>
      <w:r>
        <w:rPr>
          <w:rFonts w:cs="Guttman Hodes" w:hint="cs"/>
          <w:sz w:val="24"/>
          <w:szCs w:val="24"/>
          <w:rtl/>
          <w:lang w:val="es-US"/>
        </w:rPr>
        <w:t>,</w:t>
      </w:r>
      <w:r w:rsidRPr="00524565">
        <w:rPr>
          <w:rFonts w:cs="Guttman Hodes"/>
          <w:sz w:val="24"/>
          <w:szCs w:val="24"/>
          <w:rtl/>
          <w:lang w:val="es-US"/>
        </w:rPr>
        <w:t xml:space="preserve"> שאין זה מדרכו של האיש השלם </w:t>
      </w:r>
      <w:r>
        <w:rPr>
          <w:rFonts w:cs="Guttman Hodes" w:hint="cs"/>
          <w:sz w:val="24"/>
          <w:szCs w:val="24"/>
          <w:rtl/>
          <w:lang w:val="es-US"/>
        </w:rPr>
        <w:t>'</w:t>
      </w:r>
      <w:r w:rsidRPr="00524565">
        <w:rPr>
          <w:rFonts w:cs="Guttman Hodes"/>
          <w:sz w:val="24"/>
          <w:szCs w:val="24"/>
          <w:rtl/>
          <w:lang w:val="es-US"/>
        </w:rPr>
        <w:t>עניו מאד מכל האדם אשר על פני האדמה</w:t>
      </w:r>
      <w:r>
        <w:rPr>
          <w:rFonts w:cs="Guttman Hodes" w:hint="cs"/>
          <w:sz w:val="24"/>
          <w:szCs w:val="24"/>
          <w:rtl/>
          <w:lang w:val="es-US"/>
        </w:rPr>
        <w:t>' (במדבר יב ג')</w:t>
      </w:r>
      <w:r w:rsidRPr="00524565">
        <w:rPr>
          <w:rFonts w:cs="Guttman Hodes"/>
          <w:sz w:val="24"/>
          <w:szCs w:val="24"/>
          <w:rtl/>
          <w:lang w:val="es-US"/>
        </w:rPr>
        <w:t xml:space="preserve"> להיותו רודף אחר הכבוד המדומה והשררה</w:t>
      </w:r>
      <w:r>
        <w:rPr>
          <w:rFonts w:cs="Guttman Hodes" w:hint="cs"/>
          <w:sz w:val="24"/>
          <w:szCs w:val="24"/>
          <w:rtl/>
          <w:lang w:val="es-US"/>
        </w:rPr>
        <w:t>,</w:t>
      </w:r>
      <w:r w:rsidRPr="00524565">
        <w:rPr>
          <w:rFonts w:cs="Guttman Hodes"/>
          <w:sz w:val="24"/>
          <w:szCs w:val="24"/>
          <w:rtl/>
          <w:lang w:val="es-US"/>
        </w:rPr>
        <w:t xml:space="preserve"> להתקנאת במעלת אהרן אחיו שהיה נביא מקודם וקשיש ממנו בשנים. ותו שאין התשובה מעין המשובה</w:t>
      </w:r>
      <w:r>
        <w:rPr>
          <w:rFonts w:cs="Guttman Hodes" w:hint="cs"/>
          <w:sz w:val="24"/>
          <w:szCs w:val="24"/>
          <w:rtl/>
          <w:lang w:val="es-US"/>
        </w:rPr>
        <w:t>,</w:t>
      </w:r>
      <w:r>
        <w:rPr>
          <w:rFonts w:cs="Guttman Hodes"/>
          <w:sz w:val="24"/>
          <w:szCs w:val="24"/>
          <w:rtl/>
          <w:lang w:val="es-US"/>
        </w:rPr>
        <w:t xml:space="preserve"> או</w:t>
      </w:r>
      <w:r>
        <w:rPr>
          <w:rFonts w:cs="Guttman Hodes" w:hint="cs"/>
          <w:sz w:val="24"/>
          <w:szCs w:val="24"/>
          <w:rtl/>
          <w:lang w:val="es-US"/>
        </w:rPr>
        <w:t>מרו</w:t>
      </w:r>
      <w:r w:rsidRPr="00524565">
        <w:rPr>
          <w:rFonts w:cs="Guttman Hodes"/>
          <w:sz w:val="24"/>
          <w:szCs w:val="24"/>
          <w:rtl/>
          <w:lang w:val="es-US"/>
        </w:rPr>
        <w:t xml:space="preserve"> תורה היתה לי ונתתיה לך</w:t>
      </w:r>
      <w:r>
        <w:rPr>
          <w:rFonts w:cs="Guttman Hodes" w:hint="cs"/>
          <w:sz w:val="24"/>
          <w:szCs w:val="24"/>
          <w:rtl/>
          <w:lang w:val="es-US"/>
        </w:rPr>
        <w:t>,</w:t>
      </w:r>
      <w:r w:rsidRPr="00524565">
        <w:rPr>
          <w:rFonts w:cs="Guttman Hodes"/>
          <w:sz w:val="24"/>
          <w:szCs w:val="24"/>
          <w:rtl/>
          <w:lang w:val="es-US"/>
        </w:rPr>
        <w:t xml:space="preserve"> במה תתקרר דעתו בזה</w:t>
      </w:r>
      <w:r>
        <w:rPr>
          <w:rFonts w:cs="Guttman Hodes" w:hint="cs"/>
          <w:sz w:val="24"/>
          <w:szCs w:val="24"/>
          <w:rtl/>
          <w:lang w:val="es-US"/>
        </w:rPr>
        <w:t>,</w:t>
      </w:r>
      <w:r w:rsidRPr="00524565">
        <w:rPr>
          <w:rFonts w:cs="Guttman Hodes"/>
          <w:sz w:val="24"/>
          <w:szCs w:val="24"/>
          <w:rtl/>
          <w:lang w:val="es-US"/>
        </w:rPr>
        <w:t xml:space="preserve"> אטו אי נטיל כתר כהונה וכתר תו</w:t>
      </w:r>
      <w:r>
        <w:rPr>
          <w:rFonts w:cs="Guttman Hodes"/>
          <w:sz w:val="24"/>
          <w:szCs w:val="24"/>
          <w:rtl/>
          <w:lang w:val="es-US"/>
        </w:rPr>
        <w:t>רה וכתר מלכות מי סני ליה. תו או</w:t>
      </w:r>
      <w:r>
        <w:rPr>
          <w:rFonts w:cs="Guttman Hodes" w:hint="cs"/>
          <w:sz w:val="24"/>
          <w:szCs w:val="24"/>
          <w:rtl/>
          <w:lang w:val="es-US"/>
        </w:rPr>
        <w:t>מרו</w:t>
      </w:r>
      <w:r w:rsidRPr="00524565">
        <w:rPr>
          <w:rFonts w:cs="Guttman Hodes"/>
          <w:sz w:val="24"/>
          <w:szCs w:val="24"/>
          <w:rtl/>
          <w:lang w:val="es-US"/>
        </w:rPr>
        <w:t xml:space="preserve"> ונתתיה לך</w:t>
      </w:r>
      <w:r>
        <w:rPr>
          <w:rFonts w:cs="Guttman Hodes" w:hint="cs"/>
          <w:sz w:val="24"/>
          <w:szCs w:val="24"/>
          <w:rtl/>
          <w:lang w:val="es-US"/>
        </w:rPr>
        <w:t>,</w:t>
      </w:r>
      <w:r w:rsidRPr="00524565">
        <w:rPr>
          <w:rFonts w:cs="Guttman Hodes"/>
          <w:sz w:val="24"/>
          <w:szCs w:val="24"/>
          <w:rtl/>
          <w:lang w:val="es-US"/>
        </w:rPr>
        <w:t xml:space="preserve"> מאי לך דקאמר</w:t>
      </w:r>
      <w:r>
        <w:rPr>
          <w:rFonts w:cs="Guttman Hodes" w:hint="cs"/>
          <w:sz w:val="24"/>
          <w:szCs w:val="24"/>
          <w:rtl/>
          <w:lang w:val="es-US"/>
        </w:rPr>
        <w:t>,</w:t>
      </w:r>
      <w:r>
        <w:rPr>
          <w:rFonts w:cs="Guttman Hodes"/>
          <w:sz w:val="24"/>
          <w:szCs w:val="24"/>
          <w:rtl/>
          <w:lang w:val="es-US"/>
        </w:rPr>
        <w:t xml:space="preserve"> הי</w:t>
      </w:r>
      <w:r>
        <w:rPr>
          <w:rFonts w:cs="Guttman Hodes" w:hint="cs"/>
          <w:sz w:val="24"/>
          <w:szCs w:val="24"/>
          <w:rtl/>
          <w:lang w:val="es-US"/>
        </w:rPr>
        <w:t>ה לו לומר</w:t>
      </w:r>
      <w:r w:rsidRPr="00524565">
        <w:rPr>
          <w:rFonts w:cs="Guttman Hodes"/>
          <w:sz w:val="24"/>
          <w:szCs w:val="24"/>
          <w:rtl/>
          <w:lang w:val="es-US"/>
        </w:rPr>
        <w:t xml:space="preserve"> תורה היתה לי והורדתיה לישראל</w:t>
      </w:r>
      <w:r>
        <w:rPr>
          <w:rFonts w:cs="Guttman Hodes" w:hint="cs"/>
          <w:sz w:val="24"/>
          <w:szCs w:val="24"/>
          <w:rtl/>
          <w:lang w:val="es-US"/>
        </w:rPr>
        <w:t>,</w:t>
      </w:r>
      <w:r>
        <w:rPr>
          <w:rFonts w:cs="Guttman Hodes"/>
          <w:sz w:val="24"/>
          <w:szCs w:val="24"/>
          <w:rtl/>
          <w:lang w:val="es-US"/>
        </w:rPr>
        <w:t xml:space="preserve"> או ונתתיה לישראל. תו או</w:t>
      </w:r>
      <w:r>
        <w:rPr>
          <w:rFonts w:cs="Guttman Hodes" w:hint="cs"/>
          <w:sz w:val="24"/>
          <w:szCs w:val="24"/>
          <w:rtl/>
          <w:lang w:val="es-US"/>
        </w:rPr>
        <w:t>מרו</w:t>
      </w:r>
      <w:r w:rsidRPr="00524565">
        <w:rPr>
          <w:rFonts w:cs="Guttman Hodes"/>
          <w:sz w:val="24"/>
          <w:szCs w:val="24"/>
          <w:rtl/>
          <w:lang w:val="es-US"/>
        </w:rPr>
        <w:t xml:space="preserve"> שאלולי היא איבדתי עולמי</w:t>
      </w:r>
      <w:r>
        <w:rPr>
          <w:rFonts w:cs="Guttman Hodes" w:hint="cs"/>
          <w:sz w:val="24"/>
          <w:szCs w:val="24"/>
          <w:rtl/>
          <w:lang w:val="es-US"/>
        </w:rPr>
        <w:t>,</w:t>
      </w:r>
      <w:r>
        <w:rPr>
          <w:rFonts w:cs="Guttman Hodes"/>
          <w:sz w:val="24"/>
          <w:szCs w:val="24"/>
          <w:rtl/>
          <w:lang w:val="es-US"/>
        </w:rPr>
        <w:t xml:space="preserve"> שאלולי כן איבדתי עולמי מ</w:t>
      </w:r>
      <w:r>
        <w:rPr>
          <w:rFonts w:cs="Guttman Hodes" w:hint="cs"/>
          <w:sz w:val="24"/>
          <w:szCs w:val="24"/>
          <w:rtl/>
          <w:lang w:val="es-US"/>
        </w:rPr>
        <w:t>בעי ליה למימר</w:t>
      </w:r>
      <w:r w:rsidRPr="00524565">
        <w:rPr>
          <w:rFonts w:cs="Guttman Hodes"/>
          <w:sz w:val="24"/>
          <w:szCs w:val="24"/>
          <w:rtl/>
          <w:lang w:val="es-US"/>
        </w:rPr>
        <w:t xml:space="preserve">. </w:t>
      </w:r>
    </w:p>
    <w:p w:rsidR="00253CDA" w:rsidRPr="00524565" w:rsidRDefault="00253CDA" w:rsidP="00253CDA">
      <w:pPr>
        <w:spacing w:after="0"/>
        <w:jc w:val="both"/>
        <w:rPr>
          <w:rFonts w:cs="Guttman Hodes"/>
          <w:sz w:val="24"/>
          <w:szCs w:val="24"/>
          <w:rtl/>
          <w:lang w:val="es-US"/>
        </w:rPr>
      </w:pPr>
    </w:p>
    <w:p w:rsidR="00253CDA" w:rsidRDefault="00253CDA" w:rsidP="00253CDA">
      <w:pPr>
        <w:spacing w:after="0"/>
        <w:jc w:val="both"/>
        <w:rPr>
          <w:rFonts w:cs="Guttman Hodes"/>
          <w:sz w:val="24"/>
          <w:szCs w:val="24"/>
          <w:rtl/>
          <w:lang w:val="es-US"/>
        </w:rPr>
      </w:pPr>
      <w:r>
        <w:rPr>
          <w:rFonts w:cs="Guttman Hodes"/>
          <w:sz w:val="24"/>
          <w:szCs w:val="24"/>
          <w:rtl/>
          <w:lang w:val="es-US"/>
        </w:rPr>
        <w:t>וקבלתי בפי</w:t>
      </w:r>
      <w:r>
        <w:rPr>
          <w:rFonts w:cs="Guttman Hodes" w:hint="cs"/>
          <w:sz w:val="24"/>
          <w:szCs w:val="24"/>
          <w:rtl/>
          <w:lang w:val="es-US"/>
        </w:rPr>
        <w:t>רוש</w:t>
      </w:r>
      <w:r w:rsidRPr="00524565">
        <w:rPr>
          <w:rFonts w:cs="Guttman Hodes"/>
          <w:sz w:val="24"/>
          <w:szCs w:val="24"/>
          <w:rtl/>
          <w:lang w:val="es-US"/>
        </w:rPr>
        <w:t xml:space="preserve"> מפי קדוש עליון שליחא מהימנא דרחמנא הרב הכולל מוהר"ר </w:t>
      </w:r>
      <w:r w:rsidRPr="009D22A9">
        <w:rPr>
          <w:rFonts w:cs="Guttman Hodes"/>
          <w:b/>
          <w:bCs/>
          <w:sz w:val="24"/>
          <w:szCs w:val="24"/>
          <w:rtl/>
          <w:lang w:val="es-US"/>
        </w:rPr>
        <w:t>רפאל יעקב</w:t>
      </w:r>
      <w:r w:rsidRPr="00524565">
        <w:rPr>
          <w:rFonts w:cs="Guttman Hodes"/>
          <w:sz w:val="24"/>
          <w:szCs w:val="24"/>
          <w:rtl/>
          <w:lang w:val="es-US"/>
        </w:rPr>
        <w:t xml:space="preserve"> נר"ו</w:t>
      </w:r>
      <w:r>
        <w:rPr>
          <w:rFonts w:cs="Guttman Hodes"/>
          <w:sz w:val="24"/>
          <w:szCs w:val="24"/>
          <w:rtl/>
          <w:lang w:val="es-US"/>
        </w:rPr>
        <w:t xml:space="preserve"> שליח ע</w:t>
      </w:r>
      <w:r>
        <w:rPr>
          <w:rFonts w:cs="Guttman Hodes" w:hint="cs"/>
          <w:sz w:val="24"/>
          <w:szCs w:val="24"/>
          <w:rtl/>
          <w:lang w:val="es-US"/>
        </w:rPr>
        <w:t>יר הקודש</w:t>
      </w:r>
      <w:r w:rsidRPr="00524565">
        <w:rPr>
          <w:rFonts w:cs="Guttman Hodes"/>
          <w:sz w:val="24"/>
          <w:szCs w:val="24"/>
          <w:rtl/>
          <w:lang w:val="es-US"/>
        </w:rPr>
        <w:t xml:space="preserve"> תוב"ב</w:t>
      </w:r>
      <w:r>
        <w:rPr>
          <w:rFonts w:cs="Guttman Hodes" w:hint="cs"/>
          <w:sz w:val="24"/>
          <w:szCs w:val="24"/>
          <w:rtl/>
          <w:lang w:val="es-US"/>
        </w:rPr>
        <w:t>,</w:t>
      </w:r>
      <w:r>
        <w:rPr>
          <w:rFonts w:cs="Guttman Hodes"/>
          <w:sz w:val="24"/>
          <w:szCs w:val="24"/>
          <w:rtl/>
          <w:lang w:val="es-US"/>
        </w:rPr>
        <w:t xml:space="preserve">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שכתוב</w:t>
      </w:r>
      <w:r>
        <w:rPr>
          <w:rFonts w:cs="Guttman Hodes"/>
          <w:sz w:val="24"/>
          <w:szCs w:val="24"/>
          <w:rtl/>
          <w:lang w:val="es-US"/>
        </w:rPr>
        <w:t xml:space="preserve"> בס</w:t>
      </w:r>
      <w:r>
        <w:rPr>
          <w:rFonts w:cs="Guttman Hodes" w:hint="cs"/>
          <w:sz w:val="24"/>
          <w:szCs w:val="24"/>
          <w:rtl/>
          <w:lang w:val="es-US"/>
        </w:rPr>
        <w:t>פר הזוהר</w:t>
      </w:r>
      <w:r w:rsidRPr="00524565">
        <w:rPr>
          <w:rFonts w:cs="Guttman Hodes"/>
          <w:sz w:val="24"/>
          <w:szCs w:val="24"/>
          <w:rtl/>
          <w:lang w:val="es-US"/>
        </w:rPr>
        <w:t xml:space="preserve"> (</w:t>
      </w:r>
      <w:r>
        <w:rPr>
          <w:rFonts w:cs="Guttman Hodes" w:hint="cs"/>
          <w:sz w:val="24"/>
          <w:szCs w:val="24"/>
          <w:rtl/>
          <w:lang w:val="es-US"/>
        </w:rPr>
        <w:t>חלק ג' דף</w:t>
      </w:r>
      <w:r w:rsidRPr="00524565">
        <w:rPr>
          <w:rFonts w:cs="Guttman Hodes"/>
          <w:sz w:val="24"/>
          <w:szCs w:val="24"/>
          <w:rtl/>
          <w:lang w:val="es-US"/>
        </w:rPr>
        <w:t xml:space="preserve"> קעז ב) שטעם שזכה אהרן להיות שושבינא דמטרוניתא במדת החסד</w:t>
      </w:r>
      <w:r>
        <w:rPr>
          <w:rFonts w:cs="Guttman Hodes" w:hint="cs"/>
          <w:sz w:val="24"/>
          <w:szCs w:val="24"/>
          <w:rtl/>
          <w:lang w:val="es-US"/>
        </w:rPr>
        <w:t>,</w:t>
      </w:r>
      <w:r w:rsidRPr="00524565">
        <w:rPr>
          <w:rFonts w:cs="Guttman Hodes"/>
          <w:sz w:val="24"/>
          <w:szCs w:val="24"/>
          <w:rtl/>
          <w:lang w:val="es-US"/>
        </w:rPr>
        <w:t xml:space="preserve"> בשביל שהיה אוהב שלום ורודף שלום אוהב את הבריות ומקרבן לתורה</w:t>
      </w:r>
      <w:r>
        <w:rPr>
          <w:rFonts w:cs="Guttman Hodes" w:hint="cs"/>
          <w:sz w:val="24"/>
          <w:szCs w:val="24"/>
          <w:rtl/>
          <w:lang w:val="es-US"/>
        </w:rPr>
        <w:t>,</w:t>
      </w:r>
      <w:r w:rsidRPr="00524565">
        <w:rPr>
          <w:rFonts w:cs="Guttman Hodes"/>
          <w:sz w:val="24"/>
          <w:szCs w:val="24"/>
          <w:rtl/>
          <w:lang w:val="es-US"/>
        </w:rPr>
        <w:t xml:space="preserve"> לזה זכה להיותו משים שלום בין ישראל לאביהם שבשמים</w:t>
      </w:r>
      <w:r>
        <w:rPr>
          <w:rFonts w:cs="Guttman Hodes" w:hint="cs"/>
          <w:sz w:val="24"/>
          <w:szCs w:val="24"/>
          <w:rtl/>
          <w:lang w:val="es-US"/>
        </w:rPr>
        <w:t>,</w:t>
      </w:r>
      <w:r w:rsidRPr="00524565">
        <w:rPr>
          <w:rFonts w:cs="Guttman Hodes"/>
          <w:sz w:val="24"/>
          <w:szCs w:val="24"/>
          <w:rtl/>
          <w:lang w:val="es-US"/>
        </w:rPr>
        <w:t xml:space="preserve"> וכמו שהעיד עליו אחרון הנביאים ע"ה (מלאכי ב ה) </w:t>
      </w:r>
      <w:r>
        <w:rPr>
          <w:rFonts w:cs="Guttman Hodes" w:hint="cs"/>
          <w:sz w:val="24"/>
          <w:szCs w:val="24"/>
          <w:rtl/>
          <w:lang w:val="es-US"/>
        </w:rPr>
        <w:t>'</w:t>
      </w:r>
      <w:r w:rsidRPr="00524565">
        <w:rPr>
          <w:rFonts w:cs="Guttman Hodes"/>
          <w:sz w:val="24"/>
          <w:szCs w:val="24"/>
          <w:rtl/>
          <w:lang w:val="es-US"/>
        </w:rPr>
        <w:t>בריתי היתה אתו החיים והשלום</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והנה התורה נק</w:t>
      </w:r>
      <w:r>
        <w:rPr>
          <w:rFonts w:cs="Guttman Hodes" w:hint="cs"/>
          <w:sz w:val="24"/>
          <w:szCs w:val="24"/>
          <w:rtl/>
          <w:lang w:val="es-US"/>
        </w:rPr>
        <w:t>ראת</w:t>
      </w:r>
      <w:r>
        <w:rPr>
          <w:rFonts w:cs="Guttman Hodes"/>
          <w:sz w:val="24"/>
          <w:szCs w:val="24"/>
          <w:rtl/>
          <w:lang w:val="es-US"/>
        </w:rPr>
        <w:t xml:space="preserve"> שלום שנא</w:t>
      </w:r>
      <w:r>
        <w:rPr>
          <w:rFonts w:cs="Guttman Hodes" w:hint="cs"/>
          <w:sz w:val="24"/>
          <w:szCs w:val="24"/>
          <w:rtl/>
          <w:lang w:val="es-US"/>
        </w:rPr>
        <w:t>מר</w:t>
      </w:r>
      <w:r w:rsidRPr="00524565">
        <w:rPr>
          <w:rFonts w:cs="Guttman Hodes"/>
          <w:sz w:val="24"/>
          <w:szCs w:val="24"/>
          <w:rtl/>
          <w:lang w:val="es-US"/>
        </w:rPr>
        <w:t xml:space="preserve"> (תהלים כט יא) </w:t>
      </w:r>
      <w:r>
        <w:rPr>
          <w:rFonts w:cs="Guttman Hodes" w:hint="cs"/>
          <w:sz w:val="24"/>
          <w:szCs w:val="24"/>
          <w:rtl/>
          <w:lang w:val="es-US"/>
        </w:rPr>
        <w:t>'</w:t>
      </w:r>
      <w:r>
        <w:rPr>
          <w:rFonts w:cs="Guttman Hodes"/>
          <w:sz w:val="24"/>
          <w:szCs w:val="24"/>
          <w:rtl/>
          <w:lang w:val="es-US"/>
        </w:rPr>
        <w:t>ה'</w:t>
      </w:r>
      <w:r w:rsidRPr="00524565">
        <w:rPr>
          <w:rFonts w:cs="Guttman Hodes"/>
          <w:sz w:val="24"/>
          <w:szCs w:val="24"/>
          <w:rtl/>
          <w:lang w:val="es-US"/>
        </w:rPr>
        <w:t xml:space="preserve"> עוז לעמו יתן </w:t>
      </w:r>
      <w:r>
        <w:rPr>
          <w:rFonts w:cs="Guttman Hodes"/>
          <w:sz w:val="24"/>
          <w:szCs w:val="24"/>
          <w:rtl/>
          <w:lang w:val="es-US"/>
        </w:rPr>
        <w:t>ה'</w:t>
      </w:r>
      <w:r w:rsidRPr="00524565">
        <w:rPr>
          <w:rFonts w:cs="Guttman Hodes"/>
          <w:sz w:val="24"/>
          <w:szCs w:val="24"/>
          <w:rtl/>
          <w:lang w:val="es-US"/>
        </w:rPr>
        <w:t xml:space="preserve"> יברך את עמו בשלום</w:t>
      </w:r>
      <w:r>
        <w:rPr>
          <w:rFonts w:cs="Guttman Hodes" w:hint="cs"/>
          <w:sz w:val="24"/>
          <w:szCs w:val="24"/>
          <w:rtl/>
          <w:lang w:val="es-US"/>
        </w:rPr>
        <w:t>'</w:t>
      </w:r>
      <w:r w:rsidRPr="00524565">
        <w:rPr>
          <w:rFonts w:cs="Guttman Hodes"/>
          <w:sz w:val="24"/>
          <w:szCs w:val="24"/>
          <w:rtl/>
          <w:lang w:val="es-US"/>
        </w:rPr>
        <w:t xml:space="preserve"> שהיא התורה</w:t>
      </w:r>
      <w:r>
        <w:rPr>
          <w:rFonts w:cs="Guttman Hodes" w:hint="cs"/>
          <w:sz w:val="24"/>
          <w:szCs w:val="24"/>
          <w:rtl/>
          <w:lang w:val="es-US"/>
        </w:rPr>
        <w:t>,</w:t>
      </w:r>
      <w:r>
        <w:rPr>
          <w:rFonts w:cs="Guttman Hodes"/>
          <w:sz w:val="24"/>
          <w:szCs w:val="24"/>
          <w:rtl/>
          <w:lang w:val="es-US"/>
        </w:rPr>
        <w:t xml:space="preserve"> וכמ</w:t>
      </w:r>
      <w:r>
        <w:rPr>
          <w:rFonts w:cs="Guttman Hodes" w:hint="cs"/>
          <w:sz w:val="24"/>
          <w:szCs w:val="24"/>
          <w:rtl/>
          <w:lang w:val="es-US"/>
        </w:rPr>
        <w:t>ו שאמרו</w:t>
      </w:r>
      <w:r w:rsidRPr="00524565">
        <w:rPr>
          <w:rFonts w:cs="Guttman Hodes"/>
          <w:sz w:val="24"/>
          <w:szCs w:val="24"/>
          <w:rtl/>
          <w:lang w:val="es-US"/>
        </w:rPr>
        <w:t xml:space="preserve"> (סנהדרין צט ב) כל העוסק בתורה לשמה משים שלום בפמליא של מעלה ושל מטה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(ישעיה כז ה) </w:t>
      </w:r>
      <w:r>
        <w:rPr>
          <w:rFonts w:cs="Guttman Hodes" w:hint="cs"/>
          <w:sz w:val="24"/>
          <w:szCs w:val="24"/>
          <w:rtl/>
          <w:lang w:val="es-US"/>
        </w:rPr>
        <w:t>'</w:t>
      </w:r>
      <w:r w:rsidRPr="00524565">
        <w:rPr>
          <w:rFonts w:cs="Guttman Hodes"/>
          <w:sz w:val="24"/>
          <w:szCs w:val="24"/>
          <w:rtl/>
          <w:lang w:val="es-US"/>
        </w:rPr>
        <w:t xml:space="preserve">או יחזיק במעוזי </w:t>
      </w:r>
      <w:r>
        <w:rPr>
          <w:rFonts w:cs="Guttman Hodes" w:hint="cs"/>
          <w:sz w:val="24"/>
          <w:szCs w:val="24"/>
          <w:rtl/>
          <w:lang w:val="es-US"/>
        </w:rPr>
        <w:t>(</w:t>
      </w:r>
      <w:r w:rsidRPr="00524565">
        <w:rPr>
          <w:rFonts w:cs="Guttman Hodes"/>
          <w:sz w:val="24"/>
          <w:szCs w:val="24"/>
          <w:rtl/>
          <w:lang w:val="es-US"/>
        </w:rPr>
        <w:t>שלום יעשה לי יעשה שלום לי</w:t>
      </w:r>
      <w:r>
        <w:rPr>
          <w:rFonts w:cs="Guttman Hodes" w:hint="cs"/>
          <w:sz w:val="24"/>
          <w:szCs w:val="24"/>
          <w:rtl/>
          <w:lang w:val="es-US"/>
        </w:rPr>
        <w:t>) [יעשה שלום לי שלום יעשה לי']</w:t>
      </w:r>
      <w:r w:rsidRPr="00524565">
        <w:rPr>
          <w:rFonts w:cs="Guttman Hode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Pr>
          <w:rFonts w:cs="Guttman Hodes"/>
          <w:sz w:val="24"/>
          <w:szCs w:val="24"/>
          <w:rtl/>
          <w:lang w:val="es-US"/>
        </w:rPr>
        <w:t xml:space="preserve"> בשעה שא</w:t>
      </w:r>
      <w:r>
        <w:rPr>
          <w:rFonts w:cs="Guttman Hodes" w:hint="cs"/>
          <w:sz w:val="24"/>
          <w:szCs w:val="24"/>
          <w:rtl/>
          <w:lang w:val="es-US"/>
        </w:rPr>
        <w:t>מר לו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ואתה הקרב אליך את אהרן אחיך</w:t>
      </w:r>
      <w:r>
        <w:rPr>
          <w:rFonts w:cs="Guttman Hodes" w:hint="cs"/>
          <w:sz w:val="24"/>
          <w:szCs w:val="24"/>
          <w:rtl/>
          <w:lang w:val="es-US"/>
        </w:rPr>
        <w:t>'</w:t>
      </w:r>
      <w:r w:rsidRPr="00524565">
        <w:rPr>
          <w:rFonts w:cs="Guttman Hodes"/>
          <w:sz w:val="24"/>
          <w:szCs w:val="24"/>
          <w:rtl/>
          <w:lang w:val="es-US"/>
        </w:rPr>
        <w:t xml:space="preserve"> הרע לו</w:t>
      </w:r>
      <w:r>
        <w:rPr>
          <w:rFonts w:cs="Guttman Hodes" w:hint="cs"/>
          <w:sz w:val="24"/>
          <w:szCs w:val="24"/>
          <w:rtl/>
          <w:lang w:val="es-US"/>
        </w:rPr>
        <w:t>,</w:t>
      </w:r>
      <w:r>
        <w:rPr>
          <w:rFonts w:cs="Guttman Hodes"/>
          <w:sz w:val="24"/>
          <w:szCs w:val="24"/>
          <w:rtl/>
          <w:lang w:val="es-US"/>
        </w:rPr>
        <w:t xml:space="preserve"> לא שנתקנא </w:t>
      </w:r>
      <w:r>
        <w:rPr>
          <w:rFonts w:cs="Guttman Hodes" w:hint="cs"/>
          <w:sz w:val="24"/>
          <w:szCs w:val="24"/>
          <w:rtl/>
          <w:lang w:val="es-US"/>
        </w:rPr>
        <w:t>ח"ו</w:t>
      </w:r>
      <w:r>
        <w:rPr>
          <w:rFonts w:cs="Guttman Hodes"/>
          <w:sz w:val="24"/>
          <w:szCs w:val="24"/>
          <w:rtl/>
          <w:lang w:val="es-US"/>
        </w:rPr>
        <w:t xml:space="preserve"> במעלת אח</w:t>
      </w:r>
      <w:r>
        <w:rPr>
          <w:rFonts w:cs="Guttman Hodes" w:hint="cs"/>
          <w:sz w:val="24"/>
          <w:szCs w:val="24"/>
          <w:rtl/>
          <w:lang w:val="es-US"/>
        </w:rPr>
        <w:t>יו</w:t>
      </w:r>
      <w:r w:rsidRPr="00524565">
        <w:rPr>
          <w:rFonts w:cs="Guttman Hodes"/>
          <w:sz w:val="24"/>
          <w:szCs w:val="24"/>
          <w:rtl/>
          <w:lang w:val="es-US"/>
        </w:rPr>
        <w:t xml:space="preserve"> שהיה קשיש ממנו</w:t>
      </w:r>
      <w:r>
        <w:rPr>
          <w:rFonts w:cs="Guttman Hodes" w:hint="cs"/>
          <w:sz w:val="24"/>
          <w:szCs w:val="24"/>
          <w:rtl/>
          <w:lang w:val="es-US"/>
        </w:rPr>
        <w:t>,</w:t>
      </w:r>
      <w:r w:rsidRPr="00524565">
        <w:rPr>
          <w:rFonts w:cs="Guttman Hodes"/>
          <w:sz w:val="24"/>
          <w:szCs w:val="24"/>
          <w:rtl/>
          <w:lang w:val="es-US"/>
        </w:rPr>
        <w:t xml:space="preserve"> אל</w:t>
      </w:r>
      <w:r>
        <w:rPr>
          <w:rFonts w:cs="Guttman Hodes"/>
          <w:sz w:val="24"/>
          <w:szCs w:val="24"/>
          <w:rtl/>
          <w:lang w:val="es-US"/>
        </w:rPr>
        <w:t>א שלא ידע טעם למה נבחר אהרן לכ</w:t>
      </w:r>
      <w:r>
        <w:rPr>
          <w:rFonts w:cs="Guttman Hodes" w:hint="cs"/>
          <w:sz w:val="24"/>
          <w:szCs w:val="24"/>
          <w:rtl/>
          <w:lang w:val="es-US"/>
        </w:rPr>
        <w:t>הן גדול</w:t>
      </w:r>
      <w:r w:rsidRPr="00524565">
        <w:rPr>
          <w:rFonts w:cs="Guttman Hodes"/>
          <w:sz w:val="24"/>
          <w:szCs w:val="24"/>
          <w:rtl/>
          <w:lang w:val="es-US"/>
        </w:rPr>
        <w:t xml:space="preserve"> ולא הוא שהיה כהן מקודם לזה</w:t>
      </w:r>
      <w:r>
        <w:rPr>
          <w:rFonts w:cs="Guttman Hodes" w:hint="cs"/>
          <w:sz w:val="24"/>
          <w:szCs w:val="24"/>
          <w:rtl/>
          <w:lang w:val="es-US"/>
        </w:rPr>
        <w:t>.</w:t>
      </w:r>
      <w:r w:rsidRPr="00524565">
        <w:rPr>
          <w:rFonts w:cs="Guttman Hodes"/>
          <w:sz w:val="24"/>
          <w:szCs w:val="24"/>
          <w:rtl/>
          <w:lang w:val="es-US"/>
        </w:rPr>
        <w:t xml:space="preserve"> והשיבו שזכה בשביל שהיה אוהב שלום ורודף שלום בין אדם לחבירו ובין איש לאשתו</w:t>
      </w:r>
      <w:r>
        <w:rPr>
          <w:rFonts w:cs="Guttman Hodes" w:hint="cs"/>
          <w:sz w:val="24"/>
          <w:szCs w:val="24"/>
          <w:rtl/>
          <w:lang w:val="es-US"/>
        </w:rPr>
        <w:t>,</w:t>
      </w:r>
      <w:r w:rsidRPr="00524565">
        <w:rPr>
          <w:rFonts w:cs="Guttman Hodes"/>
          <w:sz w:val="24"/>
          <w:szCs w:val="24"/>
          <w:rtl/>
          <w:lang w:val="es-US"/>
        </w:rPr>
        <w:t xml:space="preserve"> ואף אתה הרי התורה היתה שלי ונתתיה לך</w:t>
      </w:r>
      <w:r>
        <w:rPr>
          <w:rFonts w:cs="Guttman Hodes" w:hint="cs"/>
          <w:sz w:val="24"/>
          <w:szCs w:val="24"/>
          <w:rtl/>
          <w:lang w:val="es-US"/>
        </w:rPr>
        <w:t>,</w:t>
      </w:r>
      <w:r>
        <w:rPr>
          <w:rFonts w:cs="Guttman Hodes"/>
          <w:sz w:val="24"/>
          <w:szCs w:val="24"/>
          <w:rtl/>
          <w:lang w:val="es-US"/>
        </w:rPr>
        <w:t xml:space="preserve"> שגם ה</w:t>
      </w:r>
      <w:r>
        <w:rPr>
          <w:rFonts w:cs="Guttman Hodes" w:hint="cs"/>
          <w:sz w:val="24"/>
          <w:szCs w:val="24"/>
          <w:rtl/>
          <w:lang w:val="es-US"/>
        </w:rPr>
        <w:t>י</w:t>
      </w:r>
      <w:r>
        <w:rPr>
          <w:rFonts w:cs="Guttman Hodes"/>
          <w:sz w:val="24"/>
          <w:szCs w:val="24"/>
          <w:rtl/>
          <w:lang w:val="es-US"/>
        </w:rPr>
        <w:t>א נק</w:t>
      </w:r>
      <w:r>
        <w:rPr>
          <w:rFonts w:cs="Guttman Hodes" w:hint="cs"/>
          <w:sz w:val="24"/>
          <w:szCs w:val="24"/>
          <w:rtl/>
          <w:lang w:val="es-US"/>
        </w:rPr>
        <w:t>ראת</w:t>
      </w:r>
      <w:r>
        <w:rPr>
          <w:rFonts w:cs="Guttman Hodes"/>
          <w:sz w:val="24"/>
          <w:szCs w:val="24"/>
          <w:rtl/>
          <w:lang w:val="es-US"/>
        </w:rPr>
        <w:t xml:space="preserve"> שלום וע</w:t>
      </w:r>
      <w:r>
        <w:rPr>
          <w:rFonts w:cs="Guttman Hodes" w:hint="cs"/>
          <w:sz w:val="24"/>
          <w:szCs w:val="24"/>
          <w:rtl/>
          <w:lang w:val="es-US"/>
        </w:rPr>
        <w:t>ל ידה</w:t>
      </w:r>
      <w:r w:rsidRPr="00524565">
        <w:rPr>
          <w:rFonts w:cs="Guttman Hodes"/>
          <w:sz w:val="24"/>
          <w:szCs w:val="24"/>
          <w:rtl/>
          <w:lang w:val="es-US"/>
        </w:rPr>
        <w:t xml:space="preserve"> אתה משים שלום בפמלייא שלי דומייא דאהרן</w:t>
      </w:r>
      <w:r>
        <w:rPr>
          <w:rFonts w:cs="Guttman Hodes" w:hint="cs"/>
          <w:sz w:val="24"/>
          <w:szCs w:val="24"/>
          <w:rtl/>
          <w:lang w:val="es-US"/>
        </w:rPr>
        <w:t>,</w:t>
      </w:r>
      <w:r w:rsidRPr="00524565">
        <w:rPr>
          <w:rFonts w:cs="Guttman Hodes"/>
          <w:sz w:val="24"/>
          <w:szCs w:val="24"/>
          <w:rtl/>
          <w:lang w:val="es-US"/>
        </w:rPr>
        <w:t xml:space="preserve"> ואין אתה צריך שוב לכהונה גדולה. </w:t>
      </w:r>
    </w:p>
    <w:p w:rsidR="00253CDA" w:rsidRPr="00524565" w:rsidRDefault="00253CDA" w:rsidP="00253CDA">
      <w:pPr>
        <w:spacing w:after="0"/>
        <w:jc w:val="both"/>
        <w:rPr>
          <w:rFonts w:cs="Guttman Hodes"/>
          <w:sz w:val="24"/>
          <w:szCs w:val="24"/>
          <w:rtl/>
          <w:lang w:val="es-US"/>
        </w:rPr>
      </w:pPr>
    </w:p>
    <w:p w:rsidR="00253CDA" w:rsidRDefault="00253CDA" w:rsidP="00253CDA">
      <w:pPr>
        <w:spacing w:after="0"/>
        <w:jc w:val="both"/>
        <w:rPr>
          <w:rFonts w:cs="Guttman Hodes"/>
          <w:sz w:val="24"/>
          <w:szCs w:val="24"/>
          <w:rtl/>
          <w:lang w:val="es-US"/>
        </w:rPr>
      </w:pPr>
      <w:r>
        <w:rPr>
          <w:rFonts w:cs="Guttman Hodes"/>
          <w:sz w:val="24"/>
          <w:szCs w:val="24"/>
          <w:rtl/>
          <w:lang w:val="es-US"/>
        </w:rPr>
        <w:t>עוד פי</w:t>
      </w:r>
      <w:r>
        <w:rPr>
          <w:rFonts w:cs="Guttman Hodes" w:hint="cs"/>
          <w:sz w:val="24"/>
          <w:szCs w:val="24"/>
          <w:rtl/>
          <w:lang w:val="es-US"/>
        </w:rPr>
        <w:t>רש</w:t>
      </w:r>
      <w:r>
        <w:rPr>
          <w:rFonts w:cs="Guttman Hodes"/>
          <w:sz w:val="24"/>
          <w:szCs w:val="24"/>
          <w:rtl/>
          <w:lang w:val="es-US"/>
        </w:rPr>
        <w:t xml:space="preserve"> הרב ה</w:t>
      </w:r>
      <w:r>
        <w:rPr>
          <w:rFonts w:cs="Guttman Hodes" w:hint="cs"/>
          <w:sz w:val="24"/>
          <w:szCs w:val="24"/>
          <w:rtl/>
          <w:lang w:val="es-US"/>
        </w:rPr>
        <w:t>נזכר,</w:t>
      </w:r>
      <w:r>
        <w:rPr>
          <w:rFonts w:cs="Guttman Hodes"/>
          <w:sz w:val="24"/>
          <w:szCs w:val="24"/>
          <w:rtl/>
          <w:lang w:val="es-US"/>
        </w:rPr>
        <w:t xml:space="preserve"> שהוא על פי מ</w:t>
      </w:r>
      <w:r>
        <w:rPr>
          <w:rFonts w:cs="Guttman Hodes" w:hint="cs"/>
          <w:sz w:val="24"/>
          <w:szCs w:val="24"/>
          <w:rtl/>
          <w:lang w:val="es-US"/>
        </w:rPr>
        <w:t>ה שכתב</w:t>
      </w:r>
      <w:r w:rsidRPr="00524565">
        <w:rPr>
          <w:rFonts w:cs="Guttman Hodes"/>
          <w:sz w:val="24"/>
          <w:szCs w:val="24"/>
          <w:rtl/>
          <w:lang w:val="es-US"/>
        </w:rPr>
        <w:t xml:space="preserve"> רש"י ז"ל (</w:t>
      </w:r>
      <w:r>
        <w:rPr>
          <w:rFonts w:cs="Guttman Hodes" w:hint="cs"/>
          <w:sz w:val="24"/>
          <w:szCs w:val="24"/>
          <w:rtl/>
          <w:lang w:val="es-US"/>
        </w:rPr>
        <w:t>במדבר כ' כה</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קח את אהרן ואת אלעזר בנו</w:t>
      </w:r>
      <w:r>
        <w:rPr>
          <w:rFonts w:cs="Guttman Hodes" w:hint="cs"/>
          <w:sz w:val="24"/>
          <w:szCs w:val="24"/>
          <w:rtl/>
          <w:lang w:val="es-US"/>
        </w:rPr>
        <w:t>',</w:t>
      </w:r>
      <w:r w:rsidRPr="00524565">
        <w:rPr>
          <w:rFonts w:cs="Guttman Hodes"/>
          <w:sz w:val="24"/>
          <w:szCs w:val="24"/>
          <w:rtl/>
          <w:lang w:val="es-US"/>
        </w:rPr>
        <w:t xml:space="preserve"> קחנו בדברים</w:t>
      </w:r>
      <w:r>
        <w:rPr>
          <w:rFonts w:cs="Guttman Hodes" w:hint="cs"/>
          <w:sz w:val="24"/>
          <w:szCs w:val="24"/>
          <w:rtl/>
          <w:lang w:val="es-US"/>
        </w:rPr>
        <w:t>,</w:t>
      </w:r>
      <w:r w:rsidRPr="00524565">
        <w:rPr>
          <w:rFonts w:cs="Guttman Hodes"/>
          <w:sz w:val="24"/>
          <w:szCs w:val="24"/>
          <w:rtl/>
          <w:lang w:val="es-US"/>
        </w:rPr>
        <w:t xml:space="preserve"> אשריך שתראה כתרך נתון לבנך</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מה שאין כן</w:t>
      </w:r>
      <w:r w:rsidRPr="00524565">
        <w:rPr>
          <w:rFonts w:cs="Guttman Hodes"/>
          <w:sz w:val="24"/>
          <w:szCs w:val="24"/>
          <w:rtl/>
          <w:lang w:val="es-US"/>
        </w:rPr>
        <w:t xml:space="preserve"> אני שניתנה שררתי ליהושע תלמידי ולא זכו לה בני</w:t>
      </w:r>
      <w:r>
        <w:rPr>
          <w:rFonts w:cs="Guttman Hodes" w:hint="cs"/>
          <w:sz w:val="24"/>
          <w:szCs w:val="24"/>
          <w:rtl/>
          <w:lang w:val="es-US"/>
        </w:rPr>
        <w:t>.</w:t>
      </w:r>
      <w:r>
        <w:rPr>
          <w:rFonts w:cs="Guttman Hodes"/>
          <w:sz w:val="24"/>
          <w:szCs w:val="24"/>
          <w:rtl/>
          <w:lang w:val="es-US"/>
        </w:rPr>
        <w:t xml:space="preserve"> ז</w:t>
      </w:r>
      <w:r>
        <w:rPr>
          <w:rFonts w:cs="Guttman Hodes" w:hint="cs"/>
          <w:sz w:val="24"/>
          <w:szCs w:val="24"/>
          <w:rtl/>
          <w:lang w:val="es-US"/>
        </w:rPr>
        <w:t>ה אומרו</w:t>
      </w:r>
      <w:r w:rsidRPr="00524565">
        <w:rPr>
          <w:rFonts w:cs="Guttman Hodes"/>
          <w:sz w:val="24"/>
          <w:szCs w:val="24"/>
          <w:rtl/>
          <w:lang w:val="es-US"/>
        </w:rPr>
        <w:t xml:space="preserve"> הרע לו על שניתן שררת אהרן לבניו בחייו</w:t>
      </w:r>
      <w:r>
        <w:rPr>
          <w:rFonts w:cs="Guttman Hodes" w:hint="cs"/>
          <w:sz w:val="24"/>
          <w:szCs w:val="24"/>
          <w:rtl/>
          <w:lang w:val="es-US"/>
        </w:rPr>
        <w:t>,</w:t>
      </w:r>
      <w:r w:rsidRPr="00524565">
        <w:rPr>
          <w:rFonts w:cs="Guttman Hodes"/>
          <w:sz w:val="24"/>
          <w:szCs w:val="24"/>
          <w:rtl/>
          <w:lang w:val="es-US"/>
        </w:rPr>
        <w:t xml:space="preserve"> דכתיב (</w:t>
      </w:r>
      <w:r>
        <w:rPr>
          <w:rFonts w:cs="Guttman Hodes" w:hint="cs"/>
          <w:sz w:val="24"/>
          <w:szCs w:val="24"/>
          <w:rtl/>
          <w:lang w:val="es-US"/>
        </w:rPr>
        <w:t>שמות כח א'</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ואת בניו אתו</w:t>
      </w:r>
      <w:r>
        <w:rPr>
          <w:rFonts w:cs="Guttman Hodes" w:hint="cs"/>
          <w:sz w:val="24"/>
          <w:szCs w:val="24"/>
          <w:rtl/>
          <w:lang w:val="es-US"/>
        </w:rPr>
        <w:t>'.</w:t>
      </w:r>
      <w:r w:rsidRPr="00524565">
        <w:rPr>
          <w:rFonts w:cs="Guttman Hodes"/>
          <w:sz w:val="24"/>
          <w:szCs w:val="24"/>
          <w:rtl/>
          <w:lang w:val="es-US"/>
        </w:rPr>
        <w:t xml:space="preserve"> והשיבו דשאני אתה </w:t>
      </w:r>
      <w:r w:rsidRPr="00524565">
        <w:rPr>
          <w:rFonts w:cs="Guttman Hodes"/>
          <w:sz w:val="24"/>
          <w:szCs w:val="24"/>
          <w:rtl/>
          <w:lang w:val="es-US"/>
        </w:rPr>
        <w:lastRenderedPageBreak/>
        <w:t>שניתנה שררתך ליהושע</w:t>
      </w:r>
      <w:r>
        <w:rPr>
          <w:rFonts w:cs="Guttman Hodes" w:hint="cs"/>
          <w:sz w:val="24"/>
          <w:szCs w:val="24"/>
          <w:rtl/>
          <w:lang w:val="es-US"/>
        </w:rPr>
        <w:t>,</w:t>
      </w:r>
      <w:r w:rsidRPr="00524565">
        <w:rPr>
          <w:rFonts w:cs="Guttman Hodes"/>
          <w:sz w:val="24"/>
          <w:szCs w:val="24"/>
          <w:rtl/>
          <w:lang w:val="es-US"/>
        </w:rPr>
        <w:t xml:space="preserve"> משום דכתיב (שמות לג יא) </w:t>
      </w:r>
      <w:r>
        <w:rPr>
          <w:rFonts w:cs="Guttman Hodes" w:hint="cs"/>
          <w:sz w:val="24"/>
          <w:szCs w:val="24"/>
          <w:rtl/>
          <w:lang w:val="es-US"/>
        </w:rPr>
        <w:t>'</w:t>
      </w:r>
      <w:r w:rsidRPr="00524565">
        <w:rPr>
          <w:rFonts w:cs="Guttman Hodes"/>
          <w:sz w:val="24"/>
          <w:szCs w:val="24"/>
          <w:rtl/>
          <w:lang w:val="es-US"/>
        </w:rPr>
        <w:t>ומשרתו יהושע בן נון נער לא ימיש מתוך האהל</w:t>
      </w:r>
      <w:r>
        <w:rPr>
          <w:rFonts w:cs="Guttman Hodes" w:hint="cs"/>
          <w:sz w:val="24"/>
          <w:szCs w:val="24"/>
          <w:rtl/>
          <w:lang w:val="es-US"/>
        </w:rPr>
        <w:t>',</w:t>
      </w:r>
      <w:r w:rsidRPr="00524565">
        <w:rPr>
          <w:rFonts w:cs="Guttman Hodes"/>
          <w:sz w:val="24"/>
          <w:szCs w:val="24"/>
          <w:rtl/>
          <w:lang w:val="es-US"/>
        </w:rPr>
        <w:t xml:space="preserve"> וכתיב (משלי כז יח) </w:t>
      </w:r>
      <w:r>
        <w:rPr>
          <w:rFonts w:cs="Guttman Hodes" w:hint="cs"/>
          <w:sz w:val="24"/>
          <w:szCs w:val="24"/>
          <w:rtl/>
          <w:lang w:val="es-US"/>
        </w:rPr>
        <w:t>'</w:t>
      </w:r>
      <w:r w:rsidRPr="00524565">
        <w:rPr>
          <w:rFonts w:cs="Guttman Hodes"/>
          <w:sz w:val="24"/>
          <w:szCs w:val="24"/>
          <w:rtl/>
          <w:lang w:val="es-US"/>
        </w:rPr>
        <w:t>נוצר תאנה יאכל פריה</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מה שאין כן</w:t>
      </w:r>
      <w:r w:rsidRPr="00524565">
        <w:rPr>
          <w:rFonts w:cs="Guttman Hodes"/>
          <w:sz w:val="24"/>
          <w:szCs w:val="24"/>
          <w:rtl/>
          <w:lang w:val="es-US"/>
        </w:rPr>
        <w:t xml:space="preserve"> אהרן שהיו בניו ממלאים מקומו</w:t>
      </w:r>
      <w:r>
        <w:rPr>
          <w:rFonts w:cs="Guttman Hodes" w:hint="cs"/>
          <w:sz w:val="24"/>
          <w:szCs w:val="24"/>
          <w:rtl/>
          <w:lang w:val="es-US"/>
        </w:rPr>
        <w:t>.</w:t>
      </w:r>
      <w:r>
        <w:rPr>
          <w:rFonts w:cs="Guttman Hodes"/>
          <w:sz w:val="24"/>
          <w:szCs w:val="24"/>
          <w:rtl/>
          <w:lang w:val="es-US"/>
        </w:rPr>
        <w:t xml:space="preserve"> וז</w:t>
      </w:r>
      <w:r>
        <w:rPr>
          <w:rFonts w:cs="Guttman Hodes" w:hint="cs"/>
          <w:sz w:val="24"/>
          <w:szCs w:val="24"/>
          <w:rtl/>
          <w:lang w:val="es-US"/>
        </w:rPr>
        <w:t>ה אומרו</w:t>
      </w:r>
      <w:r w:rsidRPr="00524565">
        <w:rPr>
          <w:rFonts w:cs="Guttman Hodes"/>
          <w:sz w:val="24"/>
          <w:szCs w:val="24"/>
          <w:rtl/>
          <w:lang w:val="es-US"/>
        </w:rPr>
        <w:t xml:space="preserve"> תורה היתה לי ונתתיה לך דייקא ולא לבניך</w:t>
      </w:r>
      <w:r>
        <w:rPr>
          <w:rFonts w:cs="Guttman Hodes" w:hint="cs"/>
          <w:sz w:val="24"/>
          <w:szCs w:val="24"/>
          <w:rtl/>
          <w:lang w:val="es-US"/>
        </w:rPr>
        <w:t>,</w:t>
      </w:r>
      <w:r>
        <w:rPr>
          <w:rFonts w:cs="Guttman Hodes"/>
          <w:sz w:val="24"/>
          <w:szCs w:val="24"/>
          <w:rtl/>
          <w:lang w:val="es-US"/>
        </w:rPr>
        <w:t xml:space="preserve"> שאין בניך ממלאים מקומ</w:t>
      </w:r>
      <w:r w:rsidRPr="00524565">
        <w:rPr>
          <w:rFonts w:cs="Guttman Hodes"/>
          <w:sz w:val="24"/>
          <w:szCs w:val="24"/>
          <w:rtl/>
          <w:lang w:val="es-US"/>
        </w:rPr>
        <w:t>ך</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מה שאין כן</w:t>
      </w:r>
      <w:r w:rsidRPr="00524565">
        <w:rPr>
          <w:rFonts w:cs="Guttman Hodes"/>
          <w:sz w:val="24"/>
          <w:szCs w:val="24"/>
          <w:rtl/>
          <w:lang w:val="es-US"/>
        </w:rPr>
        <w:t xml:space="preserve"> אהרן שמילאו בניו את מקומו.</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t xml:space="preserve"> </w:t>
      </w:r>
    </w:p>
    <w:p w:rsidR="00253CDA" w:rsidRDefault="00253CDA" w:rsidP="006A7AC2">
      <w:pPr>
        <w:spacing w:after="0"/>
        <w:jc w:val="both"/>
        <w:rPr>
          <w:rFonts w:cs="Guttman Hodes"/>
          <w:sz w:val="24"/>
          <w:szCs w:val="24"/>
          <w:rtl/>
          <w:lang w:val="es-US"/>
        </w:rPr>
      </w:pPr>
      <w:r>
        <w:rPr>
          <w:rFonts w:cs="Guttman Hodes"/>
          <w:sz w:val="24"/>
          <w:szCs w:val="24"/>
          <w:rtl/>
          <w:lang w:val="es-US"/>
        </w:rPr>
        <w:t>עוד פי</w:t>
      </w:r>
      <w:r>
        <w:rPr>
          <w:rFonts w:cs="Guttman Hodes" w:hint="cs"/>
          <w:sz w:val="24"/>
          <w:szCs w:val="24"/>
          <w:rtl/>
          <w:lang w:val="es-US"/>
        </w:rPr>
        <w:t>רש</w:t>
      </w:r>
      <w:r>
        <w:rPr>
          <w:rFonts w:cs="Guttman Hodes"/>
          <w:sz w:val="24"/>
          <w:szCs w:val="24"/>
          <w:rtl/>
          <w:lang w:val="es-US"/>
        </w:rPr>
        <w:t xml:space="preserve"> הרב הנז</w:t>
      </w:r>
      <w:r>
        <w:rPr>
          <w:rFonts w:cs="Guttman Hodes" w:hint="cs"/>
          <w:sz w:val="24"/>
          <w:szCs w:val="24"/>
          <w:rtl/>
          <w:lang w:val="es-US"/>
        </w:rPr>
        <w:t>כר,</w:t>
      </w:r>
      <w:r w:rsidRPr="00524565">
        <w:rPr>
          <w:rFonts w:cs="Guttman Hodes"/>
          <w:sz w:val="24"/>
          <w:szCs w:val="24"/>
          <w:rtl/>
          <w:lang w:val="es-US"/>
        </w:rPr>
        <w:t xml:space="preserve"> שהוא </w:t>
      </w:r>
      <w:r>
        <w:rPr>
          <w:rFonts w:cs="Guttman Hodes"/>
          <w:sz w:val="24"/>
          <w:szCs w:val="24"/>
          <w:rtl/>
          <w:lang w:val="es-US"/>
        </w:rPr>
        <w:t>על פי מ</w:t>
      </w:r>
      <w:r>
        <w:rPr>
          <w:rFonts w:cs="Guttman Hodes" w:hint="cs"/>
          <w:sz w:val="24"/>
          <w:szCs w:val="24"/>
          <w:rtl/>
          <w:lang w:val="es-US"/>
        </w:rPr>
        <w:t>ה שאמרו</w:t>
      </w:r>
      <w:r>
        <w:rPr>
          <w:rFonts w:cs="Guttman Hodes"/>
          <w:sz w:val="24"/>
          <w:szCs w:val="24"/>
          <w:rtl/>
          <w:lang w:val="es-US"/>
        </w:rPr>
        <w:t xml:space="preserve"> (ב</w:t>
      </w:r>
      <w:r>
        <w:rPr>
          <w:rFonts w:cs="Guttman Hodes" w:hint="cs"/>
          <w:sz w:val="24"/>
          <w:szCs w:val="24"/>
          <w:rtl/>
          <w:lang w:val="es-US"/>
        </w:rPr>
        <w:t>בא מציעא</w:t>
      </w:r>
      <w:r w:rsidRPr="00524565">
        <w:rPr>
          <w:rFonts w:cs="Guttman Hodes"/>
          <w:sz w:val="24"/>
          <w:szCs w:val="24"/>
          <w:rtl/>
          <w:lang w:val="es-US"/>
        </w:rPr>
        <w:t xml:space="preserve"> נט ב) בתנורו של בית עכנאי</w:t>
      </w:r>
      <w:r>
        <w:rPr>
          <w:rFonts w:cs="Guttman Hodes" w:hint="cs"/>
          <w:sz w:val="24"/>
          <w:szCs w:val="24"/>
          <w:rtl/>
          <w:lang w:val="es-US"/>
        </w:rPr>
        <w:t>,</w:t>
      </w:r>
      <w:r w:rsidRPr="00524565">
        <w:rPr>
          <w:rFonts w:cs="Guttman Hodes"/>
          <w:sz w:val="24"/>
          <w:szCs w:val="24"/>
          <w:rtl/>
          <w:lang w:val="es-US"/>
        </w:rPr>
        <w:t xml:space="preserve"> שיצתה בת קול ואמרה מה לכם על אליעזר בני שהלכה כמותו בכל מקום</w:t>
      </w:r>
      <w:r>
        <w:rPr>
          <w:rFonts w:cs="Guttman Hodes" w:hint="cs"/>
          <w:sz w:val="24"/>
          <w:szCs w:val="24"/>
          <w:rtl/>
          <w:lang w:val="es-US"/>
        </w:rPr>
        <w:t>.</w:t>
      </w:r>
      <w:r w:rsidRPr="00524565">
        <w:rPr>
          <w:rFonts w:cs="Guttman Hodes"/>
          <w:sz w:val="24"/>
          <w:szCs w:val="24"/>
          <w:rtl/>
          <w:lang w:val="es-US"/>
        </w:rPr>
        <w:t xml:space="preserve"> עמד רבי יהושע על רגליו ואמר (דברים ל יב) </w:t>
      </w:r>
      <w:r>
        <w:rPr>
          <w:rFonts w:cs="Guttman Hodes" w:hint="cs"/>
          <w:sz w:val="24"/>
          <w:szCs w:val="24"/>
          <w:rtl/>
          <w:lang w:val="es-US"/>
        </w:rPr>
        <w:t>'</w:t>
      </w:r>
      <w:r w:rsidRPr="00524565">
        <w:rPr>
          <w:rFonts w:cs="Guttman Hodes"/>
          <w:sz w:val="24"/>
          <w:szCs w:val="24"/>
          <w:rtl/>
          <w:lang w:val="es-US"/>
        </w:rPr>
        <w:t>לא בשמים היא</w:t>
      </w:r>
      <w:r>
        <w:rPr>
          <w:rFonts w:cs="Guttman Hodes" w:hint="cs"/>
          <w:sz w:val="24"/>
          <w:szCs w:val="24"/>
          <w:rtl/>
          <w:lang w:val="es-US"/>
        </w:rPr>
        <w:t>',</w:t>
      </w:r>
      <w:r w:rsidRPr="00524565">
        <w:rPr>
          <w:rFonts w:cs="Guttman Hodes"/>
          <w:sz w:val="24"/>
          <w:szCs w:val="24"/>
          <w:rtl/>
          <w:lang w:val="es-US"/>
        </w:rPr>
        <w:t xml:space="preserve"> כבר כתבת בתורה (שמות כג ב) </w:t>
      </w:r>
      <w:r>
        <w:rPr>
          <w:rFonts w:cs="Guttman Hodes" w:hint="cs"/>
          <w:sz w:val="24"/>
          <w:szCs w:val="24"/>
          <w:rtl/>
          <w:lang w:val="es-US"/>
        </w:rPr>
        <w:t>'</w:t>
      </w:r>
      <w:r w:rsidRPr="00524565">
        <w:rPr>
          <w:rFonts w:cs="Guttman Hodes"/>
          <w:sz w:val="24"/>
          <w:szCs w:val="24"/>
          <w:rtl/>
          <w:lang w:val="es-US"/>
        </w:rPr>
        <w:t>אחרי רבים להטות</w:t>
      </w:r>
      <w:r>
        <w:rPr>
          <w:rFonts w:cs="Guttman Hodes" w:hint="cs"/>
          <w:sz w:val="24"/>
          <w:szCs w:val="24"/>
          <w:rtl/>
          <w:lang w:val="es-US"/>
        </w:rPr>
        <w:t>'.</w:t>
      </w:r>
      <w:r>
        <w:rPr>
          <w:rFonts w:cs="Guttman Hodes"/>
          <w:sz w:val="24"/>
          <w:szCs w:val="24"/>
          <w:rtl/>
          <w:lang w:val="es-US"/>
        </w:rPr>
        <w:t xml:space="preserve"> ושם הק</w:t>
      </w:r>
      <w:r>
        <w:rPr>
          <w:rFonts w:cs="Guttman Hodes" w:hint="cs"/>
          <w:sz w:val="24"/>
          <w:szCs w:val="24"/>
          <w:rtl/>
          <w:lang w:val="es-US"/>
        </w:rPr>
        <w:t>שו</w:t>
      </w:r>
      <w:r w:rsidRPr="00524565">
        <w:rPr>
          <w:rFonts w:cs="Guttman Hodes"/>
          <w:sz w:val="24"/>
          <w:szCs w:val="24"/>
          <w:rtl/>
          <w:lang w:val="es-US"/>
        </w:rPr>
        <w:t xml:space="preserve"> התוספות</w:t>
      </w:r>
      <w:r>
        <w:rPr>
          <w:rFonts w:cs="Guttman Hodes" w:hint="cs"/>
          <w:sz w:val="24"/>
          <w:szCs w:val="24"/>
          <w:rtl/>
          <w:lang w:val="es-US"/>
        </w:rPr>
        <w:t xml:space="preserve"> (</w:t>
      </w:r>
      <w:r w:rsidR="006A7AC2">
        <w:rPr>
          <w:rFonts w:cs="Guttman Hodes" w:hint="cs"/>
          <w:sz w:val="24"/>
          <w:szCs w:val="24"/>
          <w:rtl/>
          <w:lang w:val="es-US"/>
        </w:rPr>
        <w:t xml:space="preserve">ד"ה </w:t>
      </w:r>
      <w:r>
        <w:rPr>
          <w:rFonts w:cs="Guttman Hodes" w:hint="cs"/>
          <w:sz w:val="24"/>
          <w:szCs w:val="24"/>
          <w:rtl/>
          <w:lang w:val="es-US"/>
        </w:rPr>
        <w:t>לא בשמים),</w:t>
      </w:r>
      <w:r w:rsidRPr="00524565">
        <w:rPr>
          <w:rFonts w:cs="Guttman Hodes"/>
          <w:sz w:val="24"/>
          <w:szCs w:val="24"/>
          <w:rtl/>
          <w:lang w:val="es-US"/>
        </w:rPr>
        <w:t xml:space="preserve"> דהכא </w:t>
      </w:r>
      <w:r>
        <w:rPr>
          <w:rFonts w:cs="Guttman Hodes"/>
          <w:sz w:val="24"/>
          <w:szCs w:val="24"/>
          <w:rtl/>
          <w:lang w:val="es-US"/>
        </w:rPr>
        <w:t>קיימא לן כר</w:t>
      </w:r>
      <w:r>
        <w:rPr>
          <w:rFonts w:cs="Guttman Hodes" w:hint="cs"/>
          <w:sz w:val="24"/>
          <w:szCs w:val="24"/>
          <w:rtl/>
          <w:lang w:val="es-US"/>
        </w:rPr>
        <w:t>בי יהושע</w:t>
      </w:r>
      <w:r>
        <w:rPr>
          <w:rFonts w:cs="Guttman Hodes"/>
          <w:sz w:val="24"/>
          <w:szCs w:val="24"/>
          <w:rtl/>
          <w:lang w:val="es-US"/>
        </w:rPr>
        <w:t xml:space="preserve"> שאין משגיחין בב</w:t>
      </w:r>
      <w:r>
        <w:rPr>
          <w:rFonts w:cs="Guttman Hodes" w:hint="cs"/>
          <w:sz w:val="24"/>
          <w:szCs w:val="24"/>
          <w:rtl/>
          <w:lang w:val="es-US"/>
        </w:rPr>
        <w:t>ת קול,</w:t>
      </w:r>
      <w:r w:rsidRPr="00524565">
        <w:rPr>
          <w:rFonts w:cs="Guttman Hodes"/>
          <w:sz w:val="24"/>
          <w:szCs w:val="24"/>
          <w:rtl/>
          <w:lang w:val="es-US"/>
        </w:rPr>
        <w:t xml:space="preserve"> והתם בעירובין</w:t>
      </w:r>
      <w:r>
        <w:rPr>
          <w:rFonts w:cs="Guttman Hodes" w:hint="cs"/>
          <w:sz w:val="24"/>
          <w:szCs w:val="24"/>
          <w:rtl/>
          <w:lang w:val="es-US"/>
        </w:rPr>
        <w:t xml:space="preserve"> (יג ב', יבמות יד א')</w:t>
      </w:r>
      <w:r w:rsidRPr="00524565">
        <w:rPr>
          <w:rFonts w:cs="Guttman Hodes"/>
          <w:sz w:val="24"/>
          <w:szCs w:val="24"/>
          <w:rtl/>
          <w:lang w:val="es-US"/>
        </w:rPr>
        <w:t xml:space="preserve"> </w:t>
      </w:r>
      <w:r>
        <w:rPr>
          <w:rFonts w:cs="Guttman Hodes"/>
          <w:sz w:val="24"/>
          <w:szCs w:val="24"/>
          <w:rtl/>
          <w:lang w:val="es-US"/>
        </w:rPr>
        <w:t>קיימא לן כב</w:t>
      </w:r>
      <w:r>
        <w:rPr>
          <w:rFonts w:cs="Guttman Hodes" w:hint="cs"/>
          <w:sz w:val="24"/>
          <w:szCs w:val="24"/>
          <w:rtl/>
          <w:lang w:val="es-US"/>
        </w:rPr>
        <w:t>ית הלל</w:t>
      </w:r>
      <w:r>
        <w:rPr>
          <w:rFonts w:cs="Guttman Hodes"/>
          <w:sz w:val="24"/>
          <w:szCs w:val="24"/>
          <w:rtl/>
          <w:lang w:val="es-US"/>
        </w:rPr>
        <w:t xml:space="preserve"> משום שיצתה ב</w:t>
      </w:r>
      <w:r>
        <w:rPr>
          <w:rFonts w:cs="Guttman Hodes" w:hint="cs"/>
          <w:sz w:val="24"/>
          <w:szCs w:val="24"/>
          <w:rtl/>
          <w:lang w:val="es-US"/>
        </w:rPr>
        <w:t>ת קול</w:t>
      </w:r>
      <w:r>
        <w:rPr>
          <w:rFonts w:cs="Guttman Hodes"/>
          <w:sz w:val="24"/>
          <w:szCs w:val="24"/>
          <w:rtl/>
          <w:lang w:val="es-US"/>
        </w:rPr>
        <w:t xml:space="preserve"> ואמרה הלכה כב</w:t>
      </w:r>
      <w:r>
        <w:rPr>
          <w:rFonts w:cs="Guttman Hodes" w:hint="cs"/>
          <w:sz w:val="24"/>
          <w:szCs w:val="24"/>
          <w:rtl/>
          <w:lang w:val="es-US"/>
        </w:rPr>
        <w:t>ית הלל</w:t>
      </w:r>
      <w:r>
        <w:rPr>
          <w:rFonts w:cs="Guttman Hodes"/>
          <w:sz w:val="24"/>
          <w:szCs w:val="24"/>
          <w:rtl/>
          <w:lang w:val="es-US"/>
        </w:rPr>
        <w:t>. ותירצו התו</w:t>
      </w:r>
      <w:r>
        <w:rPr>
          <w:rFonts w:cs="Guttman Hodes" w:hint="cs"/>
          <w:sz w:val="24"/>
          <w:szCs w:val="24"/>
          <w:rtl/>
          <w:lang w:val="es-US"/>
        </w:rPr>
        <w:t>ספות</w:t>
      </w:r>
      <w:r>
        <w:rPr>
          <w:rFonts w:cs="Guttman Hodes"/>
          <w:sz w:val="24"/>
          <w:szCs w:val="24"/>
          <w:rtl/>
          <w:lang w:val="es-US"/>
        </w:rPr>
        <w:t xml:space="preserve"> דשאני התם שלא יצתה ב</w:t>
      </w:r>
      <w:r>
        <w:rPr>
          <w:rFonts w:cs="Guttman Hodes" w:hint="cs"/>
          <w:sz w:val="24"/>
          <w:szCs w:val="24"/>
          <w:rtl/>
          <w:lang w:val="es-US"/>
        </w:rPr>
        <w:t>ת קול</w:t>
      </w:r>
      <w:r w:rsidRPr="00524565">
        <w:rPr>
          <w:rFonts w:cs="Guttman Hodes"/>
          <w:sz w:val="24"/>
          <w:szCs w:val="24"/>
          <w:rtl/>
          <w:lang w:val="es-US"/>
        </w:rPr>
        <w:t xml:space="preserve"> אלא משום </w:t>
      </w:r>
      <w:r>
        <w:rPr>
          <w:rFonts w:cs="Guttman Hodes"/>
          <w:sz w:val="24"/>
          <w:szCs w:val="24"/>
          <w:rtl/>
          <w:lang w:val="es-US"/>
        </w:rPr>
        <w:t>כבודו של ר</w:t>
      </w:r>
      <w:r>
        <w:rPr>
          <w:rFonts w:cs="Guttman Hodes" w:hint="cs"/>
          <w:sz w:val="24"/>
          <w:szCs w:val="24"/>
          <w:rtl/>
          <w:lang w:val="es-US"/>
        </w:rPr>
        <w:t>בי אליעזר</w:t>
      </w:r>
      <w:r>
        <w:rPr>
          <w:rFonts w:cs="Guttman Hodes"/>
          <w:sz w:val="24"/>
          <w:szCs w:val="24"/>
          <w:rtl/>
          <w:lang w:val="es-US"/>
        </w:rPr>
        <w:t>. וע</w:t>
      </w:r>
      <w:r>
        <w:rPr>
          <w:rFonts w:cs="Guttman Hodes" w:hint="cs"/>
          <w:sz w:val="24"/>
          <w:szCs w:val="24"/>
          <w:rtl/>
          <w:lang w:val="es-US"/>
        </w:rPr>
        <w:t>וד יש לומר</w:t>
      </w:r>
      <w:r>
        <w:rPr>
          <w:rFonts w:cs="Guttman Hodes"/>
          <w:sz w:val="24"/>
          <w:szCs w:val="24"/>
          <w:rtl/>
          <w:lang w:val="es-US"/>
        </w:rPr>
        <w:t xml:space="preserve"> דשאני התם ב</w:t>
      </w:r>
      <w:r>
        <w:rPr>
          <w:rFonts w:cs="Guttman Hodes" w:hint="cs"/>
          <w:sz w:val="24"/>
          <w:szCs w:val="24"/>
          <w:rtl/>
          <w:lang w:val="es-US"/>
        </w:rPr>
        <w:t>ת קול</w:t>
      </w:r>
      <w:r>
        <w:rPr>
          <w:rFonts w:cs="Guttman Hodes"/>
          <w:sz w:val="24"/>
          <w:szCs w:val="24"/>
          <w:rtl/>
          <w:lang w:val="es-US"/>
        </w:rPr>
        <w:t xml:space="preserve"> דב</w:t>
      </w:r>
      <w:r>
        <w:rPr>
          <w:rFonts w:cs="Guttman Hodes" w:hint="cs"/>
          <w:sz w:val="24"/>
          <w:szCs w:val="24"/>
          <w:rtl/>
          <w:lang w:val="es-US"/>
        </w:rPr>
        <w:t>ית הלל</w:t>
      </w:r>
      <w:r w:rsidRPr="00524565">
        <w:rPr>
          <w:rFonts w:cs="Guttman Hodes"/>
          <w:sz w:val="24"/>
          <w:szCs w:val="24"/>
          <w:rtl/>
          <w:lang w:val="es-US"/>
        </w:rPr>
        <w:t xml:space="preserve"> מסייעא ליה לקרא ד</w:t>
      </w:r>
      <w:r>
        <w:rPr>
          <w:rFonts w:cs="Guttman Hodes" w:hint="cs"/>
          <w:sz w:val="24"/>
          <w:szCs w:val="24"/>
          <w:rtl/>
          <w:lang w:val="es-US"/>
        </w:rPr>
        <w:t>'</w:t>
      </w:r>
      <w:r w:rsidRPr="00524565">
        <w:rPr>
          <w:rFonts w:cs="Guttman Hodes"/>
          <w:sz w:val="24"/>
          <w:szCs w:val="24"/>
          <w:rtl/>
          <w:lang w:val="es-US"/>
        </w:rPr>
        <w:t>אחרי רבים להטות</w:t>
      </w:r>
      <w:r>
        <w:rPr>
          <w:rFonts w:cs="Guttman Hodes" w:hint="cs"/>
          <w:sz w:val="24"/>
          <w:szCs w:val="24"/>
          <w:rtl/>
          <w:lang w:val="es-US"/>
        </w:rPr>
        <w:t>',</w:t>
      </w:r>
      <w:r>
        <w:rPr>
          <w:rFonts w:cs="Guttman Hodes"/>
          <w:sz w:val="24"/>
          <w:szCs w:val="24"/>
          <w:rtl/>
          <w:lang w:val="es-US"/>
        </w:rPr>
        <w:t xml:space="preserve"> דהא ב</w:t>
      </w:r>
      <w:r>
        <w:rPr>
          <w:rFonts w:cs="Guttman Hodes" w:hint="cs"/>
          <w:sz w:val="24"/>
          <w:szCs w:val="24"/>
          <w:rtl/>
          <w:lang w:val="es-US"/>
        </w:rPr>
        <w:t>ית הלל</w:t>
      </w:r>
      <w:r w:rsidRPr="00524565">
        <w:rPr>
          <w:rFonts w:cs="Guttman Hodes"/>
          <w:sz w:val="24"/>
          <w:szCs w:val="24"/>
          <w:rtl/>
          <w:lang w:val="es-US"/>
        </w:rPr>
        <w:t xml:space="preserve"> רובא נינהו</w:t>
      </w:r>
      <w:r>
        <w:rPr>
          <w:rFonts w:cs="Guttman Hodes" w:hint="cs"/>
          <w:sz w:val="24"/>
          <w:szCs w:val="24"/>
          <w:rtl/>
          <w:lang w:val="es-US"/>
        </w:rPr>
        <w:t>,</w:t>
      </w:r>
      <w:r w:rsidRPr="00524565">
        <w:rPr>
          <w:rFonts w:cs="Guttman Hodes"/>
          <w:sz w:val="24"/>
          <w:szCs w:val="24"/>
          <w:rtl/>
          <w:lang w:val="es-US"/>
        </w:rPr>
        <w:t xml:space="preserve"> אלא דמעיקרא הוה מספקא לן שמא הלכה כבית שמאי דמחודדי</w:t>
      </w:r>
      <w:r>
        <w:rPr>
          <w:rFonts w:cs="Guttman Hodes" w:hint="cs"/>
          <w:sz w:val="24"/>
          <w:szCs w:val="24"/>
          <w:rtl/>
          <w:lang w:val="es-US"/>
        </w:rPr>
        <w:t>,</w:t>
      </w:r>
      <w:r>
        <w:rPr>
          <w:rFonts w:cs="Guttman Hodes"/>
          <w:sz w:val="24"/>
          <w:szCs w:val="24"/>
          <w:rtl/>
          <w:lang w:val="es-US"/>
        </w:rPr>
        <w:t xml:space="preserve"> טפי לזה יצתה ב</w:t>
      </w:r>
      <w:r>
        <w:rPr>
          <w:rFonts w:cs="Guttman Hodes" w:hint="cs"/>
          <w:sz w:val="24"/>
          <w:szCs w:val="24"/>
          <w:rtl/>
          <w:lang w:val="es-US"/>
        </w:rPr>
        <w:t>ת קול</w:t>
      </w:r>
      <w:r>
        <w:rPr>
          <w:rFonts w:cs="Guttman Hodes"/>
          <w:sz w:val="24"/>
          <w:szCs w:val="24"/>
          <w:rtl/>
          <w:lang w:val="es-US"/>
        </w:rPr>
        <w:t xml:space="preserve"> ואמרה הלכה כב</w:t>
      </w:r>
      <w:r>
        <w:rPr>
          <w:rFonts w:cs="Guttman Hodes" w:hint="cs"/>
          <w:sz w:val="24"/>
          <w:szCs w:val="24"/>
          <w:rtl/>
          <w:lang w:val="es-US"/>
        </w:rPr>
        <w:t>ית הלל.</w:t>
      </w:r>
      <w:r w:rsidRPr="00524565">
        <w:rPr>
          <w:rFonts w:cs="Guttman Hodes"/>
          <w:sz w:val="24"/>
          <w:szCs w:val="24"/>
          <w:rtl/>
          <w:lang w:val="es-US"/>
        </w:rPr>
        <w:t xml:space="preserve"> ואמרינן </w:t>
      </w:r>
      <w:r>
        <w:rPr>
          <w:rFonts w:cs="Guttman Hodes"/>
          <w:sz w:val="24"/>
          <w:szCs w:val="24"/>
          <w:rtl/>
          <w:lang w:val="es-US"/>
        </w:rPr>
        <w:t>פרק קמא דעירובין (</w:t>
      </w:r>
      <w:r>
        <w:rPr>
          <w:rFonts w:cs="Guttman Hodes" w:hint="cs"/>
          <w:sz w:val="24"/>
          <w:szCs w:val="24"/>
          <w:rtl/>
          <w:lang w:val="es-US"/>
        </w:rPr>
        <w:t>שם</w:t>
      </w:r>
      <w:r w:rsidRPr="00524565">
        <w:rPr>
          <w:rFonts w:cs="Guttman Hodes"/>
          <w:sz w:val="24"/>
          <w:szCs w:val="24"/>
          <w:rtl/>
          <w:lang w:val="es-US"/>
        </w:rPr>
        <w:t>)</w:t>
      </w:r>
      <w:r>
        <w:rPr>
          <w:rFonts w:cs="Guttman Hodes" w:hint="cs"/>
          <w:sz w:val="24"/>
          <w:szCs w:val="24"/>
          <w:rtl/>
          <w:lang w:val="es-US"/>
        </w:rPr>
        <w:t>,</w:t>
      </w:r>
      <w:r w:rsidRPr="00524565">
        <w:rPr>
          <w:rFonts w:cs="Guttman Hodes"/>
          <w:sz w:val="24"/>
          <w:szCs w:val="24"/>
          <w:rtl/>
          <w:lang w:val="es-US"/>
        </w:rPr>
        <w:t xml:space="preserve"> מפני מה זכו בית הלל לקבוע הלכה כמותם</w:t>
      </w:r>
      <w:r>
        <w:rPr>
          <w:rFonts w:cs="Guttman Hodes" w:hint="cs"/>
          <w:sz w:val="24"/>
          <w:szCs w:val="24"/>
          <w:rtl/>
          <w:lang w:val="es-US"/>
        </w:rPr>
        <w:t>,</w:t>
      </w:r>
      <w:r w:rsidRPr="00524565">
        <w:rPr>
          <w:rFonts w:cs="Guttman Hodes"/>
          <w:sz w:val="24"/>
          <w:szCs w:val="24"/>
          <w:rtl/>
          <w:lang w:val="es-US"/>
        </w:rPr>
        <w:t xml:space="preserve"> מפני שנוחין הן ועלובין הן ומקדימין דברי בית שמאי לדבריהם</w:t>
      </w:r>
      <w:r>
        <w:rPr>
          <w:rFonts w:cs="Guttman Hodes" w:hint="cs"/>
          <w:sz w:val="24"/>
          <w:szCs w:val="24"/>
          <w:rtl/>
          <w:lang w:val="es-US"/>
        </w:rPr>
        <w:t>.</w:t>
      </w:r>
      <w:r w:rsidRPr="00524565">
        <w:rPr>
          <w:rFonts w:cs="Guttman Hodes"/>
          <w:sz w:val="24"/>
          <w:szCs w:val="24"/>
          <w:rtl/>
          <w:lang w:val="es-US"/>
        </w:rPr>
        <w:t xml:space="preserve"> </w:t>
      </w:r>
    </w:p>
    <w:p w:rsidR="00253CDA" w:rsidRDefault="00253CDA" w:rsidP="00253CDA">
      <w:pPr>
        <w:spacing w:after="0"/>
        <w:jc w:val="both"/>
        <w:rPr>
          <w:rFonts w:cs="Guttman Hodes"/>
          <w:sz w:val="24"/>
          <w:szCs w:val="24"/>
          <w:rtl/>
          <w:lang w:val="es-US"/>
        </w:rPr>
      </w:pPr>
      <w:r>
        <w:rPr>
          <w:rFonts w:cs="Guttman Hodes"/>
          <w:sz w:val="24"/>
          <w:szCs w:val="24"/>
          <w:rtl/>
          <w:lang w:val="es-US"/>
        </w:rPr>
        <w:t>וע</w:t>
      </w:r>
      <w:r>
        <w:rPr>
          <w:rFonts w:cs="Guttman Hodes" w:hint="cs"/>
          <w:sz w:val="24"/>
          <w:szCs w:val="24"/>
          <w:rtl/>
          <w:lang w:val="es-US"/>
        </w:rPr>
        <w:t>ל פי זה</w:t>
      </w:r>
      <w:r>
        <w:rPr>
          <w:rFonts w:cs="Guttman Hodes"/>
          <w:sz w:val="24"/>
          <w:szCs w:val="24"/>
          <w:rtl/>
          <w:lang w:val="es-US"/>
        </w:rPr>
        <w:t xml:space="preserve"> ית</w:t>
      </w:r>
      <w:r>
        <w:rPr>
          <w:rFonts w:cs="Guttman Hodes" w:hint="cs"/>
          <w:sz w:val="24"/>
          <w:szCs w:val="24"/>
          <w:rtl/>
          <w:lang w:val="es-US"/>
        </w:rPr>
        <w:t>באר</w:t>
      </w:r>
      <w:r>
        <w:rPr>
          <w:rFonts w:cs="Guttman Hodes"/>
          <w:sz w:val="24"/>
          <w:szCs w:val="24"/>
          <w:rtl/>
          <w:lang w:val="es-US"/>
        </w:rPr>
        <w:t xml:space="preserve"> פ</w:t>
      </w:r>
      <w:r>
        <w:rPr>
          <w:rFonts w:cs="Guttman Hodes" w:hint="cs"/>
          <w:sz w:val="24"/>
          <w:szCs w:val="24"/>
          <w:rtl/>
          <w:lang w:val="es-US"/>
        </w:rPr>
        <w:t>סוק</w:t>
      </w:r>
      <w:r w:rsidRPr="00524565">
        <w:rPr>
          <w:rFonts w:cs="Guttman Hodes"/>
          <w:sz w:val="24"/>
          <w:szCs w:val="24"/>
          <w:rtl/>
          <w:lang w:val="es-US"/>
        </w:rPr>
        <w:t xml:space="preserve"> (ישעיה סו ב) </w:t>
      </w:r>
      <w:r>
        <w:rPr>
          <w:rFonts w:cs="Guttman Hodes" w:hint="cs"/>
          <w:sz w:val="24"/>
          <w:szCs w:val="24"/>
          <w:rtl/>
          <w:lang w:val="es-US"/>
        </w:rPr>
        <w:t>'</w:t>
      </w:r>
      <w:r w:rsidRPr="00524565">
        <w:rPr>
          <w:rFonts w:cs="Guttman Hodes"/>
          <w:sz w:val="24"/>
          <w:szCs w:val="24"/>
          <w:rtl/>
          <w:lang w:val="es-US"/>
        </w:rPr>
        <w:t>ואת כל אלה ידי עשתה ויהיו כל אלה נא</w:t>
      </w:r>
      <w:r>
        <w:rPr>
          <w:rFonts w:cs="Guttman Hodes" w:hint="cs"/>
          <w:sz w:val="24"/>
          <w:szCs w:val="24"/>
          <w:rtl/>
          <w:lang w:val="es-US"/>
        </w:rPr>
        <w:t>ו</w:t>
      </w:r>
      <w:r w:rsidRPr="00524565">
        <w:rPr>
          <w:rFonts w:cs="Guttman Hodes"/>
          <w:sz w:val="24"/>
          <w:szCs w:val="24"/>
          <w:rtl/>
          <w:lang w:val="es-US"/>
        </w:rPr>
        <w:t xml:space="preserve">ם </w:t>
      </w:r>
      <w:r>
        <w:rPr>
          <w:rFonts w:cs="Guttman Hodes"/>
          <w:sz w:val="24"/>
          <w:szCs w:val="24"/>
          <w:rtl/>
          <w:lang w:val="es-US"/>
        </w:rPr>
        <w:t>ה'</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sidRPr="00524565">
        <w:rPr>
          <w:rFonts w:cs="Guttman Hodes"/>
          <w:sz w:val="24"/>
          <w:szCs w:val="24"/>
          <w:rtl/>
          <w:lang w:val="es-US"/>
        </w:rPr>
        <w:t xml:space="preserve"> </w:t>
      </w:r>
      <w:r>
        <w:rPr>
          <w:rFonts w:cs="Guttman Hodes"/>
          <w:sz w:val="24"/>
          <w:szCs w:val="24"/>
          <w:rtl/>
          <w:lang w:val="es-US"/>
        </w:rPr>
        <w:t>אף על פי</w:t>
      </w:r>
      <w:r w:rsidRPr="00524565">
        <w:rPr>
          <w:rFonts w:cs="Guttman Hodes"/>
          <w:sz w:val="24"/>
          <w:szCs w:val="24"/>
          <w:rtl/>
          <w:lang w:val="es-US"/>
        </w:rPr>
        <w:t xml:space="preserve"> ש</w:t>
      </w:r>
      <w:r>
        <w:rPr>
          <w:rFonts w:cs="Guttman Hodes" w:hint="cs"/>
          <w:sz w:val="24"/>
          <w:szCs w:val="24"/>
          <w:rtl/>
          <w:lang w:val="es-US"/>
        </w:rPr>
        <w:t>'</w:t>
      </w:r>
      <w:r w:rsidRPr="00524565">
        <w:rPr>
          <w:rFonts w:cs="Guttman Hodes"/>
          <w:sz w:val="24"/>
          <w:szCs w:val="24"/>
          <w:rtl/>
          <w:lang w:val="es-US"/>
        </w:rPr>
        <w:t>כל אלה ידי עשתה ויהיו כל אלה נא</w:t>
      </w:r>
      <w:r>
        <w:rPr>
          <w:rFonts w:cs="Guttman Hodes" w:hint="cs"/>
          <w:sz w:val="24"/>
          <w:szCs w:val="24"/>
          <w:rtl/>
          <w:lang w:val="es-US"/>
        </w:rPr>
        <w:t>ו</w:t>
      </w:r>
      <w:r w:rsidRPr="00524565">
        <w:rPr>
          <w:rFonts w:cs="Guttman Hodes"/>
          <w:sz w:val="24"/>
          <w:szCs w:val="24"/>
          <w:rtl/>
          <w:lang w:val="es-US"/>
        </w:rPr>
        <w:t xml:space="preserve">ם </w:t>
      </w:r>
      <w:r>
        <w:rPr>
          <w:rFonts w:cs="Guttman Hodes"/>
          <w:sz w:val="24"/>
          <w:szCs w:val="24"/>
          <w:rtl/>
          <w:lang w:val="es-US"/>
        </w:rPr>
        <w:t>ה'</w:t>
      </w:r>
      <w:r>
        <w:rPr>
          <w:rFonts w:cs="Guttman Hodes" w:hint="cs"/>
          <w:sz w:val="24"/>
          <w:szCs w:val="24"/>
          <w:rtl/>
          <w:lang w:val="es-US"/>
        </w:rPr>
        <w:t>',</w:t>
      </w:r>
      <w:r w:rsidRPr="00524565">
        <w:rPr>
          <w:rFonts w:cs="Guttman Hodes"/>
          <w:sz w:val="24"/>
          <w:szCs w:val="24"/>
          <w:rtl/>
          <w:lang w:val="es-US"/>
        </w:rPr>
        <w:t xml:space="preserve"> שאלו ואלו דברי אלהים חיים ומעשה ידי כולם</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אף על פי כן</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אל זה אביט</w:t>
      </w:r>
      <w:r>
        <w:rPr>
          <w:rFonts w:cs="Guttman Hodes" w:hint="cs"/>
          <w:sz w:val="24"/>
          <w:szCs w:val="24"/>
          <w:rtl/>
          <w:lang w:val="es-US"/>
        </w:rPr>
        <w:t>'</w:t>
      </w:r>
      <w:r>
        <w:rPr>
          <w:rFonts w:cs="Guttman Hodes"/>
          <w:sz w:val="24"/>
          <w:szCs w:val="24"/>
          <w:rtl/>
          <w:lang w:val="es-US"/>
        </w:rPr>
        <w:t xml:space="preserve"> שהם ב</w:t>
      </w:r>
      <w:r>
        <w:rPr>
          <w:rFonts w:cs="Guttman Hodes" w:hint="cs"/>
          <w:sz w:val="24"/>
          <w:szCs w:val="24"/>
          <w:rtl/>
          <w:lang w:val="es-US"/>
        </w:rPr>
        <w:t>ית הלל</w:t>
      </w:r>
      <w:r w:rsidRPr="00524565">
        <w:rPr>
          <w:rFonts w:cs="Guttman Hodes"/>
          <w:sz w:val="24"/>
          <w:szCs w:val="24"/>
          <w:rtl/>
          <w:lang w:val="es-US"/>
        </w:rPr>
        <w:t xml:space="preserve"> לקבוע הלכה כמותם</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ונ</w:t>
      </w:r>
      <w:r>
        <w:rPr>
          <w:rFonts w:cs="Guttman Hodes" w:hint="cs"/>
          <w:sz w:val="24"/>
          <w:szCs w:val="24"/>
          <w:rtl/>
          <w:lang w:val="es-US"/>
        </w:rPr>
        <w:t>תן טעם</w:t>
      </w:r>
      <w:r>
        <w:rPr>
          <w:rFonts w:cs="Guttman Hodes"/>
          <w:sz w:val="24"/>
          <w:szCs w:val="24"/>
          <w:rtl/>
          <w:lang w:val="es-US"/>
        </w:rPr>
        <w:t xml:space="preserve"> לשבח לדבר למה זה הלכה כב</w:t>
      </w:r>
      <w:r>
        <w:rPr>
          <w:rFonts w:cs="Guttman Hodes" w:hint="cs"/>
          <w:sz w:val="24"/>
          <w:szCs w:val="24"/>
          <w:rtl/>
          <w:lang w:val="es-US"/>
        </w:rPr>
        <w:t>ית הלל</w:t>
      </w:r>
      <w:r w:rsidRPr="00524565">
        <w:rPr>
          <w:rFonts w:cs="Guttman Hodes"/>
          <w:sz w:val="24"/>
          <w:szCs w:val="24"/>
          <w:rtl/>
          <w:lang w:val="es-US"/>
        </w:rPr>
        <w:t xml:space="preserve"> ולא כבית שמאי דמחודדי טפי</w:t>
      </w:r>
      <w:r>
        <w:rPr>
          <w:rFonts w:cs="Guttman Hodes" w:hint="cs"/>
          <w:sz w:val="24"/>
          <w:szCs w:val="24"/>
          <w:rtl/>
          <w:lang w:val="es-US"/>
        </w:rPr>
        <w:t>,</w:t>
      </w:r>
      <w:r w:rsidRPr="00524565">
        <w:rPr>
          <w:rFonts w:cs="Guttman Hodes"/>
          <w:sz w:val="24"/>
          <w:szCs w:val="24"/>
          <w:rtl/>
          <w:lang w:val="es-US"/>
        </w:rPr>
        <w:t xml:space="preserve"> חדא </w:t>
      </w:r>
      <w:r>
        <w:rPr>
          <w:rFonts w:cs="Guttman Hodes" w:hint="cs"/>
          <w:sz w:val="24"/>
          <w:szCs w:val="24"/>
          <w:rtl/>
          <w:lang w:val="es-US"/>
        </w:rPr>
        <w:t>'</w:t>
      </w:r>
      <w:r w:rsidRPr="00524565">
        <w:rPr>
          <w:rFonts w:cs="Guttman Hodes"/>
          <w:sz w:val="24"/>
          <w:szCs w:val="24"/>
          <w:rtl/>
          <w:lang w:val="es-US"/>
        </w:rPr>
        <w:t>אל עני ונכה רוח</w:t>
      </w:r>
      <w:r>
        <w:rPr>
          <w:rFonts w:cs="Guttman Hodes" w:hint="cs"/>
          <w:sz w:val="24"/>
          <w:szCs w:val="24"/>
          <w:rtl/>
          <w:lang w:val="es-US"/>
        </w:rPr>
        <w:t>',</w:t>
      </w:r>
      <w:r w:rsidRPr="00524565">
        <w:rPr>
          <w:rFonts w:cs="Guttman Hodes"/>
          <w:sz w:val="24"/>
          <w:szCs w:val="24"/>
          <w:rtl/>
          <w:lang w:val="es-US"/>
        </w:rPr>
        <w:t xml:space="preserve"> שהיו נוחין ועלובין ומקדימין דברי בית שמאי לדבריהם. ועוד טעם ב' משום ש</w:t>
      </w:r>
      <w:r>
        <w:rPr>
          <w:rFonts w:cs="Guttman Hodes" w:hint="cs"/>
          <w:sz w:val="24"/>
          <w:szCs w:val="24"/>
          <w:rtl/>
          <w:lang w:val="es-US"/>
        </w:rPr>
        <w:t>'</w:t>
      </w:r>
      <w:r>
        <w:rPr>
          <w:rFonts w:cs="Guttman Hodes"/>
          <w:sz w:val="24"/>
          <w:szCs w:val="24"/>
          <w:rtl/>
          <w:lang w:val="es-US"/>
        </w:rPr>
        <w:t>ח</w:t>
      </w:r>
      <w:r>
        <w:rPr>
          <w:rFonts w:cs="Guttman Hodes" w:hint="cs"/>
          <w:sz w:val="24"/>
          <w:szCs w:val="24"/>
          <w:rtl/>
          <w:lang w:val="es-US"/>
        </w:rPr>
        <w:t>ר</w:t>
      </w:r>
      <w:r w:rsidRPr="00524565">
        <w:rPr>
          <w:rFonts w:cs="Guttman Hodes"/>
          <w:sz w:val="24"/>
          <w:szCs w:val="24"/>
          <w:rtl/>
          <w:lang w:val="es-US"/>
        </w:rPr>
        <w:t>ד על דברי</w:t>
      </w:r>
      <w:r>
        <w:rPr>
          <w:rFonts w:cs="Guttman Hodes" w:hint="cs"/>
          <w:sz w:val="24"/>
          <w:szCs w:val="24"/>
          <w:rtl/>
          <w:lang w:val="es-US"/>
        </w:rPr>
        <w:t>'</w:t>
      </w:r>
      <w:r>
        <w:rPr>
          <w:rFonts w:cs="Guttman Hodes"/>
          <w:sz w:val="24"/>
          <w:szCs w:val="24"/>
          <w:rtl/>
          <w:lang w:val="es-US"/>
        </w:rPr>
        <w:t xml:space="preserve"> דב</w:t>
      </w:r>
      <w:r>
        <w:rPr>
          <w:rFonts w:cs="Guttman Hodes" w:hint="cs"/>
          <w:sz w:val="24"/>
          <w:szCs w:val="24"/>
          <w:rtl/>
          <w:lang w:val="es-US"/>
        </w:rPr>
        <w:t>ת קול</w:t>
      </w:r>
      <w:r>
        <w:rPr>
          <w:rFonts w:cs="Guttman Hodes"/>
          <w:sz w:val="24"/>
          <w:szCs w:val="24"/>
          <w:rtl/>
          <w:lang w:val="es-US"/>
        </w:rPr>
        <w:t xml:space="preserve"> דב</w:t>
      </w:r>
      <w:r>
        <w:rPr>
          <w:rFonts w:cs="Guttman Hodes" w:hint="cs"/>
          <w:sz w:val="24"/>
          <w:szCs w:val="24"/>
          <w:rtl/>
          <w:lang w:val="es-US"/>
        </w:rPr>
        <w:t>ית הלל</w:t>
      </w:r>
      <w:r w:rsidRPr="00524565">
        <w:rPr>
          <w:rFonts w:cs="Guttman Hodes"/>
          <w:sz w:val="24"/>
          <w:szCs w:val="24"/>
          <w:rtl/>
          <w:lang w:val="es-US"/>
        </w:rPr>
        <w:t xml:space="preserve"> היא מסייעא לקרא של </w:t>
      </w:r>
      <w:r>
        <w:rPr>
          <w:rFonts w:cs="Guttman Hodes" w:hint="cs"/>
          <w:sz w:val="24"/>
          <w:szCs w:val="24"/>
          <w:rtl/>
          <w:lang w:val="es-US"/>
        </w:rPr>
        <w:t>'</w:t>
      </w:r>
      <w:r w:rsidRPr="00524565">
        <w:rPr>
          <w:rFonts w:cs="Guttman Hodes"/>
          <w:sz w:val="24"/>
          <w:szCs w:val="24"/>
          <w:rtl/>
          <w:lang w:val="es-US"/>
        </w:rPr>
        <w:t>אחרי רבים להטות</w:t>
      </w:r>
      <w:r>
        <w:rPr>
          <w:rFonts w:cs="Guttman Hodes" w:hint="cs"/>
          <w:sz w:val="24"/>
          <w:szCs w:val="24"/>
          <w:rtl/>
          <w:lang w:val="es-US"/>
        </w:rPr>
        <w:t>'</w:t>
      </w:r>
      <w:r>
        <w:rPr>
          <w:rFonts w:cs="Guttman Hodes"/>
          <w:sz w:val="24"/>
          <w:szCs w:val="24"/>
          <w:rtl/>
          <w:lang w:val="es-US"/>
        </w:rPr>
        <w:t xml:space="preserve"> וכדברי התו</w:t>
      </w:r>
      <w:r>
        <w:rPr>
          <w:rFonts w:cs="Guttman Hodes" w:hint="cs"/>
          <w:sz w:val="24"/>
          <w:szCs w:val="24"/>
          <w:rtl/>
          <w:lang w:val="es-US"/>
        </w:rPr>
        <w:t>ספות</w:t>
      </w:r>
      <w:r w:rsidRPr="00524565">
        <w:rPr>
          <w:rFonts w:cs="Guttman Hodes"/>
          <w:sz w:val="24"/>
          <w:szCs w:val="24"/>
          <w:rtl/>
          <w:lang w:val="es-US"/>
        </w:rPr>
        <w:t xml:space="preserve"> ז"ל</w:t>
      </w:r>
      <w:r>
        <w:rPr>
          <w:rFonts w:cs="Guttman Hodes" w:hint="cs"/>
          <w:sz w:val="24"/>
          <w:szCs w:val="24"/>
          <w:rtl/>
          <w:lang w:val="es-US"/>
        </w:rPr>
        <w:t>.</w:t>
      </w:r>
      <w:r w:rsidRPr="00524565">
        <w:rPr>
          <w:rFonts w:cs="Guttman Hodes"/>
          <w:sz w:val="24"/>
          <w:szCs w:val="24"/>
          <w:rtl/>
          <w:lang w:val="es-US"/>
        </w:rPr>
        <w:t xml:space="preserve"> והכריע</w:t>
      </w:r>
      <w:r>
        <w:rPr>
          <w:rFonts w:cs="Guttman Hodes" w:hint="cs"/>
          <w:sz w:val="24"/>
          <w:szCs w:val="24"/>
          <w:rtl/>
          <w:lang w:val="es-US"/>
        </w:rPr>
        <w:t>[ה]</w:t>
      </w:r>
      <w:r>
        <w:rPr>
          <w:rFonts w:cs="Guttman Hodes"/>
          <w:sz w:val="24"/>
          <w:szCs w:val="24"/>
          <w:rtl/>
          <w:lang w:val="es-US"/>
        </w:rPr>
        <w:t xml:space="preserve"> ב</w:t>
      </w:r>
      <w:r>
        <w:rPr>
          <w:rFonts w:cs="Guttman Hodes" w:hint="cs"/>
          <w:sz w:val="24"/>
          <w:szCs w:val="24"/>
          <w:rtl/>
          <w:lang w:val="es-US"/>
        </w:rPr>
        <w:t>ת קול</w:t>
      </w:r>
      <w:r>
        <w:rPr>
          <w:rFonts w:cs="Guttman Hodes"/>
          <w:sz w:val="24"/>
          <w:szCs w:val="24"/>
          <w:rtl/>
          <w:lang w:val="es-US"/>
        </w:rPr>
        <w:t xml:space="preserve"> כדברי ב</w:t>
      </w:r>
      <w:r>
        <w:rPr>
          <w:rFonts w:cs="Guttman Hodes" w:hint="cs"/>
          <w:sz w:val="24"/>
          <w:szCs w:val="24"/>
          <w:rtl/>
          <w:lang w:val="es-US"/>
        </w:rPr>
        <w:t>ית הלל</w:t>
      </w:r>
      <w:r w:rsidRPr="00524565">
        <w:rPr>
          <w:rFonts w:cs="Guttman Hodes"/>
          <w:sz w:val="24"/>
          <w:szCs w:val="24"/>
          <w:rtl/>
          <w:lang w:val="es-US"/>
        </w:rPr>
        <w:t xml:space="preserve"> דרובא נינהו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אף על גב</w:t>
      </w:r>
      <w:r w:rsidRPr="00524565">
        <w:rPr>
          <w:rFonts w:cs="Guttman Hodes"/>
          <w:sz w:val="24"/>
          <w:szCs w:val="24"/>
          <w:rtl/>
          <w:lang w:val="es-US"/>
        </w:rPr>
        <w:t xml:space="preserve"> דבית שמאי מחודדי טפי.</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t xml:space="preserve"> </w:t>
      </w:r>
    </w:p>
    <w:p w:rsidR="00253CDA" w:rsidRDefault="00253CDA" w:rsidP="00253CDA">
      <w:pPr>
        <w:spacing w:after="0"/>
        <w:jc w:val="both"/>
        <w:rPr>
          <w:rFonts w:cs="Guttman Hodes"/>
          <w:sz w:val="24"/>
          <w:szCs w:val="24"/>
          <w:rtl/>
          <w:lang w:val="es-US"/>
        </w:rPr>
      </w:pPr>
      <w:r>
        <w:rPr>
          <w:rFonts w:cs="Guttman Hodes"/>
          <w:sz w:val="24"/>
          <w:szCs w:val="24"/>
          <w:rtl/>
          <w:lang w:val="es-US"/>
        </w:rPr>
        <w:t>וע</w:t>
      </w:r>
      <w:r>
        <w:rPr>
          <w:rFonts w:cs="Guttman Hodes" w:hint="cs"/>
          <w:sz w:val="24"/>
          <w:szCs w:val="24"/>
          <w:rtl/>
          <w:lang w:val="es-US"/>
        </w:rPr>
        <w:t>ל פי זה</w:t>
      </w:r>
      <w:r>
        <w:rPr>
          <w:rFonts w:cs="Guttman Hodes"/>
          <w:sz w:val="24"/>
          <w:szCs w:val="24"/>
          <w:rtl/>
          <w:lang w:val="es-US"/>
        </w:rPr>
        <w:t xml:space="preserve"> ית</w:t>
      </w:r>
      <w:r>
        <w:rPr>
          <w:rFonts w:cs="Guttman Hodes" w:hint="cs"/>
          <w:sz w:val="24"/>
          <w:szCs w:val="24"/>
          <w:rtl/>
          <w:lang w:val="es-US"/>
        </w:rPr>
        <w:t>באר</w:t>
      </w:r>
      <w:r>
        <w:rPr>
          <w:rFonts w:cs="Guttman Hodes"/>
          <w:sz w:val="24"/>
          <w:szCs w:val="24"/>
          <w:rtl/>
          <w:lang w:val="es-US"/>
        </w:rPr>
        <w:t xml:space="preserve"> מאמר הנז</w:t>
      </w:r>
      <w:r>
        <w:rPr>
          <w:rFonts w:cs="Guttman Hodes" w:hint="cs"/>
          <w:sz w:val="24"/>
          <w:szCs w:val="24"/>
          <w:rtl/>
          <w:lang w:val="es-US"/>
        </w:rPr>
        <w:t>כר,</w:t>
      </w:r>
      <w:r w:rsidRPr="00524565">
        <w:rPr>
          <w:rFonts w:cs="Guttman Hodes"/>
          <w:sz w:val="24"/>
          <w:szCs w:val="24"/>
          <w:rtl/>
          <w:lang w:val="es-US"/>
        </w:rPr>
        <w:t xml:space="preserve"> בהקדים מ</w:t>
      </w:r>
      <w:r>
        <w:rPr>
          <w:rFonts w:cs="Guttman Hodes" w:hint="cs"/>
          <w:sz w:val="24"/>
          <w:szCs w:val="24"/>
          <w:rtl/>
          <w:lang w:val="es-US"/>
        </w:rPr>
        <w:t xml:space="preserve">אמרם </w:t>
      </w:r>
      <w:r w:rsidRPr="00524565">
        <w:rPr>
          <w:rFonts w:cs="Guttman Hodes"/>
          <w:sz w:val="24"/>
          <w:szCs w:val="24"/>
          <w:rtl/>
          <w:lang w:val="es-US"/>
        </w:rPr>
        <w:t>ז"ל זבחים</w:t>
      </w:r>
      <w:r>
        <w:rPr>
          <w:rFonts w:cs="Guttman Hodes" w:hint="cs"/>
          <w:sz w:val="24"/>
          <w:szCs w:val="24"/>
          <w:rtl/>
          <w:lang w:val="es-US"/>
        </w:rPr>
        <w:t xml:space="preserve"> פרק טבול יום</w:t>
      </w:r>
      <w:r w:rsidRPr="00524565">
        <w:rPr>
          <w:rFonts w:cs="Guttman Hodes"/>
          <w:sz w:val="24"/>
          <w:szCs w:val="24"/>
          <w:rtl/>
          <w:lang w:val="es-US"/>
        </w:rPr>
        <w:t xml:space="preserve"> (קב א) </w:t>
      </w:r>
      <w:r>
        <w:rPr>
          <w:rFonts w:cs="Guttman Hodes"/>
          <w:sz w:val="24"/>
          <w:szCs w:val="24"/>
          <w:rtl/>
          <w:lang w:val="es-US"/>
        </w:rPr>
        <w:t>דאי</w:t>
      </w:r>
      <w:r>
        <w:rPr>
          <w:rFonts w:cs="Guttman Hodes" w:hint="cs"/>
          <w:sz w:val="24"/>
          <w:szCs w:val="24"/>
          <w:rtl/>
          <w:lang w:val="es-US"/>
        </w:rPr>
        <w:t>כא</w:t>
      </w:r>
      <w:r>
        <w:rPr>
          <w:rFonts w:cs="Guttman Hodes"/>
          <w:sz w:val="24"/>
          <w:szCs w:val="24"/>
          <w:rtl/>
          <w:lang w:val="es-US"/>
        </w:rPr>
        <w:t xml:space="preserve"> מ</w:t>
      </w:r>
      <w:r>
        <w:rPr>
          <w:rFonts w:cs="Guttman Hodes" w:hint="cs"/>
          <w:sz w:val="24"/>
          <w:szCs w:val="24"/>
          <w:rtl/>
          <w:lang w:val="es-US"/>
        </w:rPr>
        <w:t>אן דאמר</w:t>
      </w:r>
      <w:r>
        <w:rPr>
          <w:rFonts w:cs="Guttman Hodes"/>
          <w:sz w:val="24"/>
          <w:szCs w:val="24"/>
          <w:rtl/>
          <w:lang w:val="es-US"/>
        </w:rPr>
        <w:t xml:space="preserve"> שלא ניטלה הכהונה כ</w:t>
      </w:r>
      <w:r>
        <w:rPr>
          <w:rFonts w:cs="Guttman Hodes" w:hint="cs"/>
          <w:sz w:val="24"/>
          <w:szCs w:val="24"/>
          <w:rtl/>
          <w:lang w:val="es-US"/>
        </w:rPr>
        <w:t>י אם</w:t>
      </w:r>
      <w:r w:rsidRPr="00524565">
        <w:rPr>
          <w:rFonts w:cs="Guttman Hodes"/>
          <w:sz w:val="24"/>
          <w:szCs w:val="24"/>
          <w:rtl/>
          <w:lang w:val="es-US"/>
        </w:rPr>
        <w:t xml:space="preserve"> מזרעו של משה</w:t>
      </w:r>
      <w:r>
        <w:rPr>
          <w:rFonts w:cs="Guttman Hodes" w:hint="cs"/>
          <w:sz w:val="24"/>
          <w:szCs w:val="24"/>
          <w:rtl/>
          <w:lang w:val="es-US"/>
        </w:rPr>
        <w:t>,</w:t>
      </w:r>
      <w:r>
        <w:rPr>
          <w:rFonts w:cs="Guttman Hodes"/>
          <w:sz w:val="24"/>
          <w:szCs w:val="24"/>
          <w:rtl/>
          <w:lang w:val="es-US"/>
        </w:rPr>
        <w:t xml:space="preserve"> אבל הוא גופיה כל </w:t>
      </w:r>
      <w:r>
        <w:rPr>
          <w:rFonts w:cs="Guttman Hodes" w:hint="cs"/>
          <w:sz w:val="24"/>
          <w:szCs w:val="24"/>
          <w:rtl/>
          <w:lang w:val="es-US"/>
        </w:rPr>
        <w:t>ארבעים</w:t>
      </w:r>
      <w:r>
        <w:rPr>
          <w:rFonts w:cs="Guttman Hodes"/>
          <w:sz w:val="24"/>
          <w:szCs w:val="24"/>
          <w:rtl/>
          <w:lang w:val="es-US"/>
        </w:rPr>
        <w:t xml:space="preserve"> שנים שימש בכ</w:t>
      </w:r>
      <w:r>
        <w:rPr>
          <w:rFonts w:cs="Guttman Hodes" w:hint="cs"/>
          <w:sz w:val="24"/>
          <w:szCs w:val="24"/>
          <w:rtl/>
          <w:lang w:val="es-US"/>
        </w:rPr>
        <w:t>הונה גדולה.</w:t>
      </w:r>
      <w:r>
        <w:rPr>
          <w:rFonts w:cs="Guttman Hodes"/>
          <w:sz w:val="24"/>
          <w:szCs w:val="24"/>
          <w:rtl/>
          <w:lang w:val="es-US"/>
        </w:rPr>
        <w:t xml:space="preserve"> ואיכא מ</w:t>
      </w:r>
      <w:r>
        <w:rPr>
          <w:rFonts w:cs="Guttman Hodes" w:hint="cs"/>
          <w:sz w:val="24"/>
          <w:szCs w:val="24"/>
          <w:rtl/>
          <w:lang w:val="es-US"/>
        </w:rPr>
        <w:t>אן דאמר</w:t>
      </w:r>
      <w:r>
        <w:rPr>
          <w:rFonts w:cs="Guttman Hodes"/>
          <w:sz w:val="24"/>
          <w:szCs w:val="24"/>
          <w:rtl/>
          <w:lang w:val="es-US"/>
        </w:rPr>
        <w:t xml:space="preserve"> שלא שימש כ</w:t>
      </w:r>
      <w:r>
        <w:rPr>
          <w:rFonts w:cs="Guttman Hodes" w:hint="cs"/>
          <w:sz w:val="24"/>
          <w:szCs w:val="24"/>
          <w:rtl/>
          <w:lang w:val="es-US"/>
        </w:rPr>
        <w:t>י אם</w:t>
      </w:r>
      <w:r>
        <w:rPr>
          <w:rFonts w:cs="Guttman Hodes"/>
          <w:sz w:val="24"/>
          <w:szCs w:val="24"/>
          <w:rtl/>
          <w:lang w:val="es-US"/>
        </w:rPr>
        <w:t xml:space="preserve"> ב</w:t>
      </w:r>
      <w:r>
        <w:rPr>
          <w:rFonts w:cs="Guttman Hodes" w:hint="cs"/>
          <w:sz w:val="24"/>
          <w:szCs w:val="24"/>
          <w:rtl/>
          <w:lang w:val="es-US"/>
        </w:rPr>
        <w:t>שבעת</w:t>
      </w:r>
      <w:r w:rsidRPr="00524565">
        <w:rPr>
          <w:rFonts w:cs="Guttman Hodes"/>
          <w:sz w:val="24"/>
          <w:szCs w:val="24"/>
          <w:rtl/>
          <w:lang w:val="es-US"/>
        </w:rPr>
        <w:t xml:space="preserve"> ימי המלואים דווקא</w:t>
      </w:r>
      <w:r>
        <w:rPr>
          <w:rFonts w:cs="Guttman Hodes" w:hint="cs"/>
          <w:sz w:val="24"/>
          <w:szCs w:val="24"/>
          <w:rtl/>
          <w:lang w:val="es-US"/>
        </w:rPr>
        <w:t>.</w:t>
      </w:r>
      <w:r w:rsidRPr="00524565">
        <w:rPr>
          <w:rFonts w:cs="Guttman Hodes"/>
          <w:sz w:val="24"/>
          <w:szCs w:val="24"/>
          <w:rtl/>
          <w:lang w:val="es-US"/>
        </w:rPr>
        <w:t xml:space="preserve"> נמצא בין למר בין למר כבר זכה </w:t>
      </w:r>
      <w:r>
        <w:rPr>
          <w:rFonts w:cs="Guttman Hodes"/>
          <w:sz w:val="24"/>
          <w:szCs w:val="24"/>
          <w:rtl/>
          <w:lang w:val="es-US"/>
        </w:rPr>
        <w:t>משה רבינו ע"ה לכ</w:t>
      </w:r>
      <w:r>
        <w:rPr>
          <w:rFonts w:cs="Guttman Hodes" w:hint="cs"/>
          <w:sz w:val="24"/>
          <w:szCs w:val="24"/>
          <w:rtl/>
          <w:lang w:val="es-US"/>
        </w:rPr>
        <w:t>הונה גדולה.</w:t>
      </w:r>
      <w:r w:rsidRPr="00524565">
        <w:rPr>
          <w:rFonts w:cs="Guttman Hodes"/>
          <w:sz w:val="24"/>
          <w:szCs w:val="24"/>
          <w:rtl/>
          <w:lang w:val="es-US"/>
        </w:rPr>
        <w:t xml:space="preserve"> ו</w:t>
      </w:r>
      <w:r>
        <w:rPr>
          <w:rFonts w:cs="Guttman Hodes"/>
          <w:sz w:val="24"/>
          <w:szCs w:val="24"/>
          <w:rtl/>
          <w:lang w:val="es-US"/>
        </w:rPr>
        <w:t>קיימא לן</w:t>
      </w:r>
      <w:r w:rsidRPr="00524565">
        <w:rPr>
          <w:rFonts w:cs="Guttman Hodes"/>
          <w:sz w:val="24"/>
          <w:szCs w:val="24"/>
          <w:rtl/>
          <w:lang w:val="es-US"/>
        </w:rPr>
        <w:t xml:space="preserve"> דאם עלה לא ירד</w:t>
      </w:r>
      <w:r>
        <w:rPr>
          <w:rFonts w:cs="Guttman Hodes" w:hint="cs"/>
          <w:sz w:val="24"/>
          <w:szCs w:val="24"/>
          <w:rtl/>
          <w:lang w:val="es-US"/>
        </w:rPr>
        <w:t>.</w:t>
      </w:r>
      <w:r>
        <w:rPr>
          <w:rFonts w:cs="Guttman Hodes"/>
          <w:sz w:val="24"/>
          <w:szCs w:val="24"/>
          <w:rtl/>
          <w:lang w:val="es-US"/>
        </w:rPr>
        <w:t xml:space="preserve"> והכא כשא</w:t>
      </w:r>
      <w:r>
        <w:rPr>
          <w:rFonts w:cs="Guttman Hodes" w:hint="cs"/>
          <w:sz w:val="24"/>
          <w:szCs w:val="24"/>
          <w:rtl/>
          <w:lang w:val="es-US"/>
        </w:rPr>
        <w:t>מר לו</w:t>
      </w:r>
      <w:r w:rsidRPr="00524565">
        <w:rPr>
          <w:rFonts w:cs="Guttman Hodes"/>
          <w:sz w:val="24"/>
          <w:szCs w:val="24"/>
          <w:rtl/>
          <w:lang w:val="es-US"/>
        </w:rPr>
        <w:t xml:space="preserve"> (שמות כח א) </w:t>
      </w:r>
      <w:r>
        <w:rPr>
          <w:rFonts w:cs="Guttman Hodes" w:hint="cs"/>
          <w:sz w:val="24"/>
          <w:szCs w:val="24"/>
          <w:rtl/>
          <w:lang w:val="es-US"/>
        </w:rPr>
        <w:t>'</w:t>
      </w:r>
      <w:r w:rsidRPr="00524565">
        <w:rPr>
          <w:rFonts w:cs="Guttman Hodes"/>
          <w:sz w:val="24"/>
          <w:szCs w:val="24"/>
          <w:rtl/>
          <w:lang w:val="es-US"/>
        </w:rPr>
        <w:t>ואתה הקרב אליך את אהרן</w:t>
      </w:r>
      <w:r>
        <w:rPr>
          <w:rFonts w:cs="Guttman Hodes" w:hint="cs"/>
          <w:sz w:val="24"/>
          <w:szCs w:val="24"/>
          <w:rtl/>
          <w:lang w:val="es-US"/>
        </w:rPr>
        <w:t xml:space="preserve"> [אחיך]</w:t>
      </w:r>
      <w:r w:rsidRPr="00524565">
        <w:rPr>
          <w:rFonts w:cs="Guttman Hodes"/>
          <w:sz w:val="24"/>
          <w:szCs w:val="24"/>
          <w:rtl/>
          <w:lang w:val="es-US"/>
        </w:rPr>
        <w:t xml:space="preserve"> ואת בניו</w:t>
      </w:r>
      <w:r>
        <w:rPr>
          <w:rFonts w:cs="Guttman Hodes" w:hint="cs"/>
          <w:sz w:val="24"/>
          <w:szCs w:val="24"/>
          <w:rtl/>
          <w:lang w:val="es-US"/>
        </w:rPr>
        <w:t xml:space="preserve"> [אתו מתוך בני ישראל]</w:t>
      </w:r>
      <w:r w:rsidRPr="00524565">
        <w:rPr>
          <w:rFonts w:cs="Guttman Hodes"/>
          <w:sz w:val="24"/>
          <w:szCs w:val="24"/>
          <w:rtl/>
          <w:lang w:val="es-US"/>
        </w:rPr>
        <w:t xml:space="preserve"> לכהנו לי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ולא תוסיף עוד אתה לשמש בכ</w:t>
      </w:r>
      <w:r>
        <w:rPr>
          <w:rFonts w:cs="Guttman Hodes" w:hint="cs"/>
          <w:sz w:val="24"/>
          <w:szCs w:val="24"/>
          <w:rtl/>
          <w:lang w:val="es-US"/>
        </w:rPr>
        <w:t>הונה גדולה,</w:t>
      </w:r>
      <w:r w:rsidRPr="00524565">
        <w:rPr>
          <w:rFonts w:cs="Guttman Hodes"/>
          <w:sz w:val="24"/>
          <w:szCs w:val="24"/>
          <w:rtl/>
          <w:lang w:val="es-US"/>
        </w:rPr>
        <w:t xml:space="preserve"> הרע לו מטעם ד</w:t>
      </w:r>
      <w:r>
        <w:rPr>
          <w:rFonts w:cs="Guttman Hodes"/>
          <w:sz w:val="24"/>
          <w:szCs w:val="24"/>
          <w:rtl/>
          <w:lang w:val="es-US"/>
        </w:rPr>
        <w:t>קיימא לן</w:t>
      </w:r>
      <w:r w:rsidRPr="00524565">
        <w:rPr>
          <w:rFonts w:cs="Guttman Hodes"/>
          <w:sz w:val="24"/>
          <w:szCs w:val="24"/>
          <w:rtl/>
          <w:lang w:val="es-US"/>
        </w:rPr>
        <w:t xml:space="preserve"> שאם עלה לא ירד</w:t>
      </w:r>
      <w:r>
        <w:rPr>
          <w:rFonts w:cs="Guttman Hodes" w:hint="cs"/>
          <w:sz w:val="24"/>
          <w:szCs w:val="24"/>
          <w:rtl/>
          <w:lang w:val="es-US"/>
        </w:rPr>
        <w:t>,</w:t>
      </w:r>
      <w:r w:rsidRPr="00524565">
        <w:rPr>
          <w:rFonts w:cs="Guttman Hodes"/>
          <w:sz w:val="24"/>
          <w:szCs w:val="24"/>
          <w:rtl/>
          <w:lang w:val="es-US"/>
        </w:rPr>
        <w:t xml:space="preserve"> ולא ח"ו שנתקנא במעלת אהרן אחיו</w:t>
      </w:r>
      <w:r>
        <w:rPr>
          <w:rFonts w:cs="Guttman Hodes" w:hint="cs"/>
          <w:sz w:val="24"/>
          <w:szCs w:val="24"/>
          <w:rtl/>
          <w:lang w:val="es-US"/>
        </w:rPr>
        <w:t>.</w:t>
      </w:r>
      <w:r>
        <w:rPr>
          <w:rFonts w:cs="Guttman Hodes"/>
          <w:sz w:val="24"/>
          <w:szCs w:val="24"/>
          <w:rtl/>
          <w:lang w:val="es-US"/>
        </w:rPr>
        <w:t xml:space="preserve"> ולז</w:t>
      </w:r>
      <w:r>
        <w:rPr>
          <w:rFonts w:cs="Guttman Hodes" w:hint="cs"/>
          <w:sz w:val="24"/>
          <w:szCs w:val="24"/>
          <w:rtl/>
          <w:lang w:val="es-US"/>
        </w:rPr>
        <w:t>ה אמר</w:t>
      </w:r>
      <w:r w:rsidRPr="00524565">
        <w:rPr>
          <w:rFonts w:cs="Guttman Hodes"/>
          <w:sz w:val="24"/>
          <w:szCs w:val="24"/>
          <w:rtl/>
          <w:lang w:val="es-US"/>
        </w:rPr>
        <w:t xml:space="preserve"> תורה היתה לי ונתתיה לך</w:t>
      </w:r>
      <w:r>
        <w:rPr>
          <w:rFonts w:cs="Guttman Hodes" w:hint="cs"/>
          <w:sz w:val="24"/>
          <w:szCs w:val="24"/>
          <w:rtl/>
          <w:lang w:val="es-US"/>
        </w:rPr>
        <w:t>,</w:t>
      </w:r>
      <w:r w:rsidRPr="00524565">
        <w:rPr>
          <w:rFonts w:cs="Guttman Hodes"/>
          <w:sz w:val="24"/>
          <w:szCs w:val="24"/>
          <w:rtl/>
          <w:lang w:val="es-US"/>
        </w:rPr>
        <w:t xml:space="preserve"> ורב לך כתר תורה</w:t>
      </w:r>
      <w:r>
        <w:rPr>
          <w:rFonts w:cs="Guttman Hodes" w:hint="cs"/>
          <w:sz w:val="24"/>
          <w:szCs w:val="24"/>
          <w:rtl/>
          <w:lang w:val="es-US"/>
        </w:rPr>
        <w:t>,</w:t>
      </w:r>
      <w:r w:rsidRPr="00524565">
        <w:rPr>
          <w:rFonts w:cs="Guttman Hodes"/>
          <w:sz w:val="24"/>
          <w:szCs w:val="24"/>
          <w:rtl/>
          <w:lang w:val="es-US"/>
        </w:rPr>
        <w:t xml:space="preserve"> הנח כתר כהונה לזרעו של אהרן בגזירת מלך</w:t>
      </w:r>
      <w:r>
        <w:rPr>
          <w:rFonts w:cs="Guttman Hodes" w:hint="cs"/>
          <w:sz w:val="24"/>
          <w:szCs w:val="24"/>
          <w:rtl/>
          <w:lang w:val="es-US"/>
        </w:rPr>
        <w:t>.</w:t>
      </w:r>
      <w:r>
        <w:rPr>
          <w:rFonts w:cs="Guttman Hodes"/>
          <w:sz w:val="24"/>
          <w:szCs w:val="24"/>
          <w:rtl/>
          <w:lang w:val="es-US"/>
        </w:rPr>
        <w:t xml:space="preserve"> דהקב"ה קאי בשיטת ר</w:t>
      </w:r>
      <w:r>
        <w:rPr>
          <w:rFonts w:cs="Guttman Hodes" w:hint="cs"/>
          <w:sz w:val="24"/>
          <w:szCs w:val="24"/>
          <w:rtl/>
          <w:lang w:val="es-US"/>
        </w:rPr>
        <w:t>בי אליעזר</w:t>
      </w:r>
      <w:r>
        <w:rPr>
          <w:rFonts w:cs="Guttman Hodes"/>
          <w:sz w:val="24"/>
          <w:szCs w:val="24"/>
          <w:rtl/>
          <w:lang w:val="es-US"/>
        </w:rPr>
        <w:t xml:space="preserve"> דמשגיחין בב</w:t>
      </w:r>
      <w:r>
        <w:rPr>
          <w:rFonts w:cs="Guttman Hodes" w:hint="cs"/>
          <w:sz w:val="24"/>
          <w:szCs w:val="24"/>
          <w:rtl/>
          <w:lang w:val="es-US"/>
        </w:rPr>
        <w:t>ת קול</w:t>
      </w:r>
      <w:r w:rsidRPr="00524565">
        <w:rPr>
          <w:rFonts w:cs="Guttman Hodes"/>
          <w:sz w:val="24"/>
          <w:szCs w:val="24"/>
          <w:rtl/>
          <w:lang w:val="es-US"/>
        </w:rPr>
        <w:t xml:space="preserve"> כענין תנורו של בית עכנאי</w:t>
      </w:r>
      <w:r>
        <w:rPr>
          <w:rFonts w:cs="Guttman Hodes" w:hint="cs"/>
          <w:sz w:val="24"/>
          <w:szCs w:val="24"/>
          <w:rtl/>
          <w:lang w:val="es-US"/>
        </w:rPr>
        <w:t>,</w:t>
      </w:r>
      <w:r w:rsidRPr="00524565">
        <w:rPr>
          <w:rFonts w:cs="Guttman Hodes"/>
          <w:sz w:val="24"/>
          <w:szCs w:val="24"/>
          <w:rtl/>
          <w:lang w:val="es-US"/>
        </w:rPr>
        <w:t xml:space="preserve"> דגזירת מלך היא לתת הכהונה לאהרן ולבניו</w:t>
      </w:r>
      <w:r w:rsidR="007550E3">
        <w:rPr>
          <w:rStyle w:val="Refdenotaalpie"/>
          <w:rFonts w:cs="Guttman Hodes"/>
          <w:sz w:val="24"/>
          <w:szCs w:val="24"/>
          <w:rtl/>
          <w:lang w:val="es-US"/>
        </w:rPr>
        <w:footnoteReference w:id="13"/>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 דברי</w:t>
      </w:r>
      <w:r w:rsidRPr="00524565">
        <w:rPr>
          <w:rFonts w:cs="Guttman Hodes"/>
          <w:sz w:val="24"/>
          <w:szCs w:val="24"/>
          <w:rtl/>
          <w:lang w:val="es-US"/>
        </w:rPr>
        <w:t xml:space="preserve"> פה קדוש שליח ירושלים עה"ק תוב"ב אכי"ר.</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lastRenderedPageBreak/>
        <w:t xml:space="preserve"> </w:t>
      </w:r>
    </w:p>
    <w:p w:rsidR="00253CDA" w:rsidRDefault="00253CDA" w:rsidP="00253CDA">
      <w:pPr>
        <w:spacing w:after="0"/>
        <w:jc w:val="both"/>
        <w:rPr>
          <w:rFonts w:cs="Guttman Hodes"/>
          <w:sz w:val="24"/>
          <w:szCs w:val="24"/>
          <w:rtl/>
          <w:lang w:val="es-US"/>
        </w:rPr>
      </w:pPr>
      <w:r>
        <w:rPr>
          <w:rFonts w:cs="Guttman Hodes"/>
          <w:sz w:val="24"/>
          <w:szCs w:val="24"/>
          <w:rtl/>
          <w:lang w:val="es-US"/>
        </w:rPr>
        <w:t>ולי נראה שהוא ע</w:t>
      </w:r>
      <w:r>
        <w:rPr>
          <w:rFonts w:cs="Guttman Hodes" w:hint="cs"/>
          <w:sz w:val="24"/>
          <w:szCs w:val="24"/>
          <w:rtl/>
          <w:lang w:val="es-US"/>
        </w:rPr>
        <w:t>ל פי</w:t>
      </w:r>
      <w:r>
        <w:rPr>
          <w:rFonts w:cs="Guttman Hodes"/>
          <w:sz w:val="24"/>
          <w:szCs w:val="24"/>
          <w:rtl/>
          <w:lang w:val="es-US"/>
        </w:rPr>
        <w:t xml:space="preserve"> מ</w:t>
      </w:r>
      <w:r>
        <w:rPr>
          <w:rFonts w:cs="Guttman Hodes" w:hint="cs"/>
          <w:sz w:val="24"/>
          <w:szCs w:val="24"/>
          <w:rtl/>
          <w:lang w:val="es-US"/>
        </w:rPr>
        <w:t>ה שאמרו</w:t>
      </w:r>
      <w:r w:rsidRPr="00524565">
        <w:rPr>
          <w:rFonts w:cs="Guttman Hodes"/>
          <w:sz w:val="24"/>
          <w:szCs w:val="24"/>
          <w:rtl/>
          <w:lang w:val="es-US"/>
        </w:rPr>
        <w:t xml:space="preserve"> במדרש (ספרי קיט)</w:t>
      </w:r>
      <w:r>
        <w:rPr>
          <w:rFonts w:cs="Guttman Hodes" w:hint="cs"/>
          <w:sz w:val="24"/>
          <w:szCs w:val="24"/>
          <w:rtl/>
          <w:lang w:val="es-US"/>
        </w:rPr>
        <w:t>,</w:t>
      </w:r>
      <w:r>
        <w:rPr>
          <w:rFonts w:cs="Guttman Hodes"/>
          <w:sz w:val="24"/>
          <w:szCs w:val="24"/>
          <w:rtl/>
          <w:lang w:val="es-US"/>
        </w:rPr>
        <w:t xml:space="preserve"> </w:t>
      </w:r>
      <w:r>
        <w:rPr>
          <w:rFonts w:cs="Guttman Hodes" w:hint="cs"/>
          <w:sz w:val="24"/>
          <w:szCs w:val="24"/>
          <w:rtl/>
          <w:lang w:val="es-US"/>
        </w:rPr>
        <w:t>שלשה</w:t>
      </w:r>
      <w:r w:rsidRPr="00524565">
        <w:rPr>
          <w:rFonts w:cs="Guttman Hodes"/>
          <w:sz w:val="24"/>
          <w:szCs w:val="24"/>
          <w:rtl/>
          <w:lang w:val="es-US"/>
        </w:rPr>
        <w:t xml:space="preserve"> כתרים הם</w:t>
      </w:r>
      <w:r>
        <w:rPr>
          <w:rFonts w:cs="Guttman Hodes" w:hint="cs"/>
          <w:sz w:val="24"/>
          <w:szCs w:val="24"/>
          <w:rtl/>
          <w:lang w:val="es-US"/>
        </w:rPr>
        <w:t>,</w:t>
      </w:r>
      <w:r w:rsidRPr="00524565">
        <w:rPr>
          <w:rFonts w:cs="Guttman Hodes"/>
          <w:sz w:val="24"/>
          <w:szCs w:val="24"/>
          <w:rtl/>
          <w:lang w:val="es-US"/>
        </w:rPr>
        <w:t xml:space="preserve"> כתר תורה וכתר כהונה וכתר מלכות</w:t>
      </w:r>
      <w:r>
        <w:rPr>
          <w:rFonts w:cs="Guttman Hodes" w:hint="cs"/>
          <w:sz w:val="24"/>
          <w:szCs w:val="24"/>
          <w:rtl/>
          <w:lang w:val="es-US"/>
        </w:rPr>
        <w:t>.</w:t>
      </w:r>
      <w:r w:rsidRPr="00524565">
        <w:rPr>
          <w:rFonts w:cs="Guttman Hodes"/>
          <w:sz w:val="24"/>
          <w:szCs w:val="24"/>
          <w:rtl/>
          <w:lang w:val="es-US"/>
        </w:rPr>
        <w:t xml:space="preserve"> כתר כהונה </w:t>
      </w:r>
      <w:r>
        <w:rPr>
          <w:rFonts w:cs="Guttman Hodes" w:hint="cs"/>
          <w:sz w:val="24"/>
          <w:szCs w:val="24"/>
          <w:rtl/>
          <w:lang w:val="es-US"/>
        </w:rPr>
        <w:t xml:space="preserve">זכה </w:t>
      </w:r>
      <w:r w:rsidRPr="00524565">
        <w:rPr>
          <w:rFonts w:cs="Guttman Hodes"/>
          <w:sz w:val="24"/>
          <w:szCs w:val="24"/>
          <w:rtl/>
          <w:lang w:val="es-US"/>
        </w:rPr>
        <w:t>אהרן ונטלו</w:t>
      </w:r>
      <w:r>
        <w:rPr>
          <w:rFonts w:cs="Guttman Hodes" w:hint="cs"/>
          <w:sz w:val="24"/>
          <w:szCs w:val="24"/>
          <w:rtl/>
          <w:lang w:val="es-US"/>
        </w:rPr>
        <w:t>,</w:t>
      </w:r>
      <w:r w:rsidRPr="00524565">
        <w:rPr>
          <w:rFonts w:cs="Guttman Hodes"/>
          <w:sz w:val="24"/>
          <w:szCs w:val="24"/>
          <w:rtl/>
          <w:lang w:val="es-US"/>
        </w:rPr>
        <w:t xml:space="preserve"> כתר מלכות זכה דוד ונטלו</w:t>
      </w:r>
      <w:r>
        <w:rPr>
          <w:rFonts w:cs="Guttman Hodes" w:hint="cs"/>
          <w:sz w:val="24"/>
          <w:szCs w:val="24"/>
          <w:rtl/>
          <w:lang w:val="es-US"/>
        </w:rPr>
        <w:t>,</w:t>
      </w:r>
      <w:r w:rsidRPr="00524565">
        <w:rPr>
          <w:rFonts w:cs="Guttman Hodes"/>
          <w:sz w:val="24"/>
          <w:szCs w:val="24"/>
          <w:rtl/>
          <w:lang w:val="es-US"/>
        </w:rPr>
        <w:t xml:space="preserve"> כתר תורה מונח בקרן זוית</w:t>
      </w:r>
      <w:r>
        <w:rPr>
          <w:rFonts w:cs="Guttman Hodes" w:hint="cs"/>
          <w:sz w:val="24"/>
          <w:szCs w:val="24"/>
          <w:rtl/>
          <w:lang w:val="es-US"/>
        </w:rPr>
        <w:t>,</w:t>
      </w:r>
      <w:r w:rsidRPr="00524565">
        <w:rPr>
          <w:rFonts w:cs="Guttman Hodes"/>
          <w:sz w:val="24"/>
          <w:szCs w:val="24"/>
          <w:rtl/>
          <w:lang w:val="es-US"/>
        </w:rPr>
        <w:t xml:space="preserve"> הרוצה ליטול יב</w:t>
      </w:r>
      <w:r>
        <w:rPr>
          <w:rFonts w:cs="Guttman Hodes" w:hint="cs"/>
          <w:sz w:val="24"/>
          <w:szCs w:val="24"/>
          <w:rtl/>
          <w:lang w:val="es-US"/>
        </w:rPr>
        <w:t>ו</w:t>
      </w:r>
      <w:r w:rsidRPr="00524565">
        <w:rPr>
          <w:rFonts w:cs="Guttman Hodes"/>
          <w:sz w:val="24"/>
          <w:szCs w:val="24"/>
          <w:rtl/>
          <w:lang w:val="es-US"/>
        </w:rPr>
        <w:t>א ויטול</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ושמא תאמר</w:t>
      </w:r>
      <w:r w:rsidRPr="00524565">
        <w:rPr>
          <w:rFonts w:cs="Guttman Hodes"/>
          <w:sz w:val="24"/>
          <w:szCs w:val="24"/>
          <w:rtl/>
          <w:lang w:val="es-US"/>
        </w:rPr>
        <w:t xml:space="preserve"> היא פחותה מכולם</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(משלי ח טו) </w:t>
      </w:r>
      <w:r>
        <w:rPr>
          <w:rFonts w:cs="Guttman Hodes" w:hint="cs"/>
          <w:sz w:val="24"/>
          <w:szCs w:val="24"/>
          <w:rtl/>
          <w:lang w:val="es-US"/>
        </w:rPr>
        <w:t>'</w:t>
      </w:r>
      <w:r w:rsidRPr="00524565">
        <w:rPr>
          <w:rFonts w:cs="Guttman Hodes"/>
          <w:sz w:val="24"/>
          <w:szCs w:val="24"/>
          <w:rtl/>
          <w:lang w:val="es-US"/>
        </w:rPr>
        <w:t>בי מלכים ימלוכו</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Pr>
          <w:rFonts w:cs="Guttman Hodes"/>
          <w:sz w:val="24"/>
          <w:szCs w:val="24"/>
          <w:rtl/>
          <w:lang w:val="es-US"/>
        </w:rPr>
        <w:t xml:space="preserve"> וטרם כל י</w:t>
      </w:r>
      <w:r>
        <w:rPr>
          <w:rFonts w:cs="Guttman Hodes" w:hint="cs"/>
          <w:sz w:val="24"/>
          <w:szCs w:val="24"/>
          <w:rtl/>
          <w:lang w:val="es-US"/>
        </w:rPr>
        <w:t>ש לדקדק</w:t>
      </w:r>
      <w:r>
        <w:rPr>
          <w:rFonts w:cs="Guttman Hodes"/>
          <w:sz w:val="24"/>
          <w:szCs w:val="24"/>
          <w:rtl/>
          <w:lang w:val="es-US"/>
        </w:rPr>
        <w:t xml:space="preserve"> במ</w:t>
      </w:r>
      <w:r>
        <w:rPr>
          <w:rFonts w:cs="Guttman Hodes" w:hint="cs"/>
          <w:sz w:val="24"/>
          <w:szCs w:val="24"/>
          <w:rtl/>
          <w:lang w:val="es-US"/>
        </w:rPr>
        <w:t>ה שאמר</w:t>
      </w:r>
      <w:r w:rsidRPr="00524565">
        <w:rPr>
          <w:rFonts w:cs="Guttman Hodes"/>
          <w:sz w:val="24"/>
          <w:szCs w:val="24"/>
          <w:rtl/>
          <w:lang w:val="es-US"/>
        </w:rPr>
        <w:t xml:space="preserve"> </w:t>
      </w:r>
      <w:r>
        <w:rPr>
          <w:rFonts w:cs="Guttman Hodes"/>
          <w:sz w:val="24"/>
          <w:szCs w:val="24"/>
          <w:rtl/>
          <w:lang w:val="es-US"/>
        </w:rPr>
        <w:t>ושמא תאמר</w:t>
      </w:r>
      <w:r w:rsidRPr="00524565">
        <w:rPr>
          <w:rFonts w:cs="Guttman Hodes"/>
          <w:sz w:val="24"/>
          <w:szCs w:val="24"/>
          <w:rtl/>
          <w:lang w:val="es-US"/>
        </w:rPr>
        <w:t xml:space="preserve"> שהיא פחותה מכ</w:t>
      </w:r>
      <w:r>
        <w:rPr>
          <w:rFonts w:cs="Guttman Hodes" w:hint="cs"/>
          <w:sz w:val="24"/>
          <w:szCs w:val="24"/>
          <w:rtl/>
          <w:lang w:val="es-US"/>
        </w:rPr>
        <w:t>ו</w:t>
      </w:r>
      <w:r w:rsidRPr="00524565">
        <w:rPr>
          <w:rFonts w:cs="Guttman Hodes"/>
          <w:sz w:val="24"/>
          <w:szCs w:val="24"/>
          <w:rtl/>
          <w:lang w:val="es-US"/>
        </w:rPr>
        <w:t>לן</w:t>
      </w:r>
      <w:r>
        <w:rPr>
          <w:rFonts w:cs="Guttman Hodes" w:hint="cs"/>
          <w:sz w:val="24"/>
          <w:szCs w:val="24"/>
          <w:rtl/>
          <w:lang w:val="es-US"/>
        </w:rPr>
        <w:t>,</w:t>
      </w:r>
      <w:r>
        <w:rPr>
          <w:rFonts w:cs="Guttman Hodes"/>
          <w:sz w:val="24"/>
          <w:szCs w:val="24"/>
          <w:rtl/>
          <w:lang w:val="es-US"/>
        </w:rPr>
        <w:t xml:space="preserve"> מהיכא תיס</w:t>
      </w:r>
      <w:r>
        <w:rPr>
          <w:rFonts w:cs="Guttman Hodes" w:hint="cs"/>
          <w:sz w:val="24"/>
          <w:szCs w:val="24"/>
          <w:rtl/>
          <w:lang w:val="es-US"/>
        </w:rPr>
        <w:t>ק דעתך</w:t>
      </w:r>
      <w:r>
        <w:rPr>
          <w:rFonts w:cs="Guttman Hodes"/>
          <w:sz w:val="24"/>
          <w:szCs w:val="24"/>
          <w:rtl/>
          <w:lang w:val="es-US"/>
        </w:rPr>
        <w:t xml:space="preserve"> לו</w:t>
      </w:r>
      <w:r>
        <w:rPr>
          <w:rFonts w:cs="Guttman Hodes" w:hint="cs"/>
          <w:sz w:val="24"/>
          <w:szCs w:val="24"/>
          <w:rtl/>
          <w:lang w:val="es-US"/>
        </w:rPr>
        <w:t>מר</w:t>
      </w:r>
      <w:r w:rsidRPr="00524565">
        <w:rPr>
          <w:rFonts w:cs="Guttman Hodes"/>
          <w:sz w:val="24"/>
          <w:szCs w:val="24"/>
          <w:rtl/>
          <w:lang w:val="es-US"/>
        </w:rPr>
        <w:t xml:space="preserve"> שהיא פחות</w:t>
      </w:r>
      <w:r>
        <w:rPr>
          <w:rFonts w:cs="Guttman Hodes"/>
          <w:sz w:val="24"/>
          <w:szCs w:val="24"/>
          <w:rtl/>
          <w:lang w:val="es-US"/>
        </w:rPr>
        <w:t>ה מכולם עד שהוצרך להביא ראיה מפ</w:t>
      </w:r>
      <w:r>
        <w:rPr>
          <w:rFonts w:cs="Guttman Hodes" w:hint="cs"/>
          <w:sz w:val="24"/>
          <w:szCs w:val="24"/>
          <w:rtl/>
          <w:lang w:val="es-US"/>
        </w:rPr>
        <w:t>סוק</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בי מלכים ימלוכו</w:t>
      </w:r>
      <w:r>
        <w:rPr>
          <w:rFonts w:cs="Guttman Hodes" w:hint="cs"/>
          <w:sz w:val="24"/>
          <w:szCs w:val="24"/>
          <w:rtl/>
          <w:lang w:val="es-US"/>
        </w:rPr>
        <w:t>'</w:t>
      </w:r>
      <w:r w:rsidRPr="00524565">
        <w:rPr>
          <w:rFonts w:cs="Guttman Hodes"/>
          <w:sz w:val="24"/>
          <w:szCs w:val="24"/>
          <w:rtl/>
          <w:lang w:val="es-US"/>
        </w:rPr>
        <w:t>.</w:t>
      </w:r>
      <w:r>
        <w:rPr>
          <w:rFonts w:cs="Guttman Hodes"/>
          <w:sz w:val="24"/>
          <w:szCs w:val="24"/>
          <w:rtl/>
          <w:lang w:val="es-US"/>
        </w:rPr>
        <w:t xml:space="preserve"> ותו שהראיה שהביא אינה מספקת כ</w:t>
      </w:r>
      <w:r>
        <w:rPr>
          <w:rFonts w:cs="Guttman Hodes" w:hint="cs"/>
          <w:sz w:val="24"/>
          <w:szCs w:val="24"/>
          <w:rtl/>
          <w:lang w:val="es-US"/>
        </w:rPr>
        <w:t>י אם</w:t>
      </w:r>
      <w:r w:rsidRPr="00524565">
        <w:rPr>
          <w:rFonts w:cs="Guttman Hodes"/>
          <w:sz w:val="24"/>
          <w:szCs w:val="24"/>
          <w:rtl/>
          <w:lang w:val="es-US"/>
        </w:rPr>
        <w:t xml:space="preserve"> לכתר מלכות</w:t>
      </w:r>
      <w:r>
        <w:rPr>
          <w:rFonts w:cs="Guttman Hodes" w:hint="cs"/>
          <w:sz w:val="24"/>
          <w:szCs w:val="24"/>
          <w:rtl/>
          <w:lang w:val="es-US"/>
        </w:rPr>
        <w:t>,</w:t>
      </w:r>
      <w:r>
        <w:rPr>
          <w:rFonts w:cs="Guttman Hodes"/>
          <w:sz w:val="24"/>
          <w:szCs w:val="24"/>
          <w:rtl/>
          <w:lang w:val="es-US"/>
        </w:rPr>
        <w:t xml:space="preserve"> אבל כתר כהונה אכתי מנ</w:t>
      </w:r>
      <w:r>
        <w:rPr>
          <w:rFonts w:cs="Guttman Hodes" w:hint="cs"/>
          <w:sz w:val="24"/>
          <w:szCs w:val="24"/>
          <w:rtl/>
          <w:lang w:val="es-US"/>
        </w:rPr>
        <w:t>לן</w:t>
      </w:r>
      <w:r w:rsidRPr="00524565">
        <w:rPr>
          <w:rFonts w:cs="Guttman Hodes"/>
          <w:sz w:val="24"/>
          <w:szCs w:val="24"/>
          <w:rtl/>
          <w:lang w:val="es-US"/>
        </w:rPr>
        <w:t xml:space="preserve"> שכתר תורה עדיף ממנו.</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t xml:space="preserve"> </w:t>
      </w:r>
    </w:p>
    <w:p w:rsidR="00253CDA" w:rsidRDefault="00253CDA" w:rsidP="00253CDA">
      <w:pPr>
        <w:spacing w:after="0"/>
        <w:jc w:val="both"/>
        <w:rPr>
          <w:rFonts w:cs="Guttman Hodes"/>
          <w:sz w:val="24"/>
          <w:szCs w:val="24"/>
          <w:rtl/>
          <w:lang w:val="es-US"/>
        </w:rPr>
      </w:pPr>
      <w:r w:rsidRPr="00524565">
        <w:rPr>
          <w:rFonts w:cs="Guttman Hodes"/>
          <w:sz w:val="24"/>
          <w:szCs w:val="24"/>
          <w:rtl/>
          <w:lang w:val="es-US"/>
        </w:rPr>
        <w:t xml:space="preserve">ונראה לבאר בהקדים דברי הרב </w:t>
      </w:r>
      <w:r w:rsidRPr="006A7AC2">
        <w:rPr>
          <w:rFonts w:cs="Guttman Hodes"/>
          <w:b/>
          <w:bCs/>
          <w:sz w:val="24"/>
          <w:szCs w:val="24"/>
          <w:rtl/>
          <w:lang w:val="es-US"/>
        </w:rPr>
        <w:t>מעט דבש</w:t>
      </w:r>
      <w:r w:rsidRPr="00524565">
        <w:rPr>
          <w:rFonts w:cs="Guttman Hodes"/>
          <w:sz w:val="24"/>
          <w:szCs w:val="24"/>
          <w:rtl/>
          <w:lang w:val="es-US"/>
        </w:rPr>
        <w:t xml:space="preserve"> ז"ל</w:t>
      </w:r>
      <w:r>
        <w:rPr>
          <w:rFonts w:cs="Guttman Hodes" w:hint="cs"/>
          <w:sz w:val="24"/>
          <w:szCs w:val="24"/>
          <w:rtl/>
          <w:lang w:val="es-US"/>
        </w:rPr>
        <w:t>,</w:t>
      </w:r>
      <w:r>
        <w:rPr>
          <w:rFonts w:cs="Guttman Hodes"/>
          <w:sz w:val="24"/>
          <w:szCs w:val="24"/>
          <w:rtl/>
          <w:lang w:val="es-US"/>
        </w:rPr>
        <w:t xml:space="preserve"> שפי</w:t>
      </w:r>
      <w:r>
        <w:rPr>
          <w:rFonts w:cs="Guttman Hodes" w:hint="cs"/>
          <w:sz w:val="24"/>
          <w:szCs w:val="24"/>
          <w:rtl/>
          <w:lang w:val="es-US"/>
        </w:rPr>
        <w:t>רש</w:t>
      </w:r>
      <w:r w:rsidRPr="00524565">
        <w:rPr>
          <w:rFonts w:cs="Guttman Hodes"/>
          <w:sz w:val="24"/>
          <w:szCs w:val="24"/>
          <w:rtl/>
          <w:lang w:val="es-US"/>
        </w:rPr>
        <w:t xml:space="preserve"> במאמ</w:t>
      </w:r>
      <w:r>
        <w:rPr>
          <w:rFonts w:cs="Guttman Hodes"/>
          <w:sz w:val="24"/>
          <w:szCs w:val="24"/>
          <w:rtl/>
          <w:lang w:val="es-US"/>
        </w:rPr>
        <w:t>ר (ויק</w:t>
      </w:r>
      <w:r w:rsidRPr="00524565">
        <w:rPr>
          <w:rFonts w:cs="Guttman Hodes"/>
          <w:sz w:val="24"/>
          <w:szCs w:val="24"/>
          <w:rtl/>
          <w:lang w:val="es-US"/>
        </w:rPr>
        <w:t>ר</w:t>
      </w:r>
      <w:r>
        <w:rPr>
          <w:rFonts w:cs="Guttman Hodes" w:hint="cs"/>
          <w:sz w:val="24"/>
          <w:szCs w:val="24"/>
          <w:rtl/>
          <w:lang w:val="es-US"/>
        </w:rPr>
        <w:t>א רבה</w:t>
      </w:r>
      <w:r w:rsidRPr="00524565">
        <w:rPr>
          <w:rFonts w:cs="Guttman Hodes"/>
          <w:sz w:val="24"/>
          <w:szCs w:val="24"/>
          <w:rtl/>
          <w:lang w:val="es-US"/>
        </w:rPr>
        <w:t xml:space="preserve"> כה א) אמר הקב"ה אל יהיו דברי תורה בעיניך כאדם שיש לו בת בוגרת ורוצה להשיאה וכו'</w:t>
      </w:r>
      <w:r>
        <w:rPr>
          <w:rFonts w:cs="Guttman Hodes" w:hint="cs"/>
          <w:sz w:val="24"/>
          <w:szCs w:val="24"/>
          <w:rtl/>
          <w:lang w:val="es-US"/>
        </w:rPr>
        <w:t>,</w:t>
      </w:r>
      <w:r w:rsidRPr="00524565">
        <w:rPr>
          <w:rFonts w:cs="Guttman Hodes"/>
          <w:sz w:val="24"/>
          <w:szCs w:val="24"/>
          <w:rtl/>
          <w:lang w:val="es-US"/>
        </w:rPr>
        <w:t xml:space="preserve"> אלא </w:t>
      </w:r>
      <w:r>
        <w:rPr>
          <w:rFonts w:cs="Guttman Hodes" w:hint="cs"/>
          <w:sz w:val="24"/>
          <w:szCs w:val="24"/>
          <w:rtl/>
          <w:lang w:val="es-US"/>
        </w:rPr>
        <w:t>'</w:t>
      </w:r>
      <w:r w:rsidRPr="00524565">
        <w:rPr>
          <w:rFonts w:cs="Guttman Hodes"/>
          <w:sz w:val="24"/>
          <w:szCs w:val="24"/>
          <w:rtl/>
          <w:lang w:val="es-US"/>
        </w:rPr>
        <w:t>בני אם תקח אמרי</w:t>
      </w:r>
      <w:r>
        <w:rPr>
          <w:rFonts w:cs="Guttman Hodes" w:hint="cs"/>
          <w:sz w:val="24"/>
          <w:szCs w:val="24"/>
          <w:rtl/>
          <w:lang w:val="es-US"/>
        </w:rPr>
        <w:t>' (משלי ב' א')</w:t>
      </w:r>
      <w:r w:rsidRPr="00524565">
        <w:rPr>
          <w:rFonts w:cs="Guttman Hodes"/>
          <w:sz w:val="24"/>
          <w:szCs w:val="24"/>
          <w:rtl/>
          <w:lang w:val="es-US"/>
        </w:rPr>
        <w:t xml:space="preserve"> אם יש לך זכות </w:t>
      </w:r>
      <w:r>
        <w:rPr>
          <w:rFonts w:cs="Guttman Hodes" w:hint="cs"/>
          <w:sz w:val="24"/>
          <w:szCs w:val="24"/>
          <w:rtl/>
          <w:lang w:val="es-US"/>
        </w:rPr>
        <w:t>'</w:t>
      </w:r>
      <w:r w:rsidRPr="00524565">
        <w:rPr>
          <w:rFonts w:cs="Guttman Hodes"/>
          <w:sz w:val="24"/>
          <w:szCs w:val="24"/>
          <w:rtl/>
          <w:lang w:val="es-US"/>
        </w:rPr>
        <w:t>קח אמרי</w:t>
      </w:r>
      <w:r>
        <w:rPr>
          <w:rFonts w:cs="Guttman Hodes" w:hint="cs"/>
          <w:sz w:val="24"/>
          <w:szCs w:val="24"/>
          <w:rtl/>
          <w:lang w:val="es-US"/>
        </w:rPr>
        <w:t>'.</w:t>
      </w:r>
      <w:r>
        <w:rPr>
          <w:rFonts w:cs="Guttman Hodes"/>
          <w:sz w:val="24"/>
          <w:szCs w:val="24"/>
          <w:rtl/>
          <w:lang w:val="es-US"/>
        </w:rPr>
        <w:t xml:space="preserve"> ופי</w:t>
      </w:r>
      <w:r>
        <w:rPr>
          <w:rFonts w:cs="Guttman Hodes" w:hint="cs"/>
          <w:sz w:val="24"/>
          <w:szCs w:val="24"/>
          <w:rtl/>
          <w:lang w:val="es-US"/>
        </w:rPr>
        <w:t>רש</w:t>
      </w:r>
      <w:r>
        <w:rPr>
          <w:rFonts w:cs="Guttman Hodes"/>
          <w:sz w:val="24"/>
          <w:szCs w:val="24"/>
          <w:rtl/>
          <w:lang w:val="es-US"/>
        </w:rPr>
        <w:t xml:space="preserve"> הרב ז"ל שהוא ע</w:t>
      </w:r>
      <w:r>
        <w:rPr>
          <w:rFonts w:cs="Guttman Hodes" w:hint="cs"/>
          <w:sz w:val="24"/>
          <w:szCs w:val="24"/>
          <w:rtl/>
          <w:lang w:val="es-US"/>
        </w:rPr>
        <w:t>ל פי</w:t>
      </w:r>
      <w:r w:rsidRPr="00524565">
        <w:rPr>
          <w:rFonts w:cs="Guttman Hodes"/>
          <w:sz w:val="24"/>
          <w:szCs w:val="24"/>
          <w:rtl/>
          <w:lang w:val="es-US"/>
        </w:rPr>
        <w:t xml:space="preserve"> מ</w:t>
      </w:r>
      <w:r>
        <w:rPr>
          <w:rFonts w:cs="Guttman Hodes" w:hint="cs"/>
          <w:sz w:val="24"/>
          <w:szCs w:val="24"/>
          <w:rtl/>
          <w:lang w:val="es-US"/>
        </w:rPr>
        <w:t xml:space="preserve">אמר </w:t>
      </w:r>
      <w:r>
        <w:rPr>
          <w:rFonts w:cs="Guttman Hodes"/>
          <w:sz w:val="24"/>
          <w:szCs w:val="24"/>
          <w:rtl/>
          <w:lang w:val="es-US"/>
        </w:rPr>
        <w:t>רז"ל (ע</w:t>
      </w:r>
      <w:r>
        <w:rPr>
          <w:rFonts w:cs="Guttman Hodes" w:hint="cs"/>
          <w:sz w:val="24"/>
          <w:szCs w:val="24"/>
          <w:rtl/>
          <w:lang w:val="es-US"/>
        </w:rPr>
        <w:t>בודה זרה</w:t>
      </w:r>
      <w:r>
        <w:rPr>
          <w:rFonts w:cs="Guttman Hodes"/>
          <w:sz w:val="24"/>
          <w:szCs w:val="24"/>
          <w:rtl/>
          <w:lang w:val="es-US"/>
        </w:rPr>
        <w:t xml:space="preserve"> ב ב) ע</w:t>
      </w:r>
      <w:r>
        <w:rPr>
          <w:rFonts w:cs="Guttman Hodes" w:hint="cs"/>
          <w:sz w:val="24"/>
          <w:szCs w:val="24"/>
          <w:rtl/>
          <w:lang w:val="es-US"/>
        </w:rPr>
        <w:t>ל פסוק</w:t>
      </w:r>
      <w:r w:rsidRPr="00524565">
        <w:rPr>
          <w:rFonts w:cs="Guttman Hodes"/>
          <w:sz w:val="24"/>
          <w:szCs w:val="24"/>
          <w:rtl/>
          <w:lang w:val="es-US"/>
        </w:rPr>
        <w:t xml:space="preserve"> (דברים לג ב) </w:t>
      </w:r>
      <w:r>
        <w:rPr>
          <w:rFonts w:cs="Guttman Hodes" w:hint="cs"/>
          <w:sz w:val="24"/>
          <w:szCs w:val="24"/>
          <w:rtl/>
          <w:lang w:val="es-US"/>
        </w:rPr>
        <w:t>'</w:t>
      </w:r>
      <w:r>
        <w:rPr>
          <w:rFonts w:cs="Guttman Hodes"/>
          <w:sz w:val="24"/>
          <w:szCs w:val="24"/>
          <w:rtl/>
          <w:lang w:val="es-US"/>
        </w:rPr>
        <w:t>ה'</w:t>
      </w:r>
      <w:r w:rsidRPr="00524565">
        <w:rPr>
          <w:rFonts w:cs="Guttman Hodes"/>
          <w:sz w:val="24"/>
          <w:szCs w:val="24"/>
          <w:rtl/>
          <w:lang w:val="es-US"/>
        </w:rPr>
        <w:t xml:space="preserve"> מסיני בא וזרח משעיר למו הופיע מהר פארן</w:t>
      </w:r>
      <w:r>
        <w:rPr>
          <w:rFonts w:cs="Guttman Hodes" w:hint="cs"/>
          <w:sz w:val="24"/>
          <w:szCs w:val="24"/>
          <w:rtl/>
          <w:lang w:val="es-US"/>
        </w:rPr>
        <w:t>',</w:t>
      </w:r>
      <w:r w:rsidRPr="00524565">
        <w:rPr>
          <w:rFonts w:cs="Guttman Hodes"/>
          <w:sz w:val="24"/>
          <w:szCs w:val="24"/>
          <w:rtl/>
          <w:lang w:val="es-US"/>
        </w:rPr>
        <w:t xml:space="preserve"> מאי בעי בשעיר ומאי בעי בפארן</w:t>
      </w:r>
      <w:r>
        <w:rPr>
          <w:rFonts w:cs="Guttman Hodes" w:hint="cs"/>
          <w:sz w:val="24"/>
          <w:szCs w:val="24"/>
          <w:rtl/>
          <w:lang w:val="es-US"/>
        </w:rPr>
        <w:t>,</w:t>
      </w:r>
      <w:r w:rsidRPr="00524565">
        <w:rPr>
          <w:rFonts w:cs="Guttman Hodes"/>
          <w:sz w:val="24"/>
          <w:szCs w:val="24"/>
          <w:rtl/>
          <w:lang w:val="es-US"/>
        </w:rPr>
        <w:t xml:space="preserve"> אלא מלמד שהחזיר הקב"ה התורה על כל אומה ולשון ולא קיבלוה</w:t>
      </w:r>
      <w:r>
        <w:rPr>
          <w:rFonts w:cs="Guttman Hodes" w:hint="cs"/>
          <w:sz w:val="24"/>
          <w:szCs w:val="24"/>
          <w:rtl/>
          <w:lang w:val="es-US"/>
        </w:rPr>
        <w:t>,</w:t>
      </w:r>
      <w:r w:rsidRPr="00524565">
        <w:rPr>
          <w:rFonts w:cs="Guttman Hodes"/>
          <w:sz w:val="24"/>
          <w:szCs w:val="24"/>
          <w:rtl/>
          <w:lang w:val="es-US"/>
        </w:rPr>
        <w:t xml:space="preserve"> עד שבא לישראל וקיבלוה</w:t>
      </w:r>
      <w:r>
        <w:rPr>
          <w:rFonts w:cs="Guttman Hodes" w:hint="cs"/>
          <w:sz w:val="24"/>
          <w:szCs w:val="24"/>
          <w:rtl/>
          <w:lang w:val="es-US"/>
        </w:rPr>
        <w:t>.</w:t>
      </w:r>
      <w:r w:rsidRPr="00524565">
        <w:rPr>
          <w:rFonts w:cs="Guttman Hodes"/>
          <w:sz w:val="24"/>
          <w:szCs w:val="24"/>
          <w:rtl/>
          <w:lang w:val="es-US"/>
        </w:rPr>
        <w:t xml:space="preserve"> כיון שהחזירה ה</w:t>
      </w:r>
      <w:r>
        <w:rPr>
          <w:rFonts w:cs="Guttman Hodes"/>
          <w:sz w:val="24"/>
          <w:szCs w:val="24"/>
          <w:rtl/>
          <w:lang w:val="es-US"/>
        </w:rPr>
        <w:t>שם יתברך</w:t>
      </w:r>
      <w:r w:rsidRPr="00524565">
        <w:rPr>
          <w:rFonts w:cs="Guttman Hodes"/>
          <w:sz w:val="24"/>
          <w:szCs w:val="24"/>
          <w:rtl/>
          <w:lang w:val="es-US"/>
        </w:rPr>
        <w:t xml:space="preserve"> על כל אומה ולשון</w:t>
      </w:r>
      <w:r>
        <w:rPr>
          <w:rFonts w:cs="Guttman Hodes" w:hint="cs"/>
          <w:sz w:val="24"/>
          <w:szCs w:val="24"/>
          <w:rtl/>
          <w:lang w:val="es-US"/>
        </w:rPr>
        <w:t>,</w:t>
      </w:r>
      <w:r w:rsidRPr="00524565">
        <w:rPr>
          <w:rFonts w:cs="Guttman Hodes"/>
          <w:sz w:val="24"/>
          <w:szCs w:val="24"/>
          <w:rtl/>
          <w:lang w:val="es-US"/>
        </w:rPr>
        <w:t xml:space="preserve"> שמא תאמר מחמת פחיתותה היא זו</w:t>
      </w:r>
      <w:r>
        <w:rPr>
          <w:rFonts w:cs="Guttman Hodes" w:hint="cs"/>
          <w:sz w:val="24"/>
          <w:szCs w:val="24"/>
          <w:rtl/>
          <w:lang w:val="es-US"/>
        </w:rPr>
        <w:t>,</w:t>
      </w:r>
      <w:r w:rsidRPr="00524565">
        <w:rPr>
          <w:rFonts w:cs="Guttman Hodes"/>
          <w:sz w:val="24"/>
          <w:szCs w:val="24"/>
          <w:rtl/>
          <w:lang w:val="es-US"/>
        </w:rPr>
        <w:t xml:space="preserve"> כאדם שיש לו בת בוגרת והוא מחזר להשיאה למי שימצא</w:t>
      </w:r>
      <w:r>
        <w:rPr>
          <w:rFonts w:cs="Guttman Hodes" w:hint="cs"/>
          <w:sz w:val="24"/>
          <w:szCs w:val="24"/>
          <w:rtl/>
          <w:lang w:val="es-US"/>
        </w:rPr>
        <w:t>,</w:t>
      </w:r>
      <w:r w:rsidRPr="00524565">
        <w:rPr>
          <w:rFonts w:cs="Guttman Hodes"/>
          <w:sz w:val="24"/>
          <w:szCs w:val="24"/>
          <w:rtl/>
          <w:lang w:val="es-US"/>
        </w:rPr>
        <w:t xml:space="preserve"> אלא </w:t>
      </w:r>
      <w:r>
        <w:rPr>
          <w:rFonts w:cs="Guttman Hodes" w:hint="cs"/>
          <w:sz w:val="24"/>
          <w:szCs w:val="24"/>
          <w:rtl/>
          <w:lang w:val="es-US"/>
        </w:rPr>
        <w:t>'</w:t>
      </w:r>
      <w:r w:rsidRPr="00524565">
        <w:rPr>
          <w:rFonts w:cs="Guttman Hodes"/>
          <w:sz w:val="24"/>
          <w:szCs w:val="24"/>
          <w:rtl/>
          <w:lang w:val="es-US"/>
        </w:rPr>
        <w:t>בני אם תקח אמרי</w:t>
      </w:r>
      <w:r>
        <w:rPr>
          <w:rFonts w:cs="Guttman Hodes" w:hint="cs"/>
          <w:sz w:val="24"/>
          <w:szCs w:val="24"/>
          <w:rtl/>
          <w:lang w:val="es-US"/>
        </w:rPr>
        <w:t>'</w:t>
      </w:r>
      <w:r w:rsidRPr="00524565">
        <w:rPr>
          <w:rFonts w:cs="Guttman Hodes"/>
          <w:sz w:val="24"/>
          <w:szCs w:val="24"/>
          <w:rtl/>
          <w:lang w:val="es-US"/>
        </w:rPr>
        <w:t xml:space="preserve"> דייקא</w:t>
      </w:r>
      <w:r>
        <w:rPr>
          <w:rFonts w:cs="Guttman Hodes" w:hint="cs"/>
          <w:sz w:val="24"/>
          <w:szCs w:val="24"/>
          <w:rtl/>
          <w:lang w:val="es-US"/>
        </w:rPr>
        <w:t>,</w:t>
      </w:r>
      <w:r w:rsidRPr="00524565">
        <w:rPr>
          <w:rFonts w:cs="Guttman Hodes"/>
          <w:sz w:val="24"/>
          <w:szCs w:val="24"/>
          <w:rtl/>
          <w:lang w:val="es-US"/>
        </w:rPr>
        <w:t xml:space="preserve"> שהרי אפילו מלאכי השרת נתאוו לה</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 דברי</w:t>
      </w:r>
      <w:r>
        <w:rPr>
          <w:rFonts w:cs="Guttman Hodes"/>
          <w:sz w:val="24"/>
          <w:szCs w:val="24"/>
          <w:rtl/>
          <w:lang w:val="es-US"/>
        </w:rPr>
        <w:t xml:space="preserve"> הרב ז"ל. ז</w:t>
      </w:r>
      <w:r>
        <w:rPr>
          <w:rFonts w:cs="Guttman Hodes" w:hint="cs"/>
          <w:sz w:val="24"/>
          <w:szCs w:val="24"/>
          <w:rtl/>
          <w:lang w:val="es-US"/>
        </w:rPr>
        <w:t>ה אומרו</w:t>
      </w:r>
      <w:r w:rsidRPr="00524565">
        <w:rPr>
          <w:rFonts w:cs="Guttman Hodes"/>
          <w:sz w:val="24"/>
          <w:szCs w:val="24"/>
          <w:rtl/>
          <w:lang w:val="es-US"/>
        </w:rPr>
        <w:t xml:space="preserve"> כיון שכתר תורה מונח בקרן זוית מי שירצה ליטול יבוא ויטול</w:t>
      </w:r>
      <w:r>
        <w:rPr>
          <w:rFonts w:cs="Guttman Hodes" w:hint="cs"/>
          <w:sz w:val="24"/>
          <w:szCs w:val="24"/>
          <w:rtl/>
          <w:lang w:val="es-US"/>
        </w:rPr>
        <w:t>,</w:t>
      </w:r>
      <w:r w:rsidRPr="00524565">
        <w:rPr>
          <w:rFonts w:cs="Guttman Hodes"/>
          <w:sz w:val="24"/>
          <w:szCs w:val="24"/>
          <w:rtl/>
          <w:lang w:val="es-US"/>
        </w:rPr>
        <w:t xml:space="preserve"> הוי כבת בוגרת</w:t>
      </w:r>
      <w:r>
        <w:rPr>
          <w:rFonts w:cs="Guttman Hodes" w:hint="cs"/>
          <w:sz w:val="24"/>
          <w:szCs w:val="24"/>
          <w:rtl/>
          <w:lang w:val="es-US"/>
        </w:rPr>
        <w:t>,</w:t>
      </w:r>
      <w:r w:rsidRPr="00524565">
        <w:rPr>
          <w:rFonts w:cs="Guttman Hodes"/>
          <w:sz w:val="24"/>
          <w:szCs w:val="24"/>
          <w:rtl/>
          <w:lang w:val="es-US"/>
        </w:rPr>
        <w:t xml:space="preserve"> כיון שהחזירה הקב"ה</w:t>
      </w:r>
      <w:r>
        <w:rPr>
          <w:rFonts w:cs="Guttman Hodes"/>
          <w:sz w:val="24"/>
          <w:szCs w:val="24"/>
          <w:rtl/>
          <w:lang w:val="es-US"/>
        </w:rPr>
        <w:t xml:space="preserve"> על כל אומה ולשון ולא קיבלוה א</w:t>
      </w:r>
      <w:r>
        <w:rPr>
          <w:rFonts w:cs="Guttman Hodes" w:hint="cs"/>
          <w:sz w:val="24"/>
          <w:szCs w:val="24"/>
          <w:rtl/>
          <w:lang w:val="es-US"/>
        </w:rPr>
        <w:t>ם כן</w:t>
      </w:r>
      <w:r w:rsidRPr="00524565">
        <w:rPr>
          <w:rFonts w:cs="Guttman Hodes"/>
          <w:sz w:val="24"/>
          <w:szCs w:val="24"/>
          <w:rtl/>
          <w:lang w:val="es-US"/>
        </w:rPr>
        <w:t xml:space="preserve"> הוי כבת בוגרת וכאמור</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בי מלכים ימלוכו</w:t>
      </w:r>
      <w:r>
        <w:rPr>
          <w:rFonts w:cs="Guttman Hodes" w:hint="cs"/>
          <w:sz w:val="24"/>
          <w:szCs w:val="24"/>
          <w:rtl/>
          <w:lang w:val="es-US"/>
        </w:rPr>
        <w:t>',</w:t>
      </w:r>
      <w:r>
        <w:rPr>
          <w:rFonts w:cs="Guttman Hodes"/>
          <w:sz w:val="24"/>
          <w:szCs w:val="24"/>
          <w:rtl/>
          <w:lang w:val="es-US"/>
        </w:rPr>
        <w:t xml:space="preserve"> שנתכוון למ</w:t>
      </w:r>
      <w:r>
        <w:rPr>
          <w:rFonts w:cs="Guttman Hodes" w:hint="cs"/>
          <w:sz w:val="24"/>
          <w:szCs w:val="24"/>
          <w:rtl/>
          <w:lang w:val="es-US"/>
        </w:rPr>
        <w:t>ה שאמרו</w:t>
      </w:r>
      <w:r w:rsidRPr="00524565">
        <w:rPr>
          <w:rFonts w:cs="Guttman Hodes"/>
          <w:sz w:val="24"/>
          <w:szCs w:val="24"/>
          <w:rtl/>
          <w:lang w:val="es-US"/>
        </w:rPr>
        <w:t xml:space="preserve"> שהרי מלאכי השרת נתאוו לה ולא עלתה בידם</w:t>
      </w:r>
      <w:r>
        <w:rPr>
          <w:rFonts w:cs="Guttman Hodes" w:hint="cs"/>
          <w:sz w:val="24"/>
          <w:szCs w:val="24"/>
          <w:rtl/>
          <w:lang w:val="es-US"/>
        </w:rPr>
        <w:t>,</w:t>
      </w:r>
      <w:r w:rsidRPr="00524565">
        <w:rPr>
          <w:rFonts w:cs="Guttman Hodes"/>
          <w:sz w:val="24"/>
          <w:szCs w:val="24"/>
          <w:rtl/>
          <w:lang w:val="es-US"/>
        </w:rPr>
        <w:t xml:space="preserve"> ולא ניתנה רק לישראל ש</w:t>
      </w:r>
      <w:r>
        <w:rPr>
          <w:rFonts w:cs="Guttman Hodes"/>
          <w:sz w:val="24"/>
          <w:szCs w:val="24"/>
          <w:rtl/>
          <w:lang w:val="es-US"/>
        </w:rPr>
        <w:t>נק</w:t>
      </w:r>
      <w:r>
        <w:rPr>
          <w:rFonts w:cs="Guttman Hodes" w:hint="cs"/>
          <w:sz w:val="24"/>
          <w:szCs w:val="24"/>
          <w:rtl/>
          <w:lang w:val="es-US"/>
        </w:rPr>
        <w:t>ראו</w:t>
      </w:r>
      <w:r>
        <w:rPr>
          <w:rFonts w:cs="Guttman Hodes"/>
          <w:sz w:val="24"/>
          <w:szCs w:val="24"/>
          <w:rtl/>
          <w:lang w:val="es-US"/>
        </w:rPr>
        <w:t xml:space="preserve"> מלכים שנא</w:t>
      </w:r>
      <w:r>
        <w:rPr>
          <w:rFonts w:cs="Guttman Hodes" w:hint="cs"/>
          <w:sz w:val="24"/>
          <w:szCs w:val="24"/>
          <w:rtl/>
          <w:lang w:val="es-US"/>
        </w:rPr>
        <w:t>מר</w:t>
      </w:r>
      <w:r w:rsidRPr="00524565">
        <w:rPr>
          <w:rFonts w:cs="Guttman Hodes"/>
          <w:sz w:val="24"/>
          <w:szCs w:val="24"/>
          <w:rtl/>
          <w:lang w:val="es-US"/>
        </w:rPr>
        <w:t xml:space="preserve"> (שמות יט ו) </w:t>
      </w:r>
      <w:r>
        <w:rPr>
          <w:rFonts w:cs="Guttman Hodes" w:hint="cs"/>
          <w:sz w:val="24"/>
          <w:szCs w:val="24"/>
          <w:rtl/>
          <w:lang w:val="es-US"/>
        </w:rPr>
        <w:t>'</w:t>
      </w:r>
      <w:r w:rsidRPr="00524565">
        <w:rPr>
          <w:rFonts w:cs="Guttman Hodes"/>
          <w:sz w:val="24"/>
          <w:szCs w:val="24"/>
          <w:rtl/>
          <w:lang w:val="es-US"/>
        </w:rPr>
        <w:t>ואתם תהיו לי ממלכת כהנים</w:t>
      </w:r>
      <w:r>
        <w:rPr>
          <w:rFonts w:cs="Guttman Hodes" w:hint="cs"/>
          <w:sz w:val="24"/>
          <w:szCs w:val="24"/>
          <w:rtl/>
          <w:lang w:val="es-US"/>
        </w:rPr>
        <w:t>'.</w:t>
      </w:r>
      <w:r w:rsidRPr="00524565">
        <w:rPr>
          <w:rFonts w:cs="Guttman Hodes"/>
          <w:sz w:val="24"/>
          <w:szCs w:val="24"/>
          <w:rtl/>
          <w:lang w:val="es-US"/>
        </w:rPr>
        <w:t xml:space="preserve"> ונקט </w:t>
      </w:r>
      <w:r>
        <w:rPr>
          <w:rFonts w:cs="Guttman Hodes" w:hint="cs"/>
          <w:sz w:val="24"/>
          <w:szCs w:val="24"/>
          <w:rtl/>
          <w:lang w:val="es-US"/>
        </w:rPr>
        <w:t>'</w:t>
      </w:r>
      <w:r w:rsidRPr="00524565">
        <w:rPr>
          <w:rFonts w:cs="Guttman Hodes"/>
          <w:sz w:val="24"/>
          <w:szCs w:val="24"/>
          <w:rtl/>
          <w:lang w:val="es-US"/>
        </w:rPr>
        <w:t>מלכים</w:t>
      </w:r>
      <w:r>
        <w:rPr>
          <w:rFonts w:cs="Guttman Hodes" w:hint="cs"/>
          <w:sz w:val="24"/>
          <w:szCs w:val="24"/>
          <w:rtl/>
          <w:lang w:val="es-US"/>
        </w:rPr>
        <w:t>'</w:t>
      </w:r>
      <w:r w:rsidRPr="00524565">
        <w:rPr>
          <w:rFonts w:cs="Guttman Hodes"/>
          <w:sz w:val="24"/>
          <w:szCs w:val="24"/>
          <w:rtl/>
          <w:lang w:val="es-US"/>
        </w:rPr>
        <w:t xml:space="preserve"> תרי</w:t>
      </w:r>
      <w:r>
        <w:rPr>
          <w:rFonts w:cs="Guttman Hodes" w:hint="cs"/>
          <w:sz w:val="24"/>
          <w:szCs w:val="24"/>
          <w:rtl/>
          <w:lang w:val="es-US"/>
        </w:rPr>
        <w:t>,</w:t>
      </w:r>
      <w:r>
        <w:rPr>
          <w:rFonts w:cs="Guttman Hodes"/>
          <w:sz w:val="24"/>
          <w:szCs w:val="24"/>
          <w:rtl/>
          <w:lang w:val="es-US"/>
        </w:rPr>
        <w:t xml:space="preserve"> שגם כ</w:t>
      </w:r>
      <w:r>
        <w:rPr>
          <w:rFonts w:cs="Guttman Hodes" w:hint="cs"/>
          <w:sz w:val="24"/>
          <w:szCs w:val="24"/>
          <w:rtl/>
          <w:lang w:val="es-US"/>
        </w:rPr>
        <w:t>הן גדול</w:t>
      </w:r>
      <w:r w:rsidRPr="00524565">
        <w:rPr>
          <w:rFonts w:cs="Guttman Hodes"/>
          <w:sz w:val="24"/>
          <w:szCs w:val="24"/>
          <w:rtl/>
          <w:lang w:val="es-US"/>
        </w:rPr>
        <w:t xml:space="preserve"> מעלתו כמעט שוה למלך</w:t>
      </w:r>
      <w:r>
        <w:rPr>
          <w:rFonts w:cs="Guttman Hodes" w:hint="cs"/>
          <w:sz w:val="24"/>
          <w:szCs w:val="24"/>
          <w:rtl/>
          <w:lang w:val="es-US"/>
        </w:rPr>
        <w:t>,</w:t>
      </w:r>
      <w:r w:rsidRPr="00524565">
        <w:rPr>
          <w:rFonts w:cs="Guttman Hodes"/>
          <w:sz w:val="24"/>
          <w:szCs w:val="24"/>
          <w:rtl/>
          <w:lang w:val="es-US"/>
        </w:rPr>
        <w:t xml:space="preserve"> שהרי </w:t>
      </w:r>
      <w:r>
        <w:rPr>
          <w:rFonts w:cs="Guttman Hodes"/>
          <w:sz w:val="24"/>
          <w:szCs w:val="24"/>
          <w:rtl/>
          <w:lang w:val="es-US"/>
        </w:rPr>
        <w:t>אפילו המלך עומד לפני כ</w:t>
      </w:r>
      <w:r>
        <w:rPr>
          <w:rFonts w:cs="Guttman Hodes" w:hint="cs"/>
          <w:sz w:val="24"/>
          <w:szCs w:val="24"/>
          <w:rtl/>
          <w:lang w:val="es-US"/>
        </w:rPr>
        <w:t>הן גדול</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(במדבר כז כא) </w:t>
      </w:r>
      <w:r>
        <w:rPr>
          <w:rFonts w:cs="Guttman Hodes" w:hint="cs"/>
          <w:sz w:val="24"/>
          <w:szCs w:val="24"/>
          <w:rtl/>
          <w:lang w:val="es-US"/>
        </w:rPr>
        <w:t>'</w:t>
      </w:r>
      <w:r w:rsidRPr="00524565">
        <w:rPr>
          <w:rFonts w:cs="Guttman Hodes"/>
          <w:sz w:val="24"/>
          <w:szCs w:val="24"/>
          <w:rtl/>
          <w:lang w:val="es-US"/>
        </w:rPr>
        <w:t>ולפני אלעזר הכהן יעמוד</w:t>
      </w:r>
      <w:r>
        <w:rPr>
          <w:rFonts w:cs="Guttman Hodes" w:hint="cs"/>
          <w:sz w:val="24"/>
          <w:szCs w:val="24"/>
          <w:rtl/>
          <w:lang w:val="es-US"/>
        </w:rPr>
        <w:t>'</w:t>
      </w:r>
      <w:r w:rsidRPr="00524565">
        <w:rPr>
          <w:rFonts w:cs="Guttman Hodes"/>
          <w:sz w:val="24"/>
          <w:szCs w:val="24"/>
          <w:rtl/>
          <w:lang w:val="es-US"/>
        </w:rPr>
        <w:t xml:space="preserve"> וכו'. </w:t>
      </w:r>
    </w:p>
    <w:p w:rsidR="00253CDA" w:rsidRPr="00524565" w:rsidRDefault="00253CDA" w:rsidP="00253CDA">
      <w:pPr>
        <w:spacing w:after="0"/>
        <w:jc w:val="both"/>
        <w:rPr>
          <w:rFonts w:cs="Guttman Hodes"/>
          <w:sz w:val="24"/>
          <w:szCs w:val="24"/>
          <w:rtl/>
          <w:lang w:val="es-US"/>
        </w:rPr>
      </w:pPr>
    </w:p>
    <w:p w:rsidR="00253CDA" w:rsidRPr="00524565" w:rsidRDefault="00253CDA" w:rsidP="00253CDA">
      <w:pPr>
        <w:spacing w:after="0"/>
        <w:jc w:val="both"/>
        <w:rPr>
          <w:rFonts w:cs="Guttman Hodes"/>
          <w:sz w:val="24"/>
          <w:szCs w:val="24"/>
          <w:rtl/>
          <w:lang w:val="es-US"/>
        </w:rPr>
      </w:pPr>
      <w:r>
        <w:rPr>
          <w:rFonts w:cs="Guttman Hodes"/>
          <w:sz w:val="24"/>
          <w:szCs w:val="24"/>
          <w:rtl/>
          <w:lang w:val="es-US"/>
        </w:rPr>
        <w:t>עוד יש לומר שהוא ע</w:t>
      </w:r>
      <w:r>
        <w:rPr>
          <w:rFonts w:cs="Guttman Hodes" w:hint="cs"/>
          <w:sz w:val="24"/>
          <w:szCs w:val="24"/>
          <w:rtl/>
          <w:lang w:val="es-US"/>
        </w:rPr>
        <w:t>ל דרך שאמרנו</w:t>
      </w:r>
      <w:r>
        <w:rPr>
          <w:rFonts w:cs="Guttman Hodes"/>
          <w:sz w:val="24"/>
          <w:szCs w:val="24"/>
          <w:rtl/>
          <w:lang w:val="es-US"/>
        </w:rPr>
        <w:t xml:space="preserve"> לעיל שלהי פ</w:t>
      </w:r>
      <w:r>
        <w:rPr>
          <w:rFonts w:cs="Guttman Hodes" w:hint="cs"/>
          <w:sz w:val="24"/>
          <w:szCs w:val="24"/>
          <w:rtl/>
          <w:lang w:val="es-US"/>
        </w:rPr>
        <w:t>רשת</w:t>
      </w:r>
      <w:r w:rsidRPr="00524565">
        <w:rPr>
          <w:rFonts w:cs="Guttman Hodes"/>
          <w:sz w:val="24"/>
          <w:szCs w:val="24"/>
          <w:rtl/>
          <w:lang w:val="es-US"/>
        </w:rPr>
        <w:t xml:space="preserve"> תרומה בשם הרב </w:t>
      </w:r>
      <w:r w:rsidRPr="00611FA6">
        <w:rPr>
          <w:rFonts w:cs="Guttman Hodes"/>
          <w:b/>
          <w:bCs/>
          <w:sz w:val="24"/>
          <w:szCs w:val="24"/>
          <w:rtl/>
          <w:lang w:val="es-US"/>
        </w:rPr>
        <w:t>זרע ברך</w:t>
      </w:r>
      <w:r w:rsidRPr="00524565">
        <w:rPr>
          <w:rFonts w:cs="Guttman Hodes"/>
          <w:sz w:val="24"/>
          <w:szCs w:val="24"/>
          <w:rtl/>
          <w:lang w:val="es-US"/>
        </w:rPr>
        <w:t xml:space="preserve"> ז"ל</w:t>
      </w:r>
      <w:r>
        <w:rPr>
          <w:rFonts w:cs="Guttman Hodes" w:hint="cs"/>
          <w:sz w:val="24"/>
          <w:szCs w:val="24"/>
          <w:rtl/>
          <w:lang w:val="es-US"/>
        </w:rPr>
        <w:t>,</w:t>
      </w:r>
      <w:r>
        <w:rPr>
          <w:rFonts w:cs="Guttman Hodes"/>
          <w:sz w:val="24"/>
          <w:szCs w:val="24"/>
          <w:rtl/>
          <w:lang w:val="es-US"/>
        </w:rPr>
        <w:t xml:space="preserve"> בבי</w:t>
      </w:r>
      <w:r>
        <w:rPr>
          <w:rFonts w:cs="Guttman Hodes" w:hint="cs"/>
          <w:sz w:val="24"/>
          <w:szCs w:val="24"/>
          <w:rtl/>
          <w:lang w:val="es-US"/>
        </w:rPr>
        <w:t>אור</w:t>
      </w:r>
      <w:r w:rsidRPr="00524565">
        <w:rPr>
          <w:rFonts w:cs="Guttman Hodes"/>
          <w:sz w:val="24"/>
          <w:szCs w:val="24"/>
          <w:rtl/>
          <w:lang w:val="es-US"/>
        </w:rPr>
        <w:t xml:space="preserve"> מאמר</w:t>
      </w:r>
      <w:r>
        <w:rPr>
          <w:rFonts w:cs="Guttman Hodes" w:hint="cs"/>
          <w:sz w:val="24"/>
          <w:szCs w:val="24"/>
          <w:rtl/>
          <w:lang w:val="es-US"/>
        </w:rPr>
        <w:t xml:space="preserve"> (שמות רבה לג א')</w:t>
      </w:r>
      <w:r w:rsidRPr="00524565">
        <w:rPr>
          <w:rFonts w:cs="Guttman Hodes"/>
          <w:sz w:val="24"/>
          <w:szCs w:val="24"/>
          <w:rtl/>
          <w:lang w:val="es-US"/>
        </w:rPr>
        <w:t xml:space="preserve"> אל תעזבו את המקח שנתתי לכם</w:t>
      </w:r>
      <w:r>
        <w:rPr>
          <w:rFonts w:cs="Guttman Hodes" w:hint="cs"/>
          <w:sz w:val="24"/>
          <w:szCs w:val="24"/>
          <w:rtl/>
          <w:lang w:val="es-US"/>
        </w:rPr>
        <w:t>,</w:t>
      </w:r>
      <w:r>
        <w:rPr>
          <w:rFonts w:cs="Guttman Hodes"/>
          <w:sz w:val="24"/>
          <w:szCs w:val="24"/>
          <w:rtl/>
          <w:lang w:val="es-US"/>
        </w:rPr>
        <w:t xml:space="preserve"> ר</w:t>
      </w:r>
      <w:r>
        <w:rPr>
          <w:rFonts w:cs="Guttman Hodes" w:hint="cs"/>
          <w:sz w:val="24"/>
          <w:szCs w:val="24"/>
          <w:rtl/>
          <w:lang w:val="es-US"/>
        </w:rPr>
        <w:t>צונו לומר</w:t>
      </w:r>
      <w:r>
        <w:rPr>
          <w:rFonts w:cs="Guttman Hodes"/>
          <w:sz w:val="24"/>
          <w:szCs w:val="24"/>
          <w:rtl/>
          <w:lang w:val="es-US"/>
        </w:rPr>
        <w:t xml:space="preserve"> לקיחה שיש בה מתנה בבת א</w:t>
      </w:r>
      <w:r>
        <w:rPr>
          <w:rFonts w:cs="Guttman Hodes" w:hint="cs"/>
          <w:sz w:val="24"/>
          <w:szCs w:val="24"/>
          <w:rtl/>
          <w:lang w:val="es-US"/>
        </w:rPr>
        <w:t>חת.</w:t>
      </w:r>
      <w:r>
        <w:rPr>
          <w:rFonts w:cs="Guttman Hodes"/>
          <w:sz w:val="24"/>
          <w:szCs w:val="24"/>
          <w:rtl/>
          <w:lang w:val="es-US"/>
        </w:rPr>
        <w:t xml:space="preserve"> וי</w:t>
      </w:r>
      <w:r>
        <w:rPr>
          <w:rFonts w:cs="Guttman Hodes" w:hint="cs"/>
          <w:sz w:val="24"/>
          <w:szCs w:val="24"/>
          <w:rtl/>
          <w:lang w:val="es-US"/>
        </w:rPr>
        <w:t>ש לדקדק</w:t>
      </w:r>
      <w:r>
        <w:rPr>
          <w:rFonts w:cs="Guttman Hodes"/>
          <w:sz w:val="24"/>
          <w:szCs w:val="24"/>
          <w:rtl/>
          <w:lang w:val="es-US"/>
        </w:rPr>
        <w:t xml:space="preserve"> למ</w:t>
      </w:r>
      <w:r>
        <w:rPr>
          <w:rFonts w:cs="Guttman Hodes" w:hint="cs"/>
          <w:sz w:val="24"/>
          <w:szCs w:val="24"/>
          <w:rtl/>
          <w:lang w:val="es-US"/>
        </w:rPr>
        <w:t>אי נפקא מינה,</w:t>
      </w:r>
      <w:r>
        <w:rPr>
          <w:rFonts w:cs="Guttman Hodes"/>
          <w:sz w:val="24"/>
          <w:szCs w:val="24"/>
          <w:rtl/>
          <w:lang w:val="es-US"/>
        </w:rPr>
        <w:t xml:space="preserve"> אלא ודאי נ</w:t>
      </w:r>
      <w:r>
        <w:rPr>
          <w:rFonts w:cs="Guttman Hodes" w:hint="cs"/>
          <w:sz w:val="24"/>
          <w:szCs w:val="24"/>
          <w:rtl/>
          <w:lang w:val="es-US"/>
        </w:rPr>
        <w:t>פקא מינה</w:t>
      </w:r>
      <w:r>
        <w:rPr>
          <w:rFonts w:cs="Guttman Hodes"/>
          <w:sz w:val="24"/>
          <w:szCs w:val="24"/>
          <w:rtl/>
          <w:lang w:val="es-US"/>
        </w:rPr>
        <w:t xml:space="preserve"> לענין דינא שמבו</w:t>
      </w:r>
      <w:r>
        <w:rPr>
          <w:rFonts w:cs="Guttman Hodes" w:hint="cs"/>
          <w:sz w:val="24"/>
          <w:szCs w:val="24"/>
          <w:rtl/>
          <w:lang w:val="es-US"/>
        </w:rPr>
        <w:t>אר</w:t>
      </w:r>
      <w:r w:rsidRPr="00524565">
        <w:rPr>
          <w:rFonts w:cs="Guttman Hodes"/>
          <w:sz w:val="24"/>
          <w:szCs w:val="24"/>
          <w:rtl/>
          <w:lang w:val="es-US"/>
        </w:rPr>
        <w:t xml:space="preserve"> בש"ס</w:t>
      </w:r>
      <w:r>
        <w:rPr>
          <w:rFonts w:cs="Guttman Hodes" w:hint="cs"/>
          <w:sz w:val="24"/>
          <w:szCs w:val="24"/>
          <w:rtl/>
          <w:lang w:val="es-US"/>
        </w:rPr>
        <w:t>.</w:t>
      </w:r>
      <w:r>
        <w:rPr>
          <w:rFonts w:cs="Guttman Hodes"/>
          <w:sz w:val="24"/>
          <w:szCs w:val="24"/>
          <w:rtl/>
          <w:lang w:val="es-US"/>
        </w:rPr>
        <w:t xml:space="preserve"> וזהו מ</w:t>
      </w:r>
      <w:r>
        <w:rPr>
          <w:rFonts w:cs="Guttman Hodes" w:hint="cs"/>
          <w:sz w:val="24"/>
          <w:szCs w:val="24"/>
          <w:rtl/>
          <w:lang w:val="es-US"/>
        </w:rPr>
        <w:t>ה שאמר</w:t>
      </w:r>
      <w:r w:rsidRPr="00524565">
        <w:rPr>
          <w:rFonts w:cs="Guttman Hodes"/>
          <w:sz w:val="24"/>
          <w:szCs w:val="24"/>
          <w:rtl/>
          <w:lang w:val="es-US"/>
        </w:rPr>
        <w:t xml:space="preserve"> מלת </w:t>
      </w:r>
      <w:r>
        <w:rPr>
          <w:rFonts w:cs="Guttman Hodes" w:hint="cs"/>
          <w:sz w:val="24"/>
          <w:szCs w:val="24"/>
          <w:rtl/>
          <w:lang w:val="es-US"/>
        </w:rPr>
        <w:t>'</w:t>
      </w:r>
      <w:r w:rsidRPr="00524565">
        <w:rPr>
          <w:rFonts w:cs="Guttman Hodes"/>
          <w:sz w:val="24"/>
          <w:szCs w:val="24"/>
          <w:rtl/>
          <w:lang w:val="es-US"/>
        </w:rPr>
        <w:t>טוב</w:t>
      </w:r>
      <w:r>
        <w:rPr>
          <w:rFonts w:cs="Guttman Hodes" w:hint="cs"/>
          <w:sz w:val="24"/>
          <w:szCs w:val="24"/>
          <w:rtl/>
          <w:lang w:val="es-US"/>
        </w:rPr>
        <w:t>',</w:t>
      </w:r>
      <w:r>
        <w:rPr>
          <w:rFonts w:cs="Guttman Hodes"/>
          <w:sz w:val="24"/>
          <w:szCs w:val="24"/>
          <w:rtl/>
          <w:lang w:val="es-US"/>
        </w:rPr>
        <w:t xml:space="preserve"> לאפוקי ממ</w:t>
      </w:r>
      <w:r>
        <w:rPr>
          <w:rFonts w:cs="Guttman Hodes" w:hint="cs"/>
          <w:sz w:val="24"/>
          <w:szCs w:val="24"/>
          <w:rtl/>
          <w:lang w:val="es-US"/>
        </w:rPr>
        <w:t>ה שאמר</w:t>
      </w:r>
      <w:r>
        <w:rPr>
          <w:rFonts w:cs="Guttman Hodes"/>
          <w:sz w:val="24"/>
          <w:szCs w:val="24"/>
          <w:rtl/>
          <w:lang w:val="es-US"/>
        </w:rPr>
        <w:t xml:space="preserve"> רב המנונא (ב</w:t>
      </w:r>
      <w:r>
        <w:rPr>
          <w:rFonts w:cs="Guttman Hodes" w:hint="cs"/>
          <w:sz w:val="24"/>
          <w:szCs w:val="24"/>
          <w:rtl/>
          <w:lang w:val="es-US"/>
        </w:rPr>
        <w:t>בא בתרא</w:t>
      </w:r>
      <w:r>
        <w:rPr>
          <w:rFonts w:cs="Guttman Hodes"/>
          <w:sz w:val="24"/>
          <w:szCs w:val="24"/>
          <w:rtl/>
          <w:lang w:val="es-US"/>
        </w:rPr>
        <w:t xml:space="preserve"> נא א) דבמוכר שד</w:t>
      </w:r>
      <w:r w:rsidRPr="00524565">
        <w:rPr>
          <w:rFonts w:cs="Guttman Hodes"/>
          <w:sz w:val="24"/>
          <w:szCs w:val="24"/>
          <w:rtl/>
          <w:lang w:val="es-US"/>
        </w:rPr>
        <w:t xml:space="preserve">הו מפני רעתה </w:t>
      </w:r>
      <w:r>
        <w:rPr>
          <w:rFonts w:cs="Guttman Hodes"/>
          <w:sz w:val="24"/>
          <w:szCs w:val="24"/>
          <w:rtl/>
          <w:lang w:val="es-US"/>
        </w:rPr>
        <w:t>אף על פי</w:t>
      </w:r>
      <w:r w:rsidRPr="00524565">
        <w:rPr>
          <w:rFonts w:cs="Guttman Hodes"/>
          <w:sz w:val="24"/>
          <w:szCs w:val="24"/>
          <w:rtl/>
          <w:lang w:val="es-US"/>
        </w:rPr>
        <w:t xml:space="preserve"> שלא נתן דמים קנה בשטר לחוד</w:t>
      </w:r>
      <w:r>
        <w:rPr>
          <w:rFonts w:cs="Guttman Hodes" w:hint="cs"/>
          <w:sz w:val="24"/>
          <w:szCs w:val="24"/>
          <w:rtl/>
          <w:lang w:val="es-US"/>
        </w:rPr>
        <w:t>,</w:t>
      </w:r>
      <w:r w:rsidRPr="00524565">
        <w:rPr>
          <w:rFonts w:cs="Guttman Hodes"/>
          <w:sz w:val="24"/>
          <w:szCs w:val="24"/>
          <w:rtl/>
          <w:lang w:val="es-US"/>
        </w:rPr>
        <w:t xml:space="preserve"> אך בשטר מכר דעלמא לא קנה עד שיתן דמיה</w:t>
      </w:r>
      <w:r>
        <w:rPr>
          <w:rFonts w:cs="Guttman Hodes" w:hint="cs"/>
          <w:sz w:val="24"/>
          <w:szCs w:val="24"/>
          <w:rtl/>
          <w:lang w:val="es-US"/>
        </w:rPr>
        <w:t>.</w:t>
      </w:r>
      <w:r w:rsidRPr="00524565">
        <w:rPr>
          <w:rFonts w:cs="Guttman Hodes"/>
          <w:sz w:val="24"/>
          <w:szCs w:val="24"/>
          <w:rtl/>
          <w:lang w:val="es-US"/>
        </w:rPr>
        <w:t xml:space="preserve"> וכאן לא נתן דמיה אלא מעלים עליו כאלו לקחה</w:t>
      </w:r>
      <w:r>
        <w:rPr>
          <w:rFonts w:cs="Guttman Hodes" w:hint="cs"/>
          <w:sz w:val="24"/>
          <w:szCs w:val="24"/>
          <w:rtl/>
          <w:lang w:val="es-US"/>
        </w:rPr>
        <w:t>,</w:t>
      </w:r>
      <w:r>
        <w:rPr>
          <w:rFonts w:cs="Guttman Hodes"/>
          <w:sz w:val="24"/>
          <w:szCs w:val="24"/>
          <w:rtl/>
          <w:lang w:val="es-US"/>
        </w:rPr>
        <w:t xml:space="preserve"> והו</w:t>
      </w:r>
      <w:r>
        <w:rPr>
          <w:rFonts w:cs="Guttman Hodes" w:hint="cs"/>
          <w:sz w:val="24"/>
          <w:szCs w:val="24"/>
          <w:rtl/>
          <w:lang w:val="es-US"/>
        </w:rPr>
        <w:t>ה אמינא</w:t>
      </w:r>
      <w:r>
        <w:rPr>
          <w:rFonts w:cs="Guttman Hodes"/>
          <w:sz w:val="24"/>
          <w:szCs w:val="24"/>
          <w:rtl/>
          <w:lang w:val="es-US"/>
        </w:rPr>
        <w:t xml:space="preserve"> דלא קני אלא כמוכר שד</w:t>
      </w:r>
      <w:r w:rsidRPr="00524565">
        <w:rPr>
          <w:rFonts w:cs="Guttman Hodes"/>
          <w:sz w:val="24"/>
          <w:szCs w:val="24"/>
          <w:rtl/>
          <w:lang w:val="es-US"/>
        </w:rPr>
        <w:t>הו מפני רעתה</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Pr>
          <w:rFonts w:cs="Guttman Hodes"/>
          <w:sz w:val="24"/>
          <w:szCs w:val="24"/>
          <w:rtl/>
          <w:lang w:val="es-US"/>
        </w:rPr>
        <w:t xml:space="preserve"> דאי</w:t>
      </w:r>
      <w:r>
        <w:rPr>
          <w:rFonts w:cs="Guttman Hodes" w:hint="cs"/>
          <w:sz w:val="24"/>
          <w:szCs w:val="24"/>
          <w:rtl/>
          <w:lang w:val="es-US"/>
        </w:rPr>
        <w:t>נו</w:t>
      </w:r>
      <w:r w:rsidRPr="00524565">
        <w:rPr>
          <w:rFonts w:cs="Guttman Hodes"/>
          <w:sz w:val="24"/>
          <w:szCs w:val="24"/>
          <w:rtl/>
          <w:lang w:val="es-US"/>
        </w:rPr>
        <w:t xml:space="preserve"> כן</w:t>
      </w:r>
      <w:r>
        <w:rPr>
          <w:rFonts w:cs="Guttman Hodes" w:hint="cs"/>
          <w:sz w:val="24"/>
          <w:szCs w:val="24"/>
          <w:rtl/>
          <w:lang w:val="es-US"/>
        </w:rPr>
        <w:t>,</w:t>
      </w:r>
      <w:r w:rsidRPr="00524565">
        <w:rPr>
          <w:rFonts w:cs="Guttman Hodes"/>
          <w:sz w:val="24"/>
          <w:szCs w:val="24"/>
          <w:rtl/>
          <w:lang w:val="es-US"/>
        </w:rPr>
        <w:t xml:space="preserve"> אלא (משלי ד ב) </w:t>
      </w:r>
      <w:r>
        <w:rPr>
          <w:rFonts w:cs="Guttman Hodes" w:hint="cs"/>
          <w:sz w:val="24"/>
          <w:szCs w:val="24"/>
          <w:rtl/>
          <w:lang w:val="es-US"/>
        </w:rPr>
        <w:t>'</w:t>
      </w:r>
      <w:r w:rsidRPr="00524565">
        <w:rPr>
          <w:rFonts w:cs="Guttman Hodes"/>
          <w:sz w:val="24"/>
          <w:szCs w:val="24"/>
          <w:rtl/>
          <w:lang w:val="es-US"/>
        </w:rPr>
        <w:t>לקח טוב נתתי לכם</w:t>
      </w:r>
      <w:r>
        <w:rPr>
          <w:rFonts w:cs="Guttman Hodes" w:hint="cs"/>
          <w:sz w:val="24"/>
          <w:szCs w:val="24"/>
          <w:rtl/>
          <w:lang w:val="es-US"/>
        </w:rPr>
        <w:t>',</w:t>
      </w:r>
      <w:r>
        <w:rPr>
          <w:rFonts w:cs="Guttman Hodes"/>
          <w:sz w:val="24"/>
          <w:szCs w:val="24"/>
          <w:rtl/>
          <w:lang w:val="es-US"/>
        </w:rPr>
        <w:t xml:space="preserve"> וכמ</w:t>
      </w:r>
      <w:r>
        <w:rPr>
          <w:rFonts w:cs="Guttman Hodes" w:hint="cs"/>
          <w:sz w:val="24"/>
          <w:szCs w:val="24"/>
          <w:rtl/>
          <w:lang w:val="es-US"/>
        </w:rPr>
        <w:t>ו שאמרו</w:t>
      </w:r>
      <w:r>
        <w:rPr>
          <w:rFonts w:cs="Guttman Hodes"/>
          <w:sz w:val="24"/>
          <w:szCs w:val="24"/>
          <w:rtl/>
          <w:lang w:val="es-US"/>
        </w:rPr>
        <w:t xml:space="preserve"> במד</w:t>
      </w:r>
      <w:r>
        <w:rPr>
          <w:rFonts w:cs="Guttman Hodes" w:hint="cs"/>
          <w:sz w:val="24"/>
          <w:szCs w:val="24"/>
          <w:rtl/>
          <w:lang w:val="es-US"/>
        </w:rPr>
        <w:t>רש</w:t>
      </w:r>
      <w:r>
        <w:rPr>
          <w:rFonts w:cs="Guttman Hodes"/>
          <w:sz w:val="24"/>
          <w:szCs w:val="24"/>
          <w:rtl/>
          <w:lang w:val="es-US"/>
        </w:rPr>
        <w:t xml:space="preserve"> (ויק</w:t>
      </w:r>
      <w:r w:rsidRPr="00524565">
        <w:rPr>
          <w:rFonts w:cs="Guttman Hodes"/>
          <w:sz w:val="24"/>
          <w:szCs w:val="24"/>
          <w:rtl/>
          <w:lang w:val="es-US"/>
        </w:rPr>
        <w:t>ר</w:t>
      </w:r>
      <w:r>
        <w:rPr>
          <w:rFonts w:cs="Guttman Hodes" w:hint="cs"/>
          <w:sz w:val="24"/>
          <w:szCs w:val="24"/>
          <w:rtl/>
          <w:lang w:val="es-US"/>
        </w:rPr>
        <w:t>א רבה</w:t>
      </w:r>
      <w:r>
        <w:rPr>
          <w:rFonts w:cs="Guttman Hodes"/>
          <w:sz w:val="24"/>
          <w:szCs w:val="24"/>
          <w:rtl/>
          <w:lang w:val="es-US"/>
        </w:rPr>
        <w:t xml:space="preserve"> כה א) אל יהיו ד</w:t>
      </w:r>
      <w:r>
        <w:rPr>
          <w:rFonts w:cs="Guttman Hodes" w:hint="cs"/>
          <w:sz w:val="24"/>
          <w:szCs w:val="24"/>
          <w:rtl/>
          <w:lang w:val="es-US"/>
        </w:rPr>
        <w:t>ברי תורה</w:t>
      </w:r>
      <w:r w:rsidRPr="00524565">
        <w:rPr>
          <w:rFonts w:cs="Guttman Hodes"/>
          <w:sz w:val="24"/>
          <w:szCs w:val="24"/>
          <w:rtl/>
          <w:lang w:val="es-US"/>
        </w:rPr>
        <w:t xml:space="preserve"> בעיניך כאדם שיש לו בת בוגרת וכו'</w:t>
      </w:r>
      <w:r>
        <w:rPr>
          <w:rFonts w:cs="Guttman Hodes" w:hint="cs"/>
          <w:sz w:val="24"/>
          <w:szCs w:val="24"/>
          <w:rtl/>
          <w:lang w:val="es-US"/>
        </w:rPr>
        <w:t>,</w:t>
      </w:r>
      <w:r w:rsidRPr="00524565">
        <w:rPr>
          <w:rFonts w:cs="Guttman Hodes"/>
          <w:sz w:val="24"/>
          <w:szCs w:val="24"/>
          <w:rtl/>
          <w:lang w:val="es-US"/>
        </w:rPr>
        <w:t xml:space="preserve"> שרו</w:t>
      </w:r>
      <w:r>
        <w:rPr>
          <w:rFonts w:cs="Guttman Hodes"/>
          <w:sz w:val="24"/>
          <w:szCs w:val="24"/>
          <w:rtl/>
          <w:lang w:val="es-US"/>
        </w:rPr>
        <w:t>צה לשלול דלא תימא דהוי כמוכר שד</w:t>
      </w:r>
      <w:r w:rsidRPr="00524565">
        <w:rPr>
          <w:rFonts w:cs="Guttman Hodes"/>
          <w:sz w:val="24"/>
          <w:szCs w:val="24"/>
          <w:rtl/>
          <w:lang w:val="es-US"/>
        </w:rPr>
        <w:t>הו מפני רעתה</w:t>
      </w:r>
      <w:r>
        <w:rPr>
          <w:rFonts w:cs="Guttman Hodes" w:hint="cs"/>
          <w:sz w:val="24"/>
          <w:szCs w:val="24"/>
          <w:rtl/>
          <w:lang w:val="es-US"/>
        </w:rPr>
        <w:t>,</w:t>
      </w:r>
      <w:r w:rsidRPr="00524565">
        <w:rPr>
          <w:rFonts w:cs="Guttman Hodes"/>
          <w:sz w:val="24"/>
          <w:szCs w:val="24"/>
          <w:rtl/>
          <w:lang w:val="es-US"/>
        </w:rPr>
        <w:t xml:space="preserve"> אלא הוי </w:t>
      </w:r>
      <w:r>
        <w:rPr>
          <w:rFonts w:cs="Guttman Hodes" w:hint="cs"/>
          <w:sz w:val="24"/>
          <w:szCs w:val="24"/>
          <w:rtl/>
          <w:lang w:val="es-US"/>
        </w:rPr>
        <w:t>'</w:t>
      </w:r>
      <w:r w:rsidRPr="00524565">
        <w:rPr>
          <w:rFonts w:cs="Guttman Hodes"/>
          <w:sz w:val="24"/>
          <w:szCs w:val="24"/>
          <w:rtl/>
          <w:lang w:val="es-US"/>
        </w:rPr>
        <w:t>לקח טוב</w:t>
      </w:r>
      <w:r>
        <w:rPr>
          <w:rFonts w:cs="Guttman Hodes" w:hint="cs"/>
          <w:sz w:val="24"/>
          <w:szCs w:val="24"/>
          <w:rtl/>
          <w:lang w:val="es-US"/>
        </w:rPr>
        <w:t>'</w:t>
      </w:r>
      <w:r w:rsidRPr="00524565">
        <w:rPr>
          <w:rFonts w:cs="Guttman Hodes"/>
          <w:sz w:val="24"/>
          <w:szCs w:val="24"/>
          <w:rtl/>
          <w:lang w:val="es-US"/>
        </w:rPr>
        <w:t xml:space="preserve"> שהרי אפילו מלאכי השרת נתאוו לה</w:t>
      </w:r>
      <w:r>
        <w:rPr>
          <w:rFonts w:cs="Guttman Hodes" w:hint="cs"/>
          <w:sz w:val="24"/>
          <w:szCs w:val="24"/>
          <w:rtl/>
          <w:lang w:val="es-US"/>
        </w:rPr>
        <w:t>.</w:t>
      </w:r>
      <w:r>
        <w:rPr>
          <w:rFonts w:cs="Guttman Hodes"/>
          <w:sz w:val="24"/>
          <w:szCs w:val="24"/>
          <w:rtl/>
          <w:lang w:val="es-US"/>
        </w:rPr>
        <w:t xml:space="preserve"> ע</w:t>
      </w:r>
      <w:r>
        <w:rPr>
          <w:rFonts w:cs="Guttman Hodes" w:hint="cs"/>
          <w:sz w:val="24"/>
          <w:szCs w:val="24"/>
          <w:rtl/>
          <w:lang w:val="es-US"/>
        </w:rPr>
        <w:t>ד כאן</w:t>
      </w:r>
      <w:r w:rsidRPr="00524565">
        <w:rPr>
          <w:rFonts w:cs="Guttman Hodes"/>
          <w:sz w:val="24"/>
          <w:szCs w:val="24"/>
          <w:rtl/>
          <w:lang w:val="es-US"/>
        </w:rPr>
        <w:t xml:space="preserve"> דברי הרב. </w:t>
      </w:r>
    </w:p>
    <w:p w:rsidR="00253CDA" w:rsidRDefault="00253CDA" w:rsidP="00253CDA">
      <w:pPr>
        <w:spacing w:after="0"/>
        <w:jc w:val="both"/>
        <w:rPr>
          <w:rFonts w:cs="Guttman Hodes"/>
          <w:sz w:val="24"/>
          <w:szCs w:val="24"/>
          <w:rtl/>
          <w:lang w:val="es-US"/>
        </w:rPr>
      </w:pPr>
      <w:r>
        <w:rPr>
          <w:rFonts w:cs="Guttman Hodes"/>
          <w:sz w:val="24"/>
          <w:szCs w:val="24"/>
          <w:rtl/>
          <w:lang w:val="es-US"/>
        </w:rPr>
        <w:lastRenderedPageBreak/>
        <w:t>ז</w:t>
      </w:r>
      <w:r>
        <w:rPr>
          <w:rFonts w:cs="Guttman Hodes" w:hint="cs"/>
          <w:sz w:val="24"/>
          <w:szCs w:val="24"/>
          <w:rtl/>
          <w:lang w:val="es-US"/>
        </w:rPr>
        <w:t>ה שאמר שמא תאמר</w:t>
      </w:r>
      <w:r w:rsidRPr="00524565">
        <w:rPr>
          <w:rFonts w:cs="Guttman Hodes"/>
          <w:sz w:val="24"/>
          <w:szCs w:val="24"/>
          <w:rtl/>
          <w:lang w:val="es-US"/>
        </w:rPr>
        <w:t xml:space="preserve"> שהיא פחותה מכ</w:t>
      </w:r>
      <w:r>
        <w:rPr>
          <w:rFonts w:cs="Guttman Hodes" w:hint="cs"/>
          <w:sz w:val="24"/>
          <w:szCs w:val="24"/>
          <w:rtl/>
          <w:lang w:val="es-US"/>
        </w:rPr>
        <w:t>ו</w:t>
      </w:r>
      <w:r w:rsidRPr="00524565">
        <w:rPr>
          <w:rFonts w:cs="Guttman Hodes"/>
          <w:sz w:val="24"/>
          <w:szCs w:val="24"/>
          <w:rtl/>
          <w:lang w:val="es-US"/>
        </w:rPr>
        <w:t>לם</w:t>
      </w:r>
      <w:r>
        <w:rPr>
          <w:rFonts w:cs="Guttman Hodes" w:hint="cs"/>
          <w:sz w:val="24"/>
          <w:szCs w:val="24"/>
          <w:rtl/>
          <w:lang w:val="es-US"/>
        </w:rPr>
        <w:t>,</w:t>
      </w:r>
      <w:r w:rsidRPr="00524565">
        <w:rPr>
          <w:rFonts w:cs="Guttman Hodes"/>
          <w:sz w:val="24"/>
          <w:szCs w:val="24"/>
          <w:rtl/>
          <w:lang w:val="es-US"/>
        </w:rPr>
        <w:t xml:space="preserve"> כיון שהיא מונחת בקרן זוית</w:t>
      </w:r>
      <w:r>
        <w:rPr>
          <w:rFonts w:cs="Guttman Hodes"/>
          <w:sz w:val="24"/>
          <w:szCs w:val="24"/>
          <w:rtl/>
          <w:lang w:val="es-US"/>
        </w:rPr>
        <w:t xml:space="preserve"> ואין ליתן בה דמים הוי כמוכר שד</w:t>
      </w:r>
      <w:r w:rsidRPr="00524565">
        <w:rPr>
          <w:rFonts w:cs="Guttman Hodes"/>
          <w:sz w:val="24"/>
          <w:szCs w:val="24"/>
          <w:rtl/>
          <w:lang w:val="es-US"/>
        </w:rPr>
        <w:t>הו מפני רעתה</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sidRPr="00524565">
        <w:rPr>
          <w:rFonts w:cs="Guttman Hodes"/>
          <w:sz w:val="24"/>
          <w:szCs w:val="24"/>
          <w:rtl/>
          <w:lang w:val="es-US"/>
        </w:rPr>
        <w:t xml:space="preserve"> היא פחותה מכ</w:t>
      </w:r>
      <w:r>
        <w:rPr>
          <w:rFonts w:cs="Guttman Hodes" w:hint="cs"/>
          <w:sz w:val="24"/>
          <w:szCs w:val="24"/>
          <w:rtl/>
          <w:lang w:val="es-US"/>
        </w:rPr>
        <w:t>ו</w:t>
      </w:r>
      <w:r w:rsidRPr="00524565">
        <w:rPr>
          <w:rFonts w:cs="Guttman Hodes"/>
          <w:sz w:val="24"/>
          <w:szCs w:val="24"/>
          <w:rtl/>
          <w:lang w:val="es-US"/>
        </w:rPr>
        <w:t>לם</w:t>
      </w:r>
      <w:r>
        <w:rPr>
          <w:rFonts w:cs="Guttman Hodes" w:hint="cs"/>
          <w:sz w:val="24"/>
          <w:szCs w:val="24"/>
          <w:rtl/>
          <w:lang w:val="es-US"/>
        </w:rPr>
        <w:t>.</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בי מלכים ימלוכו</w:t>
      </w:r>
      <w:r>
        <w:rPr>
          <w:rFonts w:cs="Guttman Hodes" w:hint="cs"/>
          <w:sz w:val="24"/>
          <w:szCs w:val="24"/>
          <w:rtl/>
          <w:lang w:val="es-US"/>
        </w:rPr>
        <w:t>',</w:t>
      </w:r>
      <w:r w:rsidRPr="00524565">
        <w:rPr>
          <w:rFonts w:cs="Guttman Hodes"/>
          <w:sz w:val="24"/>
          <w:szCs w:val="24"/>
          <w:rtl/>
          <w:lang w:val="es-US"/>
        </w:rPr>
        <w:t xml:space="preserve"> שאדרבה היא חשובה בתכלית החשיבות</w:t>
      </w:r>
      <w:r>
        <w:rPr>
          <w:rFonts w:cs="Guttman Hodes" w:hint="cs"/>
          <w:sz w:val="24"/>
          <w:szCs w:val="24"/>
          <w:rtl/>
          <w:lang w:val="es-US"/>
        </w:rPr>
        <w:t>,</w:t>
      </w:r>
      <w:r w:rsidRPr="00524565">
        <w:rPr>
          <w:rFonts w:cs="Guttman Hodes"/>
          <w:sz w:val="24"/>
          <w:szCs w:val="24"/>
          <w:rtl/>
          <w:lang w:val="es-US"/>
        </w:rPr>
        <w:t xml:space="preserve"> שהיא כוללת כתר כהונה וכתר מלכות ובלעדיה והיו כלא היו.</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t xml:space="preserve"> </w:t>
      </w:r>
    </w:p>
    <w:p w:rsidR="00253CDA" w:rsidRDefault="00253CDA" w:rsidP="00253CDA">
      <w:pPr>
        <w:spacing w:after="0"/>
        <w:jc w:val="both"/>
        <w:rPr>
          <w:rFonts w:cs="Guttman Hodes"/>
          <w:sz w:val="24"/>
          <w:szCs w:val="24"/>
          <w:rtl/>
          <w:lang w:val="es-US"/>
        </w:rPr>
      </w:pPr>
      <w:r>
        <w:rPr>
          <w:rFonts w:cs="Guttman Hodes"/>
          <w:sz w:val="24"/>
          <w:szCs w:val="24"/>
          <w:rtl/>
          <w:lang w:val="es-US"/>
        </w:rPr>
        <w:t>אי נמי שהוא ע</w:t>
      </w:r>
      <w:r>
        <w:rPr>
          <w:rFonts w:cs="Guttman Hodes" w:hint="cs"/>
          <w:sz w:val="24"/>
          <w:szCs w:val="24"/>
          <w:rtl/>
          <w:lang w:val="es-US"/>
        </w:rPr>
        <w:t>ל דרך שאמרנו</w:t>
      </w:r>
      <w:r>
        <w:rPr>
          <w:rFonts w:cs="Guttman Hodes"/>
          <w:sz w:val="24"/>
          <w:szCs w:val="24"/>
          <w:rtl/>
          <w:lang w:val="es-US"/>
        </w:rPr>
        <w:t xml:space="preserve"> אנחנו בשלהי פ</w:t>
      </w:r>
      <w:r>
        <w:rPr>
          <w:rFonts w:cs="Guttman Hodes" w:hint="cs"/>
          <w:sz w:val="24"/>
          <w:szCs w:val="24"/>
          <w:rtl/>
          <w:lang w:val="es-US"/>
        </w:rPr>
        <w:t>רשת</w:t>
      </w:r>
      <w:r w:rsidRPr="00524565">
        <w:rPr>
          <w:rFonts w:cs="Guttman Hodes"/>
          <w:sz w:val="24"/>
          <w:szCs w:val="24"/>
          <w:rtl/>
          <w:lang w:val="es-US"/>
        </w:rPr>
        <w:t xml:space="preserve"> תרומה</w:t>
      </w:r>
      <w:r>
        <w:rPr>
          <w:rFonts w:cs="Guttman Hodes" w:hint="cs"/>
          <w:sz w:val="24"/>
          <w:szCs w:val="24"/>
          <w:rtl/>
          <w:lang w:val="es-US"/>
        </w:rPr>
        <w:t>,</w:t>
      </w:r>
      <w:r w:rsidRPr="00524565">
        <w:rPr>
          <w:rFonts w:cs="Guttman Hodes"/>
          <w:sz w:val="24"/>
          <w:szCs w:val="24"/>
          <w:rtl/>
          <w:lang w:val="es-US"/>
        </w:rPr>
        <w:t xml:space="preserve"> שטעם מלאכי השרת שלא טענו טענת המצרנות היא משום שהתורה ניתנה בלשון לקיחה ומתנה</w:t>
      </w:r>
      <w:r>
        <w:rPr>
          <w:rFonts w:cs="Guttman Hodes" w:hint="cs"/>
          <w:sz w:val="24"/>
          <w:szCs w:val="24"/>
          <w:rtl/>
          <w:lang w:val="es-US"/>
        </w:rPr>
        <w:t>.</w:t>
      </w:r>
      <w:r>
        <w:rPr>
          <w:rFonts w:cs="Guttman Hodes"/>
          <w:sz w:val="24"/>
          <w:szCs w:val="24"/>
          <w:rtl/>
          <w:lang w:val="es-US"/>
        </w:rPr>
        <w:t xml:space="preserve"> והנה במכר שייך ביה דינא דב</w:t>
      </w:r>
      <w:r>
        <w:rPr>
          <w:rFonts w:cs="Guttman Hodes" w:hint="cs"/>
          <w:sz w:val="24"/>
          <w:szCs w:val="24"/>
          <w:rtl/>
          <w:lang w:val="es-US"/>
        </w:rPr>
        <w:t>ר מצרא,</w:t>
      </w:r>
      <w:r w:rsidRPr="00524565">
        <w:rPr>
          <w:rFonts w:cs="Guttman Hodes"/>
          <w:sz w:val="24"/>
          <w:szCs w:val="24"/>
          <w:rtl/>
          <w:lang w:val="es-US"/>
        </w:rPr>
        <w:t xml:space="preserve"> אבל </w:t>
      </w:r>
      <w:r>
        <w:rPr>
          <w:rFonts w:cs="Guttman Hodes" w:hint="cs"/>
          <w:sz w:val="24"/>
          <w:szCs w:val="24"/>
          <w:rtl/>
          <w:lang w:val="es-US"/>
        </w:rPr>
        <w:t>[ב]</w:t>
      </w:r>
      <w:r>
        <w:rPr>
          <w:rFonts w:cs="Guttman Hodes"/>
          <w:sz w:val="24"/>
          <w:szCs w:val="24"/>
          <w:rtl/>
          <w:lang w:val="es-US"/>
        </w:rPr>
        <w:t>מתנה לא שייך בה דינא דב</w:t>
      </w:r>
      <w:r>
        <w:rPr>
          <w:rFonts w:cs="Guttman Hodes" w:hint="cs"/>
          <w:sz w:val="24"/>
          <w:szCs w:val="24"/>
          <w:rtl/>
          <w:lang w:val="es-US"/>
        </w:rPr>
        <w:t>ר מצרא.</w:t>
      </w:r>
      <w:r>
        <w:rPr>
          <w:rFonts w:cs="Guttman Hodes"/>
          <w:sz w:val="24"/>
          <w:szCs w:val="24"/>
          <w:rtl/>
          <w:lang w:val="es-US"/>
        </w:rPr>
        <w:t xml:space="preserve"> והנה הלקי</w:t>
      </w:r>
      <w:r>
        <w:rPr>
          <w:rFonts w:cs="Guttman Hodes" w:hint="cs"/>
          <w:sz w:val="24"/>
          <w:szCs w:val="24"/>
          <w:rtl/>
          <w:lang w:val="es-US"/>
        </w:rPr>
        <w:t>חה</w:t>
      </w:r>
      <w:r>
        <w:rPr>
          <w:rFonts w:cs="Guttman Hodes"/>
          <w:sz w:val="24"/>
          <w:szCs w:val="24"/>
          <w:rtl/>
          <w:lang w:val="es-US"/>
        </w:rPr>
        <w:t xml:space="preserve"> הוייא לשון </w:t>
      </w:r>
      <w:r>
        <w:rPr>
          <w:rFonts w:cs="Guttman Hodes" w:hint="cs"/>
          <w:sz w:val="24"/>
          <w:szCs w:val="24"/>
          <w:rtl/>
          <w:lang w:val="es-US"/>
        </w:rPr>
        <w:t>ראשון</w:t>
      </w:r>
      <w:r w:rsidRPr="00524565">
        <w:rPr>
          <w:rFonts w:cs="Guttman Hodes"/>
          <w:sz w:val="24"/>
          <w:szCs w:val="24"/>
          <w:rtl/>
          <w:lang w:val="es-US"/>
        </w:rPr>
        <w:t xml:space="preserve"> ומתנה הוי לשון אחרון</w:t>
      </w:r>
      <w:r>
        <w:rPr>
          <w:rFonts w:cs="Guttman Hodes" w:hint="cs"/>
          <w:sz w:val="24"/>
          <w:szCs w:val="24"/>
          <w:rtl/>
          <w:lang w:val="es-US"/>
        </w:rPr>
        <w:t>,</w:t>
      </w:r>
      <w:r w:rsidRPr="00524565">
        <w:rPr>
          <w:rFonts w:cs="Guttman Hodes"/>
          <w:sz w:val="24"/>
          <w:szCs w:val="24"/>
          <w:rtl/>
          <w:lang w:val="es-US"/>
        </w:rPr>
        <w:t xml:space="preserve"> ו</w:t>
      </w:r>
      <w:r>
        <w:rPr>
          <w:rFonts w:cs="Guttman Hodes"/>
          <w:sz w:val="24"/>
          <w:szCs w:val="24"/>
          <w:rtl/>
          <w:lang w:val="es-US"/>
        </w:rPr>
        <w:t>קיימא לן</w:t>
      </w:r>
      <w:r w:rsidRPr="00524565">
        <w:rPr>
          <w:rFonts w:cs="Guttman Hodes"/>
          <w:sz w:val="24"/>
          <w:szCs w:val="24"/>
          <w:rtl/>
          <w:lang w:val="es-US"/>
        </w:rPr>
        <w:t xml:space="preserve"> תפוס לשון אחרון</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ז</w:t>
      </w:r>
      <w:r>
        <w:rPr>
          <w:rFonts w:cs="Guttman Hodes" w:hint="cs"/>
          <w:sz w:val="24"/>
          <w:szCs w:val="24"/>
          <w:rtl/>
          <w:lang w:val="es-US"/>
        </w:rPr>
        <w:t>ה אומרו</w:t>
      </w:r>
      <w:r>
        <w:rPr>
          <w:rFonts w:cs="Guttman Hodes"/>
          <w:sz w:val="24"/>
          <w:szCs w:val="24"/>
          <w:rtl/>
          <w:lang w:val="es-US"/>
        </w:rPr>
        <w:t xml:space="preserve"> ש</w:t>
      </w:r>
      <w:r>
        <w:rPr>
          <w:rFonts w:cs="Guttman Hodes" w:hint="cs"/>
          <w:sz w:val="24"/>
          <w:szCs w:val="24"/>
          <w:rtl/>
          <w:lang w:val="es-US"/>
        </w:rPr>
        <w:t>מא תאמר</w:t>
      </w:r>
      <w:r w:rsidRPr="00524565">
        <w:rPr>
          <w:rFonts w:cs="Guttman Hodes"/>
          <w:sz w:val="24"/>
          <w:szCs w:val="24"/>
          <w:rtl/>
          <w:lang w:val="es-US"/>
        </w:rPr>
        <w:t xml:space="preserve"> שהיא פחותה מכולם כי</w:t>
      </w:r>
      <w:r>
        <w:rPr>
          <w:rFonts w:cs="Guttman Hodes"/>
          <w:sz w:val="24"/>
          <w:szCs w:val="24"/>
          <w:rtl/>
          <w:lang w:val="es-US"/>
        </w:rPr>
        <w:t>ון שלא החזיקו בה מלאכי השרת מטע</w:t>
      </w:r>
      <w:r>
        <w:rPr>
          <w:rFonts w:cs="Guttman Hodes" w:hint="cs"/>
          <w:sz w:val="24"/>
          <w:szCs w:val="24"/>
          <w:rtl/>
          <w:lang w:val="es-US"/>
        </w:rPr>
        <w:t>ם</w:t>
      </w:r>
      <w:r>
        <w:rPr>
          <w:rFonts w:cs="Guttman Hodes"/>
          <w:sz w:val="24"/>
          <w:szCs w:val="24"/>
          <w:rtl/>
          <w:lang w:val="es-US"/>
        </w:rPr>
        <w:t xml:space="preserve"> דינא דב</w:t>
      </w:r>
      <w:r>
        <w:rPr>
          <w:rFonts w:cs="Guttman Hodes" w:hint="cs"/>
          <w:sz w:val="24"/>
          <w:szCs w:val="24"/>
          <w:rtl/>
          <w:lang w:val="es-US"/>
        </w:rPr>
        <w:t>ר מצרא,</w:t>
      </w:r>
      <w:r>
        <w:rPr>
          <w:rFonts w:cs="Guttman Hodes"/>
          <w:sz w:val="24"/>
          <w:szCs w:val="24"/>
          <w:rtl/>
          <w:lang w:val="es-US"/>
        </w:rPr>
        <w:t xml:space="preserve"> זה יורה ח"ו על פחיתותה שאי</w:t>
      </w:r>
      <w:r>
        <w:rPr>
          <w:rFonts w:cs="Guttman Hodes" w:hint="cs"/>
          <w:sz w:val="24"/>
          <w:szCs w:val="24"/>
          <w:rtl/>
          <w:lang w:val="es-US"/>
        </w:rPr>
        <w:t>נה</w:t>
      </w:r>
      <w:r w:rsidRPr="00524565">
        <w:rPr>
          <w:rFonts w:cs="Guttman Hodes"/>
          <w:sz w:val="24"/>
          <w:szCs w:val="24"/>
          <w:rtl/>
          <w:lang w:val="es-US"/>
        </w:rPr>
        <w:t xml:space="preserve"> חשובה בעיניהם לכלום</w:t>
      </w:r>
      <w:r>
        <w:rPr>
          <w:rFonts w:cs="Guttman Hodes" w:hint="cs"/>
          <w:sz w:val="24"/>
          <w:szCs w:val="24"/>
          <w:rtl/>
          <w:lang w:val="es-US"/>
        </w:rPr>
        <w:t>,</w:t>
      </w:r>
      <w:r w:rsidRPr="00524565">
        <w:rPr>
          <w:rFonts w:cs="Guttman Hodes"/>
          <w:sz w:val="24"/>
          <w:szCs w:val="24"/>
          <w:rtl/>
          <w:lang w:val="es-US"/>
        </w:rPr>
        <w:t xml:space="preserve"> ולזה לא החזיקו בה</w:t>
      </w:r>
      <w:r>
        <w:rPr>
          <w:rFonts w:cs="Guttman Hodes" w:hint="cs"/>
          <w:sz w:val="24"/>
          <w:szCs w:val="24"/>
          <w:rtl/>
          <w:lang w:val="es-US"/>
        </w:rPr>
        <w:t>.</w:t>
      </w:r>
      <w:r>
        <w:rPr>
          <w:rFonts w:cs="Guttman Hodes"/>
          <w:sz w:val="24"/>
          <w:szCs w:val="24"/>
          <w:rtl/>
          <w:lang w:val="es-US"/>
        </w:rPr>
        <w:t xml:space="preserve"> לז</w:t>
      </w:r>
      <w:r>
        <w:rPr>
          <w:rFonts w:cs="Guttman Hodes" w:hint="cs"/>
          <w:sz w:val="24"/>
          <w:szCs w:val="24"/>
          <w:rtl/>
          <w:lang w:val="es-US"/>
        </w:rPr>
        <w:t>ה אמר</w:t>
      </w:r>
      <w:r w:rsidRPr="00524565">
        <w:rPr>
          <w:rFonts w:cs="Guttman Hodes"/>
          <w:sz w:val="24"/>
          <w:szCs w:val="24"/>
          <w:rtl/>
          <w:lang w:val="es-US"/>
        </w:rPr>
        <w:t xml:space="preserve"> שאין הדבר כן</w:t>
      </w:r>
      <w:r>
        <w:rPr>
          <w:rFonts w:cs="Guttman Hodes" w:hint="cs"/>
          <w:sz w:val="24"/>
          <w:szCs w:val="24"/>
          <w:rtl/>
          <w:lang w:val="es-US"/>
        </w:rPr>
        <w:t>,</w:t>
      </w:r>
      <w:r w:rsidRPr="00524565">
        <w:rPr>
          <w:rFonts w:cs="Guttman Hodes"/>
          <w:sz w:val="24"/>
          <w:szCs w:val="24"/>
          <w:rtl/>
          <w:lang w:val="es-US"/>
        </w:rPr>
        <w:t xml:space="preserve"> אלא </w:t>
      </w:r>
      <w:r>
        <w:rPr>
          <w:rFonts w:cs="Guttman Hodes" w:hint="cs"/>
          <w:sz w:val="24"/>
          <w:szCs w:val="24"/>
          <w:rtl/>
          <w:lang w:val="es-US"/>
        </w:rPr>
        <w:t>'</w:t>
      </w:r>
      <w:r w:rsidRPr="00524565">
        <w:rPr>
          <w:rFonts w:cs="Guttman Hodes"/>
          <w:sz w:val="24"/>
          <w:szCs w:val="24"/>
          <w:rtl/>
          <w:lang w:val="es-US"/>
        </w:rPr>
        <w:t>בי מלכים ימלוכו</w:t>
      </w:r>
      <w:r>
        <w:rPr>
          <w:rFonts w:cs="Guttman Hodes" w:hint="cs"/>
          <w:sz w:val="24"/>
          <w:szCs w:val="24"/>
          <w:rtl/>
          <w:lang w:val="es-US"/>
        </w:rPr>
        <w:t>'</w:t>
      </w:r>
      <w:r>
        <w:rPr>
          <w:rFonts w:cs="Guttman Hodes"/>
          <w:sz w:val="24"/>
          <w:szCs w:val="24"/>
          <w:rtl/>
          <w:lang w:val="es-US"/>
        </w:rPr>
        <w:t xml:space="preserve"> שהם ישראל שנק</w:t>
      </w:r>
      <w:r>
        <w:rPr>
          <w:rFonts w:cs="Guttman Hodes" w:hint="cs"/>
          <w:sz w:val="24"/>
          <w:szCs w:val="24"/>
          <w:rtl/>
          <w:lang w:val="es-US"/>
        </w:rPr>
        <w:t>ראו</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ממלכת כהנים</w:t>
      </w:r>
      <w:r>
        <w:rPr>
          <w:rFonts w:cs="Guttman Hodes" w:hint="cs"/>
          <w:sz w:val="24"/>
          <w:szCs w:val="24"/>
          <w:rtl/>
          <w:lang w:val="es-US"/>
        </w:rPr>
        <w:t>',</w:t>
      </w:r>
      <w:r w:rsidRPr="00524565">
        <w:rPr>
          <w:rFonts w:cs="Guttman Hodes"/>
          <w:sz w:val="24"/>
          <w:szCs w:val="24"/>
          <w:rtl/>
          <w:lang w:val="es-US"/>
        </w:rPr>
        <w:t xml:space="preserve"> ולא מלאכי השרת</w:t>
      </w:r>
      <w:r>
        <w:rPr>
          <w:rFonts w:cs="Guttman Hodes" w:hint="cs"/>
          <w:sz w:val="24"/>
          <w:szCs w:val="24"/>
          <w:rtl/>
          <w:lang w:val="es-US"/>
        </w:rPr>
        <w:t>,</w:t>
      </w:r>
      <w:r>
        <w:rPr>
          <w:rFonts w:cs="Guttman Hodes"/>
          <w:sz w:val="24"/>
          <w:szCs w:val="24"/>
          <w:rtl/>
          <w:lang w:val="es-US"/>
        </w:rPr>
        <w:t xml:space="preserve"> שלא הייתי רוצה ליתנה כ</w:t>
      </w:r>
      <w:r>
        <w:rPr>
          <w:rFonts w:cs="Guttman Hodes" w:hint="cs"/>
          <w:sz w:val="24"/>
          <w:szCs w:val="24"/>
          <w:rtl/>
          <w:lang w:val="es-US"/>
        </w:rPr>
        <w:t>י אם</w:t>
      </w:r>
      <w:r w:rsidRPr="00524565">
        <w:rPr>
          <w:rFonts w:cs="Guttman Hodes"/>
          <w:sz w:val="24"/>
          <w:szCs w:val="24"/>
          <w:rtl/>
          <w:lang w:val="es-US"/>
        </w:rPr>
        <w:t xml:space="preserve"> לישראל ולא למלאכי השרת</w:t>
      </w:r>
      <w:r>
        <w:rPr>
          <w:rFonts w:cs="Guttman Hodes" w:hint="cs"/>
          <w:sz w:val="24"/>
          <w:szCs w:val="24"/>
          <w:rtl/>
          <w:lang w:val="es-US"/>
        </w:rPr>
        <w:t>.</w:t>
      </w:r>
      <w:r w:rsidRPr="00524565">
        <w:rPr>
          <w:rFonts w:cs="Guttman Hodes"/>
          <w:sz w:val="24"/>
          <w:szCs w:val="24"/>
          <w:rtl/>
          <w:lang w:val="es-US"/>
        </w:rPr>
        <w:t xml:space="preserve"> ולזה נתתיה להם בלשון מקח ומתנה</w:t>
      </w:r>
      <w:r>
        <w:rPr>
          <w:rFonts w:cs="Guttman Hodes" w:hint="cs"/>
          <w:sz w:val="24"/>
          <w:szCs w:val="24"/>
          <w:rtl/>
          <w:lang w:val="es-US"/>
        </w:rPr>
        <w:t>,</w:t>
      </w:r>
      <w:r w:rsidRPr="00524565">
        <w:rPr>
          <w:rFonts w:cs="Guttman Hodes"/>
          <w:sz w:val="24"/>
          <w:szCs w:val="24"/>
          <w:rtl/>
          <w:lang w:val="es-US"/>
        </w:rPr>
        <w:t xml:space="preserve"> והוי מתנה לשון אחרון</w:t>
      </w:r>
      <w:r>
        <w:rPr>
          <w:rFonts w:cs="Guttman Hodes" w:hint="cs"/>
          <w:sz w:val="24"/>
          <w:szCs w:val="24"/>
          <w:rtl/>
          <w:lang w:val="es-US"/>
        </w:rPr>
        <w:t>,</w:t>
      </w:r>
      <w:r w:rsidRPr="00524565">
        <w:rPr>
          <w:rFonts w:cs="Guttman Hodes"/>
          <w:sz w:val="24"/>
          <w:szCs w:val="24"/>
          <w:rtl/>
          <w:lang w:val="es-US"/>
        </w:rPr>
        <w:t xml:space="preserve"> ותפוס לשון אחרון</w:t>
      </w:r>
      <w:r>
        <w:rPr>
          <w:rFonts w:cs="Guttman Hodes" w:hint="cs"/>
          <w:sz w:val="24"/>
          <w:szCs w:val="24"/>
          <w:rtl/>
          <w:lang w:val="es-US"/>
        </w:rPr>
        <w:t>.</w:t>
      </w:r>
      <w:r w:rsidRPr="00524565">
        <w:rPr>
          <w:rFonts w:cs="Guttman Hodes"/>
          <w:sz w:val="24"/>
          <w:szCs w:val="24"/>
          <w:rtl/>
          <w:lang w:val="es-US"/>
        </w:rPr>
        <w:t xml:space="preserve"> וכיון שידעו שלא תועיל להם טענת המצרנות</w:t>
      </w:r>
      <w:r>
        <w:rPr>
          <w:rFonts w:cs="Guttman Hodes" w:hint="cs"/>
          <w:sz w:val="24"/>
          <w:szCs w:val="24"/>
          <w:rtl/>
          <w:lang w:val="es-US"/>
        </w:rPr>
        <w:t>,</w:t>
      </w:r>
      <w:r w:rsidRPr="00524565">
        <w:rPr>
          <w:rFonts w:cs="Guttman Hodes"/>
          <w:sz w:val="24"/>
          <w:szCs w:val="24"/>
          <w:rtl/>
          <w:lang w:val="es-US"/>
        </w:rPr>
        <w:t xml:space="preserve"> לזה לא טענו אותה</w:t>
      </w:r>
      <w:r>
        <w:rPr>
          <w:rFonts w:cs="Guttman Hodes" w:hint="cs"/>
          <w:sz w:val="24"/>
          <w:szCs w:val="24"/>
          <w:rtl/>
          <w:lang w:val="es-US"/>
        </w:rPr>
        <w:t>,</w:t>
      </w:r>
      <w:r w:rsidRPr="00524565">
        <w:rPr>
          <w:rFonts w:cs="Guttman Hodes"/>
          <w:sz w:val="24"/>
          <w:szCs w:val="24"/>
          <w:rtl/>
          <w:lang w:val="es-US"/>
        </w:rPr>
        <w:t xml:space="preserve"> אך ודאי שהם נתאוו לה ביותר</w:t>
      </w:r>
      <w:r>
        <w:rPr>
          <w:rFonts w:cs="Guttman Hodes" w:hint="cs"/>
          <w:sz w:val="24"/>
          <w:szCs w:val="24"/>
          <w:rtl/>
          <w:lang w:val="es-US"/>
        </w:rPr>
        <w:t>.</w:t>
      </w:r>
      <w:r w:rsidRPr="00524565">
        <w:rPr>
          <w:rFonts w:cs="Guttman Hodes"/>
          <w:sz w:val="24"/>
          <w:szCs w:val="24"/>
          <w:rtl/>
          <w:lang w:val="es-US"/>
        </w:rPr>
        <w:t xml:space="preserve"> זה יראה ליישב המדרש</w:t>
      </w:r>
      <w:r>
        <w:rPr>
          <w:rFonts w:cs="Guttman Hodes" w:hint="cs"/>
          <w:sz w:val="24"/>
          <w:szCs w:val="24"/>
          <w:rtl/>
          <w:lang w:val="es-US"/>
        </w:rPr>
        <w:t>,</w:t>
      </w:r>
      <w:r w:rsidRPr="00524565">
        <w:rPr>
          <w:rFonts w:cs="Guttman Hodes"/>
          <w:sz w:val="24"/>
          <w:szCs w:val="24"/>
          <w:rtl/>
          <w:lang w:val="es-US"/>
        </w:rPr>
        <w:t xml:space="preserve"> ועיין בחיבורינו </w:t>
      </w:r>
      <w:r w:rsidRPr="00CE145A">
        <w:rPr>
          <w:rFonts w:cs="Guttman Hodes"/>
          <w:b/>
          <w:bCs/>
          <w:sz w:val="24"/>
          <w:szCs w:val="24"/>
          <w:rtl/>
          <w:lang w:val="es-US"/>
        </w:rPr>
        <w:t>מטה אהרן</w:t>
      </w:r>
      <w:r w:rsidRPr="00524565">
        <w:rPr>
          <w:rFonts w:cs="Guttman Hodes"/>
          <w:sz w:val="24"/>
          <w:szCs w:val="24"/>
          <w:rtl/>
          <w:lang w:val="es-US"/>
        </w:rPr>
        <w:t xml:space="preserve"> דרך אמת ודרך הנשר ענינים נפלאים. </w:t>
      </w:r>
    </w:p>
    <w:p w:rsidR="00253CDA" w:rsidRPr="00524565" w:rsidRDefault="00253CDA" w:rsidP="00253CDA">
      <w:pPr>
        <w:spacing w:after="0"/>
        <w:jc w:val="both"/>
        <w:rPr>
          <w:rFonts w:cs="Guttman Hodes"/>
          <w:sz w:val="24"/>
          <w:szCs w:val="24"/>
          <w:rtl/>
          <w:lang w:val="es-US"/>
        </w:rPr>
      </w:pPr>
    </w:p>
    <w:p w:rsidR="00253CDA" w:rsidRDefault="00253CDA" w:rsidP="00253CDA">
      <w:pPr>
        <w:spacing w:after="0"/>
        <w:jc w:val="both"/>
        <w:rPr>
          <w:rFonts w:cs="Guttman Hodes"/>
          <w:sz w:val="24"/>
          <w:szCs w:val="24"/>
          <w:rtl/>
          <w:lang w:val="es-US"/>
        </w:rPr>
      </w:pPr>
      <w:r w:rsidRPr="00524565">
        <w:rPr>
          <w:rFonts w:cs="Guttman Hodes"/>
          <w:sz w:val="24"/>
          <w:szCs w:val="24"/>
          <w:rtl/>
          <w:lang w:val="es-US"/>
        </w:rPr>
        <w:t xml:space="preserve">והנה </w:t>
      </w:r>
      <w:r>
        <w:rPr>
          <w:rFonts w:cs="Guttman Hodes"/>
          <w:sz w:val="24"/>
          <w:szCs w:val="24"/>
          <w:rtl/>
          <w:lang w:val="es-US"/>
        </w:rPr>
        <w:t>משה רבינו ע"ה זכה ל</w:t>
      </w:r>
      <w:r>
        <w:rPr>
          <w:rFonts w:cs="Guttman Hodes" w:hint="cs"/>
          <w:sz w:val="24"/>
          <w:szCs w:val="24"/>
          <w:rtl/>
          <w:lang w:val="es-US"/>
        </w:rPr>
        <w:t>שלשה</w:t>
      </w:r>
      <w:r w:rsidRPr="00524565">
        <w:rPr>
          <w:rFonts w:cs="Guttman Hodes"/>
          <w:sz w:val="24"/>
          <w:szCs w:val="24"/>
          <w:rtl/>
          <w:lang w:val="es-US"/>
        </w:rPr>
        <w:t xml:space="preserve"> הכתרים החשובים הללו בשלשתן</w:t>
      </w:r>
      <w:r>
        <w:rPr>
          <w:rFonts w:cs="Guttman Hodes" w:hint="cs"/>
          <w:sz w:val="24"/>
          <w:szCs w:val="24"/>
          <w:rtl/>
          <w:lang w:val="es-US"/>
        </w:rPr>
        <w:t>.</w:t>
      </w:r>
      <w:r>
        <w:rPr>
          <w:rFonts w:cs="Guttman Hodes"/>
          <w:sz w:val="24"/>
          <w:szCs w:val="24"/>
          <w:rtl/>
          <w:lang w:val="es-US"/>
        </w:rPr>
        <w:t xml:space="preserve"> אם לכתר מלכות נא</w:t>
      </w:r>
      <w:r>
        <w:rPr>
          <w:rFonts w:cs="Guttman Hodes" w:hint="cs"/>
          <w:sz w:val="24"/>
          <w:szCs w:val="24"/>
          <w:rtl/>
          <w:lang w:val="es-US"/>
        </w:rPr>
        <w:t>מר</w:t>
      </w:r>
      <w:r w:rsidRPr="00524565">
        <w:rPr>
          <w:rFonts w:cs="Guttman Hodes"/>
          <w:sz w:val="24"/>
          <w:szCs w:val="24"/>
          <w:rtl/>
          <w:lang w:val="es-US"/>
        </w:rPr>
        <w:t xml:space="preserve"> (דברים לג ה) </w:t>
      </w:r>
      <w:r>
        <w:rPr>
          <w:rFonts w:cs="Guttman Hodes" w:hint="cs"/>
          <w:sz w:val="24"/>
          <w:szCs w:val="24"/>
          <w:rtl/>
          <w:lang w:val="es-US"/>
        </w:rPr>
        <w:t>'</w:t>
      </w:r>
      <w:r w:rsidRPr="00524565">
        <w:rPr>
          <w:rFonts w:cs="Guttman Hodes"/>
          <w:sz w:val="24"/>
          <w:szCs w:val="24"/>
          <w:rtl/>
          <w:lang w:val="es-US"/>
        </w:rPr>
        <w:t>ויהי בישורון מלך</w:t>
      </w:r>
      <w:r>
        <w:rPr>
          <w:rFonts w:cs="Guttman Hodes" w:hint="cs"/>
          <w:sz w:val="24"/>
          <w:szCs w:val="24"/>
          <w:rtl/>
          <w:lang w:val="es-US"/>
        </w:rPr>
        <w:t>'.</w:t>
      </w:r>
      <w:r w:rsidRPr="00524565">
        <w:rPr>
          <w:rFonts w:cs="Guttman Hodes"/>
          <w:sz w:val="24"/>
          <w:szCs w:val="24"/>
          <w:rtl/>
          <w:lang w:val="es-US"/>
        </w:rPr>
        <w:t xml:space="preserve"> וכתר כהונה</w:t>
      </w:r>
      <w:r>
        <w:rPr>
          <w:rFonts w:cs="Guttman Hodes" w:hint="cs"/>
          <w:sz w:val="24"/>
          <w:szCs w:val="24"/>
          <w:rtl/>
          <w:lang w:val="es-US"/>
        </w:rPr>
        <w:t>,</w:t>
      </w:r>
      <w:r>
        <w:rPr>
          <w:rFonts w:cs="Guttman Hodes"/>
          <w:sz w:val="24"/>
          <w:szCs w:val="24"/>
          <w:rtl/>
          <w:lang w:val="es-US"/>
        </w:rPr>
        <w:t xml:space="preserve"> הרי שימש ב</w:t>
      </w:r>
      <w:r>
        <w:rPr>
          <w:rFonts w:cs="Guttman Hodes" w:hint="cs"/>
          <w:sz w:val="24"/>
          <w:szCs w:val="24"/>
          <w:rtl/>
          <w:lang w:val="es-US"/>
        </w:rPr>
        <w:t>שבעת</w:t>
      </w:r>
      <w:r w:rsidRPr="00524565">
        <w:rPr>
          <w:rFonts w:cs="Guttman Hodes"/>
          <w:sz w:val="24"/>
          <w:szCs w:val="24"/>
          <w:rtl/>
          <w:lang w:val="es-US"/>
        </w:rPr>
        <w:t xml:space="preserve"> ימי המלואים</w:t>
      </w:r>
      <w:r>
        <w:rPr>
          <w:rFonts w:cs="Guttman Hodes" w:hint="cs"/>
          <w:sz w:val="24"/>
          <w:szCs w:val="24"/>
          <w:rtl/>
          <w:lang w:val="es-US"/>
        </w:rPr>
        <w:t>,</w:t>
      </w:r>
      <w:r>
        <w:rPr>
          <w:rFonts w:cs="Guttman Hodes"/>
          <w:sz w:val="24"/>
          <w:szCs w:val="24"/>
          <w:rtl/>
          <w:lang w:val="es-US"/>
        </w:rPr>
        <w:t xml:space="preserve"> ואי</w:t>
      </w:r>
      <w:r>
        <w:rPr>
          <w:rFonts w:cs="Guttman Hodes" w:hint="cs"/>
          <w:sz w:val="24"/>
          <w:szCs w:val="24"/>
          <w:rtl/>
          <w:lang w:val="es-US"/>
        </w:rPr>
        <w:t>כא</w:t>
      </w:r>
      <w:r>
        <w:rPr>
          <w:rFonts w:cs="Guttman Hodes"/>
          <w:sz w:val="24"/>
          <w:szCs w:val="24"/>
          <w:rtl/>
          <w:lang w:val="es-US"/>
        </w:rPr>
        <w:t xml:space="preserve"> מ</w:t>
      </w:r>
      <w:r>
        <w:rPr>
          <w:rFonts w:cs="Guttman Hodes" w:hint="cs"/>
          <w:sz w:val="24"/>
          <w:szCs w:val="24"/>
          <w:rtl/>
          <w:lang w:val="es-US"/>
        </w:rPr>
        <w:t>אן דאמר</w:t>
      </w:r>
      <w:r>
        <w:rPr>
          <w:rFonts w:cs="Guttman Hodes"/>
          <w:sz w:val="24"/>
          <w:szCs w:val="24"/>
          <w:rtl/>
          <w:lang w:val="es-US"/>
        </w:rPr>
        <w:t xml:space="preserve"> שכל </w:t>
      </w:r>
      <w:r>
        <w:rPr>
          <w:rFonts w:cs="Guttman Hodes" w:hint="cs"/>
          <w:sz w:val="24"/>
          <w:szCs w:val="24"/>
          <w:rtl/>
          <w:lang w:val="es-US"/>
        </w:rPr>
        <w:t>ארבעים</w:t>
      </w:r>
      <w:r>
        <w:rPr>
          <w:rFonts w:cs="Guttman Hodes"/>
          <w:sz w:val="24"/>
          <w:szCs w:val="24"/>
          <w:rtl/>
          <w:lang w:val="es-US"/>
        </w:rPr>
        <w:t xml:space="preserve"> שנה שמש משה בכ</w:t>
      </w:r>
      <w:r>
        <w:rPr>
          <w:rFonts w:cs="Guttman Hodes" w:hint="cs"/>
          <w:sz w:val="24"/>
          <w:szCs w:val="24"/>
          <w:rtl/>
          <w:lang w:val="es-US"/>
        </w:rPr>
        <w:t>הונה גדולה (זבחים קב א').</w:t>
      </w:r>
      <w:r w:rsidRPr="00524565">
        <w:rPr>
          <w:rFonts w:cs="Guttman Hodes"/>
          <w:sz w:val="24"/>
          <w:szCs w:val="24"/>
          <w:rtl/>
          <w:lang w:val="es-US"/>
        </w:rPr>
        <w:t xml:space="preserve"> ואם לכתר תורה</w:t>
      </w:r>
      <w:r>
        <w:rPr>
          <w:rFonts w:cs="Guttman Hodes" w:hint="cs"/>
          <w:sz w:val="24"/>
          <w:szCs w:val="24"/>
          <w:rtl/>
          <w:lang w:val="es-US"/>
        </w:rPr>
        <w:t>,</w:t>
      </w:r>
      <w:r w:rsidRPr="00524565">
        <w:rPr>
          <w:rFonts w:cs="Guttman Hodes"/>
          <w:sz w:val="24"/>
          <w:szCs w:val="24"/>
          <w:rtl/>
          <w:lang w:val="es-US"/>
        </w:rPr>
        <w:t xml:space="preserve"> דכתיב (מלאכי ג כב) </w:t>
      </w:r>
      <w:r>
        <w:rPr>
          <w:rFonts w:cs="Guttman Hodes" w:hint="cs"/>
          <w:sz w:val="24"/>
          <w:szCs w:val="24"/>
          <w:rtl/>
          <w:lang w:val="es-US"/>
        </w:rPr>
        <w:t>'</w:t>
      </w:r>
      <w:r w:rsidRPr="00524565">
        <w:rPr>
          <w:rFonts w:cs="Guttman Hodes"/>
          <w:sz w:val="24"/>
          <w:szCs w:val="24"/>
          <w:rtl/>
          <w:lang w:val="es-US"/>
        </w:rPr>
        <w:t>זכרו תורת עבדי משה</w:t>
      </w:r>
      <w:r>
        <w:rPr>
          <w:rFonts w:cs="Guttman Hodes" w:hint="cs"/>
          <w:sz w:val="24"/>
          <w:szCs w:val="24"/>
          <w:rtl/>
          <w:lang w:val="es-US"/>
        </w:rPr>
        <w:t>',</w:t>
      </w:r>
      <w:r>
        <w:rPr>
          <w:rFonts w:cs="Guttman Hodes"/>
          <w:sz w:val="24"/>
          <w:szCs w:val="24"/>
          <w:rtl/>
          <w:lang w:val="es-US"/>
        </w:rPr>
        <w:t xml:space="preserve"> ואמרו במד</w:t>
      </w:r>
      <w:r>
        <w:rPr>
          <w:rFonts w:cs="Guttman Hodes" w:hint="cs"/>
          <w:sz w:val="24"/>
          <w:szCs w:val="24"/>
          <w:rtl/>
          <w:lang w:val="es-US"/>
        </w:rPr>
        <w:t>רש</w:t>
      </w:r>
      <w:r>
        <w:rPr>
          <w:rFonts w:cs="Guttman Hodes"/>
          <w:sz w:val="24"/>
          <w:szCs w:val="24"/>
          <w:rtl/>
          <w:lang w:val="es-US"/>
        </w:rPr>
        <w:t xml:space="preserve"> (דב</w:t>
      </w:r>
      <w:r w:rsidRPr="00524565">
        <w:rPr>
          <w:rFonts w:cs="Guttman Hodes"/>
          <w:sz w:val="24"/>
          <w:szCs w:val="24"/>
          <w:rtl/>
          <w:lang w:val="es-US"/>
        </w:rPr>
        <w:t>ר</w:t>
      </w:r>
      <w:r>
        <w:rPr>
          <w:rFonts w:cs="Guttman Hodes" w:hint="cs"/>
          <w:sz w:val="24"/>
          <w:szCs w:val="24"/>
          <w:rtl/>
          <w:lang w:val="es-US"/>
        </w:rPr>
        <w:t>ים רבה</w:t>
      </w:r>
      <w:r w:rsidRPr="00524565">
        <w:rPr>
          <w:rFonts w:cs="Guttman Hodes"/>
          <w:sz w:val="24"/>
          <w:szCs w:val="24"/>
          <w:rtl/>
          <w:lang w:val="es-US"/>
        </w:rPr>
        <w:t xml:space="preserve"> ב ז) שאמר משה הנני הנני</w:t>
      </w:r>
      <w:r>
        <w:rPr>
          <w:rFonts w:cs="Guttman Hodes" w:hint="cs"/>
          <w:sz w:val="24"/>
          <w:szCs w:val="24"/>
          <w:rtl/>
          <w:lang w:val="es-US"/>
        </w:rPr>
        <w:t>,</w:t>
      </w:r>
      <w:r w:rsidRPr="00524565">
        <w:rPr>
          <w:rFonts w:cs="Guttman Hodes"/>
          <w:sz w:val="24"/>
          <w:szCs w:val="24"/>
          <w:rtl/>
          <w:lang w:val="es-US"/>
        </w:rPr>
        <w:t xml:space="preserve"> הנני לכהונה הנני למלכות</w:t>
      </w:r>
      <w:r>
        <w:rPr>
          <w:rFonts w:cs="Guttman Hodes" w:hint="cs"/>
          <w:sz w:val="24"/>
          <w:szCs w:val="24"/>
          <w:rtl/>
          <w:lang w:val="es-US"/>
        </w:rPr>
        <w:t>,</w:t>
      </w:r>
      <w:r w:rsidRPr="00524565">
        <w:rPr>
          <w:rFonts w:cs="Guttman Hodes"/>
          <w:sz w:val="24"/>
          <w:szCs w:val="24"/>
          <w:rtl/>
          <w:lang w:val="es-US"/>
        </w:rPr>
        <w:t xml:space="preserve"> ובאה התשובה (שמות ג ה) </w:t>
      </w:r>
      <w:r>
        <w:rPr>
          <w:rFonts w:cs="Guttman Hodes" w:hint="cs"/>
          <w:sz w:val="24"/>
          <w:szCs w:val="24"/>
          <w:rtl/>
          <w:lang w:val="es-US"/>
        </w:rPr>
        <w:t>'</w:t>
      </w:r>
      <w:r w:rsidRPr="00524565">
        <w:rPr>
          <w:rFonts w:cs="Guttman Hodes"/>
          <w:sz w:val="24"/>
          <w:szCs w:val="24"/>
          <w:rtl/>
          <w:lang w:val="es-US"/>
        </w:rPr>
        <w:t>אל תקרב הלום</w:t>
      </w:r>
      <w:r>
        <w:rPr>
          <w:rFonts w:cs="Guttman Hodes" w:hint="cs"/>
          <w:sz w:val="24"/>
          <w:szCs w:val="24"/>
          <w:rtl/>
          <w:lang w:val="es-US"/>
        </w:rPr>
        <w:t>',</w:t>
      </w:r>
      <w:r w:rsidRPr="00524565">
        <w:rPr>
          <w:rFonts w:cs="Guttman Hodes"/>
          <w:sz w:val="24"/>
          <w:szCs w:val="24"/>
          <w:rtl/>
          <w:lang w:val="es-US"/>
        </w:rPr>
        <w:t xml:space="preserve"> אין </w:t>
      </w:r>
      <w:r>
        <w:rPr>
          <w:rFonts w:cs="Guttman Hodes" w:hint="cs"/>
          <w:sz w:val="24"/>
          <w:szCs w:val="24"/>
          <w:rtl/>
          <w:lang w:val="es-US"/>
        </w:rPr>
        <w:t>'</w:t>
      </w:r>
      <w:r w:rsidRPr="00524565">
        <w:rPr>
          <w:rFonts w:cs="Guttman Hodes"/>
          <w:sz w:val="24"/>
          <w:szCs w:val="24"/>
          <w:rtl/>
          <w:lang w:val="es-US"/>
        </w:rPr>
        <w:t>הלום</w:t>
      </w:r>
      <w:r>
        <w:rPr>
          <w:rFonts w:cs="Guttman Hodes" w:hint="cs"/>
          <w:sz w:val="24"/>
          <w:szCs w:val="24"/>
          <w:rtl/>
          <w:lang w:val="es-US"/>
        </w:rPr>
        <w:t>'</w:t>
      </w:r>
      <w:r w:rsidRPr="00524565">
        <w:rPr>
          <w:rFonts w:cs="Guttman Hodes"/>
          <w:sz w:val="24"/>
          <w:szCs w:val="24"/>
          <w:rtl/>
          <w:lang w:val="es-US"/>
        </w:rPr>
        <w:t xml:space="preserve"> אלא כהונה</w:t>
      </w:r>
      <w:r>
        <w:rPr>
          <w:rFonts w:cs="Guttman Hodes" w:hint="cs"/>
          <w:sz w:val="24"/>
          <w:szCs w:val="24"/>
          <w:rtl/>
          <w:lang w:val="es-US"/>
        </w:rPr>
        <w:t>,</w:t>
      </w:r>
      <w:r w:rsidRPr="00524565">
        <w:rPr>
          <w:rFonts w:cs="Guttman Hodes"/>
          <w:sz w:val="24"/>
          <w:szCs w:val="24"/>
          <w:rtl/>
          <w:lang w:val="es-US"/>
        </w:rPr>
        <w:t xml:space="preserve"> אלא מלכות</w:t>
      </w:r>
      <w:r>
        <w:rPr>
          <w:rFonts w:cs="Guttman Hodes" w:hint="cs"/>
          <w:sz w:val="24"/>
          <w:szCs w:val="24"/>
          <w:rtl/>
          <w:lang w:val="es-US"/>
        </w:rPr>
        <w:t>.</w:t>
      </w:r>
      <w:r w:rsidRPr="00524565">
        <w:rPr>
          <w:rFonts w:cs="Guttman Hodes"/>
          <w:sz w:val="24"/>
          <w:szCs w:val="24"/>
          <w:rtl/>
          <w:lang w:val="es-US"/>
        </w:rPr>
        <w:t xml:space="preserve"> ומסיק שם ש</w:t>
      </w:r>
      <w:r>
        <w:rPr>
          <w:rFonts w:cs="Guttman Hodes"/>
          <w:sz w:val="24"/>
          <w:szCs w:val="24"/>
          <w:rtl/>
          <w:lang w:val="es-US"/>
        </w:rPr>
        <w:t>אף על פי</w:t>
      </w:r>
      <w:r w:rsidRPr="00524565">
        <w:rPr>
          <w:rFonts w:cs="Guttman Hodes"/>
          <w:sz w:val="24"/>
          <w:szCs w:val="24"/>
          <w:rtl/>
          <w:lang w:val="es-US"/>
        </w:rPr>
        <w:t xml:space="preserve"> שלא זכה זרעו</w:t>
      </w:r>
      <w:r>
        <w:rPr>
          <w:rFonts w:cs="Guttman Hodes" w:hint="cs"/>
          <w:sz w:val="24"/>
          <w:szCs w:val="24"/>
          <w:rtl/>
          <w:lang w:val="es-US"/>
        </w:rPr>
        <w:t>,</w:t>
      </w:r>
      <w:r w:rsidRPr="00524565">
        <w:rPr>
          <w:rFonts w:cs="Guttman Hodes"/>
          <w:sz w:val="24"/>
          <w:szCs w:val="24"/>
          <w:rtl/>
          <w:lang w:val="es-US"/>
        </w:rPr>
        <w:t xml:space="preserve"> הוא עצמו זכה לשלשתן</w:t>
      </w:r>
      <w:r>
        <w:rPr>
          <w:rFonts w:cs="Guttman Hodes" w:hint="cs"/>
          <w:sz w:val="24"/>
          <w:szCs w:val="24"/>
          <w:rtl/>
          <w:lang w:val="es-US"/>
        </w:rPr>
        <w:t>.</w:t>
      </w:r>
      <w:r w:rsidRPr="00524565">
        <w:rPr>
          <w:rFonts w:cs="Guttman Hodes"/>
          <w:sz w:val="24"/>
          <w:szCs w:val="24"/>
          <w:rtl/>
          <w:lang w:val="es-US"/>
        </w:rPr>
        <w:t xml:space="preserve"> ואמרינן במג</w:t>
      </w:r>
      <w:r>
        <w:rPr>
          <w:rFonts w:cs="Guttman Hodes" w:hint="cs"/>
          <w:sz w:val="24"/>
          <w:szCs w:val="24"/>
          <w:rtl/>
          <w:lang w:val="es-US"/>
        </w:rPr>
        <w:t>י</w:t>
      </w:r>
      <w:r w:rsidRPr="00524565">
        <w:rPr>
          <w:rFonts w:cs="Guttman Hodes"/>
          <w:sz w:val="24"/>
          <w:szCs w:val="24"/>
          <w:rtl/>
          <w:lang w:val="es-US"/>
        </w:rPr>
        <w:t>לה (יג ב) כשהקב"ה פוסק גדולה לאדם</w:t>
      </w:r>
      <w:r>
        <w:rPr>
          <w:rFonts w:cs="Guttman Hodes" w:hint="cs"/>
          <w:sz w:val="24"/>
          <w:szCs w:val="24"/>
          <w:rtl/>
          <w:lang w:val="es-US"/>
        </w:rPr>
        <w:t>,</w:t>
      </w:r>
      <w:r w:rsidRPr="00524565">
        <w:rPr>
          <w:rFonts w:cs="Guttman Hodes"/>
          <w:sz w:val="24"/>
          <w:szCs w:val="24"/>
          <w:rtl/>
          <w:lang w:val="es-US"/>
        </w:rPr>
        <w:t xml:space="preserve"> הוא פוסקה לו ולזרעו עד סוף כל הדורות</w:t>
      </w:r>
      <w:r>
        <w:rPr>
          <w:rFonts w:cs="Guttman Hodes" w:hint="cs"/>
          <w:sz w:val="24"/>
          <w:szCs w:val="24"/>
          <w:rtl/>
          <w:lang w:val="es-US"/>
        </w:rPr>
        <w:t>.</w:t>
      </w:r>
      <w:r>
        <w:rPr>
          <w:rFonts w:cs="Guttman Hodes"/>
          <w:sz w:val="24"/>
          <w:szCs w:val="24"/>
          <w:rtl/>
          <w:lang w:val="es-US"/>
        </w:rPr>
        <w:t xml:space="preserve"> והנה באו</w:t>
      </w:r>
      <w:r>
        <w:rPr>
          <w:rFonts w:cs="Guttman Hodes" w:hint="cs"/>
          <w:sz w:val="24"/>
          <w:szCs w:val="24"/>
          <w:rtl/>
          <w:lang w:val="es-US"/>
        </w:rPr>
        <w:t>מרו</w:t>
      </w:r>
      <w:r w:rsidRPr="00524565">
        <w:rPr>
          <w:rFonts w:cs="Guttman Hodes"/>
          <w:sz w:val="24"/>
          <w:szCs w:val="24"/>
          <w:rtl/>
          <w:lang w:val="es-US"/>
        </w:rPr>
        <w:t xml:space="preserve"> (שמות כח א) </w:t>
      </w:r>
      <w:r>
        <w:rPr>
          <w:rFonts w:cs="Guttman Hodes" w:hint="cs"/>
          <w:sz w:val="24"/>
          <w:szCs w:val="24"/>
          <w:rtl/>
          <w:lang w:val="es-US"/>
        </w:rPr>
        <w:t>'</w:t>
      </w:r>
      <w:r w:rsidRPr="00524565">
        <w:rPr>
          <w:rFonts w:cs="Guttman Hodes"/>
          <w:sz w:val="24"/>
          <w:szCs w:val="24"/>
          <w:rtl/>
          <w:lang w:val="es-US"/>
        </w:rPr>
        <w:t>ואתה הקרב אליך את אהרן אחיך ואת בניו אתו</w:t>
      </w:r>
      <w:r>
        <w:rPr>
          <w:rFonts w:cs="Guttman Hodes" w:hint="cs"/>
          <w:sz w:val="24"/>
          <w:szCs w:val="24"/>
          <w:rtl/>
          <w:lang w:val="es-US"/>
        </w:rPr>
        <w:t>',</w:t>
      </w:r>
      <w:r w:rsidRPr="00524565">
        <w:rPr>
          <w:rFonts w:cs="Guttman Hodes"/>
          <w:sz w:val="24"/>
          <w:szCs w:val="24"/>
          <w:rtl/>
          <w:lang w:val="es-US"/>
        </w:rPr>
        <w:t xml:space="preserve"> הרי שהוסיף גם בניו אתו שיזכה אהרן וזרעו לכתר כהונה</w:t>
      </w:r>
      <w:r>
        <w:rPr>
          <w:rFonts w:cs="Guttman Hodes" w:hint="cs"/>
          <w:sz w:val="24"/>
          <w:szCs w:val="24"/>
          <w:rtl/>
          <w:lang w:val="es-US"/>
        </w:rPr>
        <w:t>.</w:t>
      </w:r>
      <w:r w:rsidRPr="00524565">
        <w:rPr>
          <w:rFonts w:cs="Guttman Hodes"/>
          <w:sz w:val="24"/>
          <w:szCs w:val="24"/>
          <w:rtl/>
          <w:lang w:val="es-US"/>
        </w:rPr>
        <w:t xml:space="preserve"> וכתר מלכות רמז לו שיזכה בו ד</w:t>
      </w:r>
      <w:r>
        <w:rPr>
          <w:rFonts w:cs="Guttman Hodes" w:hint="cs"/>
          <w:sz w:val="24"/>
          <w:szCs w:val="24"/>
          <w:rtl/>
          <w:lang w:val="es-US"/>
        </w:rPr>
        <w:t xml:space="preserve">וד </w:t>
      </w:r>
      <w:r w:rsidRPr="00524565">
        <w:rPr>
          <w:rFonts w:cs="Guttman Hodes"/>
          <w:sz w:val="24"/>
          <w:szCs w:val="24"/>
          <w:rtl/>
          <w:lang w:val="es-US"/>
        </w:rPr>
        <w:t>ה</w:t>
      </w:r>
      <w:r>
        <w:rPr>
          <w:rFonts w:cs="Guttman Hodes" w:hint="cs"/>
          <w:sz w:val="24"/>
          <w:szCs w:val="24"/>
          <w:rtl/>
          <w:lang w:val="es-US"/>
        </w:rPr>
        <w:t xml:space="preserve">מלך </w:t>
      </w:r>
      <w:r w:rsidRPr="00524565">
        <w:rPr>
          <w:rFonts w:cs="Guttman Hodes"/>
          <w:sz w:val="24"/>
          <w:szCs w:val="24"/>
          <w:rtl/>
          <w:lang w:val="es-US"/>
        </w:rPr>
        <w:t>ע"ה</w:t>
      </w:r>
      <w:r>
        <w:rPr>
          <w:rFonts w:cs="Guttman Hodes" w:hint="cs"/>
          <w:sz w:val="24"/>
          <w:szCs w:val="24"/>
          <w:rtl/>
          <w:lang w:val="es-US"/>
        </w:rPr>
        <w:t>,</w:t>
      </w:r>
      <w:r>
        <w:rPr>
          <w:rFonts w:cs="Guttman Hodes"/>
          <w:sz w:val="24"/>
          <w:szCs w:val="24"/>
          <w:rtl/>
          <w:lang w:val="es-US"/>
        </w:rPr>
        <w:t xml:space="preserve"> שנא</w:t>
      </w:r>
      <w:r>
        <w:rPr>
          <w:rFonts w:cs="Guttman Hodes" w:hint="cs"/>
          <w:sz w:val="24"/>
          <w:szCs w:val="24"/>
          <w:rtl/>
          <w:lang w:val="es-US"/>
        </w:rPr>
        <w:t>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מתוך בני ישראל</w:t>
      </w:r>
      <w:r>
        <w:rPr>
          <w:rFonts w:cs="Guttman Hodes" w:hint="cs"/>
          <w:sz w:val="24"/>
          <w:szCs w:val="24"/>
          <w:rtl/>
          <w:lang w:val="es-US"/>
        </w:rPr>
        <w:t>'</w:t>
      </w:r>
      <w:r w:rsidRPr="00524565">
        <w:rPr>
          <w:rFonts w:cs="Guttman Hodes"/>
          <w:sz w:val="24"/>
          <w:szCs w:val="24"/>
          <w:rtl/>
          <w:lang w:val="es-US"/>
        </w:rPr>
        <w:t xml:space="preserve"> דייקא</w:t>
      </w:r>
      <w:r>
        <w:rPr>
          <w:rFonts w:cs="Guttman Hodes" w:hint="cs"/>
          <w:sz w:val="24"/>
          <w:szCs w:val="24"/>
          <w:rtl/>
          <w:lang w:val="es-US"/>
        </w:rPr>
        <w:t>,</w:t>
      </w:r>
      <w:r w:rsidRPr="00524565">
        <w:rPr>
          <w:rFonts w:cs="Guttman Hodes"/>
          <w:sz w:val="24"/>
          <w:szCs w:val="24"/>
          <w:rtl/>
          <w:lang w:val="es-US"/>
        </w:rPr>
        <w:t xml:space="preserve"> וכתיב (דברים יז טו) </w:t>
      </w:r>
      <w:r>
        <w:rPr>
          <w:rFonts w:cs="Guttman Hodes" w:hint="cs"/>
          <w:sz w:val="24"/>
          <w:szCs w:val="24"/>
          <w:rtl/>
          <w:lang w:val="es-US"/>
        </w:rPr>
        <w:t>'</w:t>
      </w:r>
      <w:r w:rsidRPr="00524565">
        <w:rPr>
          <w:rFonts w:cs="Guttman Hodes"/>
          <w:sz w:val="24"/>
          <w:szCs w:val="24"/>
          <w:rtl/>
          <w:lang w:val="es-US"/>
        </w:rPr>
        <w:t>מקרב אחיך תשים עליך מלך</w:t>
      </w:r>
      <w:r>
        <w:rPr>
          <w:rFonts w:cs="Guttman Hodes" w:hint="cs"/>
          <w:sz w:val="24"/>
          <w:szCs w:val="24"/>
          <w:rtl/>
          <w:lang w:val="es-US"/>
        </w:rPr>
        <w:t>'.</w:t>
      </w:r>
      <w:r w:rsidRPr="00524565">
        <w:rPr>
          <w:rFonts w:cs="Guttman Hodes"/>
          <w:sz w:val="24"/>
          <w:szCs w:val="24"/>
          <w:rtl/>
          <w:lang w:val="es-US"/>
        </w:rPr>
        <w:t xml:space="preserve"> ולזה הרע לו</w:t>
      </w:r>
      <w:r>
        <w:rPr>
          <w:rFonts w:cs="Guttman Hodes" w:hint="cs"/>
          <w:sz w:val="24"/>
          <w:szCs w:val="24"/>
          <w:rtl/>
          <w:lang w:val="es-US"/>
        </w:rPr>
        <w:t>,</w:t>
      </w:r>
      <w:r>
        <w:rPr>
          <w:rFonts w:cs="Guttman Hodes"/>
          <w:sz w:val="24"/>
          <w:szCs w:val="24"/>
          <w:rtl/>
          <w:lang w:val="es-US"/>
        </w:rPr>
        <w:t xml:space="preserve"> בחשבו שכבר זכה ב</w:t>
      </w:r>
      <w:r>
        <w:rPr>
          <w:rFonts w:cs="Guttman Hodes" w:hint="cs"/>
          <w:sz w:val="24"/>
          <w:szCs w:val="24"/>
          <w:rtl/>
          <w:lang w:val="es-US"/>
        </w:rPr>
        <w:t>שלשה</w:t>
      </w:r>
      <w:r w:rsidRPr="00524565">
        <w:rPr>
          <w:rFonts w:cs="Guttman Hodes"/>
          <w:sz w:val="24"/>
          <w:szCs w:val="24"/>
          <w:rtl/>
          <w:lang w:val="es-US"/>
        </w:rPr>
        <w:t xml:space="preserve"> כתרים הללו</w:t>
      </w:r>
      <w:r>
        <w:rPr>
          <w:rFonts w:cs="Guttman Hodes" w:hint="cs"/>
          <w:sz w:val="24"/>
          <w:szCs w:val="24"/>
          <w:rtl/>
          <w:lang w:val="es-US"/>
        </w:rPr>
        <w:t>,</w:t>
      </w:r>
      <w:r w:rsidRPr="00524565">
        <w:rPr>
          <w:rFonts w:cs="Guttman Hodes"/>
          <w:sz w:val="24"/>
          <w:szCs w:val="24"/>
          <w:rtl/>
          <w:lang w:val="es-US"/>
        </w:rPr>
        <w:t xml:space="preserve"> וכיון שהקב"ה פוסק גדולה לאדם זוכה בה הוא ובניו</w:t>
      </w:r>
      <w:r>
        <w:rPr>
          <w:rFonts w:cs="Guttman Hodes" w:hint="cs"/>
          <w:sz w:val="24"/>
          <w:szCs w:val="24"/>
          <w:rtl/>
          <w:lang w:val="es-US"/>
        </w:rPr>
        <w:t>,</w:t>
      </w:r>
      <w:r w:rsidRPr="00524565">
        <w:rPr>
          <w:rFonts w:cs="Guttman Hodes"/>
          <w:sz w:val="24"/>
          <w:szCs w:val="24"/>
          <w:rtl/>
          <w:lang w:val="es-US"/>
        </w:rPr>
        <w:t xml:space="preserve"> ואיך </w:t>
      </w:r>
      <w:r>
        <w:rPr>
          <w:rFonts w:cs="Guttman Hodes"/>
          <w:sz w:val="24"/>
          <w:szCs w:val="24"/>
          <w:rtl/>
          <w:lang w:val="es-US"/>
        </w:rPr>
        <w:t>עכשיו</w:t>
      </w:r>
      <w:r w:rsidRPr="00524565">
        <w:rPr>
          <w:rFonts w:cs="Guttman Hodes"/>
          <w:sz w:val="24"/>
          <w:szCs w:val="24"/>
          <w:rtl/>
          <w:lang w:val="es-US"/>
        </w:rPr>
        <w:t xml:space="preserve"> רצה להסירם ממנו וליתנם לאהרן ודוד שיזכו בהם הם וזרעם</w:t>
      </w:r>
      <w:r>
        <w:rPr>
          <w:rFonts w:cs="Guttman Hodes" w:hint="cs"/>
          <w:sz w:val="24"/>
          <w:szCs w:val="24"/>
          <w:rtl/>
          <w:lang w:val="es-US"/>
        </w:rPr>
        <w:t>,</w:t>
      </w:r>
      <w:r w:rsidRPr="00524565">
        <w:rPr>
          <w:rFonts w:cs="Guttman Hodes"/>
          <w:sz w:val="24"/>
          <w:szCs w:val="24"/>
          <w:rtl/>
          <w:lang w:val="es-US"/>
        </w:rPr>
        <w:t xml:space="preserve"> ולזה הרע לו</w:t>
      </w:r>
      <w:r>
        <w:rPr>
          <w:rFonts w:cs="Guttman Hodes" w:hint="cs"/>
          <w:sz w:val="24"/>
          <w:szCs w:val="24"/>
          <w:rtl/>
          <w:lang w:val="es-US"/>
        </w:rPr>
        <w:t>.</w:t>
      </w:r>
      <w:r w:rsidRPr="00524565">
        <w:rPr>
          <w:rFonts w:cs="Guttman Hodes"/>
          <w:sz w:val="24"/>
          <w:szCs w:val="24"/>
          <w:rtl/>
          <w:lang w:val="es-US"/>
        </w:rPr>
        <w:t xml:space="preserve"> ולא משום קנאה חלילה</w:t>
      </w:r>
      <w:r>
        <w:rPr>
          <w:rFonts w:cs="Guttman Hodes" w:hint="cs"/>
          <w:sz w:val="24"/>
          <w:szCs w:val="24"/>
          <w:rtl/>
          <w:lang w:val="es-US"/>
        </w:rPr>
        <w:t>,</w:t>
      </w:r>
      <w:r w:rsidRPr="00524565">
        <w:rPr>
          <w:rFonts w:cs="Guttman Hodes"/>
          <w:sz w:val="24"/>
          <w:szCs w:val="24"/>
          <w:rtl/>
          <w:lang w:val="es-US"/>
        </w:rPr>
        <w:t xml:space="preserve"> אלא משום דאמרינן התם</w:t>
      </w:r>
      <w:r>
        <w:rPr>
          <w:rFonts w:cs="Guttman Hodes" w:hint="cs"/>
          <w:sz w:val="24"/>
          <w:szCs w:val="24"/>
          <w:rtl/>
          <w:lang w:val="es-US"/>
        </w:rPr>
        <w:t xml:space="preserve"> (מגילה שם)</w:t>
      </w:r>
      <w:r w:rsidRPr="00524565">
        <w:rPr>
          <w:rFonts w:cs="Guttman Hodes"/>
          <w:sz w:val="24"/>
          <w:szCs w:val="24"/>
          <w:rtl/>
          <w:lang w:val="es-US"/>
        </w:rPr>
        <w:t xml:space="preserve"> ואם הגיס דעתו הקב"ה משפילו</w:t>
      </w:r>
      <w:r>
        <w:rPr>
          <w:rFonts w:cs="Guttman Hodes" w:hint="cs"/>
          <w:sz w:val="24"/>
          <w:szCs w:val="24"/>
          <w:rtl/>
          <w:lang w:val="es-US"/>
        </w:rPr>
        <w:t>,</w:t>
      </w:r>
      <w:r w:rsidRPr="00524565">
        <w:rPr>
          <w:rFonts w:cs="Guttman Hodes"/>
          <w:sz w:val="24"/>
          <w:szCs w:val="24"/>
          <w:rtl/>
          <w:lang w:val="es-US"/>
        </w:rPr>
        <w:t xml:space="preserve"> וכאן העידה עליו התורה (במדבר יב ג) </w:t>
      </w:r>
      <w:r>
        <w:rPr>
          <w:rFonts w:cs="Guttman Hodes" w:hint="cs"/>
          <w:sz w:val="24"/>
          <w:szCs w:val="24"/>
          <w:rtl/>
          <w:lang w:val="es-US"/>
        </w:rPr>
        <w:t>'</w:t>
      </w:r>
      <w:r w:rsidRPr="00524565">
        <w:rPr>
          <w:rFonts w:cs="Guttman Hodes"/>
          <w:sz w:val="24"/>
          <w:szCs w:val="24"/>
          <w:rtl/>
          <w:lang w:val="es-US"/>
        </w:rPr>
        <w:t>והאיש משה עניו מאד</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Pr>
          <w:rFonts w:cs="Guttman Hodes"/>
          <w:sz w:val="24"/>
          <w:szCs w:val="24"/>
          <w:rtl/>
          <w:lang w:val="es-US"/>
        </w:rPr>
        <w:t xml:space="preserve"> וא</w:t>
      </w:r>
      <w:r>
        <w:rPr>
          <w:rFonts w:cs="Guttman Hodes" w:hint="cs"/>
          <w:sz w:val="24"/>
          <w:szCs w:val="24"/>
          <w:rtl/>
          <w:lang w:val="es-US"/>
        </w:rPr>
        <w:t>ם כן</w:t>
      </w:r>
      <w:r w:rsidRPr="00524565">
        <w:rPr>
          <w:rFonts w:cs="Guttman Hodes"/>
          <w:sz w:val="24"/>
          <w:szCs w:val="24"/>
          <w:rtl/>
          <w:lang w:val="es-US"/>
        </w:rPr>
        <w:t xml:space="preserve"> מה מצא בו עול עד שנטל הכהונה ממנו ומזרעו</w:t>
      </w:r>
      <w:r>
        <w:rPr>
          <w:rFonts w:cs="Guttman Hodes" w:hint="cs"/>
          <w:sz w:val="24"/>
          <w:szCs w:val="24"/>
          <w:rtl/>
          <w:lang w:val="es-US"/>
        </w:rPr>
        <w:t>,</w:t>
      </w:r>
      <w:r w:rsidRPr="00524565">
        <w:rPr>
          <w:rFonts w:cs="Guttman Hodes"/>
          <w:sz w:val="24"/>
          <w:szCs w:val="24"/>
          <w:rtl/>
          <w:lang w:val="es-US"/>
        </w:rPr>
        <w:t xml:space="preserve"> ונתנה לאהרן הכהן ודוד המלך ולזרעו</w:t>
      </w:r>
      <w:r>
        <w:rPr>
          <w:rFonts w:cs="Guttman Hodes" w:hint="cs"/>
          <w:sz w:val="24"/>
          <w:szCs w:val="24"/>
          <w:rtl/>
          <w:lang w:val="es-US"/>
        </w:rPr>
        <w:t>.</w:t>
      </w:r>
      <w:r w:rsidRPr="00524565">
        <w:rPr>
          <w:rFonts w:cs="Guttman Hodes"/>
          <w:sz w:val="24"/>
          <w:szCs w:val="24"/>
          <w:rtl/>
          <w:lang w:val="es-US"/>
        </w:rPr>
        <w:t xml:space="preserve"> ובאה לו התשובה</w:t>
      </w:r>
      <w:r>
        <w:rPr>
          <w:rFonts w:cs="Guttman Hodes" w:hint="cs"/>
          <w:sz w:val="24"/>
          <w:szCs w:val="24"/>
          <w:rtl/>
          <w:lang w:val="es-US"/>
        </w:rPr>
        <w:t>,</w:t>
      </w:r>
      <w:r w:rsidRPr="00524565">
        <w:rPr>
          <w:rFonts w:cs="Guttman Hodes"/>
          <w:sz w:val="24"/>
          <w:szCs w:val="24"/>
          <w:rtl/>
          <w:lang w:val="es-US"/>
        </w:rPr>
        <w:t xml:space="preserve"> תורה היתה לי ונתתיה לך דייקא</w:t>
      </w:r>
      <w:r>
        <w:rPr>
          <w:rFonts w:cs="Guttman Hodes" w:hint="cs"/>
          <w:sz w:val="24"/>
          <w:szCs w:val="24"/>
          <w:rtl/>
          <w:lang w:val="es-US"/>
        </w:rPr>
        <w:t>,</w:t>
      </w:r>
      <w:r w:rsidRPr="00524565">
        <w:rPr>
          <w:rFonts w:cs="Guttman Hodes"/>
          <w:sz w:val="24"/>
          <w:szCs w:val="24"/>
          <w:rtl/>
          <w:lang w:val="es-US"/>
        </w:rPr>
        <w:t xml:space="preserve"> וסתם נותן בעין יפה הוא נותן</w:t>
      </w:r>
      <w:r>
        <w:rPr>
          <w:rFonts w:cs="Guttman Hodes" w:hint="cs"/>
          <w:sz w:val="24"/>
          <w:szCs w:val="24"/>
          <w:rtl/>
          <w:lang w:val="es-US"/>
        </w:rPr>
        <w:t>,</w:t>
      </w:r>
      <w:r w:rsidRPr="00524565">
        <w:rPr>
          <w:rFonts w:cs="Guttman Hodes"/>
          <w:sz w:val="24"/>
          <w:szCs w:val="24"/>
          <w:rtl/>
          <w:lang w:val="es-US"/>
        </w:rPr>
        <w:t xml:space="preserve"> שכללתי בה מקרא משנה תלמוד מדרש ואגדה</w:t>
      </w:r>
      <w:r>
        <w:rPr>
          <w:rFonts w:cs="Guttman Hodes" w:hint="cs"/>
          <w:sz w:val="24"/>
          <w:szCs w:val="24"/>
          <w:rtl/>
          <w:lang w:val="es-US"/>
        </w:rPr>
        <w:t>.</w:t>
      </w:r>
      <w:r w:rsidRPr="00524565">
        <w:rPr>
          <w:rFonts w:cs="Guttman Hodes"/>
          <w:sz w:val="24"/>
          <w:szCs w:val="24"/>
          <w:rtl/>
          <w:lang w:val="es-US"/>
        </w:rPr>
        <w:t xml:space="preserve"> ואף דשייכי מקצת מהם למלאכי השרת</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עם כל זה</w:t>
      </w:r>
      <w:r w:rsidRPr="00524565">
        <w:rPr>
          <w:rFonts w:cs="Guttman Hodes"/>
          <w:sz w:val="24"/>
          <w:szCs w:val="24"/>
          <w:rtl/>
          <w:lang w:val="es-US"/>
        </w:rPr>
        <w:t xml:space="preserve"> נתתיה לך ובחרתי בך</w:t>
      </w:r>
      <w:r>
        <w:rPr>
          <w:rFonts w:cs="Guttman Hodes" w:hint="cs"/>
          <w:sz w:val="24"/>
          <w:szCs w:val="24"/>
          <w:rtl/>
          <w:lang w:val="es-US"/>
        </w:rPr>
        <w:t>,</w:t>
      </w:r>
      <w:r w:rsidRPr="00524565">
        <w:rPr>
          <w:rFonts w:cs="Guttman Hodes"/>
          <w:sz w:val="24"/>
          <w:szCs w:val="24"/>
          <w:rtl/>
          <w:lang w:val="es-US"/>
        </w:rPr>
        <w:t xml:space="preserve"> והיא המעולה משני כתרים</w:t>
      </w:r>
      <w:r>
        <w:rPr>
          <w:rFonts w:cs="Guttman Hodes" w:hint="cs"/>
          <w:sz w:val="24"/>
          <w:szCs w:val="24"/>
          <w:rtl/>
          <w:lang w:val="es-US"/>
        </w:rPr>
        <w:t>,</w:t>
      </w:r>
      <w:r>
        <w:rPr>
          <w:rFonts w:cs="Guttman Hodes"/>
          <w:sz w:val="24"/>
          <w:szCs w:val="24"/>
          <w:rtl/>
          <w:lang w:val="es-US"/>
        </w:rPr>
        <w:t xml:space="preserve"> שעליה העולם קיים </w:t>
      </w:r>
      <w:r>
        <w:rPr>
          <w:rFonts w:cs="Guttman Hodes"/>
          <w:sz w:val="24"/>
          <w:szCs w:val="24"/>
          <w:rtl/>
          <w:lang w:val="es-US"/>
        </w:rPr>
        <w:lastRenderedPageBreak/>
        <w:t>שנא</w:t>
      </w:r>
      <w:r>
        <w:rPr>
          <w:rFonts w:cs="Guttman Hodes" w:hint="cs"/>
          <w:sz w:val="24"/>
          <w:szCs w:val="24"/>
          <w:rtl/>
          <w:lang w:val="es-US"/>
        </w:rPr>
        <w:t>מר</w:t>
      </w:r>
      <w:r w:rsidRPr="00524565">
        <w:rPr>
          <w:rFonts w:cs="Guttman Hodes"/>
          <w:sz w:val="24"/>
          <w:szCs w:val="24"/>
          <w:rtl/>
          <w:lang w:val="es-US"/>
        </w:rPr>
        <w:t xml:space="preserve"> (ירמיה לג כה) </w:t>
      </w:r>
      <w:r>
        <w:rPr>
          <w:rFonts w:cs="Guttman Hodes" w:hint="cs"/>
          <w:sz w:val="24"/>
          <w:szCs w:val="24"/>
          <w:rtl/>
          <w:lang w:val="es-US"/>
        </w:rPr>
        <w:t>'</w:t>
      </w:r>
      <w:r w:rsidRPr="00524565">
        <w:rPr>
          <w:rFonts w:cs="Guttman Hodes"/>
          <w:sz w:val="24"/>
          <w:szCs w:val="24"/>
          <w:rtl/>
          <w:lang w:val="es-US"/>
        </w:rPr>
        <w:t>אם לא בריתי יומם ולילה</w:t>
      </w:r>
      <w:r>
        <w:rPr>
          <w:rFonts w:cs="Guttman Hodes" w:hint="cs"/>
          <w:sz w:val="24"/>
          <w:szCs w:val="24"/>
          <w:rtl/>
          <w:lang w:val="es-US"/>
        </w:rPr>
        <w:t>'</w:t>
      </w:r>
      <w:r w:rsidRPr="00524565">
        <w:rPr>
          <w:rFonts w:cs="Guttman Hodes"/>
          <w:sz w:val="24"/>
          <w:szCs w:val="24"/>
          <w:rtl/>
          <w:lang w:val="es-US"/>
        </w:rPr>
        <w:t xml:space="preserve"> וכו'</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 xml:space="preserve">מה שאין כן </w:t>
      </w:r>
      <w:r>
        <w:rPr>
          <w:rFonts w:cs="Guttman Hodes" w:hint="cs"/>
          <w:sz w:val="24"/>
          <w:szCs w:val="24"/>
          <w:rtl/>
          <w:lang w:val="es-US"/>
        </w:rPr>
        <w:t>שני</w:t>
      </w:r>
      <w:r w:rsidRPr="00524565">
        <w:rPr>
          <w:rFonts w:cs="Guttman Hodes"/>
          <w:sz w:val="24"/>
          <w:szCs w:val="24"/>
          <w:rtl/>
          <w:lang w:val="es-US"/>
        </w:rPr>
        <w:t xml:space="preserve"> עמודים האחרים</w:t>
      </w:r>
      <w:r>
        <w:rPr>
          <w:rFonts w:cs="Guttman Hodes" w:hint="cs"/>
          <w:sz w:val="24"/>
          <w:szCs w:val="24"/>
          <w:rtl/>
          <w:lang w:val="es-US"/>
        </w:rPr>
        <w:t>,</w:t>
      </w:r>
      <w:r w:rsidRPr="00524565">
        <w:rPr>
          <w:rFonts w:cs="Guttman Hodes"/>
          <w:sz w:val="24"/>
          <w:szCs w:val="24"/>
          <w:rtl/>
          <w:lang w:val="es-US"/>
        </w:rPr>
        <w:t xml:space="preserve"> שאף שעליהם מתקיימת העולם נמי</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עם כל זה</w:t>
      </w:r>
      <w:r w:rsidRPr="00524565">
        <w:rPr>
          <w:rFonts w:cs="Guttman Hodes"/>
          <w:sz w:val="24"/>
          <w:szCs w:val="24"/>
          <w:rtl/>
          <w:lang w:val="es-US"/>
        </w:rPr>
        <w:t xml:space="preserve"> אינם כמו התורה.</w:t>
      </w:r>
    </w:p>
    <w:p w:rsidR="00253CDA" w:rsidRPr="00524565" w:rsidRDefault="00253CDA" w:rsidP="00253CDA">
      <w:pPr>
        <w:spacing w:after="0"/>
        <w:jc w:val="both"/>
        <w:rPr>
          <w:rFonts w:cs="Guttman Hodes"/>
          <w:sz w:val="24"/>
          <w:szCs w:val="24"/>
          <w:rtl/>
          <w:lang w:val="es-US"/>
        </w:rPr>
      </w:pPr>
      <w:r w:rsidRPr="00524565">
        <w:rPr>
          <w:rFonts w:cs="Guttman Hodes"/>
          <w:sz w:val="24"/>
          <w:szCs w:val="24"/>
          <w:rtl/>
          <w:lang w:val="es-US"/>
        </w:rPr>
        <w:t xml:space="preserve"> </w:t>
      </w:r>
    </w:p>
    <w:p w:rsidR="00253CDA" w:rsidRDefault="00253CDA" w:rsidP="00253CDA">
      <w:pPr>
        <w:spacing w:after="0"/>
        <w:jc w:val="both"/>
        <w:rPr>
          <w:rFonts w:cs="Guttman Hodes"/>
          <w:sz w:val="24"/>
          <w:szCs w:val="24"/>
          <w:rtl/>
          <w:lang w:val="es-US"/>
        </w:rPr>
      </w:pPr>
      <w:r w:rsidRPr="00524565">
        <w:rPr>
          <w:rFonts w:cs="Guttman Hodes"/>
          <w:sz w:val="24"/>
          <w:szCs w:val="24"/>
          <w:rtl/>
          <w:lang w:val="es-US"/>
        </w:rPr>
        <w:t>או יאמר ד</w:t>
      </w:r>
      <w:r>
        <w:rPr>
          <w:rFonts w:cs="Guttman Hodes"/>
          <w:sz w:val="24"/>
          <w:szCs w:val="24"/>
          <w:rtl/>
          <w:lang w:val="es-US"/>
        </w:rPr>
        <w:t>משה רבינו ע"ה ס</w:t>
      </w:r>
      <w:r>
        <w:rPr>
          <w:rFonts w:cs="Guttman Hodes" w:hint="cs"/>
          <w:sz w:val="24"/>
          <w:szCs w:val="24"/>
          <w:rtl/>
          <w:lang w:val="es-US"/>
        </w:rPr>
        <w:t>בירא ליה</w:t>
      </w:r>
      <w:r>
        <w:rPr>
          <w:rFonts w:cs="Guttman Hodes"/>
          <w:sz w:val="24"/>
          <w:szCs w:val="24"/>
          <w:rtl/>
          <w:lang w:val="es-US"/>
        </w:rPr>
        <w:t xml:space="preserve"> כדס</w:t>
      </w:r>
      <w:r>
        <w:rPr>
          <w:rFonts w:cs="Guttman Hodes" w:hint="cs"/>
          <w:sz w:val="24"/>
          <w:szCs w:val="24"/>
          <w:rtl/>
          <w:lang w:val="es-US"/>
        </w:rPr>
        <w:t>לקא דעתין</w:t>
      </w:r>
      <w:r w:rsidRPr="00524565">
        <w:rPr>
          <w:rFonts w:cs="Guttman Hodes"/>
          <w:sz w:val="24"/>
          <w:szCs w:val="24"/>
          <w:rtl/>
          <w:lang w:val="es-US"/>
        </w:rPr>
        <w:t xml:space="preserve"> מעיקרא</w:t>
      </w:r>
      <w:r>
        <w:rPr>
          <w:rFonts w:cs="Guttman Hodes" w:hint="cs"/>
          <w:sz w:val="24"/>
          <w:szCs w:val="24"/>
          <w:rtl/>
          <w:lang w:val="es-US"/>
        </w:rPr>
        <w:t>,</w:t>
      </w:r>
      <w:r w:rsidRPr="00524565">
        <w:rPr>
          <w:rFonts w:cs="Guttman Hodes"/>
          <w:sz w:val="24"/>
          <w:szCs w:val="24"/>
          <w:rtl/>
          <w:lang w:val="es-US"/>
        </w:rPr>
        <w:t xml:space="preserve"> כיון שהתורה מונחת בקרן זוית כל הרוצה ליטול יב</w:t>
      </w:r>
      <w:r>
        <w:rPr>
          <w:rFonts w:cs="Guttman Hodes" w:hint="cs"/>
          <w:sz w:val="24"/>
          <w:szCs w:val="24"/>
          <w:rtl/>
          <w:lang w:val="es-US"/>
        </w:rPr>
        <w:t>ו</w:t>
      </w:r>
      <w:r w:rsidRPr="00524565">
        <w:rPr>
          <w:rFonts w:cs="Guttman Hodes"/>
          <w:sz w:val="24"/>
          <w:szCs w:val="24"/>
          <w:rtl/>
          <w:lang w:val="es-US"/>
        </w:rPr>
        <w:t>א ויטול</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מה שאין כן</w:t>
      </w:r>
      <w:r w:rsidRPr="00524565">
        <w:rPr>
          <w:rFonts w:cs="Guttman Hodes"/>
          <w:sz w:val="24"/>
          <w:szCs w:val="24"/>
          <w:rtl/>
          <w:lang w:val="es-US"/>
        </w:rPr>
        <w:t xml:space="preserve"> שני כתרים האחרים (במדבר א נא) </w:t>
      </w:r>
      <w:r>
        <w:rPr>
          <w:rFonts w:cs="Guttman Hodes" w:hint="cs"/>
          <w:sz w:val="24"/>
          <w:szCs w:val="24"/>
          <w:rtl/>
          <w:lang w:val="es-US"/>
        </w:rPr>
        <w:t>'</w:t>
      </w:r>
      <w:r w:rsidRPr="00524565">
        <w:rPr>
          <w:rFonts w:cs="Guttman Hodes"/>
          <w:sz w:val="24"/>
          <w:szCs w:val="24"/>
          <w:rtl/>
          <w:lang w:val="es-US"/>
        </w:rPr>
        <w:t>הזר הקרב יומת</w:t>
      </w:r>
      <w:r>
        <w:rPr>
          <w:rFonts w:cs="Guttman Hodes" w:hint="cs"/>
          <w:sz w:val="24"/>
          <w:szCs w:val="24"/>
          <w:rtl/>
          <w:lang w:val="es-US"/>
        </w:rPr>
        <w:t>',</w:t>
      </w:r>
      <w:r w:rsidRPr="00524565">
        <w:rPr>
          <w:rFonts w:cs="Guttman Hodes"/>
          <w:sz w:val="24"/>
          <w:szCs w:val="24"/>
          <w:rtl/>
          <w:lang w:val="es-US"/>
        </w:rPr>
        <w:t xml:space="preserve"> </w:t>
      </w:r>
      <w:r>
        <w:rPr>
          <w:rFonts w:cs="Guttman Hodes"/>
          <w:sz w:val="24"/>
          <w:szCs w:val="24"/>
          <w:rtl/>
          <w:lang w:val="es-US"/>
        </w:rPr>
        <w:t>וא</w:t>
      </w:r>
      <w:r>
        <w:rPr>
          <w:rFonts w:cs="Guttman Hodes" w:hint="cs"/>
          <w:sz w:val="24"/>
          <w:szCs w:val="24"/>
          <w:rtl/>
          <w:lang w:val="es-US"/>
        </w:rPr>
        <w:t>ם כן</w:t>
      </w:r>
      <w:r w:rsidRPr="00524565">
        <w:rPr>
          <w:rFonts w:cs="Guttman Hodes"/>
          <w:sz w:val="24"/>
          <w:szCs w:val="24"/>
          <w:rtl/>
          <w:lang w:val="es-US"/>
        </w:rPr>
        <w:t xml:space="preserve"> מזה הצד היא פחותה מכולם</w:t>
      </w:r>
      <w:r>
        <w:rPr>
          <w:rFonts w:cs="Guttman Hodes" w:hint="cs"/>
          <w:sz w:val="24"/>
          <w:szCs w:val="24"/>
          <w:rtl/>
          <w:lang w:val="es-US"/>
        </w:rPr>
        <w:t>.</w:t>
      </w:r>
      <w:r w:rsidRPr="00524565">
        <w:rPr>
          <w:rFonts w:cs="Guttman Hodes"/>
          <w:sz w:val="24"/>
          <w:szCs w:val="24"/>
          <w:rtl/>
          <w:lang w:val="es-US"/>
        </w:rPr>
        <w:t xml:space="preserve"> ולזה הרע לו על שלא זכה בכתר מלכות וכהונה לו ולבניו ברית מלח</w:t>
      </w:r>
      <w:r>
        <w:rPr>
          <w:rFonts w:cs="Guttman Hodes" w:hint="cs"/>
          <w:sz w:val="24"/>
          <w:szCs w:val="24"/>
          <w:rtl/>
          <w:lang w:val="es-US"/>
        </w:rPr>
        <w:t>,</w:t>
      </w:r>
      <w:r w:rsidRPr="00524565">
        <w:rPr>
          <w:rFonts w:cs="Guttman Hodes"/>
          <w:sz w:val="24"/>
          <w:szCs w:val="24"/>
          <w:rtl/>
          <w:lang w:val="es-US"/>
        </w:rPr>
        <w:t xml:space="preserve"> כמו אהרן ודוד</w:t>
      </w:r>
      <w:r>
        <w:rPr>
          <w:rFonts w:cs="Guttman Hodes" w:hint="cs"/>
          <w:sz w:val="24"/>
          <w:szCs w:val="24"/>
          <w:rtl/>
          <w:lang w:val="es-US"/>
        </w:rPr>
        <w:t>.</w:t>
      </w:r>
      <w:r w:rsidRPr="00524565">
        <w:rPr>
          <w:rFonts w:cs="Guttman Hodes"/>
          <w:sz w:val="24"/>
          <w:szCs w:val="24"/>
          <w:rtl/>
          <w:lang w:val="es-US"/>
        </w:rPr>
        <w:t xml:space="preserve"> לזה השיבו</w:t>
      </w:r>
      <w:r>
        <w:rPr>
          <w:rFonts w:cs="Guttman Hodes" w:hint="cs"/>
          <w:sz w:val="24"/>
          <w:szCs w:val="24"/>
          <w:rtl/>
          <w:lang w:val="es-US"/>
        </w:rPr>
        <w:t>,</w:t>
      </w:r>
      <w:r w:rsidRPr="00524565">
        <w:rPr>
          <w:rFonts w:cs="Guttman Hodes"/>
          <w:sz w:val="24"/>
          <w:szCs w:val="24"/>
          <w:rtl/>
          <w:lang w:val="es-US"/>
        </w:rPr>
        <w:t xml:space="preserve"> תורה היתה</w:t>
      </w:r>
      <w:r>
        <w:rPr>
          <w:rFonts w:cs="Guttman Hodes"/>
          <w:sz w:val="24"/>
          <w:szCs w:val="24"/>
          <w:rtl/>
          <w:lang w:val="es-US"/>
        </w:rPr>
        <w:t xml:space="preserve"> לי ונתתיה במתנה לך ולזרעך אחרי</w:t>
      </w:r>
      <w:r>
        <w:rPr>
          <w:rFonts w:cs="Guttman Hodes" w:hint="cs"/>
          <w:sz w:val="24"/>
          <w:szCs w:val="24"/>
          <w:rtl/>
          <w:lang w:val="es-US"/>
        </w:rPr>
        <w:t>ך,</w:t>
      </w:r>
      <w:r w:rsidRPr="00524565">
        <w:rPr>
          <w:rFonts w:cs="Guttman Hodes"/>
          <w:sz w:val="24"/>
          <w:szCs w:val="24"/>
          <w:rtl/>
          <w:lang w:val="es-US"/>
        </w:rPr>
        <w:t xml:space="preserve"> שאלולי היא איבדתי את עולמי</w:t>
      </w:r>
      <w:r>
        <w:rPr>
          <w:rFonts w:cs="Guttman Hodes" w:hint="cs"/>
          <w:sz w:val="24"/>
          <w:szCs w:val="24"/>
          <w:rtl/>
          <w:lang w:val="es-US"/>
        </w:rPr>
        <w:t>,</w:t>
      </w:r>
      <w:r>
        <w:rPr>
          <w:rFonts w:cs="Guttman Hodes"/>
          <w:sz w:val="24"/>
          <w:szCs w:val="24"/>
          <w:rtl/>
          <w:lang w:val="es-US"/>
        </w:rPr>
        <w:t xml:space="preserve"> והיינו ר</w:t>
      </w:r>
      <w:r>
        <w:rPr>
          <w:rFonts w:cs="Guttman Hodes" w:hint="cs"/>
          <w:sz w:val="24"/>
          <w:szCs w:val="24"/>
          <w:rtl/>
          <w:lang w:val="es-US"/>
        </w:rPr>
        <w:t>צונו לומר</w:t>
      </w:r>
      <w:r>
        <w:rPr>
          <w:rFonts w:cs="Guttman Hodes"/>
          <w:sz w:val="24"/>
          <w:szCs w:val="24"/>
          <w:rtl/>
          <w:lang w:val="es-US"/>
        </w:rPr>
        <w:t xml:space="preserve"> שכל ה</w:t>
      </w:r>
      <w:r>
        <w:rPr>
          <w:rFonts w:cs="Guttman Hodes" w:hint="cs"/>
          <w:sz w:val="24"/>
          <w:szCs w:val="24"/>
          <w:rtl/>
          <w:lang w:val="es-US"/>
        </w:rPr>
        <w:t>שני</w:t>
      </w:r>
      <w:r w:rsidRPr="00524565">
        <w:rPr>
          <w:rFonts w:cs="Guttman Hodes"/>
          <w:sz w:val="24"/>
          <w:szCs w:val="24"/>
          <w:rtl/>
          <w:lang w:val="es-US"/>
        </w:rPr>
        <w:t xml:space="preserve"> כתרים האחרים הם צריכים לכתר תורה שלך</w:t>
      </w:r>
      <w:r>
        <w:rPr>
          <w:rFonts w:cs="Guttman Hodes" w:hint="cs"/>
          <w:sz w:val="24"/>
          <w:szCs w:val="24"/>
          <w:rtl/>
          <w:lang w:val="es-US"/>
        </w:rPr>
        <w:t>.</w:t>
      </w:r>
      <w:r w:rsidRPr="00524565">
        <w:rPr>
          <w:rFonts w:cs="Guttman Hodes"/>
          <w:sz w:val="24"/>
          <w:szCs w:val="24"/>
          <w:rtl/>
          <w:lang w:val="es-US"/>
        </w:rPr>
        <w:t xml:space="preserve"> כי כתר מלכות כתיב (משלי כט ד) </w:t>
      </w:r>
      <w:r>
        <w:rPr>
          <w:rFonts w:cs="Guttman Hodes" w:hint="cs"/>
          <w:sz w:val="24"/>
          <w:szCs w:val="24"/>
          <w:rtl/>
          <w:lang w:val="es-US"/>
        </w:rPr>
        <w:t>'</w:t>
      </w:r>
      <w:r w:rsidRPr="00524565">
        <w:rPr>
          <w:rFonts w:cs="Guttman Hodes"/>
          <w:sz w:val="24"/>
          <w:szCs w:val="24"/>
          <w:rtl/>
          <w:lang w:val="es-US"/>
        </w:rPr>
        <w:t>מלך במשפט יעמיד ארץ</w:t>
      </w:r>
      <w:r>
        <w:rPr>
          <w:rFonts w:cs="Guttman Hodes" w:hint="cs"/>
          <w:sz w:val="24"/>
          <w:szCs w:val="24"/>
          <w:rtl/>
          <w:lang w:val="es-US"/>
        </w:rPr>
        <w:t>',</w:t>
      </w:r>
      <w:r w:rsidRPr="00524565">
        <w:rPr>
          <w:rFonts w:cs="Guttman Hodes"/>
          <w:sz w:val="24"/>
          <w:szCs w:val="24"/>
          <w:rtl/>
          <w:lang w:val="es-US"/>
        </w:rPr>
        <w:t xml:space="preserve"> וכתיב (שמות כא א) </w:t>
      </w:r>
      <w:r>
        <w:rPr>
          <w:rFonts w:cs="Guttman Hodes" w:hint="cs"/>
          <w:sz w:val="24"/>
          <w:szCs w:val="24"/>
          <w:rtl/>
          <w:lang w:val="es-US"/>
        </w:rPr>
        <w:t>'</w:t>
      </w:r>
      <w:r w:rsidRPr="00524565">
        <w:rPr>
          <w:rFonts w:cs="Guttman Hodes"/>
          <w:sz w:val="24"/>
          <w:szCs w:val="24"/>
          <w:rtl/>
          <w:lang w:val="es-US"/>
        </w:rPr>
        <w:t>ואלה המשפטים אשר תשים לפניהם</w:t>
      </w:r>
      <w:r>
        <w:rPr>
          <w:rFonts w:cs="Guttman Hodes" w:hint="cs"/>
          <w:sz w:val="24"/>
          <w:szCs w:val="24"/>
          <w:rtl/>
          <w:lang w:val="es-US"/>
        </w:rPr>
        <w:t>'.</w:t>
      </w:r>
      <w:r>
        <w:rPr>
          <w:rFonts w:cs="Guttman Hodes"/>
          <w:sz w:val="24"/>
          <w:szCs w:val="24"/>
          <w:rtl/>
          <w:lang w:val="es-US"/>
        </w:rPr>
        <w:t xml:space="preserve"> וכתר כהונה ג</w:t>
      </w:r>
      <w:r>
        <w:rPr>
          <w:rFonts w:cs="Guttman Hodes" w:hint="cs"/>
          <w:sz w:val="24"/>
          <w:szCs w:val="24"/>
          <w:rtl/>
          <w:lang w:val="es-US"/>
        </w:rPr>
        <w:t>ם כן</w:t>
      </w:r>
      <w:r w:rsidRPr="00524565">
        <w:rPr>
          <w:rFonts w:cs="Guttman Hodes"/>
          <w:sz w:val="24"/>
          <w:szCs w:val="24"/>
          <w:rtl/>
          <w:lang w:val="es-US"/>
        </w:rPr>
        <w:t xml:space="preserve"> היא צריכה לכתר תורה</w:t>
      </w:r>
      <w:r>
        <w:rPr>
          <w:rFonts w:cs="Guttman Hodes" w:hint="cs"/>
          <w:sz w:val="24"/>
          <w:szCs w:val="24"/>
          <w:rtl/>
          <w:lang w:val="es-US"/>
        </w:rPr>
        <w:t>,</w:t>
      </w:r>
      <w:r w:rsidRPr="00524565">
        <w:rPr>
          <w:rFonts w:cs="Guttman Hodes"/>
          <w:sz w:val="24"/>
          <w:szCs w:val="24"/>
          <w:rtl/>
          <w:lang w:val="es-US"/>
        </w:rPr>
        <w:t xml:space="preserve"> שידע דיני הקרבנות וכוונותיהם וענ</w:t>
      </w:r>
      <w:r>
        <w:rPr>
          <w:rFonts w:cs="Guttman Hodes" w:hint="cs"/>
          <w:sz w:val="24"/>
          <w:szCs w:val="24"/>
          <w:rtl/>
          <w:lang w:val="es-US"/>
        </w:rPr>
        <w:t>י</w:t>
      </w:r>
      <w:r w:rsidRPr="00524565">
        <w:rPr>
          <w:rFonts w:cs="Guttman Hodes"/>
          <w:sz w:val="24"/>
          <w:szCs w:val="24"/>
          <w:rtl/>
          <w:lang w:val="es-US"/>
        </w:rPr>
        <w:t>ניהם</w:t>
      </w:r>
      <w:r>
        <w:rPr>
          <w:rFonts w:cs="Guttman Hodes" w:hint="cs"/>
          <w:sz w:val="24"/>
          <w:szCs w:val="24"/>
          <w:rtl/>
          <w:lang w:val="es-US"/>
        </w:rPr>
        <w:t>,</w:t>
      </w:r>
      <w:r>
        <w:rPr>
          <w:rFonts w:cs="Guttman Hodes"/>
          <w:sz w:val="24"/>
          <w:szCs w:val="24"/>
          <w:rtl/>
          <w:lang w:val="es-US"/>
        </w:rPr>
        <w:t xml:space="preserve"> והוא ממ</w:t>
      </w:r>
      <w:r>
        <w:rPr>
          <w:rFonts w:cs="Guttman Hodes" w:hint="cs"/>
          <w:sz w:val="24"/>
          <w:szCs w:val="24"/>
          <w:rtl/>
          <w:lang w:val="es-US"/>
        </w:rPr>
        <w:t>ה שאמרו</w:t>
      </w:r>
      <w:r>
        <w:rPr>
          <w:rFonts w:cs="Guttman Hodes"/>
          <w:sz w:val="24"/>
          <w:szCs w:val="24"/>
          <w:rtl/>
          <w:lang w:val="es-US"/>
        </w:rPr>
        <w:t xml:space="preserve"> במד</w:t>
      </w:r>
      <w:r>
        <w:rPr>
          <w:rFonts w:cs="Guttman Hodes" w:hint="cs"/>
          <w:sz w:val="24"/>
          <w:szCs w:val="24"/>
          <w:rtl/>
          <w:lang w:val="es-US"/>
        </w:rPr>
        <w:t>רש</w:t>
      </w:r>
      <w:r>
        <w:rPr>
          <w:rFonts w:cs="Guttman Hodes"/>
          <w:sz w:val="24"/>
          <w:szCs w:val="24"/>
          <w:rtl/>
          <w:lang w:val="es-US"/>
        </w:rPr>
        <w:t xml:space="preserve"> ת</w:t>
      </w:r>
      <w:r>
        <w:rPr>
          <w:rFonts w:cs="Guttman Hodes" w:hint="cs"/>
          <w:sz w:val="24"/>
          <w:szCs w:val="24"/>
          <w:rtl/>
          <w:lang w:val="es-US"/>
        </w:rPr>
        <w:t>למוד לומר</w:t>
      </w:r>
      <w:r w:rsidRPr="00524565">
        <w:rPr>
          <w:rFonts w:cs="Guttman Hodes"/>
          <w:sz w:val="24"/>
          <w:szCs w:val="24"/>
          <w:rtl/>
          <w:lang w:val="es-US"/>
        </w:rPr>
        <w:t xml:space="preserve"> </w:t>
      </w:r>
      <w:r>
        <w:rPr>
          <w:rFonts w:cs="Guttman Hodes" w:hint="cs"/>
          <w:sz w:val="24"/>
          <w:szCs w:val="24"/>
          <w:rtl/>
          <w:lang w:val="es-US"/>
        </w:rPr>
        <w:t>'</w:t>
      </w:r>
      <w:r w:rsidRPr="00524565">
        <w:rPr>
          <w:rFonts w:cs="Guttman Hodes"/>
          <w:sz w:val="24"/>
          <w:szCs w:val="24"/>
          <w:rtl/>
          <w:lang w:val="es-US"/>
        </w:rPr>
        <w:t>בי מלכים ימלוכו</w:t>
      </w:r>
      <w:r>
        <w:rPr>
          <w:rFonts w:cs="Guttman Hodes" w:hint="cs"/>
          <w:sz w:val="24"/>
          <w:szCs w:val="24"/>
          <w:rtl/>
          <w:lang w:val="es-US"/>
        </w:rPr>
        <w:t>',</w:t>
      </w:r>
      <w:r w:rsidRPr="00524565">
        <w:rPr>
          <w:rFonts w:cs="Guttman Hodes"/>
          <w:sz w:val="24"/>
          <w:szCs w:val="24"/>
          <w:rtl/>
          <w:lang w:val="es-US"/>
        </w:rPr>
        <w:t xml:space="preserve"> אמר </w:t>
      </w:r>
      <w:r>
        <w:rPr>
          <w:rFonts w:cs="Guttman Hodes" w:hint="cs"/>
          <w:sz w:val="24"/>
          <w:szCs w:val="24"/>
          <w:rtl/>
          <w:lang w:val="es-US"/>
        </w:rPr>
        <w:t>'</w:t>
      </w:r>
      <w:r w:rsidRPr="00524565">
        <w:rPr>
          <w:rFonts w:cs="Guttman Hodes"/>
          <w:sz w:val="24"/>
          <w:szCs w:val="24"/>
          <w:rtl/>
          <w:lang w:val="es-US"/>
        </w:rPr>
        <w:t>מלכים</w:t>
      </w:r>
      <w:r>
        <w:rPr>
          <w:rFonts w:cs="Guttman Hodes" w:hint="cs"/>
          <w:sz w:val="24"/>
          <w:szCs w:val="24"/>
          <w:rtl/>
          <w:lang w:val="es-US"/>
        </w:rPr>
        <w:t>'</w:t>
      </w:r>
      <w:r w:rsidRPr="00524565">
        <w:rPr>
          <w:rFonts w:cs="Guttman Hodes"/>
          <w:sz w:val="24"/>
          <w:szCs w:val="24"/>
          <w:rtl/>
          <w:lang w:val="es-US"/>
        </w:rPr>
        <w:t xml:space="preserve"> לשון רבים לכלול כתר מלכות וכתר כהונה</w:t>
      </w:r>
      <w:r>
        <w:rPr>
          <w:rFonts w:cs="Guttman Hodes" w:hint="cs"/>
          <w:sz w:val="24"/>
          <w:szCs w:val="24"/>
          <w:rtl/>
          <w:lang w:val="es-US"/>
        </w:rPr>
        <w:t>,</w:t>
      </w:r>
      <w:r w:rsidRPr="00524565">
        <w:rPr>
          <w:rFonts w:cs="Guttman Hodes"/>
          <w:sz w:val="24"/>
          <w:szCs w:val="24"/>
          <w:rtl/>
          <w:lang w:val="es-US"/>
        </w:rPr>
        <w:t xml:space="preserve"> שבכתר תורה תלויה המלכות שבהם וק"ל.</w:t>
      </w:r>
    </w:p>
    <w:p w:rsidR="00253CDA" w:rsidRDefault="00253CDA" w:rsidP="006764D1">
      <w:pPr>
        <w:spacing w:after="0"/>
        <w:jc w:val="both"/>
        <w:rPr>
          <w:rFonts w:cs="Guttman Hodes"/>
          <w:sz w:val="24"/>
          <w:szCs w:val="24"/>
          <w:rtl/>
        </w:rPr>
      </w:pPr>
    </w:p>
    <w:p w:rsidR="007257F0" w:rsidRDefault="007257F0" w:rsidP="006764D1">
      <w:pPr>
        <w:spacing w:after="0"/>
        <w:jc w:val="both"/>
        <w:rPr>
          <w:rFonts w:cs="Guttman Hodes"/>
          <w:sz w:val="24"/>
          <w:szCs w:val="24"/>
          <w:rtl/>
        </w:rPr>
      </w:pPr>
      <w:r w:rsidRPr="006764D1">
        <w:rPr>
          <w:rFonts w:cs="Guttman Hodes" w:hint="cs"/>
          <w:sz w:val="24"/>
          <w:szCs w:val="24"/>
          <w:rtl/>
        </w:rPr>
        <w:t>או יאמר דרך אחרת במ</w:t>
      </w:r>
      <w:r w:rsidR="00D77008" w:rsidRPr="006764D1">
        <w:rPr>
          <w:rFonts w:cs="Guttman Hodes" w:hint="cs"/>
          <w:sz w:val="24"/>
          <w:szCs w:val="24"/>
          <w:rtl/>
        </w:rPr>
        <w:t xml:space="preserve">אמר בהקדים דברי הרב </w:t>
      </w:r>
      <w:r w:rsidR="00D77008" w:rsidRPr="00611FA6">
        <w:rPr>
          <w:rFonts w:cs="Guttman Hodes" w:hint="cs"/>
          <w:b/>
          <w:bCs/>
          <w:sz w:val="24"/>
          <w:szCs w:val="24"/>
          <w:rtl/>
        </w:rPr>
        <w:t>עיר דוד</w:t>
      </w:r>
      <w:r w:rsidR="00D77008" w:rsidRPr="006764D1">
        <w:rPr>
          <w:rFonts w:cs="Guttman Hodes" w:hint="cs"/>
          <w:sz w:val="24"/>
          <w:szCs w:val="24"/>
          <w:rtl/>
        </w:rPr>
        <w:t xml:space="preserve"> בביאור</w:t>
      </w:r>
      <w:r w:rsidRPr="006764D1">
        <w:rPr>
          <w:rFonts w:cs="Guttman Hodes" w:hint="cs"/>
          <w:sz w:val="24"/>
          <w:szCs w:val="24"/>
          <w:rtl/>
        </w:rPr>
        <w:t xml:space="preserve"> מדרש </w:t>
      </w:r>
      <w:r w:rsidR="008919F3" w:rsidRPr="006764D1">
        <w:rPr>
          <w:rFonts w:cs="Guttman Hodes" w:hint="cs"/>
          <w:sz w:val="24"/>
          <w:szCs w:val="24"/>
          <w:rtl/>
        </w:rPr>
        <w:t>(</w:t>
      </w:r>
      <w:r w:rsidR="00596396">
        <w:rPr>
          <w:rFonts w:cs="Guttman Hodes" w:hint="cs"/>
          <w:sz w:val="24"/>
          <w:szCs w:val="24"/>
          <w:rtl/>
        </w:rPr>
        <w:t>שמות רבה</w:t>
      </w:r>
      <w:r w:rsidR="005C6200" w:rsidRPr="006764D1">
        <w:rPr>
          <w:rFonts w:cs="Guttman Hodes" w:hint="cs"/>
          <w:sz w:val="24"/>
          <w:szCs w:val="24"/>
          <w:rtl/>
        </w:rPr>
        <w:t xml:space="preserve"> מז ו</w:t>
      </w:r>
      <w:r w:rsidR="00596396">
        <w:rPr>
          <w:rFonts w:cs="Guttman Hodes" w:hint="cs"/>
          <w:sz w:val="24"/>
          <w:szCs w:val="24"/>
          <w:rtl/>
        </w:rPr>
        <w:t>'</w:t>
      </w:r>
      <w:r w:rsidR="008919F3"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מ</w:t>
      </w:r>
      <w:r w:rsidR="007424C4" w:rsidRPr="006764D1">
        <w:rPr>
          <w:rFonts w:cs="Guttman Hodes" w:hint="cs"/>
          <w:sz w:val="24"/>
          <w:szCs w:val="24"/>
          <w:rtl/>
        </w:rPr>
        <w:t>ה</w:t>
      </w:r>
      <w:r w:rsidRPr="006764D1">
        <w:rPr>
          <w:rFonts w:cs="Guttman Hodes" w:hint="cs"/>
          <w:sz w:val="24"/>
          <w:szCs w:val="24"/>
          <w:rtl/>
        </w:rPr>
        <w:t>יכן</w:t>
      </w:r>
      <w:r w:rsidR="007424C4" w:rsidRPr="006764D1">
        <w:rPr>
          <w:rFonts w:cs="Guttman Hodes" w:hint="cs"/>
          <w:sz w:val="24"/>
          <w:szCs w:val="24"/>
          <w:rtl/>
        </w:rPr>
        <w:t xml:space="preserve"> זכה משה שנעשו לו קרני הוד</w:t>
      </w:r>
      <w:r w:rsidR="00D77008" w:rsidRPr="006764D1">
        <w:rPr>
          <w:rFonts w:cs="Guttman Hodes" w:hint="cs"/>
          <w:sz w:val="24"/>
          <w:szCs w:val="24"/>
          <w:rtl/>
        </w:rPr>
        <w:t>,</w:t>
      </w:r>
      <w:r w:rsidR="007424C4" w:rsidRPr="006764D1">
        <w:rPr>
          <w:rFonts w:cs="Guttman Hodes" w:hint="cs"/>
          <w:sz w:val="24"/>
          <w:szCs w:val="24"/>
          <w:rtl/>
        </w:rPr>
        <w:t xml:space="preserve"> רבנין אמרי כשכתב מ</w:t>
      </w:r>
      <w:r w:rsidR="00596396">
        <w:rPr>
          <w:rFonts w:cs="Guttman Hodes" w:hint="cs"/>
          <w:sz w:val="24"/>
          <w:szCs w:val="24"/>
          <w:rtl/>
        </w:rPr>
        <w:t>שה את התורה נשתייר בקולמוס קימע</w:t>
      </w:r>
      <w:r w:rsidR="007424C4" w:rsidRPr="006764D1">
        <w:rPr>
          <w:rFonts w:cs="Guttman Hodes" w:hint="cs"/>
          <w:sz w:val="24"/>
          <w:szCs w:val="24"/>
          <w:rtl/>
        </w:rPr>
        <w:t>א</w:t>
      </w:r>
      <w:r w:rsidR="00596396">
        <w:rPr>
          <w:rFonts w:cs="Guttman Hodes" w:hint="cs"/>
          <w:sz w:val="24"/>
          <w:szCs w:val="24"/>
          <w:rtl/>
        </w:rPr>
        <w:t xml:space="preserve"> דיו</w:t>
      </w:r>
      <w:r w:rsidR="007424C4" w:rsidRPr="006764D1">
        <w:rPr>
          <w:rFonts w:cs="Guttman Hodes" w:hint="cs"/>
          <w:sz w:val="24"/>
          <w:szCs w:val="24"/>
          <w:rtl/>
        </w:rPr>
        <w:t xml:space="preserve"> והעבירו על </w:t>
      </w:r>
      <w:r w:rsidR="00D77008" w:rsidRPr="006764D1">
        <w:rPr>
          <w:rFonts w:cs="Guttman Hodes" w:hint="cs"/>
          <w:sz w:val="24"/>
          <w:szCs w:val="24"/>
          <w:rtl/>
        </w:rPr>
        <w:t>ראשו</w:t>
      </w:r>
      <w:r w:rsidR="00596396">
        <w:rPr>
          <w:rFonts w:cs="Guttman Hodes" w:hint="cs"/>
          <w:sz w:val="24"/>
          <w:szCs w:val="24"/>
          <w:rtl/>
        </w:rPr>
        <w:t>,</w:t>
      </w:r>
      <w:r w:rsidR="00D77008" w:rsidRPr="006764D1">
        <w:rPr>
          <w:rFonts w:cs="Guttman Hodes" w:hint="cs"/>
          <w:sz w:val="24"/>
          <w:szCs w:val="24"/>
          <w:rtl/>
        </w:rPr>
        <w:t xml:space="preserve"> משם זכה </w:t>
      </w:r>
      <w:r w:rsidR="00596396">
        <w:rPr>
          <w:rFonts w:cs="Guttman Hodes" w:hint="cs"/>
          <w:sz w:val="24"/>
          <w:szCs w:val="24"/>
          <w:rtl/>
        </w:rPr>
        <w:t>[להיות]</w:t>
      </w:r>
      <w:r w:rsidR="00D77008" w:rsidRPr="006764D1">
        <w:rPr>
          <w:rFonts w:cs="Guttman Hodes" w:hint="cs"/>
          <w:sz w:val="24"/>
          <w:szCs w:val="24"/>
          <w:rtl/>
        </w:rPr>
        <w:t xml:space="preserve"> לו קרני הוד. והקשה הרב הנזכר,</w:t>
      </w:r>
      <w:r w:rsidR="007424C4" w:rsidRPr="006764D1">
        <w:rPr>
          <w:rFonts w:cs="Guttman Hodes" w:hint="cs"/>
          <w:sz w:val="24"/>
          <w:szCs w:val="24"/>
          <w:rtl/>
        </w:rPr>
        <w:t xml:space="preserve"> י</w:t>
      </w:r>
      <w:r w:rsidR="00D77008" w:rsidRPr="006764D1">
        <w:rPr>
          <w:rFonts w:cs="Guttman Hodes" w:hint="cs"/>
          <w:sz w:val="24"/>
          <w:szCs w:val="24"/>
          <w:rtl/>
        </w:rPr>
        <w:t xml:space="preserve">ש </w:t>
      </w:r>
      <w:r w:rsidR="0029447A" w:rsidRPr="006764D1">
        <w:rPr>
          <w:rFonts w:cs="Guttman Hodes" w:hint="cs"/>
          <w:sz w:val="24"/>
          <w:szCs w:val="24"/>
          <w:rtl/>
        </w:rPr>
        <w:t>ל</w:t>
      </w:r>
      <w:r w:rsidR="00D77008" w:rsidRPr="006764D1">
        <w:rPr>
          <w:rFonts w:cs="Guttman Hodes" w:hint="cs"/>
          <w:sz w:val="24"/>
          <w:szCs w:val="24"/>
          <w:rtl/>
        </w:rPr>
        <w:t>דקדק</w:t>
      </w:r>
      <w:r w:rsidR="007424C4" w:rsidRPr="006764D1">
        <w:rPr>
          <w:rFonts w:cs="Guttman Hodes" w:hint="cs"/>
          <w:sz w:val="24"/>
          <w:szCs w:val="24"/>
          <w:rtl/>
        </w:rPr>
        <w:t xml:space="preserve"> למה באמת נשתייר דיו</w:t>
      </w:r>
      <w:r w:rsidR="00596396">
        <w:rPr>
          <w:rFonts w:cs="Guttman Hodes" w:hint="cs"/>
          <w:sz w:val="24"/>
          <w:szCs w:val="24"/>
          <w:rtl/>
        </w:rPr>
        <w:t>,</w:t>
      </w:r>
      <w:r w:rsidR="007424C4" w:rsidRPr="006764D1">
        <w:rPr>
          <w:rFonts w:cs="Guttman Hodes" w:hint="cs"/>
          <w:sz w:val="24"/>
          <w:szCs w:val="24"/>
          <w:rtl/>
        </w:rPr>
        <w:t xml:space="preserve"> ומהיכן נשתייר דיו. ותירץ שהוא ע</w:t>
      </w:r>
      <w:r w:rsidR="00D77008" w:rsidRPr="006764D1">
        <w:rPr>
          <w:rFonts w:cs="Guttman Hodes" w:hint="cs"/>
          <w:sz w:val="24"/>
          <w:szCs w:val="24"/>
          <w:rtl/>
        </w:rPr>
        <w:t xml:space="preserve">ל </w:t>
      </w:r>
      <w:r w:rsidR="0029447A" w:rsidRPr="006764D1">
        <w:rPr>
          <w:rFonts w:cs="Guttman Hodes" w:hint="cs"/>
          <w:sz w:val="24"/>
          <w:szCs w:val="24"/>
          <w:rtl/>
        </w:rPr>
        <w:t>פ</w:t>
      </w:r>
      <w:r w:rsidR="00D77008" w:rsidRPr="006764D1">
        <w:rPr>
          <w:rFonts w:cs="Guttman Hodes" w:hint="cs"/>
          <w:sz w:val="24"/>
          <w:szCs w:val="24"/>
          <w:rtl/>
        </w:rPr>
        <w:t>י</w:t>
      </w:r>
      <w:r w:rsidR="007424C4" w:rsidRPr="006764D1">
        <w:rPr>
          <w:rFonts w:cs="Guttman Hodes" w:hint="cs"/>
          <w:sz w:val="24"/>
          <w:szCs w:val="24"/>
          <w:rtl/>
        </w:rPr>
        <w:t xml:space="preserve"> מ</w:t>
      </w:r>
      <w:r w:rsidR="00D77008" w:rsidRPr="006764D1">
        <w:rPr>
          <w:rFonts w:cs="Guttman Hodes" w:hint="cs"/>
          <w:sz w:val="24"/>
          <w:szCs w:val="24"/>
          <w:rtl/>
        </w:rPr>
        <w:t xml:space="preserve">ה </w:t>
      </w:r>
      <w:r w:rsidR="0029447A" w:rsidRPr="006764D1">
        <w:rPr>
          <w:rFonts w:cs="Guttman Hodes" w:hint="cs"/>
          <w:sz w:val="24"/>
          <w:szCs w:val="24"/>
          <w:rtl/>
        </w:rPr>
        <w:t>ש</w:t>
      </w:r>
      <w:r w:rsidR="00D77008" w:rsidRPr="006764D1">
        <w:rPr>
          <w:rFonts w:cs="Guttman Hodes" w:hint="cs"/>
          <w:sz w:val="24"/>
          <w:szCs w:val="24"/>
          <w:rtl/>
        </w:rPr>
        <w:t>אמרו</w:t>
      </w:r>
      <w:r w:rsidR="007424C4" w:rsidRPr="006764D1">
        <w:rPr>
          <w:rFonts w:cs="Guttman Hodes" w:hint="cs"/>
          <w:sz w:val="24"/>
          <w:szCs w:val="24"/>
          <w:rtl/>
        </w:rPr>
        <w:t xml:space="preserve"> בזוהר חדש (</w:t>
      </w:r>
      <w:r w:rsidR="00DE1F2A" w:rsidRPr="006764D1">
        <w:rPr>
          <w:rFonts w:cs="Guttman Hodes" w:hint="cs"/>
          <w:sz w:val="24"/>
          <w:szCs w:val="24"/>
          <w:rtl/>
        </w:rPr>
        <w:t>שיר השירים א</w:t>
      </w:r>
      <w:r w:rsidR="00596396">
        <w:rPr>
          <w:rFonts w:cs="Guttman Hodes" w:hint="cs"/>
          <w:sz w:val="24"/>
          <w:szCs w:val="24"/>
          <w:rtl/>
        </w:rPr>
        <w:t>'</w:t>
      </w:r>
      <w:r w:rsidR="00DE1F2A" w:rsidRPr="006764D1">
        <w:rPr>
          <w:rFonts w:cs="Guttman Hodes" w:hint="cs"/>
          <w:sz w:val="24"/>
          <w:szCs w:val="24"/>
          <w:rtl/>
        </w:rPr>
        <w:t xml:space="preserve"> א</w:t>
      </w:r>
      <w:r w:rsidR="00596396">
        <w:rPr>
          <w:rFonts w:cs="Guttman Hodes" w:hint="cs"/>
          <w:sz w:val="24"/>
          <w:szCs w:val="24"/>
          <w:rtl/>
        </w:rPr>
        <w:t>'</w:t>
      </w:r>
      <w:r w:rsidR="007424C4" w:rsidRPr="006764D1">
        <w:rPr>
          <w:rFonts w:cs="Guttman Hodes" w:hint="cs"/>
          <w:sz w:val="24"/>
          <w:szCs w:val="24"/>
          <w:rtl/>
        </w:rPr>
        <w:t xml:space="preserve">) לפי שאמר משה </w:t>
      </w:r>
      <w:r w:rsidR="00C1775C" w:rsidRPr="006764D1">
        <w:rPr>
          <w:rFonts w:cs="Guttman Hodes" w:hint="cs"/>
          <w:sz w:val="24"/>
          <w:szCs w:val="24"/>
          <w:rtl/>
        </w:rPr>
        <w:t>(</w:t>
      </w:r>
      <w:r w:rsidR="00B11096" w:rsidRPr="006764D1">
        <w:rPr>
          <w:rFonts w:cs="Guttman Hodes" w:hint="cs"/>
          <w:sz w:val="24"/>
          <w:szCs w:val="24"/>
          <w:rtl/>
        </w:rPr>
        <w:t>שמות לב לב</w:t>
      </w:r>
      <w:r w:rsidR="00C1775C" w:rsidRPr="006764D1">
        <w:rPr>
          <w:rFonts w:cs="Guttman Hodes" w:hint="cs"/>
          <w:sz w:val="24"/>
          <w:szCs w:val="24"/>
          <w:rtl/>
        </w:rPr>
        <w:t>)</w:t>
      </w:r>
      <w:r w:rsidR="00F67DA3" w:rsidRPr="006764D1">
        <w:rPr>
          <w:rFonts w:cs="Guttman Hodes" w:hint="cs"/>
          <w:sz w:val="24"/>
          <w:szCs w:val="24"/>
          <w:rtl/>
        </w:rPr>
        <w:t xml:space="preserve"> </w:t>
      </w:r>
      <w:r w:rsidR="00596396">
        <w:rPr>
          <w:rFonts w:cs="Guttman Hodes" w:hint="cs"/>
          <w:sz w:val="24"/>
          <w:szCs w:val="24"/>
          <w:rtl/>
        </w:rPr>
        <w:t>'ואם אין מחני נא מספר</w:t>
      </w:r>
      <w:r w:rsidR="007424C4" w:rsidRPr="006764D1">
        <w:rPr>
          <w:rFonts w:cs="Guttman Hodes" w:hint="cs"/>
          <w:sz w:val="24"/>
          <w:szCs w:val="24"/>
          <w:rtl/>
        </w:rPr>
        <w:t>ך אשר כתבת</w:t>
      </w:r>
      <w:r w:rsidR="00596396">
        <w:rPr>
          <w:rFonts w:cs="Guttman Hodes" w:hint="cs"/>
          <w:sz w:val="24"/>
          <w:szCs w:val="24"/>
          <w:rtl/>
        </w:rPr>
        <w:t>'</w:t>
      </w:r>
      <w:r w:rsidR="007424C4" w:rsidRPr="006764D1">
        <w:rPr>
          <w:rFonts w:cs="Guttman Hodes" w:hint="cs"/>
          <w:sz w:val="24"/>
          <w:szCs w:val="24"/>
          <w:rtl/>
        </w:rPr>
        <w:t xml:space="preserve"> נמחק שמו מן פרשת תצוה שלא נזכר שם משה בה כלל</w:t>
      </w:r>
      <w:r w:rsidR="00D77008" w:rsidRPr="006764D1">
        <w:rPr>
          <w:rFonts w:cs="Guttman Hodes" w:hint="cs"/>
          <w:sz w:val="24"/>
          <w:szCs w:val="24"/>
          <w:rtl/>
        </w:rPr>
        <w:t>,</w:t>
      </w:r>
      <w:r w:rsidR="007424C4" w:rsidRPr="006764D1">
        <w:rPr>
          <w:rFonts w:cs="Guttman Hodes" w:hint="cs"/>
          <w:sz w:val="24"/>
          <w:szCs w:val="24"/>
          <w:rtl/>
        </w:rPr>
        <w:t xml:space="preserve"> רק </w:t>
      </w:r>
      <w:r w:rsidR="00596396">
        <w:rPr>
          <w:rFonts w:cs="Guttman Hodes" w:hint="cs"/>
          <w:sz w:val="24"/>
          <w:szCs w:val="24"/>
          <w:rtl/>
        </w:rPr>
        <w:t>'</w:t>
      </w:r>
      <w:r w:rsidR="007424C4" w:rsidRPr="006764D1">
        <w:rPr>
          <w:rFonts w:cs="Guttman Hodes" w:hint="cs"/>
          <w:sz w:val="24"/>
          <w:szCs w:val="24"/>
          <w:rtl/>
        </w:rPr>
        <w:t>ואתה תצוה</w:t>
      </w:r>
      <w:r w:rsidR="00596396">
        <w:rPr>
          <w:rFonts w:cs="Guttman Hodes" w:hint="cs"/>
          <w:sz w:val="24"/>
          <w:szCs w:val="24"/>
          <w:rtl/>
        </w:rPr>
        <w:t>' (שמות כז כ')</w:t>
      </w:r>
      <w:r w:rsidR="00D77008" w:rsidRPr="006764D1">
        <w:rPr>
          <w:rFonts w:cs="Guttman Hodes" w:hint="cs"/>
          <w:sz w:val="24"/>
          <w:szCs w:val="24"/>
          <w:rtl/>
        </w:rPr>
        <w:t>,</w:t>
      </w:r>
      <w:r w:rsidR="007424C4" w:rsidRPr="006764D1">
        <w:rPr>
          <w:rFonts w:cs="Guttman Hodes" w:hint="cs"/>
          <w:sz w:val="24"/>
          <w:szCs w:val="24"/>
          <w:rtl/>
        </w:rPr>
        <w:t xml:space="preserve"> </w:t>
      </w:r>
      <w:r w:rsidR="00596396">
        <w:rPr>
          <w:rFonts w:cs="Guttman Hodes" w:hint="cs"/>
          <w:sz w:val="24"/>
          <w:szCs w:val="24"/>
          <w:rtl/>
        </w:rPr>
        <w:t>'</w:t>
      </w:r>
      <w:r w:rsidR="007424C4" w:rsidRPr="006764D1">
        <w:rPr>
          <w:rFonts w:cs="Guttman Hodes" w:hint="cs"/>
          <w:sz w:val="24"/>
          <w:szCs w:val="24"/>
          <w:rtl/>
        </w:rPr>
        <w:t>ואתה תדבר</w:t>
      </w:r>
      <w:r w:rsidR="00596396">
        <w:rPr>
          <w:rFonts w:cs="Guttman Hodes" w:hint="cs"/>
          <w:sz w:val="24"/>
          <w:szCs w:val="24"/>
          <w:rtl/>
        </w:rPr>
        <w:t>'</w:t>
      </w:r>
      <w:r w:rsidR="007424C4" w:rsidRPr="006764D1">
        <w:rPr>
          <w:rFonts w:cs="Guttman Hodes" w:hint="cs"/>
          <w:sz w:val="24"/>
          <w:szCs w:val="24"/>
          <w:rtl/>
        </w:rPr>
        <w:t xml:space="preserve"> וכו'</w:t>
      </w:r>
      <w:r w:rsidR="00596396">
        <w:rPr>
          <w:rFonts w:cs="Guttman Hodes" w:hint="cs"/>
          <w:sz w:val="24"/>
          <w:szCs w:val="24"/>
          <w:rtl/>
        </w:rPr>
        <w:t xml:space="preserve"> (</w:t>
      </w:r>
      <w:r w:rsidR="001C5DCF">
        <w:rPr>
          <w:rFonts w:cs="Guttman Hodes" w:hint="cs"/>
          <w:sz w:val="24"/>
          <w:szCs w:val="24"/>
          <w:rtl/>
        </w:rPr>
        <w:t>שמות כח ג'</w:t>
      </w:r>
      <w:r w:rsidR="00596396">
        <w:rPr>
          <w:rFonts w:cs="Guttman Hodes" w:hint="cs"/>
          <w:sz w:val="24"/>
          <w:szCs w:val="24"/>
          <w:rtl/>
        </w:rPr>
        <w:t>)</w:t>
      </w:r>
      <w:r w:rsidR="00D77008" w:rsidRPr="006764D1">
        <w:rPr>
          <w:rFonts w:cs="Guttman Hodes" w:hint="cs"/>
          <w:sz w:val="24"/>
          <w:szCs w:val="24"/>
          <w:rtl/>
        </w:rPr>
        <w:t>,</w:t>
      </w:r>
      <w:r w:rsidR="007424C4" w:rsidRPr="006764D1">
        <w:rPr>
          <w:rFonts w:cs="Guttman Hodes" w:hint="cs"/>
          <w:sz w:val="24"/>
          <w:szCs w:val="24"/>
          <w:rtl/>
        </w:rPr>
        <w:t xml:space="preserve"> </w:t>
      </w:r>
      <w:r w:rsidR="00596396">
        <w:rPr>
          <w:rFonts w:cs="Guttman Hodes" w:hint="cs"/>
          <w:sz w:val="24"/>
          <w:szCs w:val="24"/>
          <w:rtl/>
        </w:rPr>
        <w:t>'</w:t>
      </w:r>
      <w:r w:rsidR="007424C4" w:rsidRPr="006764D1">
        <w:rPr>
          <w:rFonts w:cs="Guttman Hodes" w:hint="cs"/>
          <w:sz w:val="24"/>
          <w:szCs w:val="24"/>
          <w:rtl/>
        </w:rPr>
        <w:t>ועשית בגדי ק</w:t>
      </w:r>
      <w:r w:rsidR="00596396">
        <w:rPr>
          <w:rFonts w:cs="Guttman Hodes" w:hint="cs"/>
          <w:sz w:val="24"/>
          <w:szCs w:val="24"/>
          <w:rtl/>
        </w:rPr>
        <w:t>ו</w:t>
      </w:r>
      <w:r w:rsidR="007424C4" w:rsidRPr="006764D1">
        <w:rPr>
          <w:rFonts w:cs="Guttman Hodes" w:hint="cs"/>
          <w:sz w:val="24"/>
          <w:szCs w:val="24"/>
          <w:rtl/>
        </w:rPr>
        <w:t>דש</w:t>
      </w:r>
      <w:r w:rsidR="00596396">
        <w:rPr>
          <w:rFonts w:cs="Guttman Hodes" w:hint="cs"/>
          <w:sz w:val="24"/>
          <w:szCs w:val="24"/>
          <w:rtl/>
        </w:rPr>
        <w:t>'</w:t>
      </w:r>
      <w:r w:rsidR="001C5DCF">
        <w:rPr>
          <w:rFonts w:cs="Guttman Hodes" w:hint="cs"/>
          <w:sz w:val="24"/>
          <w:szCs w:val="24"/>
          <w:rtl/>
        </w:rPr>
        <w:t xml:space="preserve"> (שם ב')</w:t>
      </w:r>
      <w:r w:rsidR="00596396">
        <w:rPr>
          <w:rFonts w:cs="Guttman Hodes" w:hint="cs"/>
          <w:sz w:val="24"/>
          <w:szCs w:val="24"/>
          <w:rtl/>
        </w:rPr>
        <w:t>,</w:t>
      </w:r>
      <w:r w:rsidR="007424C4" w:rsidRPr="006764D1">
        <w:rPr>
          <w:rFonts w:cs="Guttman Hodes" w:hint="cs"/>
          <w:sz w:val="24"/>
          <w:szCs w:val="24"/>
          <w:rtl/>
        </w:rPr>
        <w:t xml:space="preserve"> ע</w:t>
      </w:r>
      <w:r w:rsidR="00596396">
        <w:rPr>
          <w:rFonts w:cs="Guttman Hodes" w:hint="cs"/>
          <w:sz w:val="24"/>
          <w:szCs w:val="24"/>
          <w:rtl/>
        </w:rPr>
        <w:t>ד כאן</w:t>
      </w:r>
      <w:r w:rsidR="00D77008" w:rsidRPr="006764D1">
        <w:rPr>
          <w:rFonts w:cs="Guttman Hodes" w:hint="cs"/>
          <w:sz w:val="24"/>
          <w:szCs w:val="24"/>
          <w:rtl/>
        </w:rPr>
        <w:t>.</w:t>
      </w:r>
      <w:r w:rsidR="007424C4" w:rsidRPr="006764D1">
        <w:rPr>
          <w:rFonts w:cs="Guttman Hodes" w:hint="cs"/>
          <w:sz w:val="24"/>
          <w:szCs w:val="24"/>
          <w:rtl/>
        </w:rPr>
        <w:t xml:space="preserve"> א</w:t>
      </w:r>
      <w:r w:rsidR="001C5DCF">
        <w:rPr>
          <w:rFonts w:cs="Guttman Hodes" w:hint="cs"/>
          <w:sz w:val="24"/>
          <w:szCs w:val="24"/>
          <w:rtl/>
        </w:rPr>
        <w:t>ם כן</w:t>
      </w:r>
      <w:r w:rsidR="007424C4" w:rsidRPr="006764D1">
        <w:rPr>
          <w:rFonts w:cs="Guttman Hodes" w:hint="cs"/>
          <w:sz w:val="24"/>
          <w:szCs w:val="24"/>
          <w:rtl/>
        </w:rPr>
        <w:t xml:space="preserve"> לפ</w:t>
      </w:r>
      <w:r w:rsidR="00D77008" w:rsidRPr="006764D1">
        <w:rPr>
          <w:rFonts w:cs="Guttman Hodes" w:hint="cs"/>
          <w:sz w:val="24"/>
          <w:szCs w:val="24"/>
          <w:rtl/>
        </w:rPr>
        <w:t xml:space="preserve">י </w:t>
      </w:r>
      <w:r w:rsidR="0029447A" w:rsidRPr="006764D1">
        <w:rPr>
          <w:rFonts w:cs="Guttman Hodes" w:hint="cs"/>
          <w:sz w:val="24"/>
          <w:szCs w:val="24"/>
          <w:rtl/>
        </w:rPr>
        <w:t>ז</w:t>
      </w:r>
      <w:r w:rsidR="00D77008" w:rsidRPr="006764D1">
        <w:rPr>
          <w:rFonts w:cs="Guttman Hodes" w:hint="cs"/>
          <w:sz w:val="24"/>
          <w:szCs w:val="24"/>
          <w:rtl/>
        </w:rPr>
        <w:t>ה</w:t>
      </w:r>
      <w:r w:rsidR="007424C4" w:rsidRPr="006764D1">
        <w:rPr>
          <w:rFonts w:cs="Guttman Hodes" w:hint="cs"/>
          <w:sz w:val="24"/>
          <w:szCs w:val="24"/>
          <w:rtl/>
        </w:rPr>
        <w:t xml:space="preserve"> משם נשתייר דיו</w:t>
      </w:r>
      <w:r w:rsidR="001C5DCF">
        <w:rPr>
          <w:rFonts w:cs="Guttman Hodes" w:hint="cs"/>
          <w:sz w:val="24"/>
          <w:szCs w:val="24"/>
          <w:rtl/>
        </w:rPr>
        <w:t>,</w:t>
      </w:r>
      <w:r w:rsidR="007424C4" w:rsidRPr="006764D1">
        <w:rPr>
          <w:rFonts w:cs="Guttman Hodes" w:hint="cs"/>
          <w:sz w:val="24"/>
          <w:szCs w:val="24"/>
          <w:rtl/>
        </w:rPr>
        <w:t xml:space="preserve"> שהיה ראוי לכתוב משה משה כמה זמנין בפרשה ולא נזכר שמו בה בשביל שאמר </w:t>
      </w:r>
      <w:r w:rsidR="001C5DCF">
        <w:rPr>
          <w:rFonts w:cs="Guttman Hodes" w:hint="cs"/>
          <w:sz w:val="24"/>
          <w:szCs w:val="24"/>
          <w:rtl/>
        </w:rPr>
        <w:t>'</w:t>
      </w:r>
      <w:r w:rsidR="007424C4" w:rsidRPr="006764D1">
        <w:rPr>
          <w:rFonts w:cs="Guttman Hodes" w:hint="cs"/>
          <w:sz w:val="24"/>
          <w:szCs w:val="24"/>
          <w:rtl/>
        </w:rPr>
        <w:t>ואם אין מחני נא</w:t>
      </w:r>
      <w:r w:rsidR="001C5DCF">
        <w:rPr>
          <w:rFonts w:cs="Guttman Hodes" w:hint="cs"/>
          <w:sz w:val="24"/>
          <w:szCs w:val="24"/>
          <w:rtl/>
        </w:rPr>
        <w:t>'</w:t>
      </w:r>
      <w:r w:rsidR="007424C4" w:rsidRPr="006764D1">
        <w:rPr>
          <w:rFonts w:cs="Guttman Hodes" w:hint="cs"/>
          <w:sz w:val="24"/>
          <w:szCs w:val="24"/>
          <w:rtl/>
        </w:rPr>
        <w:t xml:space="preserve"> ומסר עצמו על ישראל</w:t>
      </w:r>
      <w:r w:rsidR="001C5DCF">
        <w:rPr>
          <w:rFonts w:cs="Guttman Hodes" w:hint="cs"/>
          <w:sz w:val="24"/>
          <w:szCs w:val="24"/>
          <w:rtl/>
        </w:rPr>
        <w:t>,</w:t>
      </w:r>
      <w:r w:rsidR="007424C4" w:rsidRPr="006764D1">
        <w:rPr>
          <w:rFonts w:cs="Guttman Hodes" w:hint="cs"/>
          <w:sz w:val="24"/>
          <w:szCs w:val="24"/>
          <w:rtl/>
        </w:rPr>
        <w:t xml:space="preserve"> לזה זכה שנעשו לו קרני הוד</w:t>
      </w:r>
      <w:r w:rsidR="00D77008" w:rsidRPr="006764D1">
        <w:rPr>
          <w:rFonts w:cs="Guttman Hodes" w:hint="cs"/>
          <w:sz w:val="24"/>
          <w:szCs w:val="24"/>
          <w:rtl/>
        </w:rPr>
        <w:t>.</w:t>
      </w:r>
      <w:r w:rsidR="007424C4" w:rsidRPr="006764D1">
        <w:rPr>
          <w:rFonts w:cs="Guttman Hodes" w:hint="cs"/>
          <w:sz w:val="24"/>
          <w:szCs w:val="24"/>
          <w:rtl/>
        </w:rPr>
        <w:t xml:space="preserve"> ע</w:t>
      </w:r>
      <w:r w:rsidR="001C5DCF">
        <w:rPr>
          <w:rFonts w:cs="Guttman Hodes" w:hint="cs"/>
          <w:sz w:val="24"/>
          <w:szCs w:val="24"/>
          <w:rtl/>
        </w:rPr>
        <w:t>ד כאן</w:t>
      </w:r>
      <w:r w:rsidR="007424C4" w:rsidRPr="006764D1">
        <w:rPr>
          <w:rFonts w:cs="Guttman Hodes" w:hint="cs"/>
          <w:sz w:val="24"/>
          <w:szCs w:val="24"/>
          <w:rtl/>
        </w:rPr>
        <w:t xml:space="preserve"> קיצור דברי הרב ז"ל. </w:t>
      </w:r>
    </w:p>
    <w:p w:rsidR="001C5DCF" w:rsidRPr="006764D1" w:rsidRDefault="001C5DCF" w:rsidP="006764D1">
      <w:pPr>
        <w:spacing w:after="0"/>
        <w:jc w:val="both"/>
        <w:rPr>
          <w:rFonts w:cs="Guttman Hodes"/>
          <w:sz w:val="24"/>
          <w:szCs w:val="24"/>
          <w:rtl/>
        </w:rPr>
      </w:pPr>
    </w:p>
    <w:p w:rsidR="001A36F6" w:rsidRDefault="007424C4" w:rsidP="00B375F3">
      <w:pPr>
        <w:spacing w:after="0"/>
        <w:jc w:val="both"/>
        <w:rPr>
          <w:rFonts w:cs="Guttman Hodes"/>
          <w:sz w:val="24"/>
          <w:szCs w:val="24"/>
          <w:rtl/>
        </w:rPr>
      </w:pPr>
      <w:r w:rsidRPr="006764D1">
        <w:rPr>
          <w:rFonts w:cs="Guttman Hodes" w:hint="cs"/>
          <w:sz w:val="24"/>
          <w:szCs w:val="24"/>
          <w:rtl/>
        </w:rPr>
        <w:t>בזה יובן המאמר דלעיל בשעה שא</w:t>
      </w:r>
      <w:r w:rsidR="001C5DCF">
        <w:rPr>
          <w:rFonts w:cs="Guttman Hodes" w:hint="cs"/>
          <w:sz w:val="24"/>
          <w:szCs w:val="24"/>
          <w:rtl/>
        </w:rPr>
        <w:t>מר לו</w:t>
      </w:r>
      <w:r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למשה </w:t>
      </w:r>
      <w:r w:rsidR="00C1775C" w:rsidRPr="006764D1">
        <w:rPr>
          <w:rFonts w:cs="Guttman Hodes" w:hint="cs"/>
          <w:sz w:val="24"/>
          <w:szCs w:val="24"/>
          <w:rtl/>
        </w:rPr>
        <w:t>(</w:t>
      </w:r>
      <w:r w:rsidR="000A5660" w:rsidRPr="006764D1">
        <w:rPr>
          <w:rFonts w:cs="Guttman Hodes" w:hint="cs"/>
          <w:sz w:val="24"/>
          <w:szCs w:val="24"/>
          <w:rtl/>
        </w:rPr>
        <w:t>שמות כח א</w:t>
      </w:r>
      <w:r w:rsidR="001C5DCF">
        <w:rPr>
          <w:rFonts w:cs="Guttman Hodes" w:hint="cs"/>
          <w:sz w:val="24"/>
          <w:szCs w:val="24"/>
          <w:rtl/>
        </w:rPr>
        <w:t>-ג</w:t>
      </w:r>
      <w:r w:rsidR="00C1775C" w:rsidRPr="006764D1">
        <w:rPr>
          <w:rFonts w:cs="Guttman Hodes" w:hint="cs"/>
          <w:sz w:val="24"/>
          <w:szCs w:val="24"/>
          <w:rtl/>
        </w:rPr>
        <w:t>)</w:t>
      </w:r>
      <w:r w:rsidR="00F67DA3" w:rsidRPr="006764D1">
        <w:rPr>
          <w:rFonts w:cs="Guttman Hodes" w:hint="cs"/>
          <w:sz w:val="24"/>
          <w:szCs w:val="24"/>
          <w:rtl/>
        </w:rPr>
        <w:t xml:space="preserve"> </w:t>
      </w:r>
      <w:r w:rsidR="001C5DCF">
        <w:rPr>
          <w:rFonts w:cs="Guttman Hodes" w:hint="cs"/>
          <w:sz w:val="24"/>
          <w:szCs w:val="24"/>
          <w:rtl/>
        </w:rPr>
        <w:t>'</w:t>
      </w:r>
      <w:r w:rsidRPr="006764D1">
        <w:rPr>
          <w:rFonts w:cs="Guttman Hodes" w:hint="cs"/>
          <w:sz w:val="24"/>
          <w:szCs w:val="24"/>
          <w:rtl/>
        </w:rPr>
        <w:t xml:space="preserve">ואתה הקרב אליך את אהרן אחיך וכו' ואתה תדבר אל כל חכמי לב </w:t>
      </w:r>
      <w:r w:rsidR="001C5DCF">
        <w:rPr>
          <w:rFonts w:cs="Guttman Hodes" w:hint="cs"/>
          <w:sz w:val="24"/>
          <w:szCs w:val="24"/>
          <w:rtl/>
        </w:rPr>
        <w:t xml:space="preserve">[וכו'] </w:t>
      </w:r>
      <w:r w:rsidRPr="006764D1">
        <w:rPr>
          <w:rFonts w:cs="Guttman Hodes" w:hint="cs"/>
          <w:sz w:val="24"/>
          <w:szCs w:val="24"/>
          <w:rtl/>
        </w:rPr>
        <w:t>ועשו את בגדי אהרן</w:t>
      </w:r>
      <w:r w:rsidR="001C5DCF">
        <w:rPr>
          <w:rFonts w:cs="Guttman Hodes" w:hint="cs"/>
          <w:sz w:val="24"/>
          <w:szCs w:val="24"/>
          <w:rtl/>
        </w:rPr>
        <w:t>', ולא הזכירו בשמו לומר</w:t>
      </w:r>
      <w:r w:rsidRPr="006764D1">
        <w:rPr>
          <w:rFonts w:cs="Guttman Hodes" w:hint="cs"/>
          <w:sz w:val="24"/>
          <w:szCs w:val="24"/>
          <w:rtl/>
        </w:rPr>
        <w:t xml:space="preserve"> ואתה משה הקרב אליך וכו'</w:t>
      </w:r>
      <w:r w:rsidR="001C5DCF">
        <w:rPr>
          <w:rFonts w:cs="Guttman Hodes" w:hint="cs"/>
          <w:sz w:val="24"/>
          <w:szCs w:val="24"/>
          <w:rtl/>
        </w:rPr>
        <w:t>.</w:t>
      </w:r>
      <w:r w:rsidRPr="006764D1">
        <w:rPr>
          <w:rFonts w:cs="Guttman Hodes" w:hint="cs"/>
          <w:sz w:val="24"/>
          <w:szCs w:val="24"/>
          <w:rtl/>
        </w:rPr>
        <w:t xml:space="preserve"> אז הרע לו למה לא יזכירנו בשמו כשאר הפרשיות</w:t>
      </w:r>
      <w:r w:rsidR="001C5DCF">
        <w:rPr>
          <w:rFonts w:cs="Guttman Hodes" w:hint="cs"/>
          <w:sz w:val="24"/>
          <w:szCs w:val="24"/>
          <w:rtl/>
        </w:rPr>
        <w:t>.</w:t>
      </w:r>
      <w:r w:rsidR="00C1775C" w:rsidRPr="006764D1">
        <w:rPr>
          <w:rFonts w:cs="Guttman Hodes" w:hint="cs"/>
          <w:sz w:val="24"/>
          <w:szCs w:val="24"/>
          <w:rtl/>
        </w:rPr>
        <w:t xml:space="preserve"> </w:t>
      </w:r>
      <w:r w:rsidRPr="006764D1">
        <w:rPr>
          <w:rFonts w:cs="Guttman Hodes" w:hint="cs"/>
          <w:sz w:val="24"/>
          <w:szCs w:val="24"/>
          <w:rtl/>
        </w:rPr>
        <w:t>דהנה מתח</w:t>
      </w:r>
      <w:r w:rsidR="001C5DCF">
        <w:rPr>
          <w:rFonts w:cs="Guttman Hodes" w:hint="cs"/>
          <w:sz w:val="24"/>
          <w:szCs w:val="24"/>
          <w:rtl/>
        </w:rPr>
        <w:t>י</w:t>
      </w:r>
      <w:r w:rsidRPr="006764D1">
        <w:rPr>
          <w:rFonts w:cs="Guttman Hodes" w:hint="cs"/>
          <w:sz w:val="24"/>
          <w:szCs w:val="24"/>
          <w:rtl/>
        </w:rPr>
        <w:t>לה כשא</w:t>
      </w:r>
      <w:r w:rsidR="001C5DCF">
        <w:rPr>
          <w:rFonts w:cs="Guttman Hodes" w:hint="cs"/>
          <w:sz w:val="24"/>
          <w:szCs w:val="24"/>
          <w:rtl/>
        </w:rPr>
        <w:t>מר לו</w:t>
      </w:r>
      <w:r w:rsidRPr="006764D1">
        <w:rPr>
          <w:rFonts w:cs="Guttman Hodes" w:hint="cs"/>
          <w:sz w:val="24"/>
          <w:szCs w:val="24"/>
          <w:rtl/>
        </w:rPr>
        <w:t xml:space="preserve"> </w:t>
      </w:r>
      <w:r w:rsidR="001C5DCF">
        <w:rPr>
          <w:rFonts w:cs="Guttman Hodes" w:hint="cs"/>
          <w:sz w:val="24"/>
          <w:szCs w:val="24"/>
          <w:rtl/>
        </w:rPr>
        <w:t>'</w:t>
      </w:r>
      <w:r w:rsidRPr="006764D1">
        <w:rPr>
          <w:rFonts w:cs="Guttman Hodes" w:hint="cs"/>
          <w:sz w:val="24"/>
          <w:szCs w:val="24"/>
          <w:rtl/>
        </w:rPr>
        <w:t>ואתה תצוה</w:t>
      </w:r>
      <w:r w:rsidR="001C5DCF">
        <w:rPr>
          <w:rFonts w:cs="Guttman Hodes" w:hint="cs"/>
          <w:sz w:val="24"/>
          <w:szCs w:val="24"/>
          <w:rtl/>
        </w:rPr>
        <w:t>'</w:t>
      </w:r>
      <w:r w:rsidRPr="006764D1">
        <w:rPr>
          <w:rFonts w:cs="Guttman Hodes" w:hint="cs"/>
          <w:sz w:val="24"/>
          <w:szCs w:val="24"/>
          <w:rtl/>
        </w:rPr>
        <w:t xml:space="preserve"> עדיין לא הרגיש משה בדבר</w:t>
      </w:r>
      <w:r w:rsidR="001C5DCF">
        <w:rPr>
          <w:rFonts w:cs="Guttman Hodes" w:hint="cs"/>
          <w:sz w:val="24"/>
          <w:szCs w:val="24"/>
          <w:rtl/>
        </w:rPr>
        <w:t>,</w:t>
      </w:r>
      <w:r w:rsidRPr="006764D1">
        <w:rPr>
          <w:rFonts w:cs="Guttman Hodes" w:hint="cs"/>
          <w:sz w:val="24"/>
          <w:szCs w:val="24"/>
          <w:rtl/>
        </w:rPr>
        <w:t xml:space="preserve"> שחשב למשפט שלא משום עונש הגיע לו זה אלא כמ</w:t>
      </w:r>
      <w:r w:rsidR="001C5DCF">
        <w:rPr>
          <w:rFonts w:cs="Guttman Hodes" w:hint="cs"/>
          <w:sz w:val="24"/>
          <w:szCs w:val="24"/>
          <w:rtl/>
        </w:rPr>
        <w:t>ו שכתב</w:t>
      </w:r>
      <w:r w:rsidRPr="006764D1">
        <w:rPr>
          <w:rFonts w:cs="Guttman Hodes" w:hint="cs"/>
          <w:sz w:val="24"/>
          <w:szCs w:val="24"/>
          <w:rtl/>
        </w:rPr>
        <w:t xml:space="preserve"> רש"י ז</w:t>
      </w:r>
      <w:r w:rsidR="0029447A" w:rsidRPr="006764D1">
        <w:rPr>
          <w:rFonts w:cs="Guttman Hodes"/>
          <w:sz w:val="24"/>
          <w:szCs w:val="24"/>
          <w:rtl/>
        </w:rPr>
        <w:t>"</w:t>
      </w:r>
      <w:r w:rsidR="0029447A" w:rsidRPr="006764D1">
        <w:rPr>
          <w:rFonts w:cs="Guttman Hodes" w:hint="cs"/>
          <w:sz w:val="24"/>
          <w:szCs w:val="24"/>
          <w:rtl/>
        </w:rPr>
        <w:t>ל</w:t>
      </w:r>
      <w:r w:rsidR="00455751">
        <w:rPr>
          <w:rFonts w:cs="Guttman Hodes" w:hint="cs"/>
          <w:sz w:val="24"/>
          <w:szCs w:val="24"/>
          <w:rtl/>
        </w:rPr>
        <w:t xml:space="preserve"> (ויקרא כד ב')</w:t>
      </w:r>
      <w:r w:rsidRPr="006764D1">
        <w:rPr>
          <w:rFonts w:cs="Guttman Hodes" w:hint="cs"/>
          <w:sz w:val="24"/>
          <w:szCs w:val="24"/>
          <w:rtl/>
        </w:rPr>
        <w:t xml:space="preserve"> ואתה סופך לצוותן ע</w:t>
      </w:r>
      <w:r w:rsidR="00455751">
        <w:rPr>
          <w:rFonts w:cs="Guttman Hodes" w:hint="cs"/>
          <w:sz w:val="24"/>
          <w:szCs w:val="24"/>
          <w:rtl/>
        </w:rPr>
        <w:t>ל כך</w:t>
      </w:r>
      <w:r w:rsidRPr="006764D1">
        <w:rPr>
          <w:rFonts w:cs="Guttman Hodes" w:hint="cs"/>
          <w:sz w:val="24"/>
          <w:szCs w:val="24"/>
          <w:rtl/>
        </w:rPr>
        <w:t xml:space="preserve"> שיקחו אליך שמן זית זך כשיבנה המשכן</w:t>
      </w:r>
      <w:r w:rsidR="00455751">
        <w:rPr>
          <w:rFonts w:cs="Guttman Hodes" w:hint="cs"/>
          <w:sz w:val="24"/>
          <w:szCs w:val="24"/>
          <w:rtl/>
        </w:rPr>
        <w:t>. אך כאשר חזר לומר</w:t>
      </w:r>
      <w:r w:rsidRPr="006764D1">
        <w:rPr>
          <w:rFonts w:cs="Guttman Hodes" w:hint="cs"/>
          <w:sz w:val="24"/>
          <w:szCs w:val="24"/>
          <w:rtl/>
        </w:rPr>
        <w:t xml:space="preserve"> לו עוד תרי זמני </w:t>
      </w:r>
      <w:r w:rsidR="00455751">
        <w:rPr>
          <w:rFonts w:cs="Guttman Hodes" w:hint="cs"/>
          <w:sz w:val="24"/>
          <w:szCs w:val="24"/>
          <w:rtl/>
        </w:rPr>
        <w:t>'</w:t>
      </w:r>
      <w:r w:rsidRPr="006764D1">
        <w:rPr>
          <w:rFonts w:cs="Guttman Hodes" w:hint="cs"/>
          <w:sz w:val="24"/>
          <w:szCs w:val="24"/>
          <w:rtl/>
        </w:rPr>
        <w:t>ואתה</w:t>
      </w:r>
      <w:r w:rsidR="00455751">
        <w:rPr>
          <w:rFonts w:cs="Guttman Hodes" w:hint="cs"/>
          <w:sz w:val="24"/>
          <w:szCs w:val="24"/>
          <w:rtl/>
        </w:rPr>
        <w:t>'</w:t>
      </w:r>
      <w:r w:rsidRPr="006764D1">
        <w:rPr>
          <w:rFonts w:cs="Guttman Hodes" w:hint="cs"/>
          <w:sz w:val="24"/>
          <w:szCs w:val="24"/>
          <w:rtl/>
        </w:rPr>
        <w:t xml:space="preserve"> אזי איגלאי ליה </w:t>
      </w:r>
      <w:r w:rsidR="00455751">
        <w:rPr>
          <w:rFonts w:cs="Guttman Hodes" w:hint="cs"/>
          <w:sz w:val="24"/>
          <w:szCs w:val="24"/>
          <w:rtl/>
        </w:rPr>
        <w:t>מ</w:t>
      </w:r>
      <w:r w:rsidRPr="006764D1">
        <w:rPr>
          <w:rFonts w:cs="Guttman Hodes" w:hint="cs"/>
          <w:sz w:val="24"/>
          <w:szCs w:val="24"/>
          <w:rtl/>
        </w:rPr>
        <w:t>לתא למפרע שבשביל עונש הגיע לו זה</w:t>
      </w:r>
      <w:r w:rsidR="00455751">
        <w:rPr>
          <w:rFonts w:cs="Guttman Hodes" w:hint="cs"/>
          <w:sz w:val="24"/>
          <w:szCs w:val="24"/>
          <w:rtl/>
        </w:rPr>
        <w:t>.</w:t>
      </w:r>
      <w:r w:rsidRPr="006764D1">
        <w:rPr>
          <w:rFonts w:cs="Guttman Hodes" w:hint="cs"/>
          <w:sz w:val="24"/>
          <w:szCs w:val="24"/>
          <w:rtl/>
        </w:rPr>
        <w:t xml:space="preserve"> דהא איפליגו תנאי</w:t>
      </w:r>
      <w:r w:rsidR="00F67DA3" w:rsidRPr="006764D1">
        <w:rPr>
          <w:rFonts w:cs="Guttman Hodes" w:hint="cs"/>
          <w:sz w:val="24"/>
          <w:szCs w:val="24"/>
          <w:rtl/>
        </w:rPr>
        <w:t xml:space="preserve"> </w:t>
      </w:r>
      <w:r w:rsidR="00455751">
        <w:rPr>
          <w:rFonts w:cs="Guttman Hodes" w:hint="cs"/>
          <w:sz w:val="24"/>
          <w:szCs w:val="24"/>
          <w:rtl/>
        </w:rPr>
        <w:t>רבי</w:t>
      </w:r>
      <w:r w:rsidRPr="006764D1">
        <w:rPr>
          <w:rFonts w:cs="Guttman Hodes" w:hint="cs"/>
          <w:sz w:val="24"/>
          <w:szCs w:val="24"/>
          <w:rtl/>
        </w:rPr>
        <w:t xml:space="preserve"> ור</w:t>
      </w:r>
      <w:r w:rsidR="00455751">
        <w:rPr>
          <w:rFonts w:cs="Guttman Hodes" w:hint="cs"/>
          <w:sz w:val="24"/>
          <w:szCs w:val="24"/>
          <w:rtl/>
        </w:rPr>
        <w:t xml:space="preserve">בן </w:t>
      </w:r>
      <w:r w:rsidRPr="006764D1">
        <w:rPr>
          <w:rFonts w:cs="Guttman Hodes" w:hint="cs"/>
          <w:sz w:val="24"/>
          <w:szCs w:val="24"/>
          <w:rtl/>
        </w:rPr>
        <w:t>ש</w:t>
      </w:r>
      <w:r w:rsidR="00455751">
        <w:rPr>
          <w:rFonts w:cs="Guttman Hodes" w:hint="cs"/>
          <w:sz w:val="24"/>
          <w:szCs w:val="24"/>
          <w:rtl/>
        </w:rPr>
        <w:t xml:space="preserve">מעון </w:t>
      </w:r>
      <w:r w:rsidRPr="006764D1">
        <w:rPr>
          <w:rFonts w:cs="Guttman Hodes" w:hint="cs"/>
          <w:sz w:val="24"/>
          <w:szCs w:val="24"/>
          <w:rtl/>
        </w:rPr>
        <w:t>ב</w:t>
      </w:r>
      <w:r w:rsidR="00455751">
        <w:rPr>
          <w:rFonts w:cs="Guttman Hodes" w:hint="cs"/>
          <w:sz w:val="24"/>
          <w:szCs w:val="24"/>
          <w:rtl/>
        </w:rPr>
        <w:t>ן גמליאל</w:t>
      </w:r>
      <w:r w:rsidRPr="006764D1">
        <w:rPr>
          <w:rFonts w:cs="Guttman Hodes" w:hint="cs"/>
          <w:sz w:val="24"/>
          <w:szCs w:val="24"/>
          <w:rtl/>
        </w:rPr>
        <w:t xml:space="preserve"> אי בתרי הוייא חזקה או בתלת</w:t>
      </w:r>
      <w:r w:rsidR="001A36F6">
        <w:rPr>
          <w:rFonts w:cs="Guttman Hodes" w:hint="cs"/>
          <w:sz w:val="24"/>
          <w:szCs w:val="24"/>
          <w:rtl/>
        </w:rPr>
        <w:t xml:space="preserve"> (בבא מציעא קו ב'),</w:t>
      </w:r>
      <w:r w:rsidR="00F67DA3" w:rsidRPr="006764D1">
        <w:rPr>
          <w:rFonts w:cs="Guttman Hodes" w:hint="cs"/>
          <w:sz w:val="24"/>
          <w:szCs w:val="24"/>
          <w:rtl/>
        </w:rPr>
        <w:t xml:space="preserve"> </w:t>
      </w:r>
      <w:r w:rsidRPr="006764D1">
        <w:rPr>
          <w:rFonts w:cs="Guttman Hodes" w:hint="cs"/>
          <w:sz w:val="24"/>
          <w:szCs w:val="24"/>
          <w:rtl/>
        </w:rPr>
        <w:t>וכאן הרי תלת זמני נא</w:t>
      </w:r>
      <w:r w:rsidR="001A36F6">
        <w:rPr>
          <w:rFonts w:cs="Guttman Hodes" w:hint="cs"/>
          <w:sz w:val="24"/>
          <w:szCs w:val="24"/>
          <w:rtl/>
        </w:rPr>
        <w:t>מר</w:t>
      </w:r>
      <w:r w:rsidRPr="006764D1">
        <w:rPr>
          <w:rFonts w:cs="Guttman Hodes" w:hint="cs"/>
          <w:sz w:val="24"/>
          <w:szCs w:val="24"/>
          <w:rtl/>
        </w:rPr>
        <w:t xml:space="preserve"> לו </w:t>
      </w:r>
      <w:r w:rsidR="001A36F6">
        <w:rPr>
          <w:rFonts w:cs="Guttman Hodes" w:hint="cs"/>
          <w:sz w:val="24"/>
          <w:szCs w:val="24"/>
          <w:rtl/>
        </w:rPr>
        <w:t>'</w:t>
      </w:r>
      <w:r w:rsidRPr="006764D1">
        <w:rPr>
          <w:rFonts w:cs="Guttman Hodes" w:hint="cs"/>
          <w:sz w:val="24"/>
          <w:szCs w:val="24"/>
          <w:rtl/>
        </w:rPr>
        <w:t>ואתה</w:t>
      </w:r>
      <w:r w:rsidR="001A36F6">
        <w:rPr>
          <w:rFonts w:cs="Guttman Hodes" w:hint="cs"/>
          <w:sz w:val="24"/>
          <w:szCs w:val="24"/>
          <w:rtl/>
        </w:rPr>
        <w:t>'</w:t>
      </w:r>
      <w:r w:rsidRPr="006764D1">
        <w:rPr>
          <w:rFonts w:cs="Guttman Hodes" w:hint="cs"/>
          <w:sz w:val="24"/>
          <w:szCs w:val="24"/>
          <w:rtl/>
        </w:rPr>
        <w:t xml:space="preserve"> והוייא חזקה אליבא דכו</w:t>
      </w:r>
      <w:r w:rsidR="001A36F6">
        <w:rPr>
          <w:rFonts w:cs="Guttman Hodes" w:hint="cs"/>
          <w:sz w:val="24"/>
          <w:szCs w:val="24"/>
          <w:rtl/>
        </w:rPr>
        <w:t xml:space="preserve">לי </w:t>
      </w:r>
      <w:r w:rsidR="0029447A" w:rsidRPr="006764D1">
        <w:rPr>
          <w:rFonts w:cs="Guttman Hodes" w:hint="cs"/>
          <w:sz w:val="24"/>
          <w:szCs w:val="24"/>
          <w:rtl/>
        </w:rPr>
        <w:t>ע</w:t>
      </w:r>
      <w:r w:rsidR="001A36F6">
        <w:rPr>
          <w:rFonts w:cs="Guttman Hodes" w:hint="cs"/>
          <w:sz w:val="24"/>
          <w:szCs w:val="24"/>
          <w:rtl/>
        </w:rPr>
        <w:t>למא,</w:t>
      </w:r>
      <w:r w:rsidRPr="006764D1">
        <w:rPr>
          <w:rFonts w:cs="Guttman Hodes" w:hint="cs"/>
          <w:sz w:val="24"/>
          <w:szCs w:val="24"/>
          <w:rtl/>
        </w:rPr>
        <w:t xml:space="preserve"> ולזה הרע לו וכי האי רישנא להאי פרדישנא</w:t>
      </w:r>
      <w:r w:rsidR="001A36F6">
        <w:rPr>
          <w:rStyle w:val="Refdenotaalpie"/>
          <w:rFonts w:cs="Guttman Hodes"/>
          <w:sz w:val="24"/>
          <w:szCs w:val="24"/>
          <w:rtl/>
        </w:rPr>
        <w:footnoteReference w:id="14"/>
      </w:r>
      <w:r w:rsidRPr="006764D1">
        <w:rPr>
          <w:rFonts w:cs="Guttman Hodes" w:hint="cs"/>
          <w:sz w:val="24"/>
          <w:szCs w:val="24"/>
          <w:rtl/>
        </w:rPr>
        <w:t xml:space="preserve"> זו </w:t>
      </w:r>
      <w:r w:rsidRPr="006764D1">
        <w:rPr>
          <w:rFonts w:cs="Guttman Hodes" w:hint="cs"/>
          <w:sz w:val="24"/>
          <w:szCs w:val="24"/>
          <w:rtl/>
        </w:rPr>
        <w:lastRenderedPageBreak/>
        <w:t>תורה וזו שכרה</w:t>
      </w:r>
      <w:r w:rsidR="001A36F6">
        <w:rPr>
          <w:rFonts w:cs="Guttman Hodes" w:hint="cs"/>
          <w:sz w:val="24"/>
          <w:szCs w:val="24"/>
          <w:rtl/>
        </w:rPr>
        <w:t>, בשביל שמסר נפשו על ישראל לומר</w:t>
      </w:r>
      <w:r w:rsidRPr="006764D1">
        <w:rPr>
          <w:rFonts w:cs="Guttman Hodes" w:hint="cs"/>
          <w:sz w:val="24"/>
          <w:szCs w:val="24"/>
          <w:rtl/>
        </w:rPr>
        <w:t xml:space="preserve"> </w:t>
      </w:r>
      <w:r w:rsidR="001A36F6">
        <w:rPr>
          <w:rFonts w:cs="Guttman Hodes" w:hint="cs"/>
          <w:sz w:val="24"/>
          <w:szCs w:val="24"/>
          <w:rtl/>
        </w:rPr>
        <w:t>'</w:t>
      </w:r>
      <w:r w:rsidRPr="006764D1">
        <w:rPr>
          <w:rFonts w:cs="Guttman Hodes" w:hint="cs"/>
          <w:sz w:val="24"/>
          <w:szCs w:val="24"/>
          <w:rtl/>
        </w:rPr>
        <w:t>מחני נא</w:t>
      </w:r>
      <w:r w:rsidR="001A36F6">
        <w:rPr>
          <w:rFonts w:cs="Guttman Hodes" w:hint="cs"/>
          <w:sz w:val="24"/>
          <w:szCs w:val="24"/>
          <w:rtl/>
        </w:rPr>
        <w:t>'</w:t>
      </w:r>
      <w:r w:rsidRPr="006764D1">
        <w:rPr>
          <w:rFonts w:cs="Guttman Hodes" w:hint="cs"/>
          <w:sz w:val="24"/>
          <w:szCs w:val="24"/>
          <w:rtl/>
        </w:rPr>
        <w:t xml:space="preserve"> יגיע לו עונש כזה</w:t>
      </w:r>
      <w:r w:rsidR="001A36F6">
        <w:rPr>
          <w:rFonts w:cs="Guttman Hodes" w:hint="cs"/>
          <w:sz w:val="24"/>
          <w:szCs w:val="24"/>
          <w:rtl/>
        </w:rPr>
        <w:t>.</w:t>
      </w:r>
      <w:r w:rsidRPr="006764D1">
        <w:rPr>
          <w:rFonts w:cs="Guttman Hodes" w:hint="cs"/>
          <w:sz w:val="24"/>
          <w:szCs w:val="24"/>
          <w:rtl/>
        </w:rPr>
        <w:t xml:space="preserve"> ולזה הרע לו</w:t>
      </w:r>
      <w:r w:rsidR="001A36F6">
        <w:rPr>
          <w:rFonts w:cs="Guttman Hodes" w:hint="cs"/>
          <w:sz w:val="24"/>
          <w:szCs w:val="24"/>
          <w:rtl/>
        </w:rPr>
        <w:t>,</w:t>
      </w:r>
      <w:r w:rsidRPr="006764D1">
        <w:rPr>
          <w:rFonts w:cs="Guttman Hodes" w:hint="cs"/>
          <w:sz w:val="24"/>
          <w:szCs w:val="24"/>
          <w:rtl/>
        </w:rPr>
        <w:t xml:space="preserve"> ולא בשביל ח</w:t>
      </w:r>
      <w:r w:rsidR="0029447A" w:rsidRPr="006764D1">
        <w:rPr>
          <w:rFonts w:cs="Guttman Hodes"/>
          <w:sz w:val="24"/>
          <w:szCs w:val="24"/>
          <w:rtl/>
        </w:rPr>
        <w:t>"</w:t>
      </w:r>
      <w:r w:rsidR="0029447A" w:rsidRPr="006764D1">
        <w:rPr>
          <w:rFonts w:cs="Guttman Hodes" w:hint="cs"/>
          <w:sz w:val="24"/>
          <w:szCs w:val="24"/>
          <w:rtl/>
        </w:rPr>
        <w:t>ו</w:t>
      </w:r>
      <w:r w:rsidRPr="006764D1">
        <w:rPr>
          <w:rFonts w:cs="Guttman Hodes" w:hint="cs"/>
          <w:sz w:val="24"/>
          <w:szCs w:val="24"/>
          <w:rtl/>
        </w:rPr>
        <w:t xml:space="preserve"> שהיה רודף אחרי הכבוד והשררה</w:t>
      </w:r>
      <w:r w:rsidR="001A36F6">
        <w:rPr>
          <w:rFonts w:cs="Guttman Hodes" w:hint="cs"/>
          <w:sz w:val="24"/>
          <w:szCs w:val="24"/>
          <w:rtl/>
        </w:rPr>
        <w:t>,</w:t>
      </w:r>
      <w:r w:rsidRPr="006764D1">
        <w:rPr>
          <w:rFonts w:cs="Guttman Hodes" w:hint="cs"/>
          <w:sz w:val="24"/>
          <w:szCs w:val="24"/>
          <w:rtl/>
        </w:rPr>
        <w:t xml:space="preserve"> שאדרבה רא</w:t>
      </w:r>
      <w:r w:rsidR="00316DCF" w:rsidRPr="006764D1">
        <w:rPr>
          <w:rFonts w:cs="Guttman Hodes" w:hint="cs"/>
          <w:sz w:val="24"/>
          <w:szCs w:val="24"/>
          <w:rtl/>
        </w:rPr>
        <w:t>ו</w:t>
      </w:r>
      <w:r w:rsidRPr="006764D1">
        <w:rPr>
          <w:rFonts w:cs="Guttman Hodes" w:hint="cs"/>
          <w:sz w:val="24"/>
          <w:szCs w:val="24"/>
          <w:rtl/>
        </w:rPr>
        <w:t>י הוא לשכר גדול ולא די לו שקיבל שכר אלא בא לידי עונש כזה ח</w:t>
      </w:r>
      <w:r w:rsidR="0029447A" w:rsidRPr="006764D1">
        <w:rPr>
          <w:rFonts w:cs="Guttman Hodes"/>
          <w:sz w:val="24"/>
          <w:szCs w:val="24"/>
          <w:rtl/>
        </w:rPr>
        <w:t>"</w:t>
      </w:r>
      <w:r w:rsidR="0029447A" w:rsidRPr="006764D1">
        <w:rPr>
          <w:rFonts w:cs="Guttman Hodes" w:hint="cs"/>
          <w:sz w:val="24"/>
          <w:szCs w:val="24"/>
          <w:rtl/>
        </w:rPr>
        <w:t>ו</w:t>
      </w:r>
      <w:r w:rsidRPr="006764D1">
        <w:rPr>
          <w:rFonts w:cs="Guttman Hodes" w:hint="cs"/>
          <w:sz w:val="24"/>
          <w:szCs w:val="24"/>
          <w:rtl/>
        </w:rPr>
        <w:t xml:space="preserve"> שימחק שמו מן הפרשה שלימה בתורה. </w:t>
      </w:r>
    </w:p>
    <w:p w:rsidR="001A36F6" w:rsidRDefault="001A36F6" w:rsidP="001C5DCF">
      <w:pPr>
        <w:spacing w:after="0"/>
        <w:jc w:val="both"/>
        <w:rPr>
          <w:rFonts w:cs="Guttman Hodes"/>
          <w:sz w:val="24"/>
          <w:szCs w:val="24"/>
          <w:rtl/>
        </w:rPr>
      </w:pPr>
    </w:p>
    <w:p w:rsidR="007F43D5" w:rsidRDefault="007424C4" w:rsidP="001C5DCF">
      <w:pPr>
        <w:spacing w:after="0"/>
        <w:jc w:val="both"/>
        <w:rPr>
          <w:rFonts w:cs="Guttman Hodes"/>
          <w:sz w:val="24"/>
          <w:szCs w:val="24"/>
          <w:rtl/>
        </w:rPr>
      </w:pPr>
      <w:r w:rsidRPr="006764D1">
        <w:rPr>
          <w:rFonts w:cs="Guttman Hodes" w:hint="cs"/>
          <w:sz w:val="24"/>
          <w:szCs w:val="24"/>
          <w:rtl/>
        </w:rPr>
        <w:t>והשיבו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תורה היתה לי ונתתיה לך</w:t>
      </w:r>
      <w:r w:rsidR="001A36F6">
        <w:rPr>
          <w:rFonts w:cs="Guttman Hodes" w:hint="cs"/>
          <w:sz w:val="24"/>
          <w:szCs w:val="24"/>
          <w:rtl/>
        </w:rPr>
        <w:t>, וקשה</w:t>
      </w:r>
      <w:r w:rsidRPr="006764D1">
        <w:rPr>
          <w:rFonts w:cs="Guttman Hodes" w:hint="cs"/>
          <w:sz w:val="24"/>
          <w:szCs w:val="24"/>
          <w:rtl/>
        </w:rPr>
        <w:t xml:space="preserve"> למה לך ולא לאהרן ד</w:t>
      </w:r>
      <w:r w:rsidR="0001544A" w:rsidRPr="006764D1">
        <w:rPr>
          <w:rFonts w:cs="Guttman Hodes" w:hint="cs"/>
          <w:sz w:val="24"/>
          <w:szCs w:val="24"/>
          <w:rtl/>
        </w:rPr>
        <w:t>קשיש מינך</w:t>
      </w:r>
      <w:r w:rsidR="001A36F6">
        <w:rPr>
          <w:rFonts w:cs="Guttman Hodes" w:hint="cs"/>
          <w:sz w:val="24"/>
          <w:szCs w:val="24"/>
          <w:rtl/>
        </w:rPr>
        <w:t>,</w:t>
      </w:r>
      <w:r w:rsidR="0001544A" w:rsidRPr="006764D1">
        <w:rPr>
          <w:rFonts w:cs="Guttman Hodes" w:hint="cs"/>
          <w:sz w:val="24"/>
          <w:szCs w:val="24"/>
          <w:rtl/>
        </w:rPr>
        <w:t xml:space="preserve"> אלא</w:t>
      </w:r>
      <w:r w:rsidR="001A36F6">
        <w:rPr>
          <w:rFonts w:cs="Guttman Hodes" w:hint="cs"/>
          <w:sz w:val="24"/>
          <w:szCs w:val="24"/>
          <w:rtl/>
        </w:rPr>
        <w:t xml:space="preserve"> ודאי הטעם הוי משום ענותנותך נקראת התורה</w:t>
      </w:r>
      <w:r w:rsidR="0001544A" w:rsidRPr="006764D1">
        <w:rPr>
          <w:rFonts w:cs="Guttman Hodes" w:hint="cs"/>
          <w:sz w:val="24"/>
          <w:szCs w:val="24"/>
          <w:rtl/>
        </w:rPr>
        <w:t xml:space="preserve"> ע</w:t>
      </w:r>
      <w:r w:rsidR="001A36F6">
        <w:rPr>
          <w:rFonts w:cs="Guttman Hodes" w:hint="cs"/>
          <w:sz w:val="24"/>
          <w:szCs w:val="24"/>
          <w:rtl/>
        </w:rPr>
        <w:t>ל שמך</w:t>
      </w:r>
      <w:r w:rsidR="007F43D5">
        <w:rPr>
          <w:rFonts w:cs="Guttman Hodes" w:hint="cs"/>
          <w:sz w:val="24"/>
          <w:szCs w:val="24"/>
          <w:rtl/>
        </w:rPr>
        <w:t>,</w:t>
      </w:r>
      <w:r w:rsidR="0001544A" w:rsidRPr="006764D1">
        <w:rPr>
          <w:rFonts w:cs="Guttman Hodes" w:hint="cs"/>
          <w:sz w:val="24"/>
          <w:szCs w:val="24"/>
          <w:rtl/>
        </w:rPr>
        <w:t xml:space="preserve"> כמ</w:t>
      </w:r>
      <w:r w:rsidR="007F43D5">
        <w:rPr>
          <w:rFonts w:cs="Guttman Hodes" w:hint="cs"/>
          <w:sz w:val="24"/>
          <w:szCs w:val="24"/>
          <w:rtl/>
        </w:rPr>
        <w:t>ו שאמרו פרק רבי עקיבא (שבת פט א')</w:t>
      </w:r>
      <w:r w:rsidR="0001544A" w:rsidRPr="006764D1">
        <w:rPr>
          <w:rFonts w:cs="Guttman Hodes" w:hint="cs"/>
          <w:sz w:val="24"/>
          <w:szCs w:val="24"/>
          <w:rtl/>
        </w:rPr>
        <w:t xml:space="preserve"> שא</w:t>
      </w:r>
      <w:r w:rsidR="007F43D5">
        <w:rPr>
          <w:rFonts w:cs="Guttman Hodes" w:hint="cs"/>
          <w:sz w:val="24"/>
          <w:szCs w:val="24"/>
          <w:rtl/>
        </w:rPr>
        <w:t>מר לו</w:t>
      </w:r>
      <w:r w:rsidR="0001544A"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01544A" w:rsidRPr="006764D1">
        <w:rPr>
          <w:rFonts w:cs="Guttman Hodes" w:hint="cs"/>
          <w:sz w:val="24"/>
          <w:szCs w:val="24"/>
          <w:rtl/>
        </w:rPr>
        <w:t xml:space="preserve"> </w:t>
      </w:r>
      <w:r w:rsidR="007F43D5">
        <w:rPr>
          <w:rFonts w:cs="Guttman Hodes" w:hint="cs"/>
          <w:sz w:val="24"/>
          <w:szCs w:val="24"/>
          <w:rtl/>
        </w:rPr>
        <w:t>למשה הואיל ומיעטת עצמך לפני באומרך</w:t>
      </w:r>
      <w:r w:rsidR="0001544A" w:rsidRPr="006764D1">
        <w:rPr>
          <w:rFonts w:cs="Guttman Hodes" w:hint="cs"/>
          <w:sz w:val="24"/>
          <w:szCs w:val="24"/>
          <w:rtl/>
        </w:rPr>
        <w:t xml:space="preserve"> לשטן מה אני שתנתן תורה ע</w:t>
      </w:r>
      <w:r w:rsidR="007F43D5">
        <w:rPr>
          <w:rFonts w:cs="Guttman Hodes" w:hint="cs"/>
          <w:sz w:val="24"/>
          <w:szCs w:val="24"/>
          <w:rtl/>
        </w:rPr>
        <w:t>ל ידי,</w:t>
      </w:r>
      <w:r w:rsidR="0001544A" w:rsidRPr="006764D1">
        <w:rPr>
          <w:rFonts w:cs="Guttman Hodes" w:hint="cs"/>
          <w:sz w:val="24"/>
          <w:szCs w:val="24"/>
          <w:rtl/>
        </w:rPr>
        <w:t xml:space="preserve"> חייך</w:t>
      </w:r>
      <w:r w:rsidR="007F43D5">
        <w:rPr>
          <w:rFonts w:cs="Guttman Hodes" w:hint="cs"/>
          <w:sz w:val="24"/>
          <w:szCs w:val="24"/>
          <w:rtl/>
        </w:rPr>
        <w:t xml:space="preserve"> שתקרא התורה</w:t>
      </w:r>
      <w:r w:rsidR="00275CA5" w:rsidRPr="006764D1">
        <w:rPr>
          <w:rFonts w:cs="Guttman Hodes" w:hint="cs"/>
          <w:sz w:val="24"/>
          <w:szCs w:val="24"/>
          <w:rtl/>
        </w:rPr>
        <w:t xml:space="preserve"> ע</w:t>
      </w:r>
      <w:r w:rsidR="007F43D5">
        <w:rPr>
          <w:rFonts w:cs="Guttman Hodes" w:hint="cs"/>
          <w:sz w:val="24"/>
          <w:szCs w:val="24"/>
          <w:rtl/>
        </w:rPr>
        <w:t>ל שמך שנאמר</w:t>
      </w:r>
      <w:r w:rsidR="00275CA5" w:rsidRPr="006764D1">
        <w:rPr>
          <w:rFonts w:cs="Guttman Hodes" w:hint="cs"/>
          <w:sz w:val="24"/>
          <w:szCs w:val="24"/>
          <w:rtl/>
        </w:rPr>
        <w:t xml:space="preserve"> </w:t>
      </w:r>
      <w:r w:rsidR="00316DCF" w:rsidRPr="006764D1">
        <w:rPr>
          <w:rFonts w:cs="Guttman Hodes" w:hint="cs"/>
          <w:sz w:val="24"/>
          <w:szCs w:val="24"/>
          <w:rtl/>
        </w:rPr>
        <w:t>(</w:t>
      </w:r>
      <w:r w:rsidR="000A5660" w:rsidRPr="006764D1">
        <w:rPr>
          <w:rFonts w:cs="Guttman Hodes" w:hint="cs"/>
          <w:sz w:val="24"/>
          <w:szCs w:val="24"/>
          <w:rtl/>
        </w:rPr>
        <w:t>מלאכי ג כב</w:t>
      </w:r>
      <w:r w:rsidR="00316DCF" w:rsidRPr="006764D1">
        <w:rPr>
          <w:rFonts w:cs="Guttman Hodes" w:hint="cs"/>
          <w:sz w:val="24"/>
          <w:szCs w:val="24"/>
          <w:rtl/>
        </w:rPr>
        <w:t xml:space="preserve">) </w:t>
      </w:r>
      <w:r w:rsidR="007F43D5">
        <w:rPr>
          <w:rFonts w:cs="Guttman Hodes" w:hint="cs"/>
          <w:sz w:val="24"/>
          <w:szCs w:val="24"/>
          <w:rtl/>
        </w:rPr>
        <w:t>'</w:t>
      </w:r>
      <w:r w:rsidR="00275CA5" w:rsidRPr="006764D1">
        <w:rPr>
          <w:rFonts w:cs="Guttman Hodes" w:hint="cs"/>
          <w:sz w:val="24"/>
          <w:szCs w:val="24"/>
          <w:rtl/>
        </w:rPr>
        <w:t>זכרו תור</w:t>
      </w:r>
      <w:r w:rsidR="00316DCF" w:rsidRPr="006764D1">
        <w:rPr>
          <w:rFonts w:cs="Guttman Hodes" w:hint="cs"/>
          <w:sz w:val="24"/>
          <w:szCs w:val="24"/>
          <w:rtl/>
        </w:rPr>
        <w:t>ת</w:t>
      </w:r>
      <w:r w:rsidR="00275CA5" w:rsidRPr="006764D1">
        <w:rPr>
          <w:rFonts w:cs="Guttman Hodes" w:hint="cs"/>
          <w:sz w:val="24"/>
          <w:szCs w:val="24"/>
          <w:rtl/>
        </w:rPr>
        <w:t xml:space="preserve"> משה עבדי</w:t>
      </w:r>
      <w:r w:rsidR="007F43D5">
        <w:rPr>
          <w:rFonts w:cs="Guttman Hodes" w:hint="cs"/>
          <w:sz w:val="24"/>
          <w:szCs w:val="24"/>
          <w:rtl/>
        </w:rPr>
        <w:t>'.</w:t>
      </w:r>
      <w:r w:rsidR="00275CA5" w:rsidRPr="006764D1">
        <w:rPr>
          <w:rFonts w:cs="Guttman Hodes" w:hint="cs"/>
          <w:sz w:val="24"/>
          <w:szCs w:val="24"/>
          <w:rtl/>
        </w:rPr>
        <w:t xml:space="preserve"> א</w:t>
      </w:r>
      <w:r w:rsidR="007F43D5">
        <w:rPr>
          <w:rFonts w:cs="Guttman Hodes" w:hint="cs"/>
          <w:sz w:val="24"/>
          <w:szCs w:val="24"/>
          <w:rtl/>
        </w:rPr>
        <w:t>ם כן</w:t>
      </w:r>
      <w:r w:rsidR="00275CA5" w:rsidRPr="006764D1">
        <w:rPr>
          <w:rFonts w:cs="Guttman Hodes" w:hint="cs"/>
          <w:sz w:val="24"/>
          <w:szCs w:val="24"/>
          <w:rtl/>
        </w:rPr>
        <w:t xml:space="preserve"> הואיל שאתה מחזיק במדת הענוה לזה נתתיה לך להנאתך ולטובתך שתקרא ע</w:t>
      </w:r>
      <w:r w:rsidR="007F43D5">
        <w:rPr>
          <w:rFonts w:cs="Guttman Hodes" w:hint="cs"/>
          <w:sz w:val="24"/>
          <w:szCs w:val="24"/>
          <w:rtl/>
        </w:rPr>
        <w:t>ל שמך,</w:t>
      </w:r>
      <w:r w:rsidR="00275CA5" w:rsidRPr="006764D1">
        <w:rPr>
          <w:rFonts w:cs="Guttman Hodes" w:hint="cs"/>
          <w:sz w:val="24"/>
          <w:szCs w:val="24"/>
          <w:rtl/>
        </w:rPr>
        <w:t xml:space="preserve"> ותטול שכר הרבה על שמסרת עצמך על </w:t>
      </w:r>
      <w:r w:rsidR="00E54300" w:rsidRPr="006764D1">
        <w:rPr>
          <w:rFonts w:cs="Guttman Hodes" w:hint="cs"/>
          <w:sz w:val="24"/>
          <w:szCs w:val="24"/>
          <w:rtl/>
        </w:rPr>
        <w:t>ישראל</w:t>
      </w:r>
      <w:r w:rsidR="007F43D5">
        <w:rPr>
          <w:rFonts w:cs="Guttman Hodes" w:hint="cs"/>
          <w:sz w:val="24"/>
          <w:szCs w:val="24"/>
          <w:rtl/>
        </w:rPr>
        <w:t>,</w:t>
      </w:r>
      <w:r w:rsidR="00275CA5" w:rsidRPr="006764D1">
        <w:rPr>
          <w:rFonts w:cs="Guttman Hodes" w:hint="cs"/>
          <w:sz w:val="24"/>
          <w:szCs w:val="24"/>
          <w:rtl/>
        </w:rPr>
        <w:t xml:space="preserve"> כי כשתכתוב התורה ישתייר בקולמוס דיו ממה שראוי לכתוב משה משה כמה זמנין</w:t>
      </w:r>
      <w:r w:rsidR="007F43D5">
        <w:rPr>
          <w:rFonts w:cs="Guttman Hodes" w:hint="cs"/>
          <w:sz w:val="24"/>
          <w:szCs w:val="24"/>
          <w:rtl/>
        </w:rPr>
        <w:t>,</w:t>
      </w:r>
      <w:r w:rsidR="00275CA5" w:rsidRPr="006764D1">
        <w:rPr>
          <w:rFonts w:cs="Guttman Hodes" w:hint="cs"/>
          <w:sz w:val="24"/>
          <w:szCs w:val="24"/>
          <w:rtl/>
        </w:rPr>
        <w:t xml:space="preserve"> ותעבירהו על ראשך ותזכה שיהיו לך קרנ</w:t>
      </w:r>
      <w:r w:rsidR="00EA285E" w:rsidRPr="006764D1">
        <w:rPr>
          <w:rFonts w:cs="Guttman Hodes" w:hint="cs"/>
          <w:sz w:val="24"/>
          <w:szCs w:val="24"/>
          <w:rtl/>
        </w:rPr>
        <w:t>י הוד וייראו מגשת אליך</w:t>
      </w:r>
      <w:r w:rsidR="007F43D5">
        <w:rPr>
          <w:rFonts w:cs="Guttman Hodes" w:hint="cs"/>
          <w:sz w:val="24"/>
          <w:szCs w:val="24"/>
          <w:rtl/>
        </w:rPr>
        <w:t>,</w:t>
      </w:r>
      <w:r w:rsidR="00EA285E" w:rsidRPr="006764D1">
        <w:rPr>
          <w:rFonts w:cs="Guttman Hodes" w:hint="cs"/>
          <w:sz w:val="24"/>
          <w:szCs w:val="24"/>
          <w:rtl/>
        </w:rPr>
        <w:t xml:space="preserve"> כי </w:t>
      </w:r>
      <w:r w:rsidR="003E1C07">
        <w:rPr>
          <w:rFonts w:cs="Guttman Hodes" w:hint="cs"/>
          <w:sz w:val="24"/>
          <w:szCs w:val="24"/>
          <w:rtl/>
        </w:rPr>
        <w:t>אף על פי</w:t>
      </w:r>
      <w:r w:rsidR="00EA285E" w:rsidRPr="006764D1">
        <w:rPr>
          <w:rFonts w:cs="Guttman Hodes" w:hint="cs"/>
          <w:sz w:val="24"/>
          <w:szCs w:val="24"/>
          <w:rtl/>
        </w:rPr>
        <w:t xml:space="preserve"> שתח</w:t>
      </w:r>
      <w:r w:rsidR="007F43D5">
        <w:rPr>
          <w:rFonts w:cs="Guttman Hodes" w:hint="cs"/>
          <w:sz w:val="24"/>
          <w:szCs w:val="24"/>
          <w:rtl/>
        </w:rPr>
        <w:t>י</w:t>
      </w:r>
      <w:r w:rsidR="00EA285E" w:rsidRPr="006764D1">
        <w:rPr>
          <w:rFonts w:cs="Guttman Hodes" w:hint="cs"/>
          <w:sz w:val="24"/>
          <w:szCs w:val="24"/>
          <w:rtl/>
        </w:rPr>
        <w:t>לתו עונש סופו שכר גדול ובתר החיתום אזלינן</w:t>
      </w:r>
      <w:r w:rsidR="007F43D5">
        <w:rPr>
          <w:rFonts w:cs="Guttman Hodes" w:hint="cs"/>
          <w:sz w:val="24"/>
          <w:szCs w:val="24"/>
          <w:rtl/>
        </w:rPr>
        <w:t xml:space="preserve">. </w:t>
      </w:r>
    </w:p>
    <w:p w:rsidR="007F43D5" w:rsidRDefault="007F43D5" w:rsidP="001C5DCF">
      <w:pPr>
        <w:spacing w:after="0"/>
        <w:jc w:val="both"/>
        <w:rPr>
          <w:rFonts w:cs="Guttman Hodes"/>
          <w:sz w:val="24"/>
          <w:szCs w:val="24"/>
          <w:rtl/>
        </w:rPr>
      </w:pPr>
    </w:p>
    <w:p w:rsidR="007F43D5" w:rsidRDefault="007F43D5" w:rsidP="001C5DCF">
      <w:pPr>
        <w:spacing w:after="0"/>
        <w:jc w:val="both"/>
        <w:rPr>
          <w:rFonts w:cs="Guttman Hodes"/>
          <w:sz w:val="24"/>
          <w:szCs w:val="24"/>
          <w:rtl/>
        </w:rPr>
      </w:pPr>
      <w:r>
        <w:rPr>
          <w:rFonts w:cs="Guttman Hodes" w:hint="cs"/>
          <w:sz w:val="24"/>
          <w:szCs w:val="24"/>
          <w:rtl/>
        </w:rPr>
        <w:t>וסיים לומר</w:t>
      </w:r>
      <w:r w:rsidR="00EA285E" w:rsidRPr="006764D1">
        <w:rPr>
          <w:rFonts w:cs="Guttman Hodes" w:hint="cs"/>
          <w:sz w:val="24"/>
          <w:szCs w:val="24"/>
          <w:rtl/>
        </w:rPr>
        <w:t xml:space="preserve"> </w:t>
      </w:r>
      <w:r w:rsidR="00B96E79" w:rsidRPr="006764D1">
        <w:rPr>
          <w:rFonts w:cs="Guttman Hodes" w:hint="cs"/>
          <w:sz w:val="24"/>
          <w:szCs w:val="24"/>
          <w:rtl/>
        </w:rPr>
        <w:t>שאלולי היא איבדתי עולמי</w:t>
      </w:r>
      <w:r>
        <w:rPr>
          <w:rFonts w:cs="Guttman Hodes" w:hint="cs"/>
          <w:sz w:val="24"/>
          <w:szCs w:val="24"/>
          <w:rtl/>
        </w:rPr>
        <w:t>, לדרכינו</w:t>
      </w:r>
      <w:r w:rsidR="00B96E79" w:rsidRPr="006764D1">
        <w:rPr>
          <w:rFonts w:cs="Guttman Hodes" w:hint="cs"/>
          <w:sz w:val="24"/>
          <w:szCs w:val="24"/>
          <w:rtl/>
        </w:rPr>
        <w:t xml:space="preserve"> לא קאי אתורה אלא אענוה</w:t>
      </w:r>
      <w:r>
        <w:rPr>
          <w:rFonts w:cs="Guttman Hodes" w:hint="cs"/>
          <w:sz w:val="24"/>
          <w:szCs w:val="24"/>
          <w:rtl/>
        </w:rPr>
        <w:t>,</w:t>
      </w:r>
      <w:r w:rsidR="00B96E79" w:rsidRPr="006764D1">
        <w:rPr>
          <w:rFonts w:cs="Guttman Hodes" w:hint="cs"/>
          <w:sz w:val="24"/>
          <w:szCs w:val="24"/>
          <w:rtl/>
        </w:rPr>
        <w:t xml:space="preserve"> ור</w:t>
      </w:r>
      <w:r>
        <w:rPr>
          <w:rFonts w:cs="Guttman Hodes" w:hint="cs"/>
          <w:sz w:val="24"/>
          <w:szCs w:val="24"/>
          <w:rtl/>
        </w:rPr>
        <w:t>צונו לומר</w:t>
      </w:r>
      <w:r w:rsidR="00B96E79" w:rsidRPr="006764D1">
        <w:rPr>
          <w:rFonts w:cs="Guttman Hodes" w:hint="cs"/>
          <w:sz w:val="24"/>
          <w:szCs w:val="24"/>
          <w:rtl/>
        </w:rPr>
        <w:t xml:space="preserve"> שאלולי מדת הענוה איבדתי עול</w:t>
      </w:r>
      <w:r w:rsidR="006E534C" w:rsidRPr="006764D1">
        <w:rPr>
          <w:rFonts w:cs="Guttman Hodes" w:hint="cs"/>
          <w:sz w:val="24"/>
          <w:szCs w:val="24"/>
          <w:rtl/>
        </w:rPr>
        <w:t>מי</w:t>
      </w:r>
      <w:r>
        <w:rPr>
          <w:rFonts w:cs="Guttman Hodes" w:hint="cs"/>
          <w:sz w:val="24"/>
          <w:szCs w:val="24"/>
          <w:rtl/>
        </w:rPr>
        <w:t>,</w:t>
      </w:r>
      <w:r w:rsidR="00B96E79" w:rsidRPr="006764D1">
        <w:rPr>
          <w:rFonts w:cs="Guttman Hodes" w:hint="cs"/>
          <w:sz w:val="24"/>
          <w:szCs w:val="24"/>
          <w:rtl/>
        </w:rPr>
        <w:t xml:space="preserve"> כי בעל הגאוה א</w:t>
      </w:r>
      <w:r>
        <w:rPr>
          <w:rFonts w:cs="Guttman Hodes" w:hint="cs"/>
          <w:sz w:val="24"/>
          <w:szCs w:val="24"/>
          <w:rtl/>
        </w:rPr>
        <w:t xml:space="preserve">מרו </w:t>
      </w:r>
      <w:r w:rsidR="00B96E79" w:rsidRPr="006764D1">
        <w:rPr>
          <w:rFonts w:cs="Guttman Hodes" w:hint="cs"/>
          <w:sz w:val="24"/>
          <w:szCs w:val="24"/>
          <w:rtl/>
        </w:rPr>
        <w:t>רז</w:t>
      </w:r>
      <w:r w:rsidR="0029447A" w:rsidRPr="006764D1">
        <w:rPr>
          <w:rFonts w:cs="Guttman Hodes"/>
          <w:sz w:val="24"/>
          <w:szCs w:val="24"/>
          <w:rtl/>
        </w:rPr>
        <w:t>"</w:t>
      </w:r>
      <w:r w:rsidR="0029447A" w:rsidRPr="006764D1">
        <w:rPr>
          <w:rFonts w:cs="Guttman Hodes" w:hint="cs"/>
          <w:sz w:val="24"/>
          <w:szCs w:val="24"/>
          <w:rtl/>
        </w:rPr>
        <w:t>ל</w:t>
      </w:r>
      <w:r w:rsidR="00B96E79" w:rsidRPr="006764D1">
        <w:rPr>
          <w:rFonts w:cs="Guttman Hodes" w:hint="cs"/>
          <w:sz w:val="24"/>
          <w:szCs w:val="24"/>
          <w:rtl/>
        </w:rPr>
        <w:t xml:space="preserve"> בסוטה </w:t>
      </w:r>
      <w:r w:rsidR="006E534C" w:rsidRPr="006764D1">
        <w:rPr>
          <w:rFonts w:cs="Guttman Hodes" w:hint="cs"/>
          <w:sz w:val="24"/>
          <w:szCs w:val="24"/>
          <w:rtl/>
        </w:rPr>
        <w:t>(</w:t>
      </w:r>
      <w:r w:rsidR="00975F99" w:rsidRPr="006764D1">
        <w:rPr>
          <w:rFonts w:cs="Guttman Hodes" w:hint="cs"/>
          <w:sz w:val="24"/>
          <w:szCs w:val="24"/>
          <w:rtl/>
        </w:rPr>
        <w:t>ה</w:t>
      </w:r>
      <w:r>
        <w:rPr>
          <w:rFonts w:cs="Guttman Hodes" w:hint="cs"/>
          <w:sz w:val="24"/>
          <w:szCs w:val="24"/>
          <w:rtl/>
        </w:rPr>
        <w:t>'</w:t>
      </w:r>
      <w:r w:rsidR="00975F99" w:rsidRPr="006764D1">
        <w:rPr>
          <w:rFonts w:cs="Guttman Hodes" w:hint="cs"/>
          <w:sz w:val="24"/>
          <w:szCs w:val="24"/>
          <w:rtl/>
        </w:rPr>
        <w:t xml:space="preserve"> א</w:t>
      </w:r>
      <w:r>
        <w:rPr>
          <w:rFonts w:cs="Guttman Hodes" w:hint="cs"/>
          <w:sz w:val="24"/>
          <w:szCs w:val="24"/>
          <w:rtl/>
        </w:rPr>
        <w:t>'</w:t>
      </w:r>
      <w:r w:rsidR="006E534C" w:rsidRPr="006764D1">
        <w:rPr>
          <w:rFonts w:cs="Guttman Hodes" w:hint="cs"/>
          <w:sz w:val="24"/>
          <w:szCs w:val="24"/>
          <w:rtl/>
        </w:rPr>
        <w:t xml:space="preserve">) </w:t>
      </w:r>
      <w:r w:rsidR="00B96E79" w:rsidRPr="006764D1">
        <w:rPr>
          <w:rFonts w:cs="Guttman Hodes" w:hint="cs"/>
          <w:sz w:val="24"/>
          <w:szCs w:val="24"/>
          <w:rtl/>
        </w:rPr>
        <w:t>שאמר הקב</w:t>
      </w:r>
      <w:r w:rsidR="0029447A" w:rsidRPr="006764D1">
        <w:rPr>
          <w:rFonts w:cs="Guttman Hodes"/>
          <w:sz w:val="24"/>
          <w:szCs w:val="24"/>
          <w:rtl/>
        </w:rPr>
        <w:t>"</w:t>
      </w:r>
      <w:r w:rsidR="0029447A" w:rsidRPr="006764D1">
        <w:rPr>
          <w:rFonts w:cs="Guttman Hodes" w:hint="cs"/>
          <w:sz w:val="24"/>
          <w:szCs w:val="24"/>
          <w:rtl/>
        </w:rPr>
        <w:t>ה</w:t>
      </w:r>
      <w:r w:rsidR="00B96E79" w:rsidRPr="006764D1">
        <w:rPr>
          <w:rFonts w:cs="Guttman Hodes" w:hint="cs"/>
          <w:sz w:val="24"/>
          <w:szCs w:val="24"/>
          <w:rtl/>
        </w:rPr>
        <w:t xml:space="preserve"> אין אני והוא יכולין לדור בעולם</w:t>
      </w:r>
      <w:r>
        <w:rPr>
          <w:rFonts w:cs="Guttman Hodes" w:hint="cs"/>
          <w:sz w:val="24"/>
          <w:szCs w:val="24"/>
          <w:rtl/>
        </w:rPr>
        <w:t>.</w:t>
      </w:r>
      <w:r w:rsidR="00B96E79" w:rsidRPr="006764D1">
        <w:rPr>
          <w:rFonts w:cs="Guttman Hodes" w:hint="cs"/>
          <w:sz w:val="24"/>
          <w:szCs w:val="24"/>
          <w:rtl/>
        </w:rPr>
        <w:t xml:space="preserve"> ואמרו שם ע</w:t>
      </w:r>
      <w:r>
        <w:rPr>
          <w:rFonts w:cs="Guttman Hodes" w:hint="cs"/>
          <w:sz w:val="24"/>
          <w:szCs w:val="24"/>
          <w:rtl/>
        </w:rPr>
        <w:t>ל פסוק</w:t>
      </w:r>
      <w:r w:rsidR="00B96E79" w:rsidRPr="006764D1">
        <w:rPr>
          <w:rFonts w:cs="Guttman Hodes" w:hint="cs"/>
          <w:sz w:val="24"/>
          <w:szCs w:val="24"/>
          <w:rtl/>
        </w:rPr>
        <w:t xml:space="preserve"> </w:t>
      </w:r>
      <w:r w:rsidR="001F670E" w:rsidRPr="006764D1">
        <w:rPr>
          <w:rFonts w:cs="Guttman Hodes" w:hint="cs"/>
          <w:sz w:val="24"/>
          <w:szCs w:val="24"/>
          <w:rtl/>
        </w:rPr>
        <w:t>(</w:t>
      </w:r>
      <w:r w:rsidR="00975F99" w:rsidRPr="006764D1">
        <w:rPr>
          <w:rFonts w:cs="Guttman Hodes" w:hint="cs"/>
          <w:sz w:val="24"/>
          <w:szCs w:val="24"/>
          <w:rtl/>
        </w:rPr>
        <w:t>ישעיה נז טו</w:t>
      </w:r>
      <w:r w:rsidR="001F670E"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w:t>
      </w:r>
      <w:r w:rsidR="00B96E79" w:rsidRPr="006764D1">
        <w:rPr>
          <w:rFonts w:cs="Guttman Hodes" w:hint="cs"/>
          <w:sz w:val="24"/>
          <w:szCs w:val="24"/>
          <w:rtl/>
        </w:rPr>
        <w:t>ואת דכא ושפל רוח</w:t>
      </w:r>
      <w:r>
        <w:rPr>
          <w:rFonts w:cs="Guttman Hodes" w:hint="cs"/>
          <w:sz w:val="24"/>
          <w:szCs w:val="24"/>
          <w:rtl/>
        </w:rPr>
        <w:t>',</w:t>
      </w:r>
      <w:r w:rsidR="00B96E79" w:rsidRPr="006764D1">
        <w:rPr>
          <w:rFonts w:cs="Guttman Hodes" w:hint="cs"/>
          <w:sz w:val="24"/>
          <w:szCs w:val="24"/>
          <w:rtl/>
        </w:rPr>
        <w:t xml:space="preserve"> חד אמר אתי דכה וח</w:t>
      </w:r>
      <w:r>
        <w:rPr>
          <w:rFonts w:cs="Guttman Hodes" w:hint="cs"/>
          <w:sz w:val="24"/>
          <w:szCs w:val="24"/>
          <w:rtl/>
        </w:rPr>
        <w:t>ד אמר</w:t>
      </w:r>
      <w:r w:rsidR="00B96E79" w:rsidRPr="006764D1">
        <w:rPr>
          <w:rFonts w:cs="Guttman Hodes" w:hint="cs"/>
          <w:sz w:val="24"/>
          <w:szCs w:val="24"/>
          <w:rtl/>
        </w:rPr>
        <w:t xml:space="preserve"> אני את דכה</w:t>
      </w:r>
      <w:r>
        <w:rPr>
          <w:rFonts w:cs="Guttman Hodes" w:hint="cs"/>
          <w:sz w:val="24"/>
          <w:szCs w:val="24"/>
          <w:rtl/>
        </w:rPr>
        <w:t>,</w:t>
      </w:r>
      <w:r w:rsidR="00B96E79" w:rsidRPr="006764D1">
        <w:rPr>
          <w:rFonts w:cs="Guttman Hodes" w:hint="cs"/>
          <w:sz w:val="24"/>
          <w:szCs w:val="24"/>
          <w:rtl/>
        </w:rPr>
        <w:t xml:space="preserve"> ומסתברא כמ</w:t>
      </w:r>
      <w:r>
        <w:rPr>
          <w:rFonts w:cs="Guttman Hodes" w:hint="cs"/>
          <w:sz w:val="24"/>
          <w:szCs w:val="24"/>
          <w:rtl/>
        </w:rPr>
        <w:t>אן דאמר</w:t>
      </w:r>
      <w:r w:rsidR="00B96E79" w:rsidRPr="006764D1">
        <w:rPr>
          <w:rFonts w:cs="Guttman Hodes" w:hint="cs"/>
          <w:sz w:val="24"/>
          <w:szCs w:val="24"/>
          <w:rtl/>
        </w:rPr>
        <w:t xml:space="preserve"> אני את דכא</w:t>
      </w:r>
      <w:r>
        <w:rPr>
          <w:rFonts w:cs="Guttman Hodes" w:hint="cs"/>
          <w:sz w:val="24"/>
          <w:szCs w:val="24"/>
          <w:rtl/>
        </w:rPr>
        <w:t>,</w:t>
      </w:r>
      <w:r w:rsidR="00B96E79" w:rsidRPr="006764D1">
        <w:rPr>
          <w:rFonts w:cs="Guttman Hodes" w:hint="cs"/>
          <w:sz w:val="24"/>
          <w:szCs w:val="24"/>
          <w:rtl/>
        </w:rPr>
        <w:t xml:space="preserve"> שהרי הניח הקב</w:t>
      </w:r>
      <w:r w:rsidR="0029447A" w:rsidRPr="006764D1">
        <w:rPr>
          <w:rFonts w:cs="Guttman Hodes"/>
          <w:sz w:val="24"/>
          <w:szCs w:val="24"/>
          <w:rtl/>
        </w:rPr>
        <w:t>"</w:t>
      </w:r>
      <w:r w:rsidR="0029447A" w:rsidRPr="006764D1">
        <w:rPr>
          <w:rFonts w:cs="Guttman Hodes" w:hint="cs"/>
          <w:sz w:val="24"/>
          <w:szCs w:val="24"/>
          <w:rtl/>
        </w:rPr>
        <w:t>ה</w:t>
      </w:r>
      <w:r w:rsidR="00B96E79" w:rsidRPr="006764D1">
        <w:rPr>
          <w:rFonts w:cs="Guttman Hodes" w:hint="cs"/>
          <w:sz w:val="24"/>
          <w:szCs w:val="24"/>
          <w:rtl/>
        </w:rPr>
        <w:t xml:space="preserve"> ההרים הגבוהים תבור וכרמל והשרה שכינתו על הר סיני</w:t>
      </w:r>
      <w:r>
        <w:rPr>
          <w:rFonts w:cs="Guttman Hodes" w:hint="cs"/>
          <w:sz w:val="24"/>
          <w:szCs w:val="24"/>
          <w:rtl/>
        </w:rPr>
        <w:t>.</w:t>
      </w:r>
      <w:r w:rsidR="00B96E79" w:rsidRPr="006764D1">
        <w:rPr>
          <w:rFonts w:cs="Guttman Hodes" w:hint="cs"/>
          <w:sz w:val="24"/>
          <w:szCs w:val="24"/>
          <w:rtl/>
        </w:rPr>
        <w:t xml:space="preserve"> </w:t>
      </w:r>
    </w:p>
    <w:p w:rsidR="003A6459" w:rsidRDefault="00B96E79" w:rsidP="001C5DCF">
      <w:pPr>
        <w:spacing w:after="0"/>
        <w:jc w:val="both"/>
        <w:rPr>
          <w:rFonts w:cs="Guttman Hodes"/>
          <w:sz w:val="24"/>
          <w:szCs w:val="24"/>
          <w:rtl/>
        </w:rPr>
      </w:pPr>
      <w:r w:rsidRPr="006764D1">
        <w:rPr>
          <w:rFonts w:cs="Guttman Hodes" w:hint="cs"/>
          <w:sz w:val="24"/>
          <w:szCs w:val="24"/>
          <w:rtl/>
        </w:rPr>
        <w:t>וזהו לדעתי מ</w:t>
      </w:r>
      <w:r w:rsidR="007F43D5">
        <w:rPr>
          <w:rFonts w:cs="Guttman Hodes" w:hint="cs"/>
          <w:sz w:val="24"/>
          <w:szCs w:val="24"/>
          <w:rtl/>
        </w:rPr>
        <w:t>ה שכתוב</w:t>
      </w:r>
      <w:r w:rsidRPr="006764D1">
        <w:rPr>
          <w:rFonts w:cs="Guttman Hodes" w:hint="cs"/>
          <w:sz w:val="24"/>
          <w:szCs w:val="24"/>
          <w:rtl/>
        </w:rPr>
        <w:t xml:space="preserve"> בהנביא חבקוק ע</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w:t>
      </w:r>
      <w:r w:rsidR="001F670E" w:rsidRPr="006764D1">
        <w:rPr>
          <w:rFonts w:cs="Guttman Hodes" w:hint="cs"/>
          <w:sz w:val="24"/>
          <w:szCs w:val="24"/>
          <w:rtl/>
        </w:rPr>
        <w:t>(</w:t>
      </w:r>
      <w:r w:rsidR="0048124B" w:rsidRPr="006764D1">
        <w:rPr>
          <w:rFonts w:cs="Guttman Hodes" w:hint="cs"/>
          <w:sz w:val="24"/>
          <w:szCs w:val="24"/>
          <w:rtl/>
        </w:rPr>
        <w:t>ג</w:t>
      </w:r>
      <w:r w:rsidR="009735BB">
        <w:rPr>
          <w:rFonts w:cs="Guttman Hodes" w:hint="cs"/>
          <w:sz w:val="24"/>
          <w:szCs w:val="24"/>
          <w:rtl/>
        </w:rPr>
        <w:t>'</w:t>
      </w:r>
      <w:r w:rsidR="0048124B" w:rsidRPr="006764D1">
        <w:rPr>
          <w:rFonts w:cs="Guttman Hodes" w:hint="cs"/>
          <w:sz w:val="24"/>
          <w:szCs w:val="24"/>
          <w:rtl/>
        </w:rPr>
        <w:t xml:space="preserve"> ד</w:t>
      </w:r>
      <w:r w:rsidR="009735BB">
        <w:rPr>
          <w:rFonts w:cs="Guttman Hodes" w:hint="cs"/>
          <w:sz w:val="24"/>
          <w:szCs w:val="24"/>
          <w:rtl/>
        </w:rPr>
        <w:t>-ו</w:t>
      </w:r>
      <w:r w:rsidR="001F670E" w:rsidRPr="006764D1">
        <w:rPr>
          <w:rFonts w:cs="Guttman Hodes" w:hint="cs"/>
          <w:sz w:val="24"/>
          <w:szCs w:val="24"/>
          <w:rtl/>
        </w:rPr>
        <w:t>)</w:t>
      </w:r>
      <w:r w:rsidR="00F67DA3" w:rsidRPr="006764D1">
        <w:rPr>
          <w:rFonts w:cs="Guttman Hodes" w:hint="cs"/>
          <w:sz w:val="24"/>
          <w:szCs w:val="24"/>
          <w:rtl/>
        </w:rPr>
        <w:t xml:space="preserve"> </w:t>
      </w:r>
      <w:r w:rsidR="009735BB">
        <w:rPr>
          <w:rFonts w:cs="Guttman Hodes" w:hint="cs"/>
          <w:sz w:val="24"/>
          <w:szCs w:val="24"/>
          <w:rtl/>
        </w:rPr>
        <w:t>'</w:t>
      </w:r>
      <w:r w:rsidRPr="006764D1">
        <w:rPr>
          <w:rFonts w:cs="Guttman Hodes" w:hint="cs"/>
          <w:sz w:val="24"/>
          <w:szCs w:val="24"/>
          <w:rtl/>
        </w:rPr>
        <w:t>ונוגה כאור תהיה קרנים מידו לו ושם חביון ע</w:t>
      </w:r>
      <w:r w:rsidR="009735BB">
        <w:rPr>
          <w:rFonts w:cs="Guttman Hodes" w:hint="cs"/>
          <w:sz w:val="24"/>
          <w:szCs w:val="24"/>
          <w:rtl/>
        </w:rPr>
        <w:t>ו</w:t>
      </w:r>
      <w:r w:rsidRPr="006764D1">
        <w:rPr>
          <w:rFonts w:cs="Guttman Hodes" w:hint="cs"/>
          <w:sz w:val="24"/>
          <w:szCs w:val="24"/>
          <w:rtl/>
        </w:rPr>
        <w:t>זו</w:t>
      </w:r>
      <w:r w:rsidR="009735BB">
        <w:rPr>
          <w:rFonts w:cs="Guttman Hodes" w:hint="cs"/>
          <w:sz w:val="24"/>
          <w:szCs w:val="24"/>
          <w:rtl/>
        </w:rPr>
        <w:t>,</w:t>
      </w:r>
      <w:r w:rsidRPr="006764D1">
        <w:rPr>
          <w:rFonts w:cs="Guttman Hodes" w:hint="cs"/>
          <w:sz w:val="24"/>
          <w:szCs w:val="24"/>
          <w:rtl/>
        </w:rPr>
        <w:t xml:space="preserve"> לפניו ילך דבר ויצא רשף לרגליו</w:t>
      </w:r>
      <w:r w:rsidR="009735BB">
        <w:rPr>
          <w:rFonts w:cs="Guttman Hodes" w:hint="cs"/>
          <w:sz w:val="24"/>
          <w:szCs w:val="24"/>
          <w:rtl/>
        </w:rPr>
        <w:t>,</w:t>
      </w:r>
      <w:r w:rsidRPr="006764D1">
        <w:rPr>
          <w:rFonts w:cs="Guttman Hodes" w:hint="cs"/>
          <w:sz w:val="24"/>
          <w:szCs w:val="24"/>
          <w:rtl/>
        </w:rPr>
        <w:t xml:space="preserve"> עמד וימודד ארץ</w:t>
      </w:r>
      <w:r w:rsidR="009735BB">
        <w:rPr>
          <w:rFonts w:cs="Guttman Hodes" w:hint="cs"/>
          <w:sz w:val="24"/>
          <w:szCs w:val="24"/>
          <w:rtl/>
        </w:rPr>
        <w:t>'</w:t>
      </w:r>
      <w:r w:rsidRPr="006764D1">
        <w:rPr>
          <w:rFonts w:cs="Guttman Hodes" w:hint="cs"/>
          <w:sz w:val="24"/>
          <w:szCs w:val="24"/>
          <w:rtl/>
        </w:rPr>
        <w:t xml:space="preserve"> וכו'</w:t>
      </w:r>
      <w:r w:rsidR="009735BB">
        <w:rPr>
          <w:rFonts w:cs="Guttman Hodes" w:hint="cs"/>
          <w:sz w:val="24"/>
          <w:szCs w:val="24"/>
          <w:rtl/>
        </w:rPr>
        <w:t>.</w:t>
      </w:r>
      <w:r w:rsidRPr="006764D1">
        <w:rPr>
          <w:rFonts w:cs="Guttman Hodes" w:hint="cs"/>
          <w:sz w:val="24"/>
          <w:szCs w:val="24"/>
          <w:rtl/>
        </w:rPr>
        <w:t xml:space="preserve"> שהכוונה היא </w:t>
      </w:r>
      <w:r w:rsidR="009735BB">
        <w:rPr>
          <w:rFonts w:cs="Guttman Hodes" w:hint="cs"/>
          <w:sz w:val="24"/>
          <w:szCs w:val="24"/>
          <w:rtl/>
        </w:rPr>
        <w:t>על מה שאמרו</w:t>
      </w:r>
      <w:r w:rsidRPr="006764D1">
        <w:rPr>
          <w:rFonts w:cs="Guttman Hodes" w:hint="cs"/>
          <w:sz w:val="24"/>
          <w:szCs w:val="24"/>
          <w:rtl/>
        </w:rPr>
        <w:t xml:space="preserve"> במדרש </w:t>
      </w:r>
      <w:r w:rsidR="001F670E" w:rsidRPr="006764D1">
        <w:rPr>
          <w:rFonts w:cs="Guttman Hodes" w:hint="cs"/>
          <w:sz w:val="24"/>
          <w:szCs w:val="24"/>
          <w:rtl/>
        </w:rPr>
        <w:t>(</w:t>
      </w:r>
      <w:r w:rsidR="009735BB">
        <w:rPr>
          <w:rFonts w:cs="Guttman Hodes" w:hint="cs"/>
          <w:sz w:val="24"/>
          <w:szCs w:val="24"/>
          <w:rtl/>
        </w:rPr>
        <w:t xml:space="preserve">שמות </w:t>
      </w:r>
      <w:r w:rsidR="005C6200" w:rsidRPr="006764D1">
        <w:rPr>
          <w:rFonts w:cs="Guttman Hodes" w:hint="cs"/>
          <w:sz w:val="24"/>
          <w:szCs w:val="24"/>
          <w:rtl/>
        </w:rPr>
        <w:t>ר</w:t>
      </w:r>
      <w:r w:rsidR="009735BB">
        <w:rPr>
          <w:rFonts w:cs="Guttman Hodes" w:hint="cs"/>
          <w:sz w:val="24"/>
          <w:szCs w:val="24"/>
          <w:rtl/>
        </w:rPr>
        <w:t>בה</w:t>
      </w:r>
      <w:r w:rsidR="005C6200" w:rsidRPr="006764D1">
        <w:rPr>
          <w:rFonts w:cs="Guttman Hodes" w:hint="cs"/>
          <w:sz w:val="24"/>
          <w:szCs w:val="24"/>
          <w:rtl/>
        </w:rPr>
        <w:t xml:space="preserve"> מז ו</w:t>
      </w:r>
      <w:r w:rsidR="009735BB">
        <w:rPr>
          <w:rFonts w:cs="Guttman Hodes" w:hint="cs"/>
          <w:sz w:val="24"/>
          <w:szCs w:val="24"/>
          <w:rtl/>
        </w:rPr>
        <w:t>'</w:t>
      </w:r>
      <w:r w:rsidR="001F670E"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מהיכן זכה משה לקרני הוד ח</w:t>
      </w:r>
      <w:r w:rsidR="009735BB">
        <w:rPr>
          <w:rFonts w:cs="Guttman Hodes" w:hint="cs"/>
          <w:sz w:val="24"/>
          <w:szCs w:val="24"/>
          <w:rtl/>
        </w:rPr>
        <w:t>ד אמר</w:t>
      </w:r>
      <w:r w:rsidRPr="006764D1">
        <w:rPr>
          <w:rFonts w:cs="Guttman Hodes" w:hint="cs"/>
          <w:sz w:val="24"/>
          <w:szCs w:val="24"/>
          <w:rtl/>
        </w:rPr>
        <w:t xml:space="preserve"> מן ה</w:t>
      </w:r>
      <w:r w:rsidR="00FC6508" w:rsidRPr="006764D1">
        <w:rPr>
          <w:rFonts w:cs="Guttman Hodes" w:hint="cs"/>
          <w:sz w:val="24"/>
          <w:szCs w:val="24"/>
          <w:rtl/>
        </w:rPr>
        <w:t>מ</w:t>
      </w:r>
      <w:r w:rsidR="009735BB">
        <w:rPr>
          <w:rFonts w:cs="Guttman Hodes" w:hint="cs"/>
          <w:sz w:val="24"/>
          <w:szCs w:val="24"/>
          <w:rtl/>
        </w:rPr>
        <w:t>ערה שנא</w:t>
      </w:r>
      <w:r w:rsidR="0079754D">
        <w:rPr>
          <w:rFonts w:cs="Guttman Hodes" w:hint="cs"/>
          <w:sz w:val="24"/>
          <w:szCs w:val="24"/>
          <w:rtl/>
        </w:rPr>
        <w:t>מ</w:t>
      </w:r>
      <w:r w:rsidR="009735BB">
        <w:rPr>
          <w:rFonts w:cs="Guttman Hodes" w:hint="cs"/>
          <w:sz w:val="24"/>
          <w:szCs w:val="24"/>
          <w:rtl/>
        </w:rPr>
        <w:t>ר</w:t>
      </w:r>
      <w:r w:rsidRPr="006764D1">
        <w:rPr>
          <w:rFonts w:cs="Guttman Hodes" w:hint="cs"/>
          <w:sz w:val="24"/>
          <w:szCs w:val="24"/>
          <w:rtl/>
        </w:rPr>
        <w:t xml:space="preserve"> </w:t>
      </w:r>
      <w:r w:rsidR="001F670E" w:rsidRPr="006764D1">
        <w:rPr>
          <w:rFonts w:cs="Guttman Hodes" w:hint="cs"/>
          <w:sz w:val="24"/>
          <w:szCs w:val="24"/>
          <w:rtl/>
        </w:rPr>
        <w:t>(</w:t>
      </w:r>
      <w:r w:rsidR="0048124B" w:rsidRPr="006764D1">
        <w:rPr>
          <w:rFonts w:cs="Guttman Hodes" w:hint="cs"/>
          <w:sz w:val="24"/>
          <w:szCs w:val="24"/>
          <w:rtl/>
        </w:rPr>
        <w:t>שמות לג כב</w:t>
      </w:r>
      <w:r w:rsidR="001F670E" w:rsidRPr="006764D1">
        <w:rPr>
          <w:rFonts w:cs="Guttman Hodes" w:hint="cs"/>
          <w:sz w:val="24"/>
          <w:szCs w:val="24"/>
          <w:rtl/>
        </w:rPr>
        <w:t xml:space="preserve">) </w:t>
      </w:r>
      <w:r w:rsidR="009735BB">
        <w:rPr>
          <w:rFonts w:cs="Guttman Hodes" w:hint="cs"/>
          <w:sz w:val="24"/>
          <w:szCs w:val="24"/>
          <w:rtl/>
        </w:rPr>
        <w:t>'</w:t>
      </w:r>
      <w:r w:rsidRPr="006764D1">
        <w:rPr>
          <w:rFonts w:cs="Guttman Hodes" w:hint="cs"/>
          <w:sz w:val="24"/>
          <w:szCs w:val="24"/>
          <w:rtl/>
        </w:rPr>
        <w:t>והיה בעבור כבודי ושמתיך בנקרת הצור</w:t>
      </w:r>
      <w:r w:rsidR="009735BB">
        <w:rPr>
          <w:rFonts w:cs="Guttman Hodes" w:hint="cs"/>
          <w:sz w:val="24"/>
          <w:szCs w:val="24"/>
          <w:rtl/>
        </w:rPr>
        <w:t>'</w:t>
      </w:r>
      <w:r w:rsidRPr="006764D1">
        <w:rPr>
          <w:rFonts w:cs="Guttman Hodes" w:hint="cs"/>
          <w:sz w:val="24"/>
          <w:szCs w:val="24"/>
          <w:rtl/>
        </w:rPr>
        <w:t xml:space="preserve"> וכו'</w:t>
      </w:r>
      <w:r w:rsidR="009735BB">
        <w:rPr>
          <w:rFonts w:cs="Guttman Hodes" w:hint="cs"/>
          <w:sz w:val="24"/>
          <w:szCs w:val="24"/>
          <w:rtl/>
        </w:rPr>
        <w:t>,</w:t>
      </w:r>
      <w:r w:rsidRPr="006764D1">
        <w:rPr>
          <w:rFonts w:cs="Guttman Hodes" w:hint="cs"/>
          <w:sz w:val="24"/>
          <w:szCs w:val="24"/>
          <w:rtl/>
        </w:rPr>
        <w:t xml:space="preserve"> ורבי ברכי</w:t>
      </w:r>
      <w:r w:rsidR="0079754D">
        <w:rPr>
          <w:rFonts w:cs="Guttman Hodes" w:hint="cs"/>
          <w:sz w:val="24"/>
          <w:szCs w:val="24"/>
          <w:rtl/>
        </w:rPr>
        <w:t>ה אמר מן הלוחות ארכן של לוחות ששה</w:t>
      </w:r>
      <w:r w:rsidR="00F67DA3" w:rsidRPr="006764D1">
        <w:rPr>
          <w:rFonts w:cs="Guttman Hodes" w:hint="cs"/>
          <w:sz w:val="24"/>
          <w:szCs w:val="24"/>
          <w:rtl/>
        </w:rPr>
        <w:t xml:space="preserve"> </w:t>
      </w:r>
      <w:r w:rsidR="00F16F9E" w:rsidRPr="006764D1">
        <w:rPr>
          <w:rFonts w:cs="Guttman Hodes" w:hint="cs"/>
          <w:sz w:val="24"/>
          <w:szCs w:val="24"/>
          <w:rtl/>
        </w:rPr>
        <w:t>טפחים היו</w:t>
      </w:r>
      <w:r w:rsidR="00A94FA2">
        <w:rPr>
          <w:rFonts w:cs="Guttman Hodes" w:hint="cs"/>
          <w:sz w:val="24"/>
          <w:szCs w:val="24"/>
          <w:rtl/>
        </w:rPr>
        <w:t>,</w:t>
      </w:r>
      <w:r w:rsidR="00F16F9E" w:rsidRPr="006764D1">
        <w:rPr>
          <w:rFonts w:cs="Guttman Hodes" w:hint="cs"/>
          <w:sz w:val="24"/>
          <w:szCs w:val="24"/>
          <w:rtl/>
        </w:rPr>
        <w:t xml:space="preserve"> טפחיים ביד הקב</w:t>
      </w:r>
      <w:r w:rsidR="0029447A" w:rsidRPr="006764D1">
        <w:rPr>
          <w:rFonts w:cs="Guttman Hodes"/>
          <w:sz w:val="24"/>
          <w:szCs w:val="24"/>
          <w:rtl/>
        </w:rPr>
        <w:t>"</w:t>
      </w:r>
      <w:r w:rsidR="0029447A" w:rsidRPr="006764D1">
        <w:rPr>
          <w:rFonts w:cs="Guttman Hodes" w:hint="cs"/>
          <w:sz w:val="24"/>
          <w:szCs w:val="24"/>
          <w:rtl/>
        </w:rPr>
        <w:t>ה</w:t>
      </w:r>
      <w:r w:rsidR="00F16F9E" w:rsidRPr="006764D1">
        <w:rPr>
          <w:rFonts w:cs="Guttman Hodes" w:hint="cs"/>
          <w:sz w:val="24"/>
          <w:szCs w:val="24"/>
          <w:rtl/>
        </w:rPr>
        <w:t xml:space="preserve"> וטפחיים ביד משה וטפחיים ריו</w:t>
      </w:r>
      <w:r w:rsidR="00A94FA2">
        <w:rPr>
          <w:rFonts w:cs="Guttman Hodes" w:hint="cs"/>
          <w:sz w:val="24"/>
          <w:szCs w:val="24"/>
          <w:rtl/>
        </w:rPr>
        <w:t>ו</w:t>
      </w:r>
      <w:r w:rsidR="00F16F9E" w:rsidRPr="006764D1">
        <w:rPr>
          <w:rFonts w:cs="Guttman Hodes" w:hint="cs"/>
          <w:sz w:val="24"/>
          <w:szCs w:val="24"/>
          <w:rtl/>
        </w:rPr>
        <w:t>ח באמצע ומשם נעשו לו קרני הוד</w:t>
      </w:r>
      <w:r w:rsidR="00A94FA2">
        <w:rPr>
          <w:rFonts w:cs="Guttman Hodes" w:hint="cs"/>
          <w:sz w:val="24"/>
          <w:szCs w:val="24"/>
          <w:rtl/>
        </w:rPr>
        <w:t>.</w:t>
      </w:r>
      <w:r w:rsidR="00F16F9E" w:rsidRPr="006764D1">
        <w:rPr>
          <w:rFonts w:cs="Guttman Hodes" w:hint="cs"/>
          <w:sz w:val="24"/>
          <w:szCs w:val="24"/>
          <w:rtl/>
        </w:rPr>
        <w:t xml:space="preserve"> ורבנין אמרי כשכתב משה את התורה נשתייר בקולמוס קימעא דיו והעבירו על ראשו וכו'</w:t>
      </w:r>
      <w:r w:rsidR="00A94FA2">
        <w:rPr>
          <w:rFonts w:cs="Guttman Hodes" w:hint="cs"/>
          <w:sz w:val="24"/>
          <w:szCs w:val="24"/>
          <w:rtl/>
        </w:rPr>
        <w:t>.</w:t>
      </w:r>
      <w:r w:rsidR="00F16F9E" w:rsidRPr="006764D1">
        <w:rPr>
          <w:rFonts w:cs="Guttman Hodes" w:hint="cs"/>
          <w:sz w:val="24"/>
          <w:szCs w:val="24"/>
          <w:rtl/>
        </w:rPr>
        <w:t xml:space="preserve"> ז</w:t>
      </w:r>
      <w:r w:rsidR="00A94FA2">
        <w:rPr>
          <w:rFonts w:cs="Guttman Hodes" w:hint="cs"/>
          <w:sz w:val="24"/>
          <w:szCs w:val="24"/>
          <w:rtl/>
        </w:rPr>
        <w:t>ה אומרו</w:t>
      </w:r>
      <w:r w:rsidR="00F16F9E" w:rsidRPr="006764D1">
        <w:rPr>
          <w:rFonts w:cs="Guttman Hodes" w:hint="cs"/>
          <w:sz w:val="24"/>
          <w:szCs w:val="24"/>
          <w:rtl/>
        </w:rPr>
        <w:t xml:space="preserve"> </w:t>
      </w:r>
      <w:r w:rsidR="00A94FA2">
        <w:rPr>
          <w:rFonts w:cs="Guttman Hodes" w:hint="cs"/>
          <w:sz w:val="24"/>
          <w:szCs w:val="24"/>
          <w:rtl/>
        </w:rPr>
        <w:t>'</w:t>
      </w:r>
      <w:r w:rsidR="00F16F9E" w:rsidRPr="006764D1">
        <w:rPr>
          <w:rFonts w:cs="Guttman Hodes" w:hint="cs"/>
          <w:sz w:val="24"/>
          <w:szCs w:val="24"/>
          <w:rtl/>
        </w:rPr>
        <w:t>ונוגה כאור תהיה</w:t>
      </w:r>
      <w:r w:rsidR="00A94FA2">
        <w:rPr>
          <w:rFonts w:cs="Guttman Hodes" w:hint="cs"/>
          <w:sz w:val="24"/>
          <w:szCs w:val="24"/>
          <w:rtl/>
        </w:rPr>
        <w:t>'</w:t>
      </w:r>
      <w:r w:rsidR="00F16F9E" w:rsidRPr="006764D1">
        <w:rPr>
          <w:rFonts w:cs="Guttman Hodes" w:hint="cs"/>
          <w:sz w:val="24"/>
          <w:szCs w:val="24"/>
          <w:rtl/>
        </w:rPr>
        <w:t xml:space="preserve"> וכו'</w:t>
      </w:r>
      <w:r w:rsidR="00A94FA2">
        <w:rPr>
          <w:rFonts w:cs="Guttman Hodes" w:hint="cs"/>
          <w:sz w:val="24"/>
          <w:szCs w:val="24"/>
          <w:rtl/>
        </w:rPr>
        <w:t>,</w:t>
      </w:r>
      <w:r w:rsidR="00F16F9E" w:rsidRPr="006764D1">
        <w:rPr>
          <w:rFonts w:cs="Guttman Hodes" w:hint="cs"/>
          <w:sz w:val="24"/>
          <w:szCs w:val="24"/>
          <w:rtl/>
        </w:rPr>
        <w:t xml:space="preserve"> כי הנה מתחלה אמר ע</w:t>
      </w:r>
      <w:r w:rsidR="00A94FA2">
        <w:rPr>
          <w:rFonts w:cs="Guttman Hodes" w:hint="cs"/>
          <w:sz w:val="24"/>
          <w:szCs w:val="24"/>
          <w:rtl/>
        </w:rPr>
        <w:t>ל ענין</w:t>
      </w:r>
      <w:r w:rsidR="00F16F9E" w:rsidRPr="006764D1">
        <w:rPr>
          <w:rFonts w:cs="Guttman Hodes" w:hint="cs"/>
          <w:sz w:val="24"/>
          <w:szCs w:val="24"/>
          <w:rtl/>
        </w:rPr>
        <w:t xml:space="preserve"> התורה </w:t>
      </w:r>
      <w:r w:rsidR="00FC6508" w:rsidRPr="006764D1">
        <w:rPr>
          <w:rFonts w:cs="Guttman Hodes" w:hint="cs"/>
          <w:sz w:val="24"/>
          <w:szCs w:val="24"/>
          <w:rtl/>
        </w:rPr>
        <w:t>(</w:t>
      </w:r>
      <w:r w:rsidR="0048124B" w:rsidRPr="006764D1">
        <w:rPr>
          <w:rFonts w:cs="Guttman Hodes" w:hint="cs"/>
          <w:sz w:val="24"/>
          <w:szCs w:val="24"/>
          <w:rtl/>
        </w:rPr>
        <w:t>חבקוק ג</w:t>
      </w:r>
      <w:r w:rsidR="00A94FA2">
        <w:rPr>
          <w:rFonts w:cs="Guttman Hodes" w:hint="cs"/>
          <w:sz w:val="24"/>
          <w:szCs w:val="24"/>
          <w:rtl/>
        </w:rPr>
        <w:t>'</w:t>
      </w:r>
      <w:r w:rsidR="0048124B" w:rsidRPr="006764D1">
        <w:rPr>
          <w:rFonts w:cs="Guttman Hodes" w:hint="cs"/>
          <w:sz w:val="24"/>
          <w:szCs w:val="24"/>
          <w:rtl/>
        </w:rPr>
        <w:t xml:space="preserve"> ג</w:t>
      </w:r>
      <w:r w:rsidR="00A94FA2">
        <w:rPr>
          <w:rFonts w:cs="Guttman Hodes" w:hint="cs"/>
          <w:sz w:val="24"/>
          <w:szCs w:val="24"/>
          <w:rtl/>
        </w:rPr>
        <w:t>'</w:t>
      </w:r>
      <w:r w:rsidR="00FC6508" w:rsidRPr="006764D1">
        <w:rPr>
          <w:rFonts w:cs="Guttman Hodes" w:hint="cs"/>
          <w:sz w:val="24"/>
          <w:szCs w:val="24"/>
          <w:rtl/>
        </w:rPr>
        <w:t xml:space="preserve">) </w:t>
      </w:r>
      <w:r w:rsidR="00A94FA2">
        <w:rPr>
          <w:rFonts w:cs="Guttman Hodes" w:hint="cs"/>
          <w:sz w:val="24"/>
          <w:szCs w:val="24"/>
          <w:rtl/>
        </w:rPr>
        <w:t>'</w:t>
      </w:r>
      <w:r w:rsidR="00F16F9E" w:rsidRPr="006764D1">
        <w:rPr>
          <w:rFonts w:cs="Guttman Hodes" w:hint="cs"/>
          <w:sz w:val="24"/>
          <w:szCs w:val="24"/>
          <w:rtl/>
        </w:rPr>
        <w:t>אלוה מתימן יב</w:t>
      </w:r>
      <w:r w:rsidR="00A94FA2">
        <w:rPr>
          <w:rFonts w:cs="Guttman Hodes" w:hint="cs"/>
          <w:sz w:val="24"/>
          <w:szCs w:val="24"/>
          <w:rtl/>
        </w:rPr>
        <w:t>ו</w:t>
      </w:r>
      <w:r w:rsidR="00F16F9E" w:rsidRPr="006764D1">
        <w:rPr>
          <w:rFonts w:cs="Guttman Hodes" w:hint="cs"/>
          <w:sz w:val="24"/>
          <w:szCs w:val="24"/>
          <w:rtl/>
        </w:rPr>
        <w:t>א</w:t>
      </w:r>
      <w:r w:rsidR="00A94FA2">
        <w:rPr>
          <w:rFonts w:cs="Guttman Hodes" w:hint="cs"/>
          <w:sz w:val="24"/>
          <w:szCs w:val="24"/>
          <w:rtl/>
        </w:rPr>
        <w:t>'</w:t>
      </w:r>
      <w:r w:rsidR="00F16F9E" w:rsidRPr="006764D1">
        <w:rPr>
          <w:rFonts w:cs="Guttman Hodes" w:hint="cs"/>
          <w:sz w:val="24"/>
          <w:szCs w:val="24"/>
          <w:rtl/>
        </w:rPr>
        <w:t xml:space="preserve"> וכו'</w:t>
      </w:r>
      <w:r w:rsidR="00A94FA2">
        <w:rPr>
          <w:rFonts w:cs="Guttman Hodes" w:hint="cs"/>
          <w:sz w:val="24"/>
          <w:szCs w:val="24"/>
          <w:rtl/>
        </w:rPr>
        <w:t>,</w:t>
      </w:r>
      <w:r w:rsidR="00F16F9E" w:rsidRPr="006764D1">
        <w:rPr>
          <w:rFonts w:cs="Guttman Hodes" w:hint="cs"/>
          <w:sz w:val="24"/>
          <w:szCs w:val="24"/>
          <w:rtl/>
        </w:rPr>
        <w:t xml:space="preserve"> כמ</w:t>
      </w:r>
      <w:r w:rsidR="00A94FA2">
        <w:rPr>
          <w:rFonts w:cs="Guttman Hodes" w:hint="cs"/>
          <w:sz w:val="24"/>
          <w:szCs w:val="24"/>
          <w:rtl/>
        </w:rPr>
        <w:t xml:space="preserve">אמר </w:t>
      </w:r>
      <w:r w:rsidR="00F16F9E" w:rsidRPr="006764D1">
        <w:rPr>
          <w:rFonts w:cs="Guttman Hodes" w:hint="cs"/>
          <w:sz w:val="24"/>
          <w:szCs w:val="24"/>
          <w:rtl/>
        </w:rPr>
        <w:t>רז</w:t>
      </w:r>
      <w:r w:rsidR="0029447A" w:rsidRPr="006764D1">
        <w:rPr>
          <w:rFonts w:cs="Guttman Hodes"/>
          <w:sz w:val="24"/>
          <w:szCs w:val="24"/>
          <w:rtl/>
        </w:rPr>
        <w:t>"</w:t>
      </w:r>
      <w:r w:rsidR="0029447A" w:rsidRPr="006764D1">
        <w:rPr>
          <w:rFonts w:cs="Guttman Hodes" w:hint="cs"/>
          <w:sz w:val="24"/>
          <w:szCs w:val="24"/>
          <w:rtl/>
        </w:rPr>
        <w:t>ל</w:t>
      </w:r>
      <w:r w:rsidR="00F16F9E" w:rsidRPr="006764D1">
        <w:rPr>
          <w:rFonts w:cs="Guttman Hodes" w:hint="cs"/>
          <w:sz w:val="24"/>
          <w:szCs w:val="24"/>
          <w:rtl/>
        </w:rPr>
        <w:t xml:space="preserve"> </w:t>
      </w:r>
      <w:r w:rsidR="00FC6508" w:rsidRPr="006764D1">
        <w:rPr>
          <w:rFonts w:cs="Guttman Hodes" w:hint="cs"/>
          <w:sz w:val="24"/>
          <w:szCs w:val="24"/>
          <w:rtl/>
        </w:rPr>
        <w:t>(</w:t>
      </w:r>
      <w:r w:rsidR="00A94FA2">
        <w:rPr>
          <w:rFonts w:cs="Guttman Hodes" w:hint="cs"/>
          <w:sz w:val="24"/>
          <w:szCs w:val="24"/>
          <w:rtl/>
        </w:rPr>
        <w:t>עבודה זרה</w:t>
      </w:r>
      <w:r w:rsidR="00ED604A" w:rsidRPr="006764D1">
        <w:rPr>
          <w:rFonts w:cs="Guttman Hodes" w:hint="cs"/>
          <w:sz w:val="24"/>
          <w:szCs w:val="24"/>
          <w:rtl/>
        </w:rPr>
        <w:t xml:space="preserve"> ב</w:t>
      </w:r>
      <w:r w:rsidR="00A94FA2">
        <w:rPr>
          <w:rFonts w:cs="Guttman Hodes" w:hint="cs"/>
          <w:sz w:val="24"/>
          <w:szCs w:val="24"/>
          <w:rtl/>
        </w:rPr>
        <w:t>'</w:t>
      </w:r>
      <w:r w:rsidR="00ED604A" w:rsidRPr="006764D1">
        <w:rPr>
          <w:rFonts w:cs="Guttman Hodes" w:hint="cs"/>
          <w:sz w:val="24"/>
          <w:szCs w:val="24"/>
          <w:rtl/>
        </w:rPr>
        <w:t xml:space="preserve"> ב</w:t>
      </w:r>
      <w:r w:rsidR="00A94FA2">
        <w:rPr>
          <w:rFonts w:cs="Guttman Hodes" w:hint="cs"/>
          <w:sz w:val="24"/>
          <w:szCs w:val="24"/>
          <w:rtl/>
        </w:rPr>
        <w:t>'</w:t>
      </w:r>
      <w:r w:rsidR="00FC6508" w:rsidRPr="006764D1">
        <w:rPr>
          <w:rFonts w:cs="Guttman Hodes" w:hint="cs"/>
          <w:sz w:val="24"/>
          <w:szCs w:val="24"/>
          <w:rtl/>
        </w:rPr>
        <w:t>)</w:t>
      </w:r>
      <w:r w:rsidR="00F67DA3" w:rsidRPr="006764D1">
        <w:rPr>
          <w:rFonts w:cs="Guttman Hodes" w:hint="cs"/>
          <w:sz w:val="24"/>
          <w:szCs w:val="24"/>
          <w:rtl/>
        </w:rPr>
        <w:t xml:space="preserve"> </w:t>
      </w:r>
      <w:r w:rsidR="00F16F9E" w:rsidRPr="006764D1">
        <w:rPr>
          <w:rFonts w:cs="Guttman Hodes" w:hint="cs"/>
          <w:sz w:val="24"/>
          <w:szCs w:val="24"/>
          <w:rtl/>
        </w:rPr>
        <w:t>שהחזירה על בני עשו ו</w:t>
      </w:r>
      <w:r w:rsidR="00A94FA2">
        <w:rPr>
          <w:rFonts w:cs="Guttman Hodes" w:hint="cs"/>
          <w:sz w:val="24"/>
          <w:szCs w:val="24"/>
          <w:rtl/>
        </w:rPr>
        <w:t>ישמעאל</w:t>
      </w:r>
      <w:r w:rsidR="00F16F9E" w:rsidRPr="006764D1">
        <w:rPr>
          <w:rFonts w:cs="Guttman Hodes" w:hint="cs"/>
          <w:sz w:val="24"/>
          <w:szCs w:val="24"/>
          <w:rtl/>
        </w:rPr>
        <w:t xml:space="preserve"> ולא קיבלוה</w:t>
      </w:r>
      <w:r w:rsidR="00A94FA2">
        <w:rPr>
          <w:rFonts w:cs="Guttman Hodes" w:hint="cs"/>
          <w:sz w:val="24"/>
          <w:szCs w:val="24"/>
          <w:rtl/>
        </w:rPr>
        <w:t>,</w:t>
      </w:r>
      <w:r w:rsidR="00F16F9E" w:rsidRPr="006764D1">
        <w:rPr>
          <w:rFonts w:cs="Guttman Hodes" w:hint="cs"/>
          <w:sz w:val="24"/>
          <w:szCs w:val="24"/>
          <w:rtl/>
        </w:rPr>
        <w:t xml:space="preserve"> ואח</w:t>
      </w:r>
      <w:r w:rsidR="00A94FA2">
        <w:rPr>
          <w:rFonts w:cs="Guttman Hodes" w:hint="cs"/>
          <w:sz w:val="24"/>
          <w:szCs w:val="24"/>
          <w:rtl/>
        </w:rPr>
        <w:t>ר זה</w:t>
      </w:r>
      <w:r w:rsidR="00F16F9E" w:rsidRPr="006764D1">
        <w:rPr>
          <w:rFonts w:cs="Guttman Hodes" w:hint="cs"/>
          <w:sz w:val="24"/>
          <w:szCs w:val="24"/>
          <w:rtl/>
        </w:rPr>
        <w:t xml:space="preserve"> אתא מרבבות ק</w:t>
      </w:r>
      <w:r w:rsidR="00A94FA2">
        <w:rPr>
          <w:rFonts w:cs="Guttman Hodes" w:hint="cs"/>
          <w:sz w:val="24"/>
          <w:szCs w:val="24"/>
          <w:rtl/>
        </w:rPr>
        <w:t>ו</w:t>
      </w:r>
      <w:r w:rsidR="00F16F9E" w:rsidRPr="006764D1">
        <w:rPr>
          <w:rFonts w:cs="Guttman Hodes" w:hint="cs"/>
          <w:sz w:val="24"/>
          <w:szCs w:val="24"/>
          <w:rtl/>
        </w:rPr>
        <w:t>דש ליתנה לישראל</w:t>
      </w:r>
      <w:r w:rsidR="00A94FA2">
        <w:rPr>
          <w:rFonts w:cs="Guttman Hodes" w:hint="cs"/>
          <w:sz w:val="24"/>
          <w:szCs w:val="24"/>
          <w:rtl/>
        </w:rPr>
        <w:t>, ואחר שנתנה לישראל בא הנביא לפרש</w:t>
      </w:r>
      <w:r w:rsidR="00F16F9E" w:rsidRPr="006764D1">
        <w:rPr>
          <w:rFonts w:cs="Guttman Hodes" w:hint="cs"/>
          <w:sz w:val="24"/>
          <w:szCs w:val="24"/>
          <w:rtl/>
        </w:rPr>
        <w:t xml:space="preserve"> מהיכן זכה משה לקרני הוד</w:t>
      </w:r>
      <w:r w:rsidR="00A94FA2">
        <w:rPr>
          <w:rFonts w:cs="Guttman Hodes" w:hint="cs"/>
          <w:sz w:val="24"/>
          <w:szCs w:val="24"/>
          <w:rtl/>
        </w:rPr>
        <w:t>.</w:t>
      </w:r>
      <w:r w:rsidR="00F16F9E" w:rsidRPr="006764D1">
        <w:rPr>
          <w:rFonts w:cs="Guttman Hodes" w:hint="cs"/>
          <w:sz w:val="24"/>
          <w:szCs w:val="24"/>
          <w:rtl/>
        </w:rPr>
        <w:t xml:space="preserve"> לז</w:t>
      </w:r>
      <w:r w:rsidR="00A94FA2">
        <w:rPr>
          <w:rFonts w:cs="Guttman Hodes" w:hint="cs"/>
          <w:sz w:val="24"/>
          <w:szCs w:val="24"/>
          <w:rtl/>
        </w:rPr>
        <w:t>ה אמר</w:t>
      </w:r>
      <w:r w:rsidR="00F16F9E" w:rsidRPr="006764D1">
        <w:rPr>
          <w:rFonts w:cs="Guttman Hodes" w:hint="cs"/>
          <w:sz w:val="24"/>
          <w:szCs w:val="24"/>
          <w:rtl/>
        </w:rPr>
        <w:t xml:space="preserve"> </w:t>
      </w:r>
      <w:r w:rsidR="00A94FA2">
        <w:rPr>
          <w:rFonts w:cs="Guttman Hodes" w:hint="cs"/>
          <w:sz w:val="24"/>
          <w:szCs w:val="24"/>
          <w:rtl/>
        </w:rPr>
        <w:t>'</w:t>
      </w:r>
      <w:r w:rsidR="00F16F9E" w:rsidRPr="006764D1">
        <w:rPr>
          <w:rFonts w:cs="Guttman Hodes" w:hint="cs"/>
          <w:sz w:val="24"/>
          <w:szCs w:val="24"/>
          <w:rtl/>
        </w:rPr>
        <w:t>ונוגה כאור תהיה</w:t>
      </w:r>
      <w:r w:rsidR="00A94FA2">
        <w:rPr>
          <w:rFonts w:cs="Guttman Hodes" w:hint="cs"/>
          <w:sz w:val="24"/>
          <w:szCs w:val="24"/>
          <w:rtl/>
        </w:rPr>
        <w:t>', דהיינו האור שראה במערה שנאמר</w:t>
      </w:r>
      <w:r w:rsidR="00F16F9E" w:rsidRPr="006764D1">
        <w:rPr>
          <w:rFonts w:cs="Guttman Hodes" w:hint="cs"/>
          <w:sz w:val="24"/>
          <w:szCs w:val="24"/>
          <w:rtl/>
        </w:rPr>
        <w:t xml:space="preserve"> </w:t>
      </w:r>
      <w:r w:rsidR="00FC6508" w:rsidRPr="006764D1">
        <w:rPr>
          <w:rFonts w:cs="Guttman Hodes" w:hint="cs"/>
          <w:sz w:val="24"/>
          <w:szCs w:val="24"/>
          <w:rtl/>
        </w:rPr>
        <w:t>(</w:t>
      </w:r>
      <w:r w:rsidR="00227D9D" w:rsidRPr="006764D1">
        <w:rPr>
          <w:rFonts w:cs="Guttman Hodes" w:hint="cs"/>
          <w:sz w:val="24"/>
          <w:szCs w:val="24"/>
          <w:rtl/>
        </w:rPr>
        <w:t>שמות לג כג</w:t>
      </w:r>
      <w:r w:rsidR="00FC6508" w:rsidRPr="006764D1">
        <w:rPr>
          <w:rFonts w:cs="Guttman Hodes" w:hint="cs"/>
          <w:sz w:val="24"/>
          <w:szCs w:val="24"/>
          <w:rtl/>
        </w:rPr>
        <w:t>)</w:t>
      </w:r>
      <w:r w:rsidR="00F67DA3" w:rsidRPr="006764D1">
        <w:rPr>
          <w:rFonts w:cs="Guttman Hodes" w:hint="cs"/>
          <w:sz w:val="24"/>
          <w:szCs w:val="24"/>
          <w:rtl/>
        </w:rPr>
        <w:t xml:space="preserve"> </w:t>
      </w:r>
      <w:r w:rsidR="00A94FA2">
        <w:rPr>
          <w:rFonts w:cs="Guttman Hodes" w:hint="cs"/>
          <w:sz w:val="24"/>
          <w:szCs w:val="24"/>
          <w:rtl/>
        </w:rPr>
        <w:t>'</w:t>
      </w:r>
      <w:r w:rsidR="00F16F9E" w:rsidRPr="006764D1">
        <w:rPr>
          <w:rFonts w:cs="Guttman Hodes" w:hint="cs"/>
          <w:sz w:val="24"/>
          <w:szCs w:val="24"/>
          <w:rtl/>
        </w:rPr>
        <w:t>וראית אחורי ופני לא יראו</w:t>
      </w:r>
      <w:r w:rsidR="00A94FA2">
        <w:rPr>
          <w:rFonts w:cs="Guttman Hodes" w:hint="cs"/>
          <w:sz w:val="24"/>
          <w:szCs w:val="24"/>
          <w:rtl/>
        </w:rPr>
        <w:t>', וזהו שדייק לומר</w:t>
      </w:r>
      <w:r w:rsidR="00F16F9E" w:rsidRPr="006764D1">
        <w:rPr>
          <w:rFonts w:cs="Guttman Hodes" w:hint="cs"/>
          <w:sz w:val="24"/>
          <w:szCs w:val="24"/>
          <w:rtl/>
        </w:rPr>
        <w:t xml:space="preserve"> </w:t>
      </w:r>
      <w:r w:rsidR="00A94FA2">
        <w:rPr>
          <w:rFonts w:cs="Guttman Hodes" w:hint="cs"/>
          <w:sz w:val="24"/>
          <w:szCs w:val="24"/>
          <w:rtl/>
        </w:rPr>
        <w:t>'</w:t>
      </w:r>
      <w:r w:rsidR="00F16F9E" w:rsidRPr="006764D1">
        <w:rPr>
          <w:rFonts w:cs="Guttman Hodes" w:hint="cs"/>
          <w:sz w:val="24"/>
          <w:szCs w:val="24"/>
          <w:rtl/>
        </w:rPr>
        <w:t>כאור</w:t>
      </w:r>
      <w:r w:rsidR="00A94FA2">
        <w:rPr>
          <w:rFonts w:cs="Guttman Hodes" w:hint="cs"/>
          <w:sz w:val="24"/>
          <w:szCs w:val="24"/>
          <w:rtl/>
        </w:rPr>
        <w:t>'</w:t>
      </w:r>
      <w:r w:rsidR="00F16F9E" w:rsidRPr="006764D1">
        <w:rPr>
          <w:rFonts w:cs="Guttman Hodes" w:hint="cs"/>
          <w:sz w:val="24"/>
          <w:szCs w:val="24"/>
          <w:rtl/>
        </w:rPr>
        <w:t xml:space="preserve"> בכ</w:t>
      </w:r>
      <w:r w:rsidR="00A94FA2">
        <w:rPr>
          <w:rFonts w:cs="Guttman Hodes" w:hint="cs"/>
          <w:sz w:val="24"/>
          <w:szCs w:val="24"/>
          <w:rtl/>
        </w:rPr>
        <w:t>"</w:t>
      </w:r>
      <w:r w:rsidR="00F16F9E" w:rsidRPr="006764D1">
        <w:rPr>
          <w:rFonts w:cs="Guttman Hodes" w:hint="cs"/>
          <w:sz w:val="24"/>
          <w:szCs w:val="24"/>
          <w:rtl/>
        </w:rPr>
        <w:t>ף הדימוי ול</w:t>
      </w:r>
      <w:r w:rsidR="0029447A" w:rsidRPr="006764D1">
        <w:rPr>
          <w:rFonts w:cs="Guttman Hodes" w:hint="cs"/>
          <w:sz w:val="24"/>
          <w:szCs w:val="24"/>
          <w:rtl/>
        </w:rPr>
        <w:t>א</w:t>
      </w:r>
      <w:r w:rsidR="00A94FA2">
        <w:rPr>
          <w:rFonts w:cs="Guttman Hodes" w:hint="cs"/>
          <w:sz w:val="24"/>
          <w:szCs w:val="24"/>
          <w:rtl/>
        </w:rPr>
        <w:t xml:space="preserve"> אמר</w:t>
      </w:r>
      <w:r w:rsidR="00F16F9E" w:rsidRPr="006764D1">
        <w:rPr>
          <w:rFonts w:cs="Guttman Hodes" w:hint="cs"/>
          <w:sz w:val="24"/>
          <w:szCs w:val="24"/>
          <w:rtl/>
        </w:rPr>
        <w:t xml:space="preserve"> האור תהיה אלא </w:t>
      </w:r>
      <w:r w:rsidR="00A94FA2">
        <w:rPr>
          <w:rFonts w:cs="Guttman Hodes" w:hint="cs"/>
          <w:sz w:val="24"/>
          <w:szCs w:val="24"/>
          <w:rtl/>
        </w:rPr>
        <w:t>'</w:t>
      </w:r>
      <w:r w:rsidR="00F16F9E" w:rsidRPr="006764D1">
        <w:rPr>
          <w:rFonts w:cs="Guttman Hodes" w:hint="cs"/>
          <w:sz w:val="24"/>
          <w:szCs w:val="24"/>
          <w:rtl/>
        </w:rPr>
        <w:t>כאור</w:t>
      </w:r>
      <w:r w:rsidR="00A94FA2">
        <w:rPr>
          <w:rFonts w:cs="Guttman Hodes" w:hint="cs"/>
          <w:sz w:val="24"/>
          <w:szCs w:val="24"/>
          <w:rtl/>
        </w:rPr>
        <w:t>',</w:t>
      </w:r>
      <w:r w:rsidR="00F16F9E" w:rsidRPr="006764D1">
        <w:rPr>
          <w:rFonts w:cs="Guttman Hodes" w:hint="cs"/>
          <w:sz w:val="24"/>
          <w:szCs w:val="24"/>
          <w:rtl/>
        </w:rPr>
        <w:t xml:space="preserve"> לפי שלא ראה רק מראה אחוריים ולא מראה פנים</w:t>
      </w:r>
      <w:r w:rsidR="00A94FA2">
        <w:rPr>
          <w:rFonts w:cs="Guttman Hodes" w:hint="cs"/>
          <w:sz w:val="24"/>
          <w:szCs w:val="24"/>
          <w:rtl/>
        </w:rPr>
        <w:t>.</w:t>
      </w:r>
      <w:r w:rsidR="00F16F9E" w:rsidRPr="006764D1">
        <w:rPr>
          <w:rFonts w:cs="Guttman Hodes" w:hint="cs"/>
          <w:sz w:val="24"/>
          <w:szCs w:val="24"/>
          <w:rtl/>
        </w:rPr>
        <w:t xml:space="preserve"> עוד אמר </w:t>
      </w:r>
      <w:r w:rsidR="00A94FA2">
        <w:rPr>
          <w:rFonts w:cs="Guttman Hodes" w:hint="cs"/>
          <w:sz w:val="24"/>
          <w:szCs w:val="24"/>
          <w:rtl/>
        </w:rPr>
        <w:t>'</w:t>
      </w:r>
      <w:r w:rsidR="00F16F9E" w:rsidRPr="006764D1">
        <w:rPr>
          <w:rFonts w:cs="Guttman Hodes" w:hint="cs"/>
          <w:sz w:val="24"/>
          <w:szCs w:val="24"/>
          <w:rtl/>
        </w:rPr>
        <w:t>קרנים מידו לו</w:t>
      </w:r>
      <w:r w:rsidR="00A94FA2">
        <w:rPr>
          <w:rFonts w:cs="Guttman Hodes" w:hint="cs"/>
          <w:sz w:val="24"/>
          <w:szCs w:val="24"/>
          <w:rtl/>
        </w:rPr>
        <w:t>'</w:t>
      </w:r>
      <w:r w:rsidR="00F16F9E" w:rsidRPr="006764D1">
        <w:rPr>
          <w:rFonts w:cs="Guttman Hodes" w:hint="cs"/>
          <w:sz w:val="24"/>
          <w:szCs w:val="24"/>
          <w:rtl/>
        </w:rPr>
        <w:t xml:space="preserve"> דייקא</w:t>
      </w:r>
      <w:r w:rsidR="00A94FA2">
        <w:rPr>
          <w:rFonts w:cs="Guttman Hodes" w:hint="cs"/>
          <w:sz w:val="24"/>
          <w:szCs w:val="24"/>
          <w:rtl/>
        </w:rPr>
        <w:t>,</w:t>
      </w:r>
      <w:r w:rsidR="00F16F9E" w:rsidRPr="006764D1">
        <w:rPr>
          <w:rFonts w:cs="Guttman Hodes" w:hint="cs"/>
          <w:sz w:val="24"/>
          <w:szCs w:val="24"/>
          <w:rtl/>
        </w:rPr>
        <w:t xml:space="preserve"> ר</w:t>
      </w:r>
      <w:r w:rsidR="00A94FA2">
        <w:rPr>
          <w:rFonts w:cs="Guttman Hodes" w:hint="cs"/>
          <w:sz w:val="24"/>
          <w:szCs w:val="24"/>
          <w:rtl/>
        </w:rPr>
        <w:t>צונו לומר</w:t>
      </w:r>
      <w:r w:rsidR="00F16F9E" w:rsidRPr="006764D1">
        <w:rPr>
          <w:rFonts w:cs="Guttman Hodes" w:hint="cs"/>
          <w:sz w:val="24"/>
          <w:szCs w:val="24"/>
          <w:rtl/>
        </w:rPr>
        <w:t xml:space="preserve"> זכה לקרנים שהם קרני הוד </w:t>
      </w:r>
      <w:r w:rsidR="005615BD">
        <w:rPr>
          <w:rFonts w:cs="Guttman Hodes" w:hint="cs"/>
          <w:sz w:val="24"/>
          <w:szCs w:val="24"/>
          <w:rtl/>
        </w:rPr>
        <w:t>'</w:t>
      </w:r>
      <w:r w:rsidR="00F16F9E" w:rsidRPr="006764D1">
        <w:rPr>
          <w:rFonts w:cs="Guttman Hodes" w:hint="cs"/>
          <w:sz w:val="24"/>
          <w:szCs w:val="24"/>
          <w:rtl/>
        </w:rPr>
        <w:t>מידו לו</w:t>
      </w:r>
      <w:r w:rsidR="005615BD">
        <w:rPr>
          <w:rFonts w:cs="Guttman Hodes" w:hint="cs"/>
          <w:sz w:val="24"/>
          <w:szCs w:val="24"/>
          <w:rtl/>
        </w:rPr>
        <w:t>'</w:t>
      </w:r>
      <w:r w:rsidR="00F16F9E" w:rsidRPr="006764D1">
        <w:rPr>
          <w:rFonts w:cs="Guttman Hodes" w:hint="cs"/>
          <w:sz w:val="24"/>
          <w:szCs w:val="24"/>
          <w:rtl/>
        </w:rPr>
        <w:t xml:space="preserve"> דייקא</w:t>
      </w:r>
      <w:r w:rsidR="005615BD">
        <w:rPr>
          <w:rFonts w:cs="Guttman Hodes" w:hint="cs"/>
          <w:sz w:val="24"/>
          <w:szCs w:val="24"/>
          <w:rtl/>
        </w:rPr>
        <w:t>,</w:t>
      </w:r>
      <w:r w:rsidR="00F16F9E" w:rsidRPr="006764D1">
        <w:rPr>
          <w:rFonts w:cs="Guttman Hodes" w:hint="cs"/>
          <w:sz w:val="24"/>
          <w:szCs w:val="24"/>
          <w:rtl/>
        </w:rPr>
        <w:t xml:space="preserve"> לרמוז למ</w:t>
      </w:r>
      <w:r w:rsidR="005615BD">
        <w:rPr>
          <w:rFonts w:cs="Guttman Hodes" w:hint="cs"/>
          <w:sz w:val="24"/>
          <w:szCs w:val="24"/>
          <w:rtl/>
        </w:rPr>
        <w:t>אן דאמר</w:t>
      </w:r>
      <w:r w:rsidR="00F16F9E" w:rsidRPr="006764D1">
        <w:rPr>
          <w:rFonts w:cs="Guttman Hodes" w:hint="cs"/>
          <w:sz w:val="24"/>
          <w:szCs w:val="24"/>
          <w:rtl/>
        </w:rPr>
        <w:t xml:space="preserve"> מן הלוחות שתפס משה בטפחיים מהם </w:t>
      </w:r>
      <w:r w:rsidR="005615BD">
        <w:rPr>
          <w:rFonts w:cs="Guttman Hodes" w:hint="cs"/>
          <w:sz w:val="24"/>
          <w:szCs w:val="24"/>
          <w:rtl/>
        </w:rPr>
        <w:t>'</w:t>
      </w:r>
      <w:r w:rsidR="00F16F9E" w:rsidRPr="006764D1">
        <w:rPr>
          <w:rFonts w:cs="Guttman Hodes" w:hint="cs"/>
          <w:sz w:val="24"/>
          <w:szCs w:val="24"/>
          <w:rtl/>
        </w:rPr>
        <w:t>מידו</w:t>
      </w:r>
      <w:r w:rsidR="005615BD">
        <w:rPr>
          <w:rFonts w:cs="Guttman Hodes" w:hint="cs"/>
          <w:sz w:val="24"/>
          <w:szCs w:val="24"/>
          <w:rtl/>
        </w:rPr>
        <w:t>'</w:t>
      </w:r>
      <w:r w:rsidR="00F16F9E" w:rsidRPr="006764D1">
        <w:rPr>
          <w:rFonts w:cs="Guttman Hodes" w:hint="cs"/>
          <w:sz w:val="24"/>
          <w:szCs w:val="24"/>
          <w:rtl/>
        </w:rPr>
        <w:t xml:space="preserve"> דייקא</w:t>
      </w:r>
      <w:r w:rsidR="005615BD">
        <w:rPr>
          <w:rFonts w:cs="Guttman Hodes" w:hint="cs"/>
          <w:sz w:val="24"/>
          <w:szCs w:val="24"/>
          <w:rtl/>
        </w:rPr>
        <w:t>.</w:t>
      </w:r>
      <w:r w:rsidR="00F16F9E" w:rsidRPr="006764D1">
        <w:rPr>
          <w:rFonts w:cs="Guttman Hodes" w:hint="cs"/>
          <w:sz w:val="24"/>
          <w:szCs w:val="24"/>
          <w:rtl/>
        </w:rPr>
        <w:t xml:space="preserve"> ורומז ג</w:t>
      </w:r>
      <w:r w:rsidR="005615BD">
        <w:rPr>
          <w:rFonts w:cs="Guttman Hodes" w:hint="cs"/>
          <w:sz w:val="24"/>
          <w:szCs w:val="24"/>
          <w:rtl/>
        </w:rPr>
        <w:t>ם כן</w:t>
      </w:r>
      <w:r w:rsidR="00F16F9E" w:rsidRPr="006764D1">
        <w:rPr>
          <w:rFonts w:cs="Guttman Hodes" w:hint="cs"/>
          <w:sz w:val="24"/>
          <w:szCs w:val="24"/>
          <w:rtl/>
        </w:rPr>
        <w:t xml:space="preserve"> למ</w:t>
      </w:r>
      <w:r w:rsidR="005615BD">
        <w:rPr>
          <w:rFonts w:cs="Guttman Hodes" w:hint="cs"/>
          <w:sz w:val="24"/>
          <w:szCs w:val="24"/>
          <w:rtl/>
        </w:rPr>
        <w:t>אן דאמר</w:t>
      </w:r>
      <w:r w:rsidR="00F16F9E" w:rsidRPr="006764D1">
        <w:rPr>
          <w:rFonts w:cs="Guttman Hodes" w:hint="cs"/>
          <w:sz w:val="24"/>
          <w:szCs w:val="24"/>
          <w:rtl/>
        </w:rPr>
        <w:t xml:space="preserve"> כשכתב משה את התורה</w:t>
      </w:r>
      <w:r w:rsidR="005615BD">
        <w:rPr>
          <w:rFonts w:cs="Guttman Hodes" w:hint="cs"/>
          <w:sz w:val="24"/>
          <w:szCs w:val="24"/>
          <w:rtl/>
        </w:rPr>
        <w:t xml:space="preserve"> </w:t>
      </w:r>
      <w:r w:rsidR="005615BD">
        <w:rPr>
          <w:rFonts w:cs="Guttman Hodes" w:hint="cs"/>
          <w:sz w:val="24"/>
          <w:szCs w:val="24"/>
          <w:rtl/>
        </w:rPr>
        <w:lastRenderedPageBreak/>
        <w:t>נשתייר בקולמוס קימעא דיו והעבירו</w:t>
      </w:r>
      <w:r w:rsidR="00F16F9E" w:rsidRPr="006764D1">
        <w:rPr>
          <w:rFonts w:cs="Guttman Hodes" w:hint="cs"/>
          <w:sz w:val="24"/>
          <w:szCs w:val="24"/>
          <w:rtl/>
        </w:rPr>
        <w:t xml:space="preserve"> על ראשו</w:t>
      </w:r>
      <w:r w:rsidR="005615BD">
        <w:rPr>
          <w:rFonts w:cs="Guttman Hodes" w:hint="cs"/>
          <w:sz w:val="24"/>
          <w:szCs w:val="24"/>
          <w:rtl/>
        </w:rPr>
        <w:t>,</w:t>
      </w:r>
      <w:r w:rsidR="00F16F9E" w:rsidRPr="006764D1">
        <w:rPr>
          <w:rFonts w:cs="Guttman Hodes" w:hint="cs"/>
          <w:sz w:val="24"/>
          <w:szCs w:val="24"/>
          <w:rtl/>
        </w:rPr>
        <w:t xml:space="preserve"> </w:t>
      </w:r>
      <w:r w:rsidR="005615BD">
        <w:rPr>
          <w:rFonts w:cs="Guttman Hodes" w:hint="cs"/>
          <w:sz w:val="24"/>
          <w:szCs w:val="24"/>
          <w:rtl/>
        </w:rPr>
        <w:t>'</w:t>
      </w:r>
      <w:r w:rsidR="00F16F9E" w:rsidRPr="006764D1">
        <w:rPr>
          <w:rFonts w:cs="Guttman Hodes" w:hint="cs"/>
          <w:sz w:val="24"/>
          <w:szCs w:val="24"/>
          <w:rtl/>
        </w:rPr>
        <w:t>מידו לו</w:t>
      </w:r>
      <w:r w:rsidR="005615BD">
        <w:rPr>
          <w:rFonts w:cs="Guttman Hodes" w:hint="cs"/>
          <w:sz w:val="24"/>
          <w:szCs w:val="24"/>
          <w:rtl/>
        </w:rPr>
        <w:t>'</w:t>
      </w:r>
      <w:r w:rsidR="00F16F9E" w:rsidRPr="006764D1">
        <w:rPr>
          <w:rFonts w:cs="Guttman Hodes" w:hint="cs"/>
          <w:sz w:val="24"/>
          <w:szCs w:val="24"/>
          <w:rtl/>
        </w:rPr>
        <w:t xml:space="preserve"> דייקא להנאתו ולטובתו שנעשו לו קרני הוד.</w:t>
      </w:r>
    </w:p>
    <w:p w:rsidR="003A6459" w:rsidRDefault="003A6459" w:rsidP="001C5DCF">
      <w:pPr>
        <w:spacing w:after="0"/>
        <w:jc w:val="both"/>
        <w:rPr>
          <w:rFonts w:cs="Guttman Hodes"/>
          <w:sz w:val="24"/>
          <w:szCs w:val="24"/>
          <w:rtl/>
        </w:rPr>
      </w:pPr>
    </w:p>
    <w:p w:rsidR="008E1085" w:rsidRDefault="00F16F9E" w:rsidP="008E1085">
      <w:pPr>
        <w:spacing w:after="0"/>
        <w:jc w:val="both"/>
        <w:rPr>
          <w:rFonts w:cs="Guttman Hodes"/>
          <w:sz w:val="24"/>
          <w:szCs w:val="24"/>
          <w:rtl/>
        </w:rPr>
      </w:pPr>
      <w:r w:rsidRPr="006764D1">
        <w:rPr>
          <w:rFonts w:cs="Guttman Hodes" w:hint="cs"/>
          <w:sz w:val="24"/>
          <w:szCs w:val="24"/>
          <w:rtl/>
        </w:rPr>
        <w:t xml:space="preserve">או יאמר </w:t>
      </w:r>
      <w:r w:rsidR="003E79F0">
        <w:rPr>
          <w:rFonts w:cs="Guttman Hodes" w:hint="cs"/>
          <w:sz w:val="24"/>
          <w:szCs w:val="24"/>
          <w:rtl/>
        </w:rPr>
        <w:t>'</w:t>
      </w:r>
      <w:r w:rsidRPr="006764D1">
        <w:rPr>
          <w:rFonts w:cs="Guttman Hodes" w:hint="cs"/>
          <w:sz w:val="24"/>
          <w:szCs w:val="24"/>
          <w:rtl/>
        </w:rPr>
        <w:t>ונוגה כאור תהיה</w:t>
      </w:r>
      <w:r w:rsidR="003E79F0">
        <w:rPr>
          <w:rFonts w:cs="Guttman Hodes" w:hint="cs"/>
          <w:sz w:val="24"/>
          <w:szCs w:val="24"/>
          <w:rtl/>
        </w:rPr>
        <w:t>'</w:t>
      </w:r>
      <w:r w:rsidRPr="006764D1">
        <w:rPr>
          <w:rFonts w:cs="Guttman Hodes" w:hint="cs"/>
          <w:sz w:val="24"/>
          <w:szCs w:val="24"/>
          <w:rtl/>
        </w:rPr>
        <w:t xml:space="preserve"> בכ</w:t>
      </w:r>
      <w:r w:rsidR="003E79F0">
        <w:rPr>
          <w:rFonts w:cs="Guttman Hodes" w:hint="cs"/>
          <w:sz w:val="24"/>
          <w:szCs w:val="24"/>
          <w:rtl/>
        </w:rPr>
        <w:t>"</w:t>
      </w:r>
      <w:r w:rsidRPr="006764D1">
        <w:rPr>
          <w:rFonts w:cs="Guttman Hodes" w:hint="cs"/>
          <w:sz w:val="24"/>
          <w:szCs w:val="24"/>
          <w:rtl/>
        </w:rPr>
        <w:t>ף הדימוי</w:t>
      </w:r>
      <w:r w:rsidR="003E79F0">
        <w:rPr>
          <w:rFonts w:cs="Guttman Hodes" w:hint="cs"/>
          <w:sz w:val="24"/>
          <w:szCs w:val="24"/>
          <w:rtl/>
        </w:rPr>
        <w:t>,</w:t>
      </w:r>
      <w:r w:rsidRPr="006764D1">
        <w:rPr>
          <w:rFonts w:cs="Guttman Hodes" w:hint="cs"/>
          <w:sz w:val="24"/>
          <w:szCs w:val="24"/>
          <w:rtl/>
        </w:rPr>
        <w:t xml:space="preserve"> ע</w:t>
      </w:r>
      <w:r w:rsidR="00AC2FAB" w:rsidRPr="006764D1">
        <w:rPr>
          <w:rFonts w:cs="Guttman Hodes" w:hint="cs"/>
          <w:sz w:val="24"/>
          <w:szCs w:val="24"/>
          <w:rtl/>
        </w:rPr>
        <w:t xml:space="preserve">ל </w:t>
      </w:r>
      <w:r w:rsidR="0029447A" w:rsidRPr="006764D1">
        <w:rPr>
          <w:rFonts w:cs="Guttman Hodes" w:hint="cs"/>
          <w:sz w:val="24"/>
          <w:szCs w:val="24"/>
          <w:rtl/>
        </w:rPr>
        <w:t>פ</w:t>
      </w:r>
      <w:r w:rsidR="00AC2FAB" w:rsidRPr="006764D1">
        <w:rPr>
          <w:rFonts w:cs="Guttman Hodes" w:hint="cs"/>
          <w:sz w:val="24"/>
          <w:szCs w:val="24"/>
          <w:rtl/>
        </w:rPr>
        <w:t>י</w:t>
      </w:r>
      <w:r w:rsidRPr="006764D1">
        <w:rPr>
          <w:rFonts w:cs="Guttman Hodes" w:hint="cs"/>
          <w:sz w:val="24"/>
          <w:szCs w:val="24"/>
          <w:rtl/>
        </w:rPr>
        <w:t xml:space="preserve"> מ</w:t>
      </w:r>
      <w:r w:rsidR="003E79F0">
        <w:rPr>
          <w:rFonts w:cs="Guttman Hodes" w:hint="cs"/>
          <w:sz w:val="24"/>
          <w:szCs w:val="24"/>
          <w:rtl/>
        </w:rPr>
        <w:t xml:space="preserve">אמר </w:t>
      </w:r>
      <w:r w:rsidRPr="006764D1">
        <w:rPr>
          <w:rFonts w:cs="Guttman Hodes" w:hint="cs"/>
          <w:sz w:val="24"/>
          <w:szCs w:val="24"/>
          <w:rtl/>
        </w:rPr>
        <w:t>רז</w:t>
      </w:r>
      <w:r w:rsidR="0029447A" w:rsidRPr="006764D1">
        <w:rPr>
          <w:rFonts w:cs="Guttman Hodes"/>
          <w:sz w:val="24"/>
          <w:szCs w:val="24"/>
          <w:rtl/>
        </w:rPr>
        <w:t>"</w:t>
      </w:r>
      <w:r w:rsidR="0029447A" w:rsidRPr="006764D1">
        <w:rPr>
          <w:rFonts w:cs="Guttman Hodes" w:hint="cs"/>
          <w:sz w:val="24"/>
          <w:szCs w:val="24"/>
          <w:rtl/>
        </w:rPr>
        <w:t>ל</w:t>
      </w:r>
      <w:r w:rsidR="003E79F0">
        <w:rPr>
          <w:rFonts w:cs="Guttman Hodes" w:hint="cs"/>
          <w:sz w:val="24"/>
          <w:szCs w:val="24"/>
          <w:rtl/>
        </w:rPr>
        <w:t xml:space="preserve"> פרק</w:t>
      </w:r>
      <w:r w:rsidRPr="006764D1">
        <w:rPr>
          <w:rFonts w:cs="Guttman Hodes" w:hint="cs"/>
          <w:sz w:val="24"/>
          <w:szCs w:val="24"/>
          <w:rtl/>
        </w:rPr>
        <w:t xml:space="preserve"> אין דורשין </w:t>
      </w:r>
      <w:r w:rsidR="0091443F" w:rsidRPr="006764D1">
        <w:rPr>
          <w:rFonts w:cs="Guttman Hodes" w:hint="cs"/>
          <w:sz w:val="24"/>
          <w:szCs w:val="24"/>
          <w:rtl/>
        </w:rPr>
        <w:t>(</w:t>
      </w:r>
      <w:r w:rsidR="00FF7C78" w:rsidRPr="006764D1">
        <w:rPr>
          <w:rFonts w:cs="Guttman Hodes" w:hint="cs"/>
          <w:sz w:val="24"/>
          <w:szCs w:val="24"/>
          <w:rtl/>
        </w:rPr>
        <w:t>חגיגה יב א</w:t>
      </w:r>
      <w:r w:rsidR="0091443F" w:rsidRPr="006764D1">
        <w:rPr>
          <w:rFonts w:cs="Guttman Hodes" w:hint="cs"/>
          <w:sz w:val="24"/>
          <w:szCs w:val="24"/>
          <w:rtl/>
        </w:rPr>
        <w:t>)</w:t>
      </w:r>
      <w:r w:rsidR="003E79F0">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א</w:t>
      </w:r>
      <w:r w:rsidR="003E79F0">
        <w:rPr>
          <w:rFonts w:cs="Guttman Hodes" w:hint="cs"/>
          <w:sz w:val="24"/>
          <w:szCs w:val="24"/>
          <w:rtl/>
        </w:rPr>
        <w:t>מר רבי [אלעזר]</w:t>
      </w:r>
      <w:r w:rsidRPr="006764D1">
        <w:rPr>
          <w:rFonts w:cs="Guttman Hodes" w:hint="cs"/>
          <w:sz w:val="24"/>
          <w:szCs w:val="24"/>
          <w:rtl/>
        </w:rPr>
        <w:t xml:space="preserve"> </w:t>
      </w:r>
      <w:r w:rsidR="003E79F0">
        <w:rPr>
          <w:rFonts w:cs="Guttman Hodes" w:hint="cs"/>
          <w:sz w:val="24"/>
          <w:szCs w:val="24"/>
          <w:rtl/>
        </w:rPr>
        <w:t>(</w:t>
      </w:r>
      <w:r w:rsidRPr="006764D1">
        <w:rPr>
          <w:rFonts w:cs="Guttman Hodes" w:hint="cs"/>
          <w:sz w:val="24"/>
          <w:szCs w:val="24"/>
          <w:rtl/>
        </w:rPr>
        <w:t>יהודה א</w:t>
      </w:r>
      <w:r w:rsidR="003E79F0">
        <w:rPr>
          <w:rFonts w:cs="Guttman Hodes" w:hint="cs"/>
          <w:sz w:val="24"/>
          <w:szCs w:val="24"/>
          <w:rtl/>
        </w:rPr>
        <w:t>מר רב)</w:t>
      </w:r>
      <w:r w:rsidRPr="006764D1">
        <w:rPr>
          <w:rFonts w:cs="Guttman Hodes" w:hint="cs"/>
          <w:sz w:val="24"/>
          <w:szCs w:val="24"/>
          <w:rtl/>
        </w:rPr>
        <w:t xml:space="preserve"> אותו האור שנברא ביום ראשון היה אדם צופה ומביט בו מסוף העולם ועד סופו</w:t>
      </w:r>
      <w:r w:rsidR="003E79F0">
        <w:rPr>
          <w:rFonts w:cs="Guttman Hodes" w:hint="cs"/>
          <w:sz w:val="24"/>
          <w:szCs w:val="24"/>
          <w:rtl/>
        </w:rPr>
        <w:t>,</w:t>
      </w:r>
      <w:r w:rsidRPr="006764D1">
        <w:rPr>
          <w:rFonts w:cs="Guttman Hodes" w:hint="cs"/>
          <w:sz w:val="24"/>
          <w:szCs w:val="24"/>
          <w:rtl/>
        </w:rPr>
        <w:t xml:space="preserve"> וכיון שנסתכל ברשעים</w:t>
      </w:r>
      <w:r w:rsidR="003E79F0">
        <w:rPr>
          <w:rFonts w:cs="Guttman Hodes" w:hint="cs"/>
          <w:sz w:val="24"/>
          <w:szCs w:val="24"/>
          <w:rtl/>
        </w:rPr>
        <w:t xml:space="preserve"> שיעמדו בעולם עמד וגנזו מהם שנאמר</w:t>
      </w:r>
      <w:r w:rsidRPr="006764D1">
        <w:rPr>
          <w:rFonts w:cs="Guttman Hodes" w:hint="cs"/>
          <w:sz w:val="24"/>
          <w:szCs w:val="24"/>
          <w:rtl/>
        </w:rPr>
        <w:t xml:space="preserve"> </w:t>
      </w:r>
      <w:r w:rsidR="0091443F" w:rsidRPr="006764D1">
        <w:rPr>
          <w:rFonts w:cs="Guttman Hodes" w:hint="cs"/>
          <w:sz w:val="24"/>
          <w:szCs w:val="24"/>
          <w:rtl/>
        </w:rPr>
        <w:t>(</w:t>
      </w:r>
      <w:r w:rsidR="00FF7C78" w:rsidRPr="006764D1">
        <w:rPr>
          <w:rFonts w:cs="Guttman Hodes" w:hint="cs"/>
          <w:sz w:val="24"/>
          <w:szCs w:val="24"/>
          <w:rtl/>
        </w:rPr>
        <w:t>איוב לח טו</w:t>
      </w:r>
      <w:r w:rsidR="0091443F" w:rsidRPr="006764D1">
        <w:rPr>
          <w:rFonts w:cs="Guttman Hodes" w:hint="cs"/>
          <w:sz w:val="24"/>
          <w:szCs w:val="24"/>
          <w:rtl/>
        </w:rPr>
        <w:t>)</w:t>
      </w:r>
      <w:r w:rsidR="00F67DA3" w:rsidRPr="006764D1">
        <w:rPr>
          <w:rFonts w:cs="Guttman Hodes" w:hint="cs"/>
          <w:sz w:val="24"/>
          <w:szCs w:val="24"/>
          <w:rtl/>
        </w:rPr>
        <w:t xml:space="preserve"> </w:t>
      </w:r>
      <w:r w:rsidR="003E79F0">
        <w:rPr>
          <w:rFonts w:cs="Guttman Hodes" w:hint="cs"/>
          <w:sz w:val="24"/>
          <w:szCs w:val="24"/>
          <w:rtl/>
        </w:rPr>
        <w:t>'</w:t>
      </w:r>
      <w:r w:rsidRPr="006764D1">
        <w:rPr>
          <w:rFonts w:cs="Guttman Hodes" w:hint="cs"/>
          <w:sz w:val="24"/>
          <w:szCs w:val="24"/>
          <w:rtl/>
        </w:rPr>
        <w:t>וימנע מרשעים אורם</w:t>
      </w:r>
      <w:r w:rsidR="003E79F0">
        <w:rPr>
          <w:rFonts w:cs="Guttman Hodes" w:hint="cs"/>
          <w:sz w:val="24"/>
          <w:szCs w:val="24"/>
          <w:rtl/>
        </w:rPr>
        <w:t>'</w:t>
      </w:r>
      <w:r w:rsidRPr="006764D1">
        <w:rPr>
          <w:rFonts w:cs="Guttman Hodes" w:hint="cs"/>
          <w:sz w:val="24"/>
          <w:szCs w:val="24"/>
          <w:rtl/>
        </w:rPr>
        <w:t xml:space="preserve"> וכו'</w:t>
      </w:r>
      <w:r w:rsidR="003E79F0">
        <w:rPr>
          <w:rFonts w:cs="Guttman Hodes" w:hint="cs"/>
          <w:sz w:val="24"/>
          <w:szCs w:val="24"/>
          <w:rtl/>
        </w:rPr>
        <w:t>,</w:t>
      </w:r>
      <w:r w:rsidRPr="006764D1">
        <w:rPr>
          <w:rFonts w:cs="Guttman Hodes" w:hint="cs"/>
          <w:sz w:val="24"/>
          <w:szCs w:val="24"/>
          <w:rtl/>
        </w:rPr>
        <w:t xml:space="preserve"> ופשוט הוא שלא נגנז רק מהרשעים אבל הצדיקים הם משתמשים בכ</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בקצת ממנו</w:t>
      </w:r>
      <w:r w:rsidR="003E79F0">
        <w:rPr>
          <w:rFonts w:cs="Guttman Hodes" w:hint="cs"/>
          <w:sz w:val="24"/>
          <w:szCs w:val="24"/>
          <w:rtl/>
        </w:rPr>
        <w:t xml:space="preserve">. </w:t>
      </w:r>
      <w:r w:rsidR="00414561" w:rsidRPr="006764D1">
        <w:rPr>
          <w:rFonts w:cs="Guttman Hodes" w:hint="cs"/>
          <w:sz w:val="24"/>
          <w:szCs w:val="24"/>
          <w:rtl/>
        </w:rPr>
        <w:t>והנה ישראל במעמד הר סיני שפסקה זוהמתן אין ספק שזכו להשתמש בו אך לא בשלימות</w:t>
      </w:r>
      <w:r w:rsidR="003E79F0">
        <w:rPr>
          <w:rFonts w:cs="Guttman Hodes" w:hint="cs"/>
          <w:sz w:val="24"/>
          <w:szCs w:val="24"/>
          <w:rtl/>
        </w:rPr>
        <w:t>, שהרי על ידי כך</w:t>
      </w:r>
      <w:r w:rsidR="00414561" w:rsidRPr="006764D1">
        <w:rPr>
          <w:rFonts w:cs="Guttman Hodes" w:hint="cs"/>
          <w:sz w:val="24"/>
          <w:szCs w:val="24"/>
          <w:rtl/>
        </w:rPr>
        <w:t xml:space="preserve"> נגלה להם מתוך הענן והערפל</w:t>
      </w:r>
      <w:r w:rsidR="003E79F0">
        <w:rPr>
          <w:rFonts w:cs="Guttman Hodes" w:hint="cs"/>
          <w:sz w:val="24"/>
          <w:szCs w:val="24"/>
          <w:rtl/>
        </w:rPr>
        <w:t>, לפי שצפה שאחר ארבעים יום עתידין לעשות העגל וכדאיתא במדרש</w:t>
      </w:r>
      <w:r w:rsidR="00414561" w:rsidRPr="006764D1">
        <w:rPr>
          <w:rFonts w:cs="Guttman Hodes" w:hint="cs"/>
          <w:sz w:val="24"/>
          <w:szCs w:val="24"/>
          <w:rtl/>
        </w:rPr>
        <w:t xml:space="preserve"> </w:t>
      </w:r>
      <w:r w:rsidR="00AA3BF9" w:rsidRPr="006764D1">
        <w:rPr>
          <w:rFonts w:cs="Guttman Hodes" w:hint="cs"/>
          <w:sz w:val="24"/>
          <w:szCs w:val="24"/>
          <w:rtl/>
        </w:rPr>
        <w:t>(</w:t>
      </w:r>
      <w:r w:rsidR="003E79F0">
        <w:rPr>
          <w:rFonts w:cs="Guttman Hodes" w:hint="cs"/>
          <w:sz w:val="24"/>
          <w:szCs w:val="24"/>
          <w:rtl/>
        </w:rPr>
        <w:t>שמות רבה</w:t>
      </w:r>
      <w:r w:rsidR="00EB4E63" w:rsidRPr="006764D1">
        <w:rPr>
          <w:rFonts w:cs="Guttman Hodes" w:hint="cs"/>
          <w:sz w:val="24"/>
          <w:szCs w:val="24"/>
          <w:rtl/>
        </w:rPr>
        <w:t xml:space="preserve"> מא </w:t>
      </w:r>
      <w:r w:rsidR="00AB20D9" w:rsidRPr="006764D1">
        <w:rPr>
          <w:rFonts w:cs="Guttman Hodes" w:hint="cs"/>
          <w:sz w:val="24"/>
          <w:szCs w:val="24"/>
          <w:rtl/>
        </w:rPr>
        <w:t>ג</w:t>
      </w:r>
      <w:r w:rsidR="00AA3BF9" w:rsidRPr="006764D1">
        <w:rPr>
          <w:rFonts w:cs="Guttman Hodes" w:hint="cs"/>
          <w:sz w:val="24"/>
          <w:szCs w:val="24"/>
          <w:rtl/>
        </w:rPr>
        <w:t>)</w:t>
      </w:r>
      <w:r w:rsidR="003E79F0">
        <w:rPr>
          <w:rFonts w:cs="Guttman Hodes" w:hint="cs"/>
          <w:sz w:val="24"/>
          <w:szCs w:val="24"/>
          <w:rtl/>
        </w:rPr>
        <w:t>.</w:t>
      </w:r>
      <w:r w:rsidR="00AA3BF9" w:rsidRPr="006764D1">
        <w:rPr>
          <w:rFonts w:cs="Guttman Hodes" w:hint="cs"/>
          <w:sz w:val="24"/>
          <w:szCs w:val="24"/>
          <w:rtl/>
        </w:rPr>
        <w:t xml:space="preserve"> </w:t>
      </w:r>
      <w:r w:rsidR="003E79F0">
        <w:rPr>
          <w:rFonts w:cs="Guttman Hodes" w:hint="cs"/>
          <w:sz w:val="24"/>
          <w:szCs w:val="24"/>
          <w:rtl/>
        </w:rPr>
        <w:t>וזה שאומר הכתוב</w:t>
      </w:r>
      <w:r w:rsidR="00414561" w:rsidRPr="006764D1">
        <w:rPr>
          <w:rFonts w:cs="Guttman Hodes" w:hint="cs"/>
          <w:sz w:val="24"/>
          <w:szCs w:val="24"/>
          <w:rtl/>
        </w:rPr>
        <w:t xml:space="preserve"> </w:t>
      </w:r>
      <w:r w:rsidR="00DD3497">
        <w:rPr>
          <w:rFonts w:cs="Guttman Hodes" w:hint="cs"/>
          <w:sz w:val="24"/>
          <w:szCs w:val="24"/>
          <w:rtl/>
        </w:rPr>
        <w:t>'</w:t>
      </w:r>
      <w:r w:rsidR="00414561" w:rsidRPr="006764D1">
        <w:rPr>
          <w:rFonts w:cs="Guttman Hodes" w:hint="cs"/>
          <w:sz w:val="24"/>
          <w:szCs w:val="24"/>
          <w:rtl/>
        </w:rPr>
        <w:t>ונוגה</w:t>
      </w:r>
      <w:r w:rsidR="00DD3497">
        <w:rPr>
          <w:rFonts w:cs="Guttman Hodes" w:hint="cs"/>
          <w:sz w:val="24"/>
          <w:szCs w:val="24"/>
          <w:rtl/>
        </w:rPr>
        <w:t>'</w:t>
      </w:r>
      <w:r w:rsidR="00414561" w:rsidRPr="006764D1">
        <w:rPr>
          <w:rFonts w:cs="Guttman Hodes" w:hint="cs"/>
          <w:sz w:val="24"/>
          <w:szCs w:val="24"/>
          <w:rtl/>
        </w:rPr>
        <w:t xml:space="preserve"> היה לישראל </w:t>
      </w:r>
      <w:r w:rsidR="00DD3497">
        <w:rPr>
          <w:rFonts w:cs="Guttman Hodes" w:hint="cs"/>
          <w:sz w:val="24"/>
          <w:szCs w:val="24"/>
          <w:rtl/>
        </w:rPr>
        <w:t>'</w:t>
      </w:r>
      <w:r w:rsidR="00414561" w:rsidRPr="006764D1">
        <w:rPr>
          <w:rFonts w:cs="Guttman Hodes" w:hint="cs"/>
          <w:sz w:val="24"/>
          <w:szCs w:val="24"/>
          <w:rtl/>
        </w:rPr>
        <w:t>כאור תהיה</w:t>
      </w:r>
      <w:r w:rsidR="00DD3497">
        <w:rPr>
          <w:rFonts w:cs="Guttman Hodes" w:hint="cs"/>
          <w:sz w:val="24"/>
          <w:szCs w:val="24"/>
          <w:rtl/>
        </w:rPr>
        <w:t>'</w:t>
      </w:r>
      <w:r w:rsidR="00414561" w:rsidRPr="006764D1">
        <w:rPr>
          <w:rFonts w:cs="Guttman Hodes" w:hint="cs"/>
          <w:sz w:val="24"/>
          <w:szCs w:val="24"/>
          <w:rtl/>
        </w:rPr>
        <w:t xml:space="preserve"> ר</w:t>
      </w:r>
      <w:r w:rsidR="00DD3497">
        <w:rPr>
          <w:rFonts w:cs="Guttman Hodes" w:hint="cs"/>
          <w:sz w:val="24"/>
          <w:szCs w:val="24"/>
          <w:rtl/>
        </w:rPr>
        <w:t>צונו לומר</w:t>
      </w:r>
      <w:r w:rsidR="00414561" w:rsidRPr="006764D1">
        <w:rPr>
          <w:rFonts w:cs="Guttman Hodes" w:hint="cs"/>
          <w:sz w:val="24"/>
          <w:szCs w:val="24"/>
          <w:rtl/>
        </w:rPr>
        <w:t xml:space="preserve"> כמו אותו</w:t>
      </w:r>
      <w:r w:rsidR="00F67DA3" w:rsidRPr="006764D1">
        <w:rPr>
          <w:rFonts w:cs="Guttman Hodes" w:hint="cs"/>
          <w:sz w:val="24"/>
          <w:szCs w:val="24"/>
          <w:rtl/>
        </w:rPr>
        <w:t xml:space="preserve"> </w:t>
      </w:r>
      <w:r w:rsidR="00DD3497">
        <w:rPr>
          <w:rFonts w:cs="Guttman Hodes" w:hint="cs"/>
          <w:sz w:val="24"/>
          <w:szCs w:val="24"/>
          <w:rtl/>
        </w:rPr>
        <w:t>האור שנברא ביום הראשון,</w:t>
      </w:r>
      <w:r w:rsidR="00414561" w:rsidRPr="006764D1">
        <w:rPr>
          <w:rFonts w:cs="Guttman Hodes" w:hint="cs"/>
          <w:sz w:val="24"/>
          <w:szCs w:val="24"/>
          <w:rtl/>
        </w:rPr>
        <w:t xml:space="preserve"> ולז</w:t>
      </w:r>
      <w:r w:rsidR="00DD3497">
        <w:rPr>
          <w:rFonts w:cs="Guttman Hodes" w:hint="cs"/>
          <w:sz w:val="24"/>
          <w:szCs w:val="24"/>
          <w:rtl/>
        </w:rPr>
        <w:t>ה אמר</w:t>
      </w:r>
      <w:r w:rsidR="00414561" w:rsidRPr="006764D1">
        <w:rPr>
          <w:rFonts w:cs="Guttman Hodes" w:hint="cs"/>
          <w:sz w:val="24"/>
          <w:szCs w:val="24"/>
          <w:rtl/>
        </w:rPr>
        <w:t xml:space="preserve"> </w:t>
      </w:r>
      <w:r w:rsidR="00DD3497">
        <w:rPr>
          <w:rFonts w:cs="Guttman Hodes" w:hint="cs"/>
          <w:sz w:val="24"/>
          <w:szCs w:val="24"/>
          <w:rtl/>
        </w:rPr>
        <w:t>'</w:t>
      </w:r>
      <w:r w:rsidR="00414561" w:rsidRPr="006764D1">
        <w:rPr>
          <w:rFonts w:cs="Guttman Hodes" w:hint="cs"/>
          <w:sz w:val="24"/>
          <w:szCs w:val="24"/>
          <w:rtl/>
        </w:rPr>
        <w:t>כ</w:t>
      </w:r>
      <w:r w:rsidR="00AA3BF9" w:rsidRPr="006764D1">
        <w:rPr>
          <w:rFonts w:cs="Guttman Hodes" w:hint="cs"/>
          <w:sz w:val="24"/>
          <w:szCs w:val="24"/>
          <w:rtl/>
        </w:rPr>
        <w:t>א</w:t>
      </w:r>
      <w:r w:rsidR="00414561" w:rsidRPr="006764D1">
        <w:rPr>
          <w:rFonts w:cs="Guttman Hodes" w:hint="cs"/>
          <w:sz w:val="24"/>
          <w:szCs w:val="24"/>
          <w:rtl/>
        </w:rPr>
        <w:t>ור</w:t>
      </w:r>
      <w:r w:rsidR="00DD3497">
        <w:rPr>
          <w:rFonts w:cs="Guttman Hodes" w:hint="cs"/>
          <w:sz w:val="24"/>
          <w:szCs w:val="24"/>
          <w:rtl/>
        </w:rPr>
        <w:t>'</w:t>
      </w:r>
      <w:r w:rsidR="00414561" w:rsidRPr="006764D1">
        <w:rPr>
          <w:rFonts w:cs="Guttman Hodes" w:hint="cs"/>
          <w:sz w:val="24"/>
          <w:szCs w:val="24"/>
          <w:rtl/>
        </w:rPr>
        <w:t xml:space="preserve"> בכ</w:t>
      </w:r>
      <w:r w:rsidR="00DD3497">
        <w:rPr>
          <w:rFonts w:cs="Guttman Hodes" w:hint="cs"/>
          <w:sz w:val="24"/>
          <w:szCs w:val="24"/>
          <w:rtl/>
        </w:rPr>
        <w:t>"</w:t>
      </w:r>
      <w:r w:rsidR="00414561" w:rsidRPr="006764D1">
        <w:rPr>
          <w:rFonts w:cs="Guttman Hodes" w:hint="cs"/>
          <w:sz w:val="24"/>
          <w:szCs w:val="24"/>
          <w:rtl/>
        </w:rPr>
        <w:t>ף הדימוי</w:t>
      </w:r>
      <w:r w:rsidR="00DD3497">
        <w:rPr>
          <w:rFonts w:cs="Guttman Hodes" w:hint="cs"/>
          <w:sz w:val="24"/>
          <w:szCs w:val="24"/>
          <w:rtl/>
        </w:rPr>
        <w:t>,</w:t>
      </w:r>
      <w:r w:rsidR="00414561" w:rsidRPr="006764D1">
        <w:rPr>
          <w:rFonts w:cs="Guttman Hodes" w:hint="cs"/>
          <w:sz w:val="24"/>
          <w:szCs w:val="24"/>
          <w:rtl/>
        </w:rPr>
        <w:t xml:space="preserve"> כיון שלא היה אותו האור</w:t>
      </w:r>
      <w:r w:rsidR="00F67DA3" w:rsidRPr="006764D1">
        <w:rPr>
          <w:rFonts w:cs="Guttman Hodes" w:hint="cs"/>
          <w:sz w:val="24"/>
          <w:szCs w:val="24"/>
          <w:rtl/>
        </w:rPr>
        <w:t xml:space="preserve"> </w:t>
      </w:r>
      <w:r w:rsidR="00DD3497">
        <w:rPr>
          <w:rFonts w:cs="Guttman Hodes" w:hint="cs"/>
          <w:sz w:val="24"/>
          <w:szCs w:val="24"/>
          <w:rtl/>
        </w:rPr>
        <w:t>בשלימות</w:t>
      </w:r>
      <w:r w:rsidR="00414561" w:rsidRPr="006764D1">
        <w:rPr>
          <w:rFonts w:cs="Guttman Hodes" w:hint="cs"/>
          <w:sz w:val="24"/>
          <w:szCs w:val="24"/>
          <w:rtl/>
        </w:rPr>
        <w:t xml:space="preserve"> מאחר שצפה שעתידין לעשות העגל</w:t>
      </w:r>
      <w:r w:rsidR="00DD3497">
        <w:rPr>
          <w:rFonts w:cs="Guttman Hodes" w:hint="cs"/>
          <w:sz w:val="24"/>
          <w:szCs w:val="24"/>
          <w:rtl/>
        </w:rPr>
        <w:t>.</w:t>
      </w:r>
      <w:r w:rsidR="00414561" w:rsidRPr="006764D1">
        <w:rPr>
          <w:rFonts w:cs="Guttman Hodes" w:hint="cs"/>
          <w:sz w:val="24"/>
          <w:szCs w:val="24"/>
          <w:rtl/>
        </w:rPr>
        <w:t xml:space="preserve"> ושמ</w:t>
      </w:r>
      <w:r w:rsidR="00DD3497">
        <w:rPr>
          <w:rFonts w:cs="Guttman Hodes" w:hint="cs"/>
          <w:sz w:val="24"/>
          <w:szCs w:val="24"/>
          <w:rtl/>
        </w:rPr>
        <w:t>א תאמר</w:t>
      </w:r>
      <w:r w:rsidR="00414561" w:rsidRPr="006764D1">
        <w:rPr>
          <w:rFonts w:cs="Guttman Hodes" w:hint="cs"/>
          <w:sz w:val="24"/>
          <w:szCs w:val="24"/>
          <w:rtl/>
        </w:rPr>
        <w:t xml:space="preserve"> שגם משה נענש בסיבתם על שאמר </w:t>
      </w:r>
      <w:r w:rsidR="00DD3497">
        <w:rPr>
          <w:rFonts w:cs="Guttman Hodes" w:hint="cs"/>
          <w:sz w:val="24"/>
          <w:szCs w:val="24"/>
          <w:rtl/>
        </w:rPr>
        <w:t>'</w:t>
      </w:r>
      <w:r w:rsidR="00414561" w:rsidRPr="006764D1">
        <w:rPr>
          <w:rFonts w:cs="Guttman Hodes" w:hint="cs"/>
          <w:sz w:val="24"/>
          <w:szCs w:val="24"/>
          <w:rtl/>
        </w:rPr>
        <w:t>מחני נא</w:t>
      </w:r>
      <w:r w:rsidR="00DD3497">
        <w:rPr>
          <w:rFonts w:cs="Guttman Hodes" w:hint="cs"/>
          <w:sz w:val="24"/>
          <w:szCs w:val="24"/>
          <w:rtl/>
        </w:rPr>
        <w:t>'</w:t>
      </w:r>
      <w:r w:rsidR="00414561" w:rsidRPr="006764D1">
        <w:rPr>
          <w:rFonts w:cs="Guttman Hodes" w:hint="cs"/>
          <w:sz w:val="24"/>
          <w:szCs w:val="24"/>
          <w:rtl/>
        </w:rPr>
        <w:t xml:space="preserve"> בשביל חטא העגל</w:t>
      </w:r>
      <w:r w:rsidR="00DD3497">
        <w:rPr>
          <w:rFonts w:cs="Guttman Hodes" w:hint="cs"/>
          <w:sz w:val="24"/>
          <w:szCs w:val="24"/>
          <w:rtl/>
        </w:rPr>
        <w:t>,</w:t>
      </w:r>
      <w:r w:rsidR="00414561" w:rsidRPr="006764D1">
        <w:rPr>
          <w:rFonts w:cs="Guttman Hodes" w:hint="cs"/>
          <w:sz w:val="24"/>
          <w:szCs w:val="24"/>
          <w:rtl/>
        </w:rPr>
        <w:t xml:space="preserve"> לזה השיב </w:t>
      </w:r>
      <w:r w:rsidR="00DD3497">
        <w:rPr>
          <w:rFonts w:cs="Guttman Hodes" w:hint="cs"/>
          <w:sz w:val="24"/>
          <w:szCs w:val="24"/>
          <w:rtl/>
        </w:rPr>
        <w:t>'</w:t>
      </w:r>
      <w:r w:rsidR="00414561" w:rsidRPr="006764D1">
        <w:rPr>
          <w:rFonts w:cs="Guttman Hodes" w:hint="cs"/>
          <w:sz w:val="24"/>
          <w:szCs w:val="24"/>
          <w:rtl/>
        </w:rPr>
        <w:t>קרנים מידו לו</w:t>
      </w:r>
      <w:r w:rsidR="00DD3497">
        <w:rPr>
          <w:rFonts w:cs="Guttman Hodes" w:hint="cs"/>
          <w:sz w:val="24"/>
          <w:szCs w:val="24"/>
          <w:rtl/>
        </w:rPr>
        <w:t>'</w:t>
      </w:r>
      <w:r w:rsidR="00414561" w:rsidRPr="006764D1">
        <w:rPr>
          <w:rFonts w:cs="Guttman Hodes" w:hint="cs"/>
          <w:sz w:val="24"/>
          <w:szCs w:val="24"/>
          <w:rtl/>
        </w:rPr>
        <w:t xml:space="preserve"> ר</w:t>
      </w:r>
      <w:r w:rsidR="00DD3497">
        <w:rPr>
          <w:rFonts w:cs="Guttman Hodes" w:hint="cs"/>
          <w:sz w:val="24"/>
          <w:szCs w:val="24"/>
          <w:rtl/>
        </w:rPr>
        <w:t>צונו לומר</w:t>
      </w:r>
      <w:r w:rsidR="00414561" w:rsidRPr="006764D1">
        <w:rPr>
          <w:rFonts w:cs="Guttman Hodes" w:hint="cs"/>
          <w:sz w:val="24"/>
          <w:szCs w:val="24"/>
          <w:rtl/>
        </w:rPr>
        <w:t xml:space="preserve"> קרני הוד זכה להם משה מסיבת ידו</w:t>
      </w:r>
      <w:r w:rsidR="00DD3497">
        <w:rPr>
          <w:rFonts w:cs="Guttman Hodes" w:hint="cs"/>
          <w:sz w:val="24"/>
          <w:szCs w:val="24"/>
          <w:rtl/>
        </w:rPr>
        <w:t>,</w:t>
      </w:r>
      <w:r w:rsidR="00414561" w:rsidRPr="006764D1">
        <w:rPr>
          <w:rFonts w:cs="Guttman Hodes" w:hint="cs"/>
          <w:sz w:val="24"/>
          <w:szCs w:val="24"/>
          <w:rtl/>
        </w:rPr>
        <w:t xml:space="preserve"> כשכתב התורה</w:t>
      </w:r>
      <w:r w:rsidR="00DD3497">
        <w:rPr>
          <w:rFonts w:cs="Guttman Hodes" w:hint="cs"/>
          <w:sz w:val="24"/>
          <w:szCs w:val="24"/>
          <w:rtl/>
        </w:rPr>
        <w:t xml:space="preserve"> נשתייר בקולמוס קימעא דיו והעבירו</w:t>
      </w:r>
      <w:r w:rsidR="00414561" w:rsidRPr="006764D1">
        <w:rPr>
          <w:rFonts w:cs="Guttman Hodes" w:hint="cs"/>
          <w:sz w:val="24"/>
          <w:szCs w:val="24"/>
          <w:rtl/>
        </w:rPr>
        <w:t xml:space="preserve"> על ראשו</w:t>
      </w:r>
      <w:r w:rsidR="00DD3497">
        <w:rPr>
          <w:rFonts w:cs="Guttman Hodes" w:hint="cs"/>
          <w:sz w:val="24"/>
          <w:szCs w:val="24"/>
          <w:rtl/>
        </w:rPr>
        <w:t>,</w:t>
      </w:r>
      <w:r w:rsidR="00414561" w:rsidRPr="006764D1">
        <w:rPr>
          <w:rFonts w:cs="Guttman Hodes" w:hint="cs"/>
          <w:sz w:val="24"/>
          <w:szCs w:val="24"/>
          <w:rtl/>
        </w:rPr>
        <w:t xml:space="preserve"> ומשם אדרבה זכה להיות </w:t>
      </w:r>
      <w:r w:rsidR="00DD3497">
        <w:rPr>
          <w:rFonts w:cs="Guttman Hodes" w:hint="cs"/>
          <w:sz w:val="24"/>
          <w:szCs w:val="24"/>
          <w:rtl/>
        </w:rPr>
        <w:t>'</w:t>
      </w:r>
      <w:r w:rsidR="00414561" w:rsidRPr="006764D1">
        <w:rPr>
          <w:rFonts w:cs="Guttman Hodes" w:hint="cs"/>
          <w:sz w:val="24"/>
          <w:szCs w:val="24"/>
          <w:rtl/>
        </w:rPr>
        <w:t xml:space="preserve">חביון </w:t>
      </w:r>
      <w:r w:rsidR="00282B15" w:rsidRPr="006764D1">
        <w:rPr>
          <w:rFonts w:cs="Guttman Hodes" w:hint="cs"/>
          <w:sz w:val="24"/>
          <w:szCs w:val="24"/>
          <w:rtl/>
        </w:rPr>
        <w:t>ע</w:t>
      </w:r>
      <w:r w:rsidR="00DD3497">
        <w:rPr>
          <w:rFonts w:cs="Guttman Hodes" w:hint="cs"/>
          <w:sz w:val="24"/>
          <w:szCs w:val="24"/>
          <w:rtl/>
        </w:rPr>
        <w:t>ו</w:t>
      </w:r>
      <w:r w:rsidR="00282B15" w:rsidRPr="006764D1">
        <w:rPr>
          <w:rFonts w:cs="Guttman Hodes" w:hint="cs"/>
          <w:sz w:val="24"/>
          <w:szCs w:val="24"/>
          <w:rtl/>
        </w:rPr>
        <w:t>זו</w:t>
      </w:r>
      <w:r w:rsidR="00DD3497">
        <w:rPr>
          <w:rFonts w:cs="Guttman Hodes" w:hint="cs"/>
          <w:sz w:val="24"/>
          <w:szCs w:val="24"/>
          <w:rtl/>
        </w:rPr>
        <w:t>'</w:t>
      </w:r>
      <w:r w:rsidR="00282B15" w:rsidRPr="006764D1">
        <w:rPr>
          <w:rFonts w:cs="Guttman Hodes" w:hint="cs"/>
          <w:sz w:val="24"/>
          <w:szCs w:val="24"/>
          <w:rtl/>
        </w:rPr>
        <w:t xml:space="preserve"> </w:t>
      </w:r>
      <w:r w:rsidR="00DD3497">
        <w:rPr>
          <w:rFonts w:cs="Guttman Hodes" w:hint="cs"/>
          <w:sz w:val="24"/>
          <w:szCs w:val="24"/>
          <w:rtl/>
        </w:rPr>
        <w:t>'</w:t>
      </w:r>
      <w:r w:rsidR="00282B15" w:rsidRPr="006764D1">
        <w:rPr>
          <w:rFonts w:cs="Guttman Hodes" w:hint="cs"/>
          <w:sz w:val="24"/>
          <w:szCs w:val="24"/>
          <w:rtl/>
        </w:rPr>
        <w:t>וייראו מגשת אליו</w:t>
      </w:r>
      <w:r w:rsidR="00DD3497">
        <w:rPr>
          <w:rFonts w:cs="Guttman Hodes" w:hint="cs"/>
          <w:sz w:val="24"/>
          <w:szCs w:val="24"/>
          <w:rtl/>
        </w:rPr>
        <w:t>' (שמות לד ל'),</w:t>
      </w:r>
      <w:r w:rsidR="00282B15" w:rsidRPr="006764D1">
        <w:rPr>
          <w:rFonts w:cs="Guttman Hodes" w:hint="cs"/>
          <w:sz w:val="24"/>
          <w:szCs w:val="24"/>
          <w:rtl/>
        </w:rPr>
        <w:t xml:space="preserve"> </w:t>
      </w:r>
      <w:r w:rsidR="00DD3497">
        <w:rPr>
          <w:rFonts w:cs="Guttman Hodes" w:hint="cs"/>
          <w:sz w:val="24"/>
          <w:szCs w:val="24"/>
          <w:rtl/>
        </w:rPr>
        <w:t>'</w:t>
      </w:r>
      <w:r w:rsidR="00282B15" w:rsidRPr="006764D1">
        <w:rPr>
          <w:rFonts w:cs="Guttman Hodes" w:hint="cs"/>
          <w:sz w:val="24"/>
          <w:szCs w:val="24"/>
          <w:rtl/>
        </w:rPr>
        <w:t>ע</w:t>
      </w:r>
      <w:r w:rsidR="00DD3497">
        <w:rPr>
          <w:rFonts w:cs="Guttman Hodes" w:hint="cs"/>
          <w:sz w:val="24"/>
          <w:szCs w:val="24"/>
          <w:rtl/>
        </w:rPr>
        <w:t>ו</w:t>
      </w:r>
      <w:r w:rsidR="00282B15" w:rsidRPr="006764D1">
        <w:rPr>
          <w:rFonts w:cs="Guttman Hodes" w:hint="cs"/>
          <w:sz w:val="24"/>
          <w:szCs w:val="24"/>
          <w:rtl/>
        </w:rPr>
        <w:t>זו</w:t>
      </w:r>
      <w:r w:rsidR="00DD3497">
        <w:rPr>
          <w:rFonts w:cs="Guttman Hodes" w:hint="cs"/>
          <w:sz w:val="24"/>
          <w:szCs w:val="24"/>
          <w:rtl/>
        </w:rPr>
        <w:t>' דייקא שהתורה נקראת עוז שנאמר</w:t>
      </w:r>
      <w:r w:rsidR="00282B15" w:rsidRPr="006764D1">
        <w:rPr>
          <w:rFonts w:cs="Guttman Hodes" w:hint="cs"/>
          <w:sz w:val="24"/>
          <w:szCs w:val="24"/>
          <w:rtl/>
        </w:rPr>
        <w:t xml:space="preserve"> </w:t>
      </w:r>
      <w:r w:rsidR="0070608E" w:rsidRPr="006764D1">
        <w:rPr>
          <w:rFonts w:cs="Guttman Hodes" w:hint="cs"/>
          <w:sz w:val="24"/>
          <w:szCs w:val="24"/>
          <w:rtl/>
        </w:rPr>
        <w:t>(</w:t>
      </w:r>
      <w:r w:rsidR="005A7FF3" w:rsidRPr="006764D1">
        <w:rPr>
          <w:rFonts w:cs="Guttman Hodes" w:hint="cs"/>
          <w:sz w:val="24"/>
          <w:szCs w:val="24"/>
          <w:rtl/>
        </w:rPr>
        <w:t>תהלים כט יא</w:t>
      </w:r>
      <w:r w:rsidR="0070608E" w:rsidRPr="006764D1">
        <w:rPr>
          <w:rFonts w:cs="Guttman Hodes" w:hint="cs"/>
          <w:sz w:val="24"/>
          <w:szCs w:val="24"/>
          <w:rtl/>
        </w:rPr>
        <w:t xml:space="preserve">) </w:t>
      </w:r>
      <w:r w:rsidR="00DD3497">
        <w:rPr>
          <w:rFonts w:cs="Guttman Hodes" w:hint="cs"/>
          <w:sz w:val="24"/>
          <w:szCs w:val="24"/>
          <w:rtl/>
        </w:rPr>
        <w:t>'</w:t>
      </w:r>
      <w:r w:rsidR="00E26206">
        <w:rPr>
          <w:rFonts w:cs="Guttman Hodes" w:hint="cs"/>
          <w:sz w:val="24"/>
          <w:szCs w:val="24"/>
          <w:rtl/>
        </w:rPr>
        <w:t>ה</w:t>
      </w:r>
      <w:r w:rsidR="00E26206">
        <w:rPr>
          <w:rFonts w:cs="Guttman Hodes"/>
          <w:sz w:val="24"/>
          <w:szCs w:val="24"/>
          <w:rtl/>
        </w:rPr>
        <w:t>'</w:t>
      </w:r>
      <w:r w:rsidR="00282B15" w:rsidRPr="006764D1">
        <w:rPr>
          <w:rFonts w:cs="Guttman Hodes" w:hint="cs"/>
          <w:sz w:val="24"/>
          <w:szCs w:val="24"/>
          <w:rtl/>
        </w:rPr>
        <w:t xml:space="preserve"> עוז לעמו יתן</w:t>
      </w:r>
      <w:r w:rsidR="00DD3497">
        <w:rPr>
          <w:rFonts w:cs="Guttman Hodes" w:hint="cs"/>
          <w:sz w:val="24"/>
          <w:szCs w:val="24"/>
          <w:rtl/>
        </w:rPr>
        <w:t>'</w:t>
      </w:r>
      <w:r w:rsidR="00282B15" w:rsidRPr="006764D1">
        <w:rPr>
          <w:rFonts w:cs="Guttman Hodes" w:hint="cs"/>
          <w:sz w:val="24"/>
          <w:szCs w:val="24"/>
          <w:rtl/>
        </w:rPr>
        <w:t xml:space="preserve"> וכו'</w:t>
      </w:r>
      <w:r w:rsidR="00DD3497">
        <w:rPr>
          <w:rFonts w:cs="Guttman Hodes" w:hint="cs"/>
          <w:sz w:val="24"/>
          <w:szCs w:val="24"/>
          <w:rtl/>
        </w:rPr>
        <w:t>, שזכה שנקראת</w:t>
      </w:r>
      <w:r w:rsidR="00282B15" w:rsidRPr="006764D1">
        <w:rPr>
          <w:rFonts w:cs="Guttman Hodes" w:hint="cs"/>
          <w:sz w:val="24"/>
          <w:szCs w:val="24"/>
          <w:rtl/>
        </w:rPr>
        <w:t xml:space="preserve"> התורה ע</w:t>
      </w:r>
      <w:r w:rsidR="00DD3497">
        <w:rPr>
          <w:rFonts w:cs="Guttman Hodes" w:hint="cs"/>
          <w:sz w:val="24"/>
          <w:szCs w:val="24"/>
          <w:rtl/>
        </w:rPr>
        <w:t>ל שמו</w:t>
      </w:r>
      <w:r w:rsidR="00282B15" w:rsidRPr="006764D1">
        <w:rPr>
          <w:rFonts w:cs="Guttman Hodes" w:hint="cs"/>
          <w:sz w:val="24"/>
          <w:szCs w:val="24"/>
          <w:rtl/>
        </w:rPr>
        <w:t xml:space="preserve"> כמ</w:t>
      </w:r>
      <w:r w:rsidR="00DD3497">
        <w:rPr>
          <w:rFonts w:cs="Guttman Hodes" w:hint="cs"/>
          <w:sz w:val="24"/>
          <w:szCs w:val="24"/>
          <w:rtl/>
        </w:rPr>
        <w:t>ו שנאמר</w:t>
      </w:r>
      <w:r w:rsidR="00282B15" w:rsidRPr="006764D1">
        <w:rPr>
          <w:rFonts w:cs="Guttman Hodes" w:hint="cs"/>
          <w:sz w:val="24"/>
          <w:szCs w:val="24"/>
          <w:rtl/>
        </w:rPr>
        <w:t xml:space="preserve"> </w:t>
      </w:r>
      <w:r w:rsidR="0070608E" w:rsidRPr="006764D1">
        <w:rPr>
          <w:rFonts w:cs="Guttman Hodes" w:hint="cs"/>
          <w:sz w:val="24"/>
          <w:szCs w:val="24"/>
          <w:rtl/>
        </w:rPr>
        <w:t>(</w:t>
      </w:r>
      <w:r w:rsidR="005A7FF3" w:rsidRPr="006764D1">
        <w:rPr>
          <w:rFonts w:cs="Guttman Hodes" w:hint="cs"/>
          <w:sz w:val="24"/>
          <w:szCs w:val="24"/>
          <w:rtl/>
        </w:rPr>
        <w:t>מלאכי ג</w:t>
      </w:r>
      <w:r w:rsidR="00DD3497">
        <w:rPr>
          <w:rFonts w:cs="Guttman Hodes" w:hint="cs"/>
          <w:sz w:val="24"/>
          <w:szCs w:val="24"/>
          <w:rtl/>
        </w:rPr>
        <w:t>'</w:t>
      </w:r>
      <w:r w:rsidR="005A7FF3" w:rsidRPr="006764D1">
        <w:rPr>
          <w:rFonts w:cs="Guttman Hodes" w:hint="cs"/>
          <w:sz w:val="24"/>
          <w:szCs w:val="24"/>
          <w:rtl/>
        </w:rPr>
        <w:t xml:space="preserve"> כב</w:t>
      </w:r>
      <w:r w:rsidR="0070608E" w:rsidRPr="006764D1">
        <w:rPr>
          <w:rFonts w:cs="Guttman Hodes" w:hint="cs"/>
          <w:sz w:val="24"/>
          <w:szCs w:val="24"/>
          <w:rtl/>
        </w:rPr>
        <w:t>)</w:t>
      </w:r>
      <w:r w:rsidR="00F67DA3" w:rsidRPr="006764D1">
        <w:rPr>
          <w:rFonts w:cs="Guttman Hodes" w:hint="cs"/>
          <w:sz w:val="24"/>
          <w:szCs w:val="24"/>
          <w:rtl/>
        </w:rPr>
        <w:t xml:space="preserve"> </w:t>
      </w:r>
      <w:r w:rsidR="00DD3497">
        <w:rPr>
          <w:rFonts w:cs="Guttman Hodes" w:hint="cs"/>
          <w:sz w:val="24"/>
          <w:szCs w:val="24"/>
          <w:rtl/>
        </w:rPr>
        <w:t>'</w:t>
      </w:r>
      <w:r w:rsidR="00282B15" w:rsidRPr="006764D1">
        <w:rPr>
          <w:rFonts w:cs="Guttman Hodes" w:hint="cs"/>
          <w:sz w:val="24"/>
          <w:szCs w:val="24"/>
          <w:rtl/>
        </w:rPr>
        <w:t>זכרו תורת משה עבדי</w:t>
      </w:r>
      <w:r w:rsidR="00DD3497">
        <w:rPr>
          <w:rFonts w:cs="Guttman Hodes" w:hint="cs"/>
          <w:sz w:val="24"/>
          <w:szCs w:val="24"/>
          <w:rtl/>
        </w:rPr>
        <w:t>'</w:t>
      </w:r>
      <w:r w:rsidR="00282B15" w:rsidRPr="006764D1">
        <w:rPr>
          <w:rFonts w:cs="Guttman Hodes" w:hint="cs"/>
          <w:sz w:val="24"/>
          <w:szCs w:val="24"/>
          <w:rtl/>
        </w:rPr>
        <w:t xml:space="preserve"> וכו'</w:t>
      </w:r>
      <w:r w:rsidR="00DD3497">
        <w:rPr>
          <w:rFonts w:cs="Guttman Hodes" w:hint="cs"/>
          <w:sz w:val="24"/>
          <w:szCs w:val="24"/>
          <w:rtl/>
        </w:rPr>
        <w:t>.</w:t>
      </w:r>
      <w:r w:rsidR="00282B15" w:rsidRPr="006764D1">
        <w:rPr>
          <w:rFonts w:cs="Guttman Hodes" w:hint="cs"/>
          <w:sz w:val="24"/>
          <w:szCs w:val="24"/>
          <w:rtl/>
        </w:rPr>
        <w:t xml:space="preserve"> ושמ</w:t>
      </w:r>
      <w:r w:rsidR="00DD3497">
        <w:rPr>
          <w:rFonts w:cs="Guttman Hodes" w:hint="cs"/>
          <w:sz w:val="24"/>
          <w:szCs w:val="24"/>
          <w:rtl/>
        </w:rPr>
        <w:t>א תאמר</w:t>
      </w:r>
      <w:r w:rsidR="00282B15" w:rsidRPr="006764D1">
        <w:rPr>
          <w:rFonts w:cs="Guttman Hodes" w:hint="cs"/>
          <w:sz w:val="24"/>
          <w:szCs w:val="24"/>
          <w:rtl/>
        </w:rPr>
        <w:t xml:space="preserve"> למה באמת זכה שתקרא התורה ע</w:t>
      </w:r>
      <w:r w:rsidR="00DD3497">
        <w:rPr>
          <w:rFonts w:cs="Guttman Hodes" w:hint="cs"/>
          <w:sz w:val="24"/>
          <w:szCs w:val="24"/>
          <w:rtl/>
        </w:rPr>
        <w:t>ל שמו,</w:t>
      </w:r>
      <w:r w:rsidR="00282B15" w:rsidRPr="006764D1">
        <w:rPr>
          <w:rFonts w:cs="Guttman Hodes" w:hint="cs"/>
          <w:sz w:val="24"/>
          <w:szCs w:val="24"/>
          <w:rtl/>
        </w:rPr>
        <w:t xml:space="preserve"> לזה השיב הנביא </w:t>
      </w:r>
      <w:r w:rsidR="00DD3497">
        <w:rPr>
          <w:rFonts w:cs="Guttman Hodes" w:hint="cs"/>
          <w:sz w:val="24"/>
          <w:szCs w:val="24"/>
          <w:rtl/>
        </w:rPr>
        <w:t>'</w:t>
      </w:r>
      <w:r w:rsidR="00282B15" w:rsidRPr="006764D1">
        <w:rPr>
          <w:rFonts w:cs="Guttman Hodes" w:hint="cs"/>
          <w:sz w:val="24"/>
          <w:szCs w:val="24"/>
          <w:rtl/>
        </w:rPr>
        <w:t>לפניו ילך דבר</w:t>
      </w:r>
      <w:r w:rsidR="00DD3497">
        <w:rPr>
          <w:rFonts w:cs="Guttman Hodes" w:hint="cs"/>
          <w:sz w:val="24"/>
          <w:szCs w:val="24"/>
          <w:rtl/>
        </w:rPr>
        <w:t>'</w:t>
      </w:r>
      <w:r w:rsidR="00282B15" w:rsidRPr="006764D1">
        <w:rPr>
          <w:rFonts w:cs="Guttman Hodes" w:hint="cs"/>
          <w:sz w:val="24"/>
          <w:szCs w:val="24"/>
          <w:rtl/>
        </w:rPr>
        <w:t xml:space="preserve"> שדרשוהו ע</w:t>
      </w:r>
      <w:r w:rsidR="00DD3497">
        <w:rPr>
          <w:rFonts w:cs="Guttman Hodes" w:hint="cs"/>
          <w:sz w:val="24"/>
          <w:szCs w:val="24"/>
          <w:rtl/>
        </w:rPr>
        <w:t>ל ענין</w:t>
      </w:r>
      <w:r w:rsidR="00282B15" w:rsidRPr="006764D1">
        <w:rPr>
          <w:rFonts w:cs="Guttman Hodes" w:hint="cs"/>
          <w:sz w:val="24"/>
          <w:szCs w:val="24"/>
          <w:rtl/>
        </w:rPr>
        <w:t xml:space="preserve"> השטן שא</w:t>
      </w:r>
      <w:r w:rsidR="00DD3497">
        <w:rPr>
          <w:rFonts w:cs="Guttman Hodes" w:hint="cs"/>
          <w:sz w:val="24"/>
          <w:szCs w:val="24"/>
          <w:rtl/>
        </w:rPr>
        <w:t>מר לו</w:t>
      </w:r>
      <w:r w:rsidR="00282B15" w:rsidRPr="006764D1">
        <w:rPr>
          <w:rFonts w:cs="Guttman Hodes" w:hint="cs"/>
          <w:sz w:val="24"/>
          <w:szCs w:val="24"/>
          <w:rtl/>
        </w:rPr>
        <w:t xml:space="preserve"> להקב</w:t>
      </w:r>
      <w:r w:rsidR="0029447A" w:rsidRPr="006764D1">
        <w:rPr>
          <w:rFonts w:cs="Guttman Hodes"/>
          <w:sz w:val="24"/>
          <w:szCs w:val="24"/>
          <w:rtl/>
        </w:rPr>
        <w:t>"</w:t>
      </w:r>
      <w:r w:rsidR="0029447A" w:rsidRPr="006764D1">
        <w:rPr>
          <w:rFonts w:cs="Guttman Hodes" w:hint="cs"/>
          <w:sz w:val="24"/>
          <w:szCs w:val="24"/>
          <w:rtl/>
        </w:rPr>
        <w:t>ה</w:t>
      </w:r>
      <w:r w:rsidR="00282B15" w:rsidRPr="006764D1">
        <w:rPr>
          <w:rFonts w:cs="Guttman Hodes" w:hint="cs"/>
          <w:sz w:val="24"/>
          <w:szCs w:val="24"/>
          <w:rtl/>
        </w:rPr>
        <w:t xml:space="preserve"> תורה היכן היא</w:t>
      </w:r>
      <w:r w:rsidR="00DD3497">
        <w:rPr>
          <w:rFonts w:cs="Guttman Hodes" w:hint="cs"/>
          <w:sz w:val="24"/>
          <w:szCs w:val="24"/>
          <w:rtl/>
        </w:rPr>
        <w:t>,</w:t>
      </w:r>
      <w:r w:rsidR="00282B15" w:rsidRPr="006764D1">
        <w:rPr>
          <w:rFonts w:cs="Guttman Hodes" w:hint="cs"/>
          <w:sz w:val="24"/>
          <w:szCs w:val="24"/>
          <w:rtl/>
        </w:rPr>
        <w:t xml:space="preserve"> א</w:t>
      </w:r>
      <w:r w:rsidR="00DD3497">
        <w:rPr>
          <w:rFonts w:cs="Guttman Hodes" w:hint="cs"/>
          <w:sz w:val="24"/>
          <w:szCs w:val="24"/>
          <w:rtl/>
        </w:rPr>
        <w:t>מר לו</w:t>
      </w:r>
      <w:r w:rsidR="00282B15" w:rsidRPr="006764D1">
        <w:rPr>
          <w:rFonts w:cs="Guttman Hodes" w:hint="cs"/>
          <w:sz w:val="24"/>
          <w:szCs w:val="24"/>
          <w:rtl/>
        </w:rPr>
        <w:t xml:space="preserve"> נתתיה לארץ וכ</w:t>
      </w:r>
      <w:r w:rsidR="0070608E" w:rsidRPr="006764D1">
        <w:rPr>
          <w:rFonts w:cs="Guttman Hodes" w:hint="cs"/>
          <w:sz w:val="24"/>
          <w:szCs w:val="24"/>
          <w:rtl/>
        </w:rPr>
        <w:t>ו</w:t>
      </w:r>
      <w:r w:rsidR="00282B15" w:rsidRPr="006764D1">
        <w:rPr>
          <w:rFonts w:cs="Guttman Hodes" w:hint="cs"/>
          <w:sz w:val="24"/>
          <w:szCs w:val="24"/>
          <w:rtl/>
        </w:rPr>
        <w:t>'</w:t>
      </w:r>
      <w:r w:rsidR="00DD3497">
        <w:rPr>
          <w:rFonts w:cs="Guttman Hodes" w:hint="cs"/>
          <w:sz w:val="24"/>
          <w:szCs w:val="24"/>
          <w:rtl/>
        </w:rPr>
        <w:t>,</w:t>
      </w:r>
      <w:r w:rsidR="00282B15" w:rsidRPr="006764D1">
        <w:rPr>
          <w:rFonts w:cs="Guttman Hodes" w:hint="cs"/>
          <w:sz w:val="24"/>
          <w:szCs w:val="24"/>
          <w:rtl/>
        </w:rPr>
        <w:t xml:space="preserve"> הלך אצל בן עמרם א</w:t>
      </w:r>
      <w:r w:rsidR="00DD3497">
        <w:rPr>
          <w:rFonts w:cs="Guttman Hodes" w:hint="cs"/>
          <w:sz w:val="24"/>
          <w:szCs w:val="24"/>
          <w:rtl/>
        </w:rPr>
        <w:t>מר לו</w:t>
      </w:r>
      <w:r w:rsidR="00282B15" w:rsidRPr="006764D1">
        <w:rPr>
          <w:rFonts w:cs="Guttman Hodes" w:hint="cs"/>
          <w:sz w:val="24"/>
          <w:szCs w:val="24"/>
          <w:rtl/>
        </w:rPr>
        <w:t xml:space="preserve"> תורה שנתן לך הקב</w:t>
      </w:r>
      <w:r w:rsidR="0029447A" w:rsidRPr="006764D1">
        <w:rPr>
          <w:rFonts w:cs="Guttman Hodes"/>
          <w:sz w:val="24"/>
          <w:szCs w:val="24"/>
          <w:rtl/>
        </w:rPr>
        <w:t>"</w:t>
      </w:r>
      <w:r w:rsidR="0029447A" w:rsidRPr="006764D1">
        <w:rPr>
          <w:rFonts w:cs="Guttman Hodes" w:hint="cs"/>
          <w:sz w:val="24"/>
          <w:szCs w:val="24"/>
          <w:rtl/>
        </w:rPr>
        <w:t>ה</w:t>
      </w:r>
      <w:r w:rsidR="00282B15" w:rsidRPr="006764D1">
        <w:rPr>
          <w:rFonts w:cs="Guttman Hodes" w:hint="cs"/>
          <w:sz w:val="24"/>
          <w:szCs w:val="24"/>
          <w:rtl/>
        </w:rPr>
        <w:t xml:space="preserve"> היכן היא</w:t>
      </w:r>
      <w:r w:rsidR="00DD3497">
        <w:rPr>
          <w:rFonts w:cs="Guttman Hodes" w:hint="cs"/>
          <w:sz w:val="24"/>
          <w:szCs w:val="24"/>
          <w:rtl/>
        </w:rPr>
        <w:t>,</w:t>
      </w:r>
      <w:r w:rsidR="00282B15" w:rsidRPr="006764D1">
        <w:rPr>
          <w:rFonts w:cs="Guttman Hodes" w:hint="cs"/>
          <w:sz w:val="24"/>
          <w:szCs w:val="24"/>
          <w:rtl/>
        </w:rPr>
        <w:t xml:space="preserve"> א</w:t>
      </w:r>
      <w:r w:rsidR="00DD3497">
        <w:rPr>
          <w:rFonts w:cs="Guttman Hodes" w:hint="cs"/>
          <w:sz w:val="24"/>
          <w:szCs w:val="24"/>
          <w:rtl/>
        </w:rPr>
        <w:t>מר לו</w:t>
      </w:r>
      <w:r w:rsidR="00282B15" w:rsidRPr="006764D1">
        <w:rPr>
          <w:rFonts w:cs="Guttman Hodes" w:hint="cs"/>
          <w:sz w:val="24"/>
          <w:szCs w:val="24"/>
          <w:rtl/>
        </w:rPr>
        <w:t xml:space="preserve"> וכי מה אני שתנתן ע</w:t>
      </w:r>
      <w:r w:rsidR="00DD3497">
        <w:rPr>
          <w:rFonts w:cs="Guttman Hodes" w:hint="cs"/>
          <w:sz w:val="24"/>
          <w:szCs w:val="24"/>
          <w:rtl/>
        </w:rPr>
        <w:t>ל ידי התורה,</w:t>
      </w:r>
      <w:r w:rsidR="00282B15" w:rsidRPr="006764D1">
        <w:rPr>
          <w:rFonts w:cs="Guttman Hodes" w:hint="cs"/>
          <w:sz w:val="24"/>
          <w:szCs w:val="24"/>
          <w:rtl/>
        </w:rPr>
        <w:t xml:space="preserve"> א</w:t>
      </w:r>
      <w:r w:rsidR="00DD3497">
        <w:rPr>
          <w:rFonts w:cs="Guttman Hodes" w:hint="cs"/>
          <w:sz w:val="24"/>
          <w:szCs w:val="24"/>
          <w:rtl/>
        </w:rPr>
        <w:t>מר לו</w:t>
      </w:r>
      <w:r w:rsidR="00282B15"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282B15" w:rsidRPr="006764D1">
        <w:rPr>
          <w:rFonts w:cs="Guttman Hodes" w:hint="cs"/>
          <w:sz w:val="24"/>
          <w:szCs w:val="24"/>
          <w:rtl/>
        </w:rPr>
        <w:t xml:space="preserve"> הואיל ומי</w:t>
      </w:r>
      <w:r w:rsidR="0070608E" w:rsidRPr="006764D1">
        <w:rPr>
          <w:rFonts w:cs="Guttman Hodes" w:hint="cs"/>
          <w:sz w:val="24"/>
          <w:szCs w:val="24"/>
          <w:rtl/>
        </w:rPr>
        <w:t>ע</w:t>
      </w:r>
      <w:r w:rsidR="00282B15" w:rsidRPr="006764D1">
        <w:rPr>
          <w:rFonts w:cs="Guttman Hodes" w:hint="cs"/>
          <w:sz w:val="24"/>
          <w:szCs w:val="24"/>
          <w:rtl/>
        </w:rPr>
        <w:t>טת עצמך ע</w:t>
      </w:r>
      <w:r w:rsidR="00DD3497">
        <w:rPr>
          <w:rFonts w:cs="Guttman Hodes" w:hint="cs"/>
          <w:sz w:val="24"/>
          <w:szCs w:val="24"/>
          <w:rtl/>
        </w:rPr>
        <w:t>ל שמך תקרא שנאמר</w:t>
      </w:r>
      <w:r w:rsidR="00282B15" w:rsidRPr="006764D1">
        <w:rPr>
          <w:rFonts w:cs="Guttman Hodes" w:hint="cs"/>
          <w:sz w:val="24"/>
          <w:szCs w:val="24"/>
          <w:rtl/>
        </w:rPr>
        <w:t xml:space="preserve"> </w:t>
      </w:r>
      <w:r w:rsidR="00DD3497">
        <w:rPr>
          <w:rFonts w:cs="Guttman Hodes" w:hint="cs"/>
          <w:sz w:val="24"/>
          <w:szCs w:val="24"/>
          <w:rtl/>
        </w:rPr>
        <w:t>'</w:t>
      </w:r>
      <w:r w:rsidR="00282B15" w:rsidRPr="006764D1">
        <w:rPr>
          <w:rFonts w:cs="Guttman Hodes" w:hint="cs"/>
          <w:sz w:val="24"/>
          <w:szCs w:val="24"/>
          <w:rtl/>
        </w:rPr>
        <w:t>זכרו</w:t>
      </w:r>
      <w:r w:rsidR="00DD3497">
        <w:rPr>
          <w:rFonts w:cs="Guttman Hodes" w:hint="cs"/>
          <w:sz w:val="24"/>
          <w:szCs w:val="24"/>
          <w:rtl/>
        </w:rPr>
        <w:t>'</w:t>
      </w:r>
      <w:r w:rsidR="00282B15" w:rsidRPr="006764D1">
        <w:rPr>
          <w:rFonts w:cs="Guttman Hodes" w:hint="cs"/>
          <w:sz w:val="24"/>
          <w:szCs w:val="24"/>
          <w:rtl/>
        </w:rPr>
        <w:t xml:space="preserve"> וכו'</w:t>
      </w:r>
      <w:r w:rsidR="00DD3497">
        <w:rPr>
          <w:rFonts w:cs="Guttman Hodes" w:hint="cs"/>
          <w:sz w:val="24"/>
          <w:szCs w:val="24"/>
          <w:rtl/>
        </w:rPr>
        <w:t>.</w:t>
      </w:r>
      <w:r w:rsidR="00282B15" w:rsidRPr="006764D1">
        <w:rPr>
          <w:rFonts w:cs="Guttman Hodes" w:hint="cs"/>
          <w:sz w:val="24"/>
          <w:szCs w:val="24"/>
          <w:rtl/>
        </w:rPr>
        <w:t xml:space="preserve"> </w:t>
      </w:r>
      <w:r w:rsidR="00B3743A">
        <w:rPr>
          <w:rFonts w:cs="Guttman Hodes" w:hint="cs"/>
          <w:sz w:val="24"/>
          <w:szCs w:val="24"/>
          <w:rtl/>
        </w:rPr>
        <w:t>ושמא תאמר</w:t>
      </w:r>
      <w:r w:rsidR="00282B15" w:rsidRPr="006764D1">
        <w:rPr>
          <w:rFonts w:cs="Guttman Hodes" w:hint="cs"/>
          <w:sz w:val="24"/>
          <w:szCs w:val="24"/>
          <w:rtl/>
        </w:rPr>
        <w:t xml:space="preserve"> אחרי שזכה</w:t>
      </w:r>
      <w:r w:rsidR="00F67DA3" w:rsidRPr="006764D1">
        <w:rPr>
          <w:rFonts w:cs="Guttman Hodes" w:hint="cs"/>
          <w:sz w:val="24"/>
          <w:szCs w:val="24"/>
          <w:rtl/>
        </w:rPr>
        <w:t xml:space="preserve"> </w:t>
      </w:r>
      <w:r w:rsidR="00282B15" w:rsidRPr="006764D1">
        <w:rPr>
          <w:rFonts w:cs="Guttman Hodes" w:hint="cs"/>
          <w:sz w:val="24"/>
          <w:szCs w:val="24"/>
          <w:rtl/>
        </w:rPr>
        <w:t>למעלות רמות הללו א</w:t>
      </w:r>
      <w:r w:rsidR="00DD3497">
        <w:rPr>
          <w:rFonts w:cs="Guttman Hodes" w:hint="cs"/>
          <w:sz w:val="24"/>
          <w:szCs w:val="24"/>
          <w:rtl/>
        </w:rPr>
        <w:t>ם כן</w:t>
      </w:r>
      <w:r w:rsidR="00282B15" w:rsidRPr="006764D1">
        <w:rPr>
          <w:rFonts w:cs="Guttman Hodes" w:hint="cs"/>
          <w:sz w:val="24"/>
          <w:szCs w:val="24"/>
          <w:rtl/>
        </w:rPr>
        <w:t xml:space="preserve"> למה לא זכה ליכנס לא</w:t>
      </w:r>
      <w:r w:rsidR="00DD3497">
        <w:rPr>
          <w:rFonts w:cs="Guttman Hodes" w:hint="cs"/>
          <w:sz w:val="24"/>
          <w:szCs w:val="24"/>
          <w:rtl/>
        </w:rPr>
        <w:t>רץ ישראל,</w:t>
      </w:r>
      <w:r w:rsidR="00282B15" w:rsidRPr="006764D1">
        <w:rPr>
          <w:rFonts w:cs="Guttman Hodes" w:hint="cs"/>
          <w:sz w:val="24"/>
          <w:szCs w:val="24"/>
          <w:rtl/>
        </w:rPr>
        <w:t xml:space="preserve"> לזה השיב </w:t>
      </w:r>
      <w:r w:rsidR="00DD3497">
        <w:rPr>
          <w:rFonts w:cs="Guttman Hodes" w:hint="cs"/>
          <w:sz w:val="24"/>
          <w:szCs w:val="24"/>
          <w:rtl/>
        </w:rPr>
        <w:t>'</w:t>
      </w:r>
      <w:r w:rsidR="00282B15" w:rsidRPr="006764D1">
        <w:rPr>
          <w:rFonts w:cs="Guttman Hodes" w:hint="cs"/>
          <w:sz w:val="24"/>
          <w:szCs w:val="24"/>
          <w:rtl/>
        </w:rPr>
        <w:t>עמד וימודד ארץ</w:t>
      </w:r>
      <w:r w:rsidR="00DD3497">
        <w:rPr>
          <w:rFonts w:cs="Guttman Hodes" w:hint="cs"/>
          <w:sz w:val="24"/>
          <w:szCs w:val="24"/>
          <w:rtl/>
        </w:rPr>
        <w:t>'</w:t>
      </w:r>
      <w:r w:rsidR="00282B15" w:rsidRPr="006764D1">
        <w:rPr>
          <w:rFonts w:cs="Guttman Hodes" w:hint="cs"/>
          <w:sz w:val="24"/>
          <w:szCs w:val="24"/>
          <w:rtl/>
        </w:rPr>
        <w:t xml:space="preserve"> וכו' ר</w:t>
      </w:r>
      <w:r w:rsidR="00DD3497">
        <w:rPr>
          <w:rFonts w:cs="Guttman Hodes" w:hint="cs"/>
          <w:sz w:val="24"/>
          <w:szCs w:val="24"/>
          <w:rtl/>
        </w:rPr>
        <w:t>צונו לומר</w:t>
      </w:r>
      <w:r w:rsidR="00282B15" w:rsidRPr="006764D1">
        <w:rPr>
          <w:rFonts w:cs="Guttman Hodes" w:hint="cs"/>
          <w:sz w:val="24"/>
          <w:szCs w:val="24"/>
          <w:rtl/>
        </w:rPr>
        <w:t xml:space="preserve"> אף שמדד הקב</w:t>
      </w:r>
      <w:r w:rsidR="0029447A" w:rsidRPr="006764D1">
        <w:rPr>
          <w:rFonts w:cs="Guttman Hodes"/>
          <w:sz w:val="24"/>
          <w:szCs w:val="24"/>
          <w:rtl/>
        </w:rPr>
        <w:t>"</w:t>
      </w:r>
      <w:r w:rsidR="0029447A" w:rsidRPr="006764D1">
        <w:rPr>
          <w:rFonts w:cs="Guttman Hodes" w:hint="cs"/>
          <w:sz w:val="24"/>
          <w:szCs w:val="24"/>
          <w:rtl/>
        </w:rPr>
        <w:t>ה</w:t>
      </w:r>
      <w:r w:rsidR="00282B15" w:rsidRPr="006764D1">
        <w:rPr>
          <w:rFonts w:cs="Guttman Hodes" w:hint="cs"/>
          <w:sz w:val="24"/>
          <w:szCs w:val="24"/>
          <w:rtl/>
        </w:rPr>
        <w:t xml:space="preserve"> כל הארצות ולא מצא ארץ שראויה</w:t>
      </w:r>
      <w:r w:rsidR="00F67DA3" w:rsidRPr="006764D1">
        <w:rPr>
          <w:rFonts w:cs="Guttman Hodes" w:hint="cs"/>
          <w:sz w:val="24"/>
          <w:szCs w:val="24"/>
          <w:rtl/>
        </w:rPr>
        <w:t xml:space="preserve"> </w:t>
      </w:r>
      <w:r w:rsidR="00282B15" w:rsidRPr="006764D1">
        <w:rPr>
          <w:rFonts w:cs="Guttman Hodes" w:hint="cs"/>
          <w:sz w:val="24"/>
          <w:szCs w:val="24"/>
          <w:rtl/>
        </w:rPr>
        <w:t>לינתן לישראל אלא א</w:t>
      </w:r>
      <w:r w:rsidR="00DD3497">
        <w:rPr>
          <w:rFonts w:cs="Guttman Hodes" w:hint="cs"/>
          <w:sz w:val="24"/>
          <w:szCs w:val="24"/>
          <w:rtl/>
        </w:rPr>
        <w:t>רץ ישראל</w:t>
      </w:r>
      <w:r w:rsidR="008E1085">
        <w:rPr>
          <w:rFonts w:cs="Guttman Hodes" w:hint="cs"/>
          <w:sz w:val="24"/>
          <w:szCs w:val="24"/>
          <w:rtl/>
        </w:rPr>
        <w:t xml:space="preserve"> בלבד ומן הראוי הוא</w:t>
      </w:r>
      <w:r w:rsidR="00282B15" w:rsidRPr="006764D1">
        <w:rPr>
          <w:rFonts w:cs="Guttman Hodes" w:hint="cs"/>
          <w:sz w:val="24"/>
          <w:szCs w:val="24"/>
          <w:rtl/>
        </w:rPr>
        <w:t xml:space="preserve"> שיכנס לה אדונינו משה ע</w:t>
      </w:r>
      <w:r w:rsidR="0029447A" w:rsidRPr="006764D1">
        <w:rPr>
          <w:rFonts w:cs="Guttman Hodes"/>
          <w:sz w:val="24"/>
          <w:szCs w:val="24"/>
          <w:rtl/>
        </w:rPr>
        <w:t>"</w:t>
      </w:r>
      <w:r w:rsidR="0029447A" w:rsidRPr="006764D1">
        <w:rPr>
          <w:rFonts w:cs="Guttman Hodes" w:hint="cs"/>
          <w:sz w:val="24"/>
          <w:szCs w:val="24"/>
          <w:rtl/>
        </w:rPr>
        <w:t>ה</w:t>
      </w:r>
      <w:r w:rsidR="008E1085">
        <w:rPr>
          <w:rFonts w:cs="Guttman Hodes" w:hint="cs"/>
          <w:sz w:val="24"/>
          <w:szCs w:val="24"/>
          <w:rtl/>
        </w:rPr>
        <w:t>,</w:t>
      </w:r>
      <w:r w:rsidR="00282B15" w:rsidRPr="006764D1">
        <w:rPr>
          <w:rFonts w:cs="Guttman Hodes" w:hint="cs"/>
          <w:sz w:val="24"/>
          <w:szCs w:val="24"/>
          <w:rtl/>
        </w:rPr>
        <w:t xml:space="preserve"> מ</w:t>
      </w:r>
      <w:r w:rsidR="008E1085">
        <w:rPr>
          <w:rFonts w:cs="Guttman Hodes" w:hint="cs"/>
          <w:sz w:val="24"/>
          <w:szCs w:val="24"/>
          <w:rtl/>
        </w:rPr>
        <w:t>כל מקום</w:t>
      </w:r>
      <w:r w:rsidR="00282B15" w:rsidRPr="006764D1">
        <w:rPr>
          <w:rFonts w:cs="Guttman Hodes" w:hint="cs"/>
          <w:sz w:val="24"/>
          <w:szCs w:val="24"/>
          <w:rtl/>
        </w:rPr>
        <w:t xml:space="preserve"> ראה עוד ראייה אחרת שאם יכנס לה משה לא יקומו דור המדבר בתחית המתים ולא יהיה להם חלק לעולם הבא</w:t>
      </w:r>
      <w:r w:rsidR="008E1085">
        <w:rPr>
          <w:rFonts w:cs="Guttman Hodes" w:hint="cs"/>
          <w:sz w:val="24"/>
          <w:szCs w:val="24"/>
          <w:rtl/>
        </w:rPr>
        <w:t>,</w:t>
      </w:r>
      <w:r w:rsidR="00282B15" w:rsidRPr="006764D1">
        <w:rPr>
          <w:rFonts w:cs="Guttman Hodes" w:hint="cs"/>
          <w:sz w:val="24"/>
          <w:szCs w:val="24"/>
          <w:rtl/>
        </w:rPr>
        <w:t xml:space="preserve"> כמ</w:t>
      </w:r>
      <w:r w:rsidR="008E1085">
        <w:rPr>
          <w:rFonts w:cs="Guttman Hodes" w:hint="cs"/>
          <w:sz w:val="24"/>
          <w:szCs w:val="24"/>
          <w:rtl/>
        </w:rPr>
        <w:t>ו שאמרו במדרש (דברים רבה ב' ט')</w:t>
      </w:r>
      <w:r w:rsidR="00F67DA3" w:rsidRPr="006764D1">
        <w:rPr>
          <w:rFonts w:cs="Guttman Hodes" w:hint="cs"/>
          <w:sz w:val="24"/>
          <w:szCs w:val="24"/>
          <w:rtl/>
        </w:rPr>
        <w:t xml:space="preserve"> </w:t>
      </w:r>
      <w:r w:rsidR="00282B15" w:rsidRPr="006764D1">
        <w:rPr>
          <w:rFonts w:cs="Guttman Hodes" w:hint="cs"/>
          <w:sz w:val="24"/>
          <w:szCs w:val="24"/>
          <w:rtl/>
        </w:rPr>
        <w:t>ע</w:t>
      </w:r>
      <w:r w:rsidR="008E1085">
        <w:rPr>
          <w:rFonts w:cs="Guttman Hodes" w:hint="cs"/>
          <w:sz w:val="24"/>
          <w:szCs w:val="24"/>
          <w:rtl/>
        </w:rPr>
        <w:t>ל פסוק</w:t>
      </w:r>
      <w:r w:rsidR="00282B15" w:rsidRPr="006764D1">
        <w:rPr>
          <w:rFonts w:cs="Guttman Hodes" w:hint="cs"/>
          <w:sz w:val="24"/>
          <w:szCs w:val="24"/>
          <w:rtl/>
        </w:rPr>
        <w:t xml:space="preserve"> </w:t>
      </w:r>
      <w:r w:rsidR="00E6525A" w:rsidRPr="006764D1">
        <w:rPr>
          <w:rFonts w:cs="Guttman Hodes" w:hint="cs"/>
          <w:sz w:val="24"/>
          <w:szCs w:val="24"/>
          <w:rtl/>
        </w:rPr>
        <w:t xml:space="preserve">(דברים לג כא) </w:t>
      </w:r>
      <w:r w:rsidR="008E1085">
        <w:rPr>
          <w:rFonts w:cs="Guttman Hodes" w:hint="cs"/>
          <w:sz w:val="24"/>
          <w:szCs w:val="24"/>
          <w:rtl/>
        </w:rPr>
        <w:t>'</w:t>
      </w:r>
      <w:r w:rsidR="00282B15" w:rsidRPr="006764D1">
        <w:rPr>
          <w:rFonts w:cs="Guttman Hodes" w:hint="cs"/>
          <w:sz w:val="24"/>
          <w:szCs w:val="24"/>
          <w:rtl/>
        </w:rPr>
        <w:t>חלקת מחוקק ס</w:t>
      </w:r>
      <w:r w:rsidR="00A830EF" w:rsidRPr="006764D1">
        <w:rPr>
          <w:rFonts w:cs="Guttman Hodes" w:hint="cs"/>
          <w:sz w:val="24"/>
          <w:szCs w:val="24"/>
          <w:rtl/>
        </w:rPr>
        <w:t>פון</w:t>
      </w:r>
      <w:r w:rsidR="008E1085">
        <w:rPr>
          <w:rFonts w:cs="Guttman Hodes" w:hint="cs"/>
          <w:sz w:val="24"/>
          <w:szCs w:val="24"/>
          <w:rtl/>
        </w:rPr>
        <w:t>',</w:t>
      </w:r>
      <w:r w:rsidR="00A830EF" w:rsidRPr="006764D1">
        <w:rPr>
          <w:rFonts w:cs="Guttman Hodes" w:hint="cs"/>
          <w:sz w:val="24"/>
          <w:szCs w:val="24"/>
          <w:rtl/>
        </w:rPr>
        <w:t xml:space="preserve"> מ</w:t>
      </w:r>
      <w:r w:rsidR="008E1085">
        <w:rPr>
          <w:rFonts w:cs="Guttman Hodes" w:hint="cs"/>
          <w:sz w:val="24"/>
          <w:szCs w:val="24"/>
          <w:rtl/>
        </w:rPr>
        <w:t>אי טעמא</w:t>
      </w:r>
      <w:r w:rsidR="00A830EF" w:rsidRPr="006764D1">
        <w:rPr>
          <w:rFonts w:cs="Guttman Hodes" w:hint="cs"/>
          <w:sz w:val="24"/>
          <w:szCs w:val="24"/>
          <w:rtl/>
        </w:rPr>
        <w:t xml:space="preserve"> בשביל </w:t>
      </w:r>
      <w:r w:rsidR="008E1085">
        <w:rPr>
          <w:rFonts w:cs="Guttman Hodes" w:hint="cs"/>
          <w:sz w:val="24"/>
          <w:szCs w:val="24"/>
          <w:rtl/>
        </w:rPr>
        <w:t>'</w:t>
      </w:r>
      <w:r w:rsidR="00A830EF" w:rsidRPr="006764D1">
        <w:rPr>
          <w:rFonts w:cs="Guttman Hodes" w:hint="cs"/>
          <w:sz w:val="24"/>
          <w:szCs w:val="24"/>
          <w:rtl/>
        </w:rPr>
        <w:t>ויתא ראשי עם</w:t>
      </w:r>
      <w:r w:rsidR="008E1085">
        <w:rPr>
          <w:rFonts w:cs="Guttman Hodes" w:hint="cs"/>
          <w:sz w:val="24"/>
          <w:szCs w:val="24"/>
          <w:rtl/>
        </w:rPr>
        <w:t>'</w:t>
      </w:r>
      <w:r w:rsidR="00A830EF" w:rsidRPr="006764D1">
        <w:rPr>
          <w:rFonts w:cs="Guttman Hodes" w:hint="cs"/>
          <w:sz w:val="24"/>
          <w:szCs w:val="24"/>
          <w:rtl/>
        </w:rPr>
        <w:t xml:space="preserve"> שהם אנשי דו</w:t>
      </w:r>
      <w:r w:rsidR="008E1085">
        <w:rPr>
          <w:rFonts w:cs="Guttman Hodes" w:hint="cs"/>
          <w:sz w:val="24"/>
          <w:szCs w:val="24"/>
          <w:rtl/>
        </w:rPr>
        <w:t>ר המדבר.</w:t>
      </w:r>
      <w:r w:rsidR="00A830EF" w:rsidRPr="006764D1">
        <w:rPr>
          <w:rFonts w:cs="Guttman Hodes" w:hint="cs"/>
          <w:sz w:val="24"/>
          <w:szCs w:val="24"/>
          <w:rtl/>
        </w:rPr>
        <w:t xml:space="preserve"> ולז</w:t>
      </w:r>
      <w:r w:rsidR="008E1085">
        <w:rPr>
          <w:rFonts w:cs="Guttman Hodes" w:hint="cs"/>
          <w:sz w:val="24"/>
          <w:szCs w:val="24"/>
          <w:rtl/>
        </w:rPr>
        <w:t>ה אמר</w:t>
      </w:r>
      <w:r w:rsidR="00A830EF" w:rsidRPr="006764D1">
        <w:rPr>
          <w:rFonts w:cs="Guttman Hodes" w:hint="cs"/>
          <w:sz w:val="24"/>
          <w:szCs w:val="24"/>
          <w:rtl/>
        </w:rPr>
        <w:t xml:space="preserve"> </w:t>
      </w:r>
      <w:r w:rsidR="008E1085">
        <w:rPr>
          <w:rFonts w:cs="Guttman Hodes" w:hint="cs"/>
          <w:sz w:val="24"/>
          <w:szCs w:val="24"/>
          <w:rtl/>
        </w:rPr>
        <w:t>'</w:t>
      </w:r>
      <w:r w:rsidR="00A830EF" w:rsidRPr="006764D1">
        <w:rPr>
          <w:rFonts w:cs="Guttman Hodes" w:hint="cs"/>
          <w:sz w:val="24"/>
          <w:szCs w:val="24"/>
          <w:rtl/>
        </w:rPr>
        <w:t>ויתר גוים</w:t>
      </w:r>
      <w:r w:rsidR="008E1085">
        <w:rPr>
          <w:rFonts w:cs="Guttman Hodes" w:hint="cs"/>
          <w:sz w:val="24"/>
          <w:szCs w:val="24"/>
          <w:rtl/>
        </w:rPr>
        <w:t>'</w:t>
      </w:r>
      <w:r w:rsidR="00A830EF" w:rsidRPr="006764D1">
        <w:rPr>
          <w:rFonts w:cs="Guttman Hodes" w:hint="cs"/>
          <w:sz w:val="24"/>
          <w:szCs w:val="24"/>
          <w:rtl/>
        </w:rPr>
        <w:t xml:space="preserve"> כדי ש</w:t>
      </w:r>
      <w:r w:rsidR="008E1085">
        <w:rPr>
          <w:rFonts w:cs="Guttman Hodes" w:hint="cs"/>
          <w:sz w:val="24"/>
          <w:szCs w:val="24"/>
          <w:rtl/>
        </w:rPr>
        <w:t>על ידי זה</w:t>
      </w:r>
      <w:r w:rsidR="00A830EF" w:rsidRPr="006764D1">
        <w:rPr>
          <w:rFonts w:cs="Guttman Hodes" w:hint="cs"/>
          <w:sz w:val="24"/>
          <w:szCs w:val="24"/>
          <w:rtl/>
        </w:rPr>
        <w:t xml:space="preserve"> יותרו דו</w:t>
      </w:r>
      <w:r w:rsidR="008E1085">
        <w:rPr>
          <w:rFonts w:cs="Guttman Hodes" w:hint="cs"/>
          <w:sz w:val="24"/>
          <w:szCs w:val="24"/>
          <w:rtl/>
        </w:rPr>
        <w:t>ר המדבר</w:t>
      </w:r>
      <w:r w:rsidR="00F67DA3" w:rsidRPr="006764D1">
        <w:rPr>
          <w:rFonts w:cs="Guttman Hodes" w:hint="cs"/>
          <w:sz w:val="24"/>
          <w:szCs w:val="24"/>
          <w:rtl/>
        </w:rPr>
        <w:t xml:space="preserve"> </w:t>
      </w:r>
      <w:r w:rsidR="00A830EF" w:rsidRPr="006764D1">
        <w:rPr>
          <w:rFonts w:cs="Guttman Hodes" w:hint="cs"/>
          <w:sz w:val="24"/>
          <w:szCs w:val="24"/>
          <w:rtl/>
        </w:rPr>
        <w:t>שהיו כגוים שהכעיסו לבוראם זה עשר פעמים ולא יהיה להם חלק ל</w:t>
      </w:r>
      <w:r w:rsidR="008E1085">
        <w:rPr>
          <w:rFonts w:cs="Guttman Hodes" w:hint="cs"/>
          <w:sz w:val="24"/>
          <w:szCs w:val="24"/>
          <w:rtl/>
        </w:rPr>
        <w:t>עולם הבא</w:t>
      </w:r>
      <w:r w:rsidR="00A830EF" w:rsidRPr="006764D1">
        <w:rPr>
          <w:rFonts w:cs="Guttman Hodes" w:hint="cs"/>
          <w:sz w:val="24"/>
          <w:szCs w:val="24"/>
          <w:rtl/>
        </w:rPr>
        <w:t xml:space="preserve"> ולא בתח</w:t>
      </w:r>
      <w:r w:rsidR="008E1085">
        <w:rPr>
          <w:rFonts w:cs="Guttman Hodes" w:hint="cs"/>
          <w:sz w:val="24"/>
          <w:szCs w:val="24"/>
          <w:rtl/>
        </w:rPr>
        <w:t>יית המתים,</w:t>
      </w:r>
      <w:r w:rsidR="00A830EF" w:rsidRPr="006764D1">
        <w:rPr>
          <w:rFonts w:cs="Guttman Hodes" w:hint="cs"/>
          <w:sz w:val="24"/>
          <w:szCs w:val="24"/>
          <w:rtl/>
        </w:rPr>
        <w:t xml:space="preserve"> לזה לא זכה משה ליכנס עמהם כדי שע</w:t>
      </w:r>
      <w:r w:rsidR="008E1085">
        <w:rPr>
          <w:rFonts w:cs="Guttman Hodes" w:hint="cs"/>
          <w:sz w:val="24"/>
          <w:szCs w:val="24"/>
          <w:rtl/>
        </w:rPr>
        <w:t>ל ידי</w:t>
      </w:r>
      <w:r w:rsidR="00A830EF" w:rsidRPr="006764D1">
        <w:rPr>
          <w:rFonts w:cs="Guttman Hodes" w:hint="cs"/>
          <w:sz w:val="24"/>
          <w:szCs w:val="24"/>
          <w:rtl/>
        </w:rPr>
        <w:t xml:space="preserve"> זכותו יביאם עמו לא</w:t>
      </w:r>
      <w:r w:rsidR="008E1085">
        <w:rPr>
          <w:rFonts w:cs="Guttman Hodes" w:hint="cs"/>
          <w:sz w:val="24"/>
          <w:szCs w:val="24"/>
          <w:rtl/>
        </w:rPr>
        <w:t>רץ ישראל</w:t>
      </w:r>
      <w:r w:rsidR="00A830EF" w:rsidRPr="006764D1">
        <w:rPr>
          <w:rFonts w:cs="Guttman Hodes" w:hint="cs"/>
          <w:sz w:val="24"/>
          <w:szCs w:val="24"/>
          <w:rtl/>
        </w:rPr>
        <w:t>.</w:t>
      </w:r>
    </w:p>
    <w:p w:rsidR="00F16F9E" w:rsidRPr="006764D1" w:rsidRDefault="00A830EF" w:rsidP="008E1085">
      <w:pPr>
        <w:spacing w:after="0"/>
        <w:jc w:val="both"/>
        <w:rPr>
          <w:rFonts w:cs="Guttman Hodes"/>
          <w:sz w:val="24"/>
          <w:szCs w:val="24"/>
          <w:rtl/>
        </w:rPr>
      </w:pPr>
      <w:r w:rsidRPr="006764D1">
        <w:rPr>
          <w:rFonts w:cs="Guttman Hodes" w:hint="cs"/>
          <w:sz w:val="24"/>
          <w:szCs w:val="24"/>
          <w:rtl/>
        </w:rPr>
        <w:t xml:space="preserve"> </w:t>
      </w:r>
    </w:p>
    <w:p w:rsidR="00B119E8" w:rsidRDefault="00A830EF" w:rsidP="006764D1">
      <w:pPr>
        <w:spacing w:after="0"/>
        <w:jc w:val="both"/>
        <w:rPr>
          <w:rFonts w:cs="Guttman Hodes"/>
          <w:sz w:val="24"/>
          <w:szCs w:val="24"/>
          <w:rtl/>
        </w:rPr>
      </w:pPr>
      <w:r w:rsidRPr="006764D1">
        <w:rPr>
          <w:rFonts w:cs="Guttman Hodes" w:hint="cs"/>
          <w:sz w:val="24"/>
          <w:szCs w:val="24"/>
          <w:rtl/>
        </w:rPr>
        <w:t xml:space="preserve">או אפשר </w:t>
      </w:r>
      <w:r w:rsidR="008E1085">
        <w:rPr>
          <w:rFonts w:cs="Guttman Hodes" w:hint="cs"/>
          <w:sz w:val="24"/>
          <w:szCs w:val="24"/>
          <w:rtl/>
        </w:rPr>
        <w:t>'</w:t>
      </w:r>
      <w:r w:rsidRPr="006764D1">
        <w:rPr>
          <w:rFonts w:cs="Guttman Hodes" w:hint="cs"/>
          <w:sz w:val="24"/>
          <w:szCs w:val="24"/>
          <w:rtl/>
        </w:rPr>
        <w:t>ראה ויתר גוים</w:t>
      </w:r>
      <w:r w:rsidR="008E1085">
        <w:rPr>
          <w:rFonts w:cs="Guttman Hodes" w:hint="cs"/>
          <w:sz w:val="24"/>
          <w:szCs w:val="24"/>
          <w:rtl/>
        </w:rPr>
        <w:t>'</w:t>
      </w:r>
      <w:r w:rsidRPr="006764D1">
        <w:rPr>
          <w:rFonts w:cs="Guttman Hodes" w:hint="cs"/>
          <w:sz w:val="24"/>
          <w:szCs w:val="24"/>
          <w:rtl/>
        </w:rPr>
        <w:t xml:space="preserve"> שהוא תירוץ לקושיית </w:t>
      </w:r>
      <w:r w:rsidR="008E1085">
        <w:rPr>
          <w:rFonts w:cs="Guttman Hodes" w:hint="cs"/>
          <w:sz w:val="24"/>
          <w:szCs w:val="24"/>
          <w:rtl/>
        </w:rPr>
        <w:t>'</w:t>
      </w:r>
      <w:r w:rsidRPr="006764D1">
        <w:rPr>
          <w:rFonts w:cs="Guttman Hodes" w:hint="cs"/>
          <w:sz w:val="24"/>
          <w:szCs w:val="24"/>
          <w:rtl/>
        </w:rPr>
        <w:t>עמד וימודד ארץ</w:t>
      </w:r>
      <w:r w:rsidR="008E1085">
        <w:rPr>
          <w:rFonts w:cs="Guttman Hodes" w:hint="cs"/>
          <w:sz w:val="24"/>
          <w:szCs w:val="24"/>
          <w:rtl/>
        </w:rPr>
        <w:t>',</w:t>
      </w:r>
      <w:r w:rsidRPr="006764D1">
        <w:rPr>
          <w:rFonts w:cs="Guttman Hodes" w:hint="cs"/>
          <w:sz w:val="24"/>
          <w:szCs w:val="24"/>
          <w:rtl/>
        </w:rPr>
        <w:t xml:space="preserve"> ומצא שהיא ראויה לישראל ולא לזולתם כאמור</w:t>
      </w:r>
      <w:r w:rsidR="008E1085">
        <w:rPr>
          <w:rFonts w:cs="Guttman Hodes" w:hint="cs"/>
          <w:sz w:val="24"/>
          <w:szCs w:val="24"/>
          <w:rtl/>
        </w:rPr>
        <w:t>.</w:t>
      </w:r>
      <w:r w:rsidRPr="006764D1">
        <w:rPr>
          <w:rFonts w:cs="Guttman Hodes" w:hint="cs"/>
          <w:sz w:val="24"/>
          <w:szCs w:val="24"/>
          <w:rtl/>
        </w:rPr>
        <w:t xml:space="preserve"> </w:t>
      </w:r>
      <w:r w:rsidR="00B3743A">
        <w:rPr>
          <w:rFonts w:cs="Guttman Hodes" w:hint="cs"/>
          <w:sz w:val="24"/>
          <w:szCs w:val="24"/>
          <w:rtl/>
        </w:rPr>
        <w:t>ושמא תאמר</w:t>
      </w:r>
      <w:r w:rsidRPr="006764D1">
        <w:rPr>
          <w:rFonts w:cs="Guttman Hodes" w:hint="cs"/>
          <w:sz w:val="24"/>
          <w:szCs w:val="24"/>
          <w:rtl/>
        </w:rPr>
        <w:t xml:space="preserve"> למה לא זכה ליכנס לה אדון הנביאים</w:t>
      </w:r>
      <w:r w:rsidR="008E1085">
        <w:rPr>
          <w:rFonts w:cs="Guttman Hodes" w:hint="cs"/>
          <w:sz w:val="24"/>
          <w:szCs w:val="24"/>
          <w:rtl/>
        </w:rPr>
        <w:t>, לזה אמר</w:t>
      </w:r>
      <w:r w:rsidRPr="006764D1">
        <w:rPr>
          <w:rFonts w:cs="Guttman Hodes" w:hint="cs"/>
          <w:sz w:val="24"/>
          <w:szCs w:val="24"/>
          <w:rtl/>
        </w:rPr>
        <w:t xml:space="preserve"> </w:t>
      </w:r>
      <w:r w:rsidR="008E1085">
        <w:rPr>
          <w:rFonts w:cs="Guttman Hodes" w:hint="cs"/>
          <w:sz w:val="24"/>
          <w:szCs w:val="24"/>
          <w:rtl/>
        </w:rPr>
        <w:t>'</w:t>
      </w:r>
      <w:r w:rsidRPr="006764D1">
        <w:rPr>
          <w:rFonts w:cs="Guttman Hodes" w:hint="cs"/>
          <w:sz w:val="24"/>
          <w:szCs w:val="24"/>
          <w:rtl/>
        </w:rPr>
        <w:t>ראה ויתר גוים</w:t>
      </w:r>
      <w:r w:rsidR="008E1085">
        <w:rPr>
          <w:rFonts w:cs="Guttman Hodes" w:hint="cs"/>
          <w:sz w:val="24"/>
          <w:szCs w:val="24"/>
          <w:rtl/>
        </w:rPr>
        <w:t>',</w:t>
      </w:r>
      <w:r w:rsidRPr="006764D1">
        <w:rPr>
          <w:rFonts w:cs="Guttman Hodes" w:hint="cs"/>
          <w:sz w:val="24"/>
          <w:szCs w:val="24"/>
          <w:rtl/>
        </w:rPr>
        <w:t xml:space="preserve"> ראה ה</w:t>
      </w:r>
      <w:r w:rsidR="00547BFC">
        <w:rPr>
          <w:rFonts w:cs="Guttman Hodes" w:hint="cs"/>
          <w:sz w:val="24"/>
          <w:szCs w:val="24"/>
          <w:rtl/>
        </w:rPr>
        <w:t>שם יתברך</w:t>
      </w:r>
      <w:r w:rsidRPr="006764D1">
        <w:rPr>
          <w:rFonts w:cs="Guttman Hodes" w:hint="cs"/>
          <w:sz w:val="24"/>
          <w:szCs w:val="24"/>
          <w:rtl/>
        </w:rPr>
        <w:t xml:space="preserve"> שאם יכנס משה לא</w:t>
      </w:r>
      <w:r w:rsidR="008E1085">
        <w:rPr>
          <w:rFonts w:cs="Guttman Hodes" w:hint="cs"/>
          <w:sz w:val="24"/>
          <w:szCs w:val="24"/>
          <w:rtl/>
        </w:rPr>
        <w:t>רץ ישראל</w:t>
      </w:r>
      <w:r w:rsidRPr="006764D1">
        <w:rPr>
          <w:rFonts w:cs="Guttman Hodes" w:hint="cs"/>
          <w:sz w:val="24"/>
          <w:szCs w:val="24"/>
          <w:rtl/>
        </w:rPr>
        <w:t xml:space="preserve"> יבטל יצרא דע</w:t>
      </w:r>
      <w:r w:rsidR="008E1085">
        <w:rPr>
          <w:rFonts w:cs="Guttman Hodes" w:hint="cs"/>
          <w:sz w:val="24"/>
          <w:szCs w:val="24"/>
          <w:rtl/>
        </w:rPr>
        <w:t>בודה זרה</w:t>
      </w:r>
      <w:r w:rsidRPr="006764D1">
        <w:rPr>
          <w:rFonts w:cs="Guttman Hodes" w:hint="cs"/>
          <w:sz w:val="24"/>
          <w:szCs w:val="24"/>
          <w:rtl/>
        </w:rPr>
        <w:t xml:space="preserve"> כיון דאית ליה זכותא דא</w:t>
      </w:r>
      <w:r w:rsidR="008E1085">
        <w:rPr>
          <w:rFonts w:cs="Guttman Hodes" w:hint="cs"/>
          <w:sz w:val="24"/>
          <w:szCs w:val="24"/>
          <w:rtl/>
        </w:rPr>
        <w:t xml:space="preserve">רץ ישראל ותבנה בית </w:t>
      </w:r>
      <w:r w:rsidR="008E1085">
        <w:rPr>
          <w:rFonts w:cs="Guttman Hodes" w:hint="cs"/>
          <w:sz w:val="24"/>
          <w:szCs w:val="24"/>
          <w:rtl/>
        </w:rPr>
        <w:lastRenderedPageBreak/>
        <w:t>המקדש</w:t>
      </w:r>
      <w:r w:rsidRPr="006764D1">
        <w:rPr>
          <w:rFonts w:cs="Guttman Hodes" w:hint="cs"/>
          <w:sz w:val="24"/>
          <w:szCs w:val="24"/>
          <w:rtl/>
        </w:rPr>
        <w:t xml:space="preserve"> ע</w:t>
      </w:r>
      <w:r w:rsidR="008E1085">
        <w:rPr>
          <w:rFonts w:cs="Guttman Hodes" w:hint="cs"/>
          <w:sz w:val="24"/>
          <w:szCs w:val="24"/>
          <w:rtl/>
        </w:rPr>
        <w:t>ל ידו</w:t>
      </w:r>
      <w:r w:rsidRPr="006764D1">
        <w:rPr>
          <w:rFonts w:cs="Guttman Hodes" w:hint="cs"/>
          <w:sz w:val="24"/>
          <w:szCs w:val="24"/>
          <w:rtl/>
        </w:rPr>
        <w:t xml:space="preserve"> ולא יוכלו האויבים לשלוט בה</w:t>
      </w:r>
      <w:r w:rsidR="00B119E8">
        <w:rPr>
          <w:rFonts w:cs="Guttman Hodes" w:hint="cs"/>
          <w:sz w:val="24"/>
          <w:szCs w:val="24"/>
          <w:rtl/>
        </w:rPr>
        <w:t>,</w:t>
      </w:r>
      <w:r w:rsidRPr="006764D1">
        <w:rPr>
          <w:rFonts w:cs="Guttman Hodes" w:hint="cs"/>
          <w:sz w:val="24"/>
          <w:szCs w:val="24"/>
          <w:rtl/>
        </w:rPr>
        <w:t xml:space="preserve"> כמו אהל מועד שהיה מעשה ידיו שנגנז</w:t>
      </w:r>
      <w:r w:rsidR="00B119E8">
        <w:rPr>
          <w:rFonts w:cs="Guttman Hodes" w:hint="cs"/>
          <w:sz w:val="24"/>
          <w:szCs w:val="24"/>
          <w:rtl/>
        </w:rPr>
        <w:t>,</w:t>
      </w:r>
      <w:r w:rsidRPr="006764D1">
        <w:rPr>
          <w:rFonts w:cs="Guttman Hodes" w:hint="cs"/>
          <w:sz w:val="24"/>
          <w:szCs w:val="24"/>
          <w:rtl/>
        </w:rPr>
        <w:t xml:space="preserve"> ו</w:t>
      </w:r>
      <w:r w:rsidR="008E1085">
        <w:rPr>
          <w:rFonts w:cs="Guttman Hodes" w:hint="cs"/>
          <w:sz w:val="24"/>
          <w:szCs w:val="24"/>
          <w:rtl/>
        </w:rPr>
        <w:t>על ידי זה</w:t>
      </w:r>
      <w:r w:rsidRPr="006764D1">
        <w:rPr>
          <w:rFonts w:cs="Guttman Hodes" w:hint="cs"/>
          <w:sz w:val="24"/>
          <w:szCs w:val="24"/>
          <w:rtl/>
        </w:rPr>
        <w:t xml:space="preserve"> ישפוך ה</w:t>
      </w:r>
      <w:r w:rsidR="00547BFC">
        <w:rPr>
          <w:rFonts w:cs="Guttman Hodes" w:hint="cs"/>
          <w:sz w:val="24"/>
          <w:szCs w:val="24"/>
          <w:rtl/>
        </w:rPr>
        <w:t>שם יתברך</w:t>
      </w:r>
      <w:r w:rsidRPr="006764D1">
        <w:rPr>
          <w:rFonts w:cs="Guttman Hodes" w:hint="cs"/>
          <w:sz w:val="24"/>
          <w:szCs w:val="24"/>
          <w:rtl/>
        </w:rPr>
        <w:t xml:space="preserve"> חמתו בעמו ישראל ולא בעצים ואבנים</w:t>
      </w:r>
      <w:r w:rsidR="00B119E8">
        <w:rPr>
          <w:rFonts w:cs="Guttman Hodes" w:hint="cs"/>
          <w:sz w:val="24"/>
          <w:szCs w:val="24"/>
          <w:rtl/>
        </w:rPr>
        <w:t>.</w:t>
      </w:r>
      <w:r w:rsidRPr="006764D1">
        <w:rPr>
          <w:rFonts w:cs="Guttman Hodes" w:hint="cs"/>
          <w:sz w:val="24"/>
          <w:szCs w:val="24"/>
          <w:rtl/>
        </w:rPr>
        <w:t xml:space="preserve"> וזהו </w:t>
      </w:r>
      <w:r w:rsidR="00B119E8">
        <w:rPr>
          <w:rFonts w:cs="Guttman Hodes" w:hint="cs"/>
          <w:sz w:val="24"/>
          <w:szCs w:val="24"/>
          <w:rtl/>
        </w:rPr>
        <w:t>'</w:t>
      </w:r>
      <w:r w:rsidRPr="006764D1">
        <w:rPr>
          <w:rFonts w:cs="Guttman Hodes" w:hint="cs"/>
          <w:sz w:val="24"/>
          <w:szCs w:val="24"/>
          <w:rtl/>
        </w:rPr>
        <w:t>ויתר גוים</w:t>
      </w:r>
      <w:r w:rsidR="00B119E8">
        <w:rPr>
          <w:rFonts w:cs="Guttman Hodes" w:hint="cs"/>
          <w:sz w:val="24"/>
          <w:szCs w:val="24"/>
          <w:rtl/>
        </w:rPr>
        <w:t>'</w:t>
      </w:r>
      <w:r w:rsidRPr="006764D1">
        <w:rPr>
          <w:rFonts w:cs="Guttman Hodes" w:hint="cs"/>
          <w:sz w:val="24"/>
          <w:szCs w:val="24"/>
          <w:rtl/>
        </w:rPr>
        <w:t xml:space="preserve"> שיותר לגוים לפשוט ידיהם בעם </w:t>
      </w:r>
      <w:r w:rsidR="00A25AA8" w:rsidRPr="006764D1">
        <w:rPr>
          <w:rFonts w:cs="Guttman Hodes" w:hint="cs"/>
          <w:sz w:val="24"/>
          <w:szCs w:val="24"/>
          <w:rtl/>
        </w:rPr>
        <w:t>בני ישראל</w:t>
      </w:r>
      <w:r w:rsidRPr="006764D1">
        <w:rPr>
          <w:rFonts w:cs="Guttman Hodes" w:hint="cs"/>
          <w:sz w:val="24"/>
          <w:szCs w:val="24"/>
          <w:rtl/>
        </w:rPr>
        <w:t xml:space="preserve"> ולא בב</w:t>
      </w:r>
      <w:r w:rsidR="00B119E8">
        <w:rPr>
          <w:rFonts w:cs="Guttman Hodes" w:hint="cs"/>
          <w:sz w:val="24"/>
          <w:szCs w:val="24"/>
          <w:rtl/>
        </w:rPr>
        <w:t>ית המקדש</w:t>
      </w:r>
      <w:r w:rsidRPr="006764D1">
        <w:rPr>
          <w:rFonts w:cs="Guttman Hodes" w:hint="cs"/>
          <w:sz w:val="24"/>
          <w:szCs w:val="24"/>
          <w:rtl/>
        </w:rPr>
        <w:t xml:space="preserve"> הואיל שהיא מעשה ידי אומן מ</w:t>
      </w:r>
      <w:r w:rsidR="00B119E8">
        <w:rPr>
          <w:rFonts w:cs="Guttman Hodes" w:hint="cs"/>
          <w:sz w:val="24"/>
          <w:szCs w:val="24"/>
          <w:rtl/>
        </w:rPr>
        <w:t xml:space="preserve">שה </w:t>
      </w:r>
      <w:r w:rsidRPr="006764D1">
        <w:rPr>
          <w:rFonts w:cs="Guttman Hodes" w:hint="cs"/>
          <w:sz w:val="24"/>
          <w:szCs w:val="24"/>
          <w:rtl/>
        </w:rPr>
        <w:t>ר</w:t>
      </w:r>
      <w:r w:rsidR="00B119E8">
        <w:rPr>
          <w:rFonts w:cs="Guttman Hodes" w:hint="cs"/>
          <w:sz w:val="24"/>
          <w:szCs w:val="24"/>
          <w:rtl/>
        </w:rPr>
        <w:t xml:space="preserve">בינו </w:t>
      </w:r>
      <w:r w:rsidRPr="006764D1">
        <w:rPr>
          <w:rFonts w:cs="Guttman Hodes" w:hint="cs"/>
          <w:sz w:val="24"/>
          <w:szCs w:val="24"/>
          <w:rtl/>
        </w:rPr>
        <w:t>ע</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w:t>
      </w:r>
    </w:p>
    <w:p w:rsidR="00A830EF" w:rsidRPr="006764D1" w:rsidRDefault="00A830EF" w:rsidP="006764D1">
      <w:pPr>
        <w:spacing w:after="0"/>
        <w:jc w:val="both"/>
        <w:rPr>
          <w:rFonts w:cs="Guttman Hodes"/>
          <w:sz w:val="24"/>
          <w:szCs w:val="24"/>
          <w:rtl/>
        </w:rPr>
      </w:pPr>
      <w:r w:rsidRPr="006764D1">
        <w:rPr>
          <w:rFonts w:cs="Guttman Hodes" w:hint="cs"/>
          <w:sz w:val="24"/>
          <w:szCs w:val="24"/>
          <w:rtl/>
        </w:rPr>
        <w:t xml:space="preserve"> </w:t>
      </w:r>
    </w:p>
    <w:p w:rsidR="00616615" w:rsidRDefault="00616615" w:rsidP="006764D1">
      <w:pPr>
        <w:spacing w:after="0"/>
        <w:jc w:val="both"/>
        <w:rPr>
          <w:rFonts w:cs="Guttman Hodes"/>
          <w:sz w:val="24"/>
          <w:szCs w:val="24"/>
          <w:rtl/>
        </w:rPr>
      </w:pPr>
      <w:r w:rsidRPr="006764D1">
        <w:rPr>
          <w:rFonts w:cs="Guttman Hodes" w:hint="cs"/>
          <w:sz w:val="24"/>
          <w:szCs w:val="24"/>
          <w:rtl/>
        </w:rPr>
        <w:t>וע</w:t>
      </w:r>
      <w:r w:rsidR="00B119E8">
        <w:rPr>
          <w:rFonts w:cs="Guttman Hodes" w:hint="cs"/>
          <w:sz w:val="24"/>
          <w:szCs w:val="24"/>
          <w:rtl/>
        </w:rPr>
        <w:t>ל דרך</w:t>
      </w:r>
      <w:r w:rsidRPr="006764D1">
        <w:rPr>
          <w:rFonts w:cs="Guttman Hodes" w:hint="cs"/>
          <w:sz w:val="24"/>
          <w:szCs w:val="24"/>
          <w:rtl/>
        </w:rPr>
        <w:t xml:space="preserve"> הלצה יאמר נא סוף המדרש </w:t>
      </w:r>
      <w:r w:rsidR="008915C4" w:rsidRPr="006764D1">
        <w:rPr>
          <w:rFonts w:cs="Guttman Hodes" w:hint="cs"/>
          <w:sz w:val="24"/>
          <w:szCs w:val="24"/>
          <w:rtl/>
        </w:rPr>
        <w:t>(</w:t>
      </w:r>
      <w:r w:rsidR="00B119E8">
        <w:rPr>
          <w:rFonts w:cs="Guttman Hodes" w:hint="cs"/>
          <w:sz w:val="24"/>
          <w:szCs w:val="24"/>
          <w:rtl/>
        </w:rPr>
        <w:t>שמות רבה</w:t>
      </w:r>
      <w:r w:rsidR="00001E81" w:rsidRPr="006764D1">
        <w:rPr>
          <w:rFonts w:cs="Guttman Hodes" w:hint="cs"/>
          <w:sz w:val="24"/>
          <w:szCs w:val="24"/>
          <w:rtl/>
        </w:rPr>
        <w:t xml:space="preserve"> לז ד</w:t>
      </w:r>
      <w:r w:rsidR="00B119E8">
        <w:rPr>
          <w:rFonts w:cs="Guttman Hodes" w:hint="cs"/>
          <w:sz w:val="24"/>
          <w:szCs w:val="24"/>
          <w:rtl/>
        </w:rPr>
        <w:t>'</w:t>
      </w:r>
      <w:r w:rsidR="008915C4" w:rsidRPr="006764D1">
        <w:rPr>
          <w:rFonts w:cs="Guttman Hodes" w:hint="cs"/>
          <w:sz w:val="24"/>
          <w:szCs w:val="24"/>
          <w:rtl/>
        </w:rPr>
        <w:t xml:space="preserve">) </w:t>
      </w:r>
      <w:r w:rsidRPr="006764D1">
        <w:rPr>
          <w:rFonts w:cs="Guttman Hodes" w:hint="cs"/>
          <w:sz w:val="24"/>
          <w:szCs w:val="24"/>
          <w:rtl/>
        </w:rPr>
        <w:t>שאמר שאלולי היא איבדתי עולמי ול</w:t>
      </w:r>
      <w:r w:rsidR="0029447A" w:rsidRPr="006764D1">
        <w:rPr>
          <w:rFonts w:cs="Guttman Hodes" w:hint="cs"/>
          <w:sz w:val="24"/>
          <w:szCs w:val="24"/>
          <w:rtl/>
        </w:rPr>
        <w:t>א</w:t>
      </w:r>
      <w:r w:rsidR="00B119E8">
        <w:rPr>
          <w:rFonts w:cs="Guttman Hodes" w:hint="cs"/>
          <w:sz w:val="24"/>
          <w:szCs w:val="24"/>
          <w:rtl/>
        </w:rPr>
        <w:t xml:space="preserve"> אמר</w:t>
      </w:r>
      <w:r w:rsidRPr="006764D1">
        <w:rPr>
          <w:rFonts w:cs="Guttman Hodes" w:hint="cs"/>
          <w:sz w:val="24"/>
          <w:szCs w:val="24"/>
          <w:rtl/>
        </w:rPr>
        <w:t xml:space="preserve"> שאלולי כן וכו'</w:t>
      </w:r>
      <w:r w:rsidR="00B119E8">
        <w:rPr>
          <w:rFonts w:cs="Guttman Hodes" w:hint="cs"/>
          <w:sz w:val="24"/>
          <w:szCs w:val="24"/>
          <w:rtl/>
        </w:rPr>
        <w:t>, על דרך שאמרו</w:t>
      </w:r>
      <w:r w:rsidRPr="006764D1">
        <w:rPr>
          <w:rFonts w:cs="Guttman Hodes" w:hint="cs"/>
          <w:sz w:val="24"/>
          <w:szCs w:val="24"/>
          <w:rtl/>
        </w:rPr>
        <w:t xml:space="preserve"> ביומא </w:t>
      </w:r>
      <w:r w:rsidR="008915C4" w:rsidRPr="006764D1">
        <w:rPr>
          <w:rFonts w:cs="Guttman Hodes" w:hint="cs"/>
          <w:sz w:val="24"/>
          <w:szCs w:val="24"/>
          <w:rtl/>
        </w:rPr>
        <w:t>(</w:t>
      </w:r>
      <w:r w:rsidR="002A2BE8" w:rsidRPr="006764D1">
        <w:rPr>
          <w:rFonts w:cs="Guttman Hodes" w:hint="cs"/>
          <w:sz w:val="24"/>
          <w:szCs w:val="24"/>
          <w:rtl/>
        </w:rPr>
        <w:t>לה ב</w:t>
      </w:r>
      <w:r w:rsidR="00B119E8">
        <w:rPr>
          <w:rFonts w:cs="Guttman Hodes" w:hint="cs"/>
          <w:sz w:val="24"/>
          <w:szCs w:val="24"/>
          <w:rtl/>
        </w:rPr>
        <w:t>'</w:t>
      </w:r>
      <w:r w:rsidR="008915C4" w:rsidRPr="006764D1">
        <w:rPr>
          <w:rFonts w:cs="Guttman Hodes" w:hint="cs"/>
          <w:sz w:val="24"/>
          <w:szCs w:val="24"/>
          <w:rtl/>
        </w:rPr>
        <w:t xml:space="preserve">) </w:t>
      </w:r>
      <w:r w:rsidRPr="006764D1">
        <w:rPr>
          <w:rFonts w:cs="Guttman Hodes" w:hint="cs"/>
          <w:sz w:val="24"/>
          <w:szCs w:val="24"/>
          <w:rtl/>
        </w:rPr>
        <w:t>ת</w:t>
      </w:r>
      <w:r w:rsidR="00B119E8">
        <w:rPr>
          <w:rFonts w:cs="Guttman Hodes" w:hint="cs"/>
          <w:sz w:val="24"/>
          <w:szCs w:val="24"/>
          <w:rtl/>
        </w:rPr>
        <w:t>נו רבנן</w:t>
      </w:r>
      <w:r w:rsidRPr="006764D1">
        <w:rPr>
          <w:rFonts w:cs="Guttman Hodes" w:hint="cs"/>
          <w:sz w:val="24"/>
          <w:szCs w:val="24"/>
          <w:rtl/>
        </w:rPr>
        <w:t xml:space="preserve"> עני ועשיר ורשע נכנסין לדין</w:t>
      </w:r>
      <w:r w:rsidR="00B119E8">
        <w:rPr>
          <w:rFonts w:cs="Guttman Hodes" w:hint="cs"/>
          <w:sz w:val="24"/>
          <w:szCs w:val="24"/>
          <w:rtl/>
        </w:rPr>
        <w:t>,</w:t>
      </w:r>
      <w:r w:rsidRPr="006764D1">
        <w:rPr>
          <w:rFonts w:cs="Guttman Hodes" w:hint="cs"/>
          <w:sz w:val="24"/>
          <w:szCs w:val="24"/>
          <w:rtl/>
        </w:rPr>
        <w:t xml:space="preserve"> לעשיר או</w:t>
      </w:r>
      <w:r w:rsidR="00B119E8">
        <w:rPr>
          <w:rFonts w:cs="Guttman Hodes" w:hint="cs"/>
          <w:sz w:val="24"/>
          <w:szCs w:val="24"/>
          <w:rtl/>
        </w:rPr>
        <w:t>מרים לו</w:t>
      </w:r>
      <w:r w:rsidRPr="006764D1">
        <w:rPr>
          <w:rFonts w:cs="Guttman Hodes" w:hint="cs"/>
          <w:sz w:val="24"/>
          <w:szCs w:val="24"/>
          <w:rtl/>
        </w:rPr>
        <w:t xml:space="preserve"> מ</w:t>
      </w:r>
      <w:r w:rsidR="00B119E8">
        <w:rPr>
          <w:rFonts w:cs="Guttman Hodes" w:hint="cs"/>
          <w:sz w:val="24"/>
          <w:szCs w:val="24"/>
          <w:rtl/>
        </w:rPr>
        <w:t>פני מה</w:t>
      </w:r>
      <w:r w:rsidRPr="006764D1">
        <w:rPr>
          <w:rFonts w:cs="Guttman Hodes" w:hint="cs"/>
          <w:sz w:val="24"/>
          <w:szCs w:val="24"/>
          <w:rtl/>
        </w:rPr>
        <w:t xml:space="preserve"> לא עסקת בתורה וכו' עד נמצא</w:t>
      </w:r>
      <w:r w:rsidR="00F67DA3" w:rsidRPr="006764D1">
        <w:rPr>
          <w:rFonts w:cs="Guttman Hodes" w:hint="cs"/>
          <w:sz w:val="24"/>
          <w:szCs w:val="24"/>
          <w:rtl/>
        </w:rPr>
        <w:t xml:space="preserve"> </w:t>
      </w:r>
      <w:r w:rsidRPr="006764D1">
        <w:rPr>
          <w:rFonts w:cs="Guttman Hodes" w:hint="cs"/>
          <w:sz w:val="24"/>
          <w:szCs w:val="24"/>
          <w:rtl/>
        </w:rPr>
        <w:t>הלל מחייב העניים יוסף הצדיק מחייב הרשעים ר</w:t>
      </w:r>
      <w:r w:rsidR="00B119E8">
        <w:rPr>
          <w:rFonts w:cs="Guttman Hodes" w:hint="cs"/>
          <w:sz w:val="24"/>
          <w:szCs w:val="24"/>
          <w:rtl/>
        </w:rPr>
        <w:t>בי אלעזר</w:t>
      </w:r>
      <w:r w:rsidRPr="006764D1">
        <w:rPr>
          <w:rFonts w:cs="Guttman Hodes" w:hint="cs"/>
          <w:sz w:val="24"/>
          <w:szCs w:val="24"/>
          <w:rtl/>
        </w:rPr>
        <w:t xml:space="preserve"> בן חרסום מחייב העשירים</w:t>
      </w:r>
      <w:r w:rsidR="00B119E8">
        <w:rPr>
          <w:rFonts w:cs="Guttman Hodes" w:hint="cs"/>
          <w:sz w:val="24"/>
          <w:szCs w:val="24"/>
          <w:rtl/>
        </w:rPr>
        <w:t>. ועל יסוד זה פירשו כת הקודמים פסוק</w:t>
      </w:r>
      <w:r w:rsidRPr="006764D1">
        <w:rPr>
          <w:rFonts w:cs="Guttman Hodes" w:hint="cs"/>
          <w:sz w:val="24"/>
          <w:szCs w:val="24"/>
          <w:rtl/>
        </w:rPr>
        <w:t xml:space="preserve"> </w:t>
      </w:r>
      <w:r w:rsidR="008915C4" w:rsidRPr="006764D1">
        <w:rPr>
          <w:rFonts w:cs="Guttman Hodes" w:hint="cs"/>
          <w:sz w:val="24"/>
          <w:szCs w:val="24"/>
          <w:rtl/>
        </w:rPr>
        <w:t>(</w:t>
      </w:r>
      <w:r w:rsidR="004B716A" w:rsidRPr="006764D1">
        <w:rPr>
          <w:rFonts w:cs="Guttman Hodes" w:hint="cs"/>
          <w:sz w:val="24"/>
          <w:szCs w:val="24"/>
          <w:rtl/>
        </w:rPr>
        <w:t>משלי יט כא</w:t>
      </w:r>
      <w:r w:rsidR="008915C4" w:rsidRPr="006764D1">
        <w:rPr>
          <w:rFonts w:cs="Guttman Hodes" w:hint="cs"/>
          <w:sz w:val="24"/>
          <w:szCs w:val="24"/>
          <w:rtl/>
        </w:rPr>
        <w:t xml:space="preserve">) </w:t>
      </w:r>
      <w:r w:rsidR="00B119E8">
        <w:rPr>
          <w:rFonts w:cs="Guttman Hodes" w:hint="cs"/>
          <w:sz w:val="24"/>
          <w:szCs w:val="24"/>
          <w:rtl/>
        </w:rPr>
        <w:t>'</w:t>
      </w:r>
      <w:r w:rsidRPr="006764D1">
        <w:rPr>
          <w:rFonts w:cs="Guttman Hodes" w:hint="cs"/>
          <w:sz w:val="24"/>
          <w:szCs w:val="24"/>
          <w:rtl/>
        </w:rPr>
        <w:t>רבות מחשבות בלב איש</w:t>
      </w:r>
      <w:r w:rsidR="00B119E8">
        <w:rPr>
          <w:rFonts w:cs="Guttman Hodes" w:hint="cs"/>
          <w:sz w:val="24"/>
          <w:szCs w:val="24"/>
          <w:rtl/>
        </w:rPr>
        <w:t>'</w:t>
      </w:r>
      <w:r w:rsidRPr="006764D1">
        <w:rPr>
          <w:rFonts w:cs="Guttman Hodes" w:hint="cs"/>
          <w:sz w:val="24"/>
          <w:szCs w:val="24"/>
          <w:rtl/>
        </w:rPr>
        <w:t xml:space="preserve"> ליפטר מדין ביטול התורה</w:t>
      </w:r>
      <w:r w:rsidR="00B119E8">
        <w:rPr>
          <w:rFonts w:cs="Guttman Hodes" w:hint="cs"/>
          <w:sz w:val="24"/>
          <w:szCs w:val="24"/>
          <w:rtl/>
        </w:rPr>
        <w:t>,</w:t>
      </w:r>
      <w:r w:rsidRPr="006764D1">
        <w:rPr>
          <w:rFonts w:cs="Guttman Hodes" w:hint="cs"/>
          <w:sz w:val="24"/>
          <w:szCs w:val="24"/>
          <w:rtl/>
        </w:rPr>
        <w:t xml:space="preserve"> אבל </w:t>
      </w:r>
      <w:r w:rsidR="00B119E8">
        <w:rPr>
          <w:rFonts w:cs="Guttman Hodes" w:hint="cs"/>
          <w:sz w:val="24"/>
          <w:szCs w:val="24"/>
          <w:rtl/>
        </w:rPr>
        <w:t>'</w:t>
      </w:r>
      <w:r w:rsidRPr="006764D1">
        <w:rPr>
          <w:rFonts w:cs="Guttman Hodes" w:hint="cs"/>
          <w:sz w:val="24"/>
          <w:szCs w:val="24"/>
          <w:rtl/>
        </w:rPr>
        <w:t>ועצת ה' היא תקום</w:t>
      </w:r>
      <w:r w:rsidR="00B119E8">
        <w:rPr>
          <w:rFonts w:cs="Guttman Hodes" w:hint="cs"/>
          <w:sz w:val="24"/>
          <w:szCs w:val="24"/>
          <w:rtl/>
        </w:rPr>
        <w:t>'</w:t>
      </w:r>
      <w:r w:rsidRPr="006764D1">
        <w:rPr>
          <w:rFonts w:cs="Guttman Hodes" w:hint="cs"/>
          <w:sz w:val="24"/>
          <w:szCs w:val="24"/>
          <w:rtl/>
        </w:rPr>
        <w:t xml:space="preserve"> דייקא</w:t>
      </w:r>
      <w:r w:rsidR="00B119E8">
        <w:rPr>
          <w:rFonts w:cs="Guttman Hodes" w:hint="cs"/>
          <w:sz w:val="24"/>
          <w:szCs w:val="24"/>
          <w:rtl/>
        </w:rPr>
        <w:t>,</w:t>
      </w:r>
      <w:r w:rsidRPr="006764D1">
        <w:rPr>
          <w:rFonts w:cs="Guttman Hodes" w:hint="cs"/>
          <w:sz w:val="24"/>
          <w:szCs w:val="24"/>
          <w:rtl/>
        </w:rPr>
        <w:t xml:space="preserve"> הי</w:t>
      </w:r>
      <w:r w:rsidR="00B119E8">
        <w:rPr>
          <w:rFonts w:cs="Guttman Hodes" w:hint="cs"/>
          <w:sz w:val="24"/>
          <w:szCs w:val="24"/>
          <w:rtl/>
        </w:rPr>
        <w:t>"</w:t>
      </w:r>
      <w:r w:rsidRPr="006764D1">
        <w:rPr>
          <w:rFonts w:cs="Guttman Hodes" w:hint="cs"/>
          <w:sz w:val="24"/>
          <w:szCs w:val="24"/>
          <w:rtl/>
        </w:rPr>
        <w:t>א ר</w:t>
      </w:r>
      <w:r w:rsidR="00B119E8">
        <w:rPr>
          <w:rFonts w:cs="Guttman Hodes" w:hint="cs"/>
          <w:sz w:val="24"/>
          <w:szCs w:val="24"/>
          <w:rtl/>
        </w:rPr>
        <w:t>אשי תיבות</w:t>
      </w:r>
      <w:r w:rsidRPr="006764D1">
        <w:rPr>
          <w:rFonts w:cs="Guttman Hodes" w:hint="cs"/>
          <w:sz w:val="24"/>
          <w:szCs w:val="24"/>
          <w:rtl/>
        </w:rPr>
        <w:t xml:space="preserve"> ה</w:t>
      </w:r>
      <w:r w:rsidR="00B119E8">
        <w:rPr>
          <w:rFonts w:cs="Guttman Hodes" w:hint="cs"/>
          <w:sz w:val="24"/>
          <w:szCs w:val="24"/>
          <w:rtl/>
        </w:rPr>
        <w:t>'</w:t>
      </w:r>
      <w:r w:rsidRPr="006764D1">
        <w:rPr>
          <w:rFonts w:cs="Guttman Hodes" w:hint="cs"/>
          <w:sz w:val="24"/>
          <w:szCs w:val="24"/>
          <w:rtl/>
        </w:rPr>
        <w:t>לל י</w:t>
      </w:r>
      <w:r w:rsidR="00B119E8">
        <w:rPr>
          <w:rFonts w:cs="Guttman Hodes" w:hint="cs"/>
          <w:sz w:val="24"/>
          <w:szCs w:val="24"/>
          <w:rtl/>
        </w:rPr>
        <w:t>'</w:t>
      </w:r>
      <w:r w:rsidRPr="006764D1">
        <w:rPr>
          <w:rFonts w:cs="Guttman Hodes" w:hint="cs"/>
          <w:sz w:val="24"/>
          <w:szCs w:val="24"/>
          <w:rtl/>
        </w:rPr>
        <w:t>וסף א</w:t>
      </w:r>
      <w:r w:rsidR="00B119E8">
        <w:rPr>
          <w:rFonts w:cs="Guttman Hodes" w:hint="cs"/>
          <w:sz w:val="24"/>
          <w:szCs w:val="24"/>
          <w:rtl/>
        </w:rPr>
        <w:t>'</w:t>
      </w:r>
      <w:r w:rsidRPr="006764D1">
        <w:rPr>
          <w:rFonts w:cs="Guttman Hodes" w:hint="cs"/>
          <w:sz w:val="24"/>
          <w:szCs w:val="24"/>
          <w:rtl/>
        </w:rPr>
        <w:t>לעזר</w:t>
      </w:r>
      <w:r w:rsidR="00B119E8">
        <w:rPr>
          <w:rFonts w:cs="Guttman Hodes" w:hint="cs"/>
          <w:sz w:val="24"/>
          <w:szCs w:val="24"/>
          <w:rtl/>
        </w:rPr>
        <w:t>,</w:t>
      </w:r>
      <w:r w:rsidR="008915C4" w:rsidRPr="006764D1">
        <w:rPr>
          <w:rFonts w:cs="Guttman Hodes" w:hint="cs"/>
          <w:sz w:val="24"/>
          <w:szCs w:val="24"/>
          <w:rtl/>
        </w:rPr>
        <w:t xml:space="preserve"> </w:t>
      </w:r>
      <w:r w:rsidR="0027392D" w:rsidRPr="006764D1">
        <w:rPr>
          <w:rFonts w:cs="Guttman Hodes" w:hint="cs"/>
          <w:sz w:val="24"/>
          <w:szCs w:val="24"/>
          <w:rtl/>
        </w:rPr>
        <w:t>שכ</w:t>
      </w:r>
      <w:r w:rsidR="00B119E8">
        <w:rPr>
          <w:rFonts w:cs="Guttman Hodes" w:hint="cs"/>
          <w:sz w:val="24"/>
          <w:szCs w:val="24"/>
          <w:rtl/>
        </w:rPr>
        <w:t>ל אחד מהם מחייב אחד</w:t>
      </w:r>
      <w:r w:rsidR="0027392D" w:rsidRPr="006764D1">
        <w:rPr>
          <w:rFonts w:cs="Guttman Hodes" w:hint="cs"/>
          <w:sz w:val="24"/>
          <w:szCs w:val="24"/>
          <w:rtl/>
        </w:rPr>
        <w:t>. ז</w:t>
      </w:r>
      <w:r w:rsidR="00B119E8">
        <w:rPr>
          <w:rFonts w:cs="Guttman Hodes" w:hint="cs"/>
          <w:sz w:val="24"/>
          <w:szCs w:val="24"/>
          <w:rtl/>
        </w:rPr>
        <w:t>ה אומרו</w:t>
      </w:r>
      <w:r w:rsidR="0027392D" w:rsidRPr="006764D1">
        <w:rPr>
          <w:rFonts w:cs="Guttman Hodes" w:hint="cs"/>
          <w:sz w:val="24"/>
          <w:szCs w:val="24"/>
          <w:rtl/>
        </w:rPr>
        <w:t xml:space="preserve"> תורה היתה לי ונתתיה לך דייקא להגות בה יומם ולילה ולצוות לישראל שיהגו בה</w:t>
      </w:r>
      <w:r w:rsidR="00B119E8">
        <w:rPr>
          <w:rFonts w:cs="Guttman Hodes" w:hint="cs"/>
          <w:sz w:val="24"/>
          <w:szCs w:val="24"/>
          <w:rtl/>
        </w:rPr>
        <w:t>,</w:t>
      </w:r>
      <w:r w:rsidR="0027392D" w:rsidRPr="006764D1">
        <w:rPr>
          <w:rFonts w:cs="Guttman Hodes" w:hint="cs"/>
          <w:sz w:val="24"/>
          <w:szCs w:val="24"/>
          <w:rtl/>
        </w:rPr>
        <w:t xml:space="preserve"> שאלולי </w:t>
      </w:r>
      <w:r w:rsidR="00B119E8">
        <w:rPr>
          <w:rFonts w:cs="Guttman Hodes" w:hint="cs"/>
          <w:sz w:val="24"/>
          <w:szCs w:val="24"/>
          <w:rtl/>
        </w:rPr>
        <w:t>"</w:t>
      </w:r>
      <w:r w:rsidR="0027392D" w:rsidRPr="006764D1">
        <w:rPr>
          <w:rFonts w:cs="Guttman Hodes" w:hint="cs"/>
          <w:sz w:val="24"/>
          <w:szCs w:val="24"/>
          <w:rtl/>
        </w:rPr>
        <w:t>היא</w:t>
      </w:r>
      <w:r w:rsidR="00B119E8">
        <w:rPr>
          <w:rFonts w:cs="Guttman Hodes" w:hint="cs"/>
          <w:sz w:val="24"/>
          <w:szCs w:val="24"/>
          <w:rtl/>
        </w:rPr>
        <w:t>"</w:t>
      </w:r>
      <w:r w:rsidR="0027392D" w:rsidRPr="006764D1">
        <w:rPr>
          <w:rFonts w:cs="Guttman Hodes" w:hint="cs"/>
          <w:sz w:val="24"/>
          <w:szCs w:val="24"/>
          <w:rtl/>
        </w:rPr>
        <w:t xml:space="preserve"> דייקא ר</w:t>
      </w:r>
      <w:r w:rsidR="00B119E8">
        <w:rPr>
          <w:rFonts w:cs="Guttman Hodes" w:hint="cs"/>
          <w:sz w:val="24"/>
          <w:szCs w:val="24"/>
          <w:rtl/>
        </w:rPr>
        <w:t>אשי תיבות</w:t>
      </w:r>
      <w:r w:rsidR="0027392D" w:rsidRPr="006764D1">
        <w:rPr>
          <w:rFonts w:cs="Guttman Hodes" w:hint="cs"/>
          <w:sz w:val="24"/>
          <w:szCs w:val="24"/>
          <w:rtl/>
        </w:rPr>
        <w:t xml:space="preserve"> ה</w:t>
      </w:r>
      <w:r w:rsidR="00B119E8">
        <w:rPr>
          <w:rFonts w:cs="Guttman Hodes" w:hint="cs"/>
          <w:sz w:val="24"/>
          <w:szCs w:val="24"/>
          <w:rtl/>
        </w:rPr>
        <w:t>'</w:t>
      </w:r>
      <w:r w:rsidR="0027392D" w:rsidRPr="006764D1">
        <w:rPr>
          <w:rFonts w:cs="Guttman Hodes" w:hint="cs"/>
          <w:sz w:val="24"/>
          <w:szCs w:val="24"/>
          <w:rtl/>
        </w:rPr>
        <w:t>לל י</w:t>
      </w:r>
      <w:r w:rsidR="00B119E8">
        <w:rPr>
          <w:rFonts w:cs="Guttman Hodes" w:hint="cs"/>
          <w:sz w:val="24"/>
          <w:szCs w:val="24"/>
          <w:rtl/>
        </w:rPr>
        <w:t>'</w:t>
      </w:r>
      <w:r w:rsidR="0027392D" w:rsidRPr="006764D1">
        <w:rPr>
          <w:rFonts w:cs="Guttman Hodes" w:hint="cs"/>
          <w:sz w:val="24"/>
          <w:szCs w:val="24"/>
          <w:rtl/>
        </w:rPr>
        <w:t>וסף א</w:t>
      </w:r>
      <w:r w:rsidR="00B119E8">
        <w:rPr>
          <w:rFonts w:cs="Guttman Hodes" w:hint="cs"/>
          <w:sz w:val="24"/>
          <w:szCs w:val="24"/>
          <w:rtl/>
        </w:rPr>
        <w:t>'</w:t>
      </w:r>
      <w:r w:rsidR="0027392D" w:rsidRPr="006764D1">
        <w:rPr>
          <w:rFonts w:cs="Guttman Hodes" w:hint="cs"/>
          <w:sz w:val="24"/>
          <w:szCs w:val="24"/>
          <w:rtl/>
        </w:rPr>
        <w:t>לעזר שמחייבים ב</w:t>
      </w:r>
      <w:r w:rsidR="00B119E8">
        <w:rPr>
          <w:rFonts w:cs="Guttman Hodes" w:hint="cs"/>
          <w:sz w:val="24"/>
          <w:szCs w:val="24"/>
          <w:rtl/>
        </w:rPr>
        <w:t>ני אדם</w:t>
      </w:r>
      <w:r w:rsidR="0027392D" w:rsidRPr="006764D1">
        <w:rPr>
          <w:rFonts w:cs="Guttman Hodes" w:hint="cs"/>
          <w:sz w:val="24"/>
          <w:szCs w:val="24"/>
          <w:rtl/>
        </w:rPr>
        <w:t xml:space="preserve"> לעסוק בתורה</w:t>
      </w:r>
      <w:r w:rsidR="00B119E8">
        <w:rPr>
          <w:rFonts w:cs="Guttman Hodes" w:hint="cs"/>
          <w:sz w:val="24"/>
          <w:szCs w:val="24"/>
          <w:rtl/>
        </w:rPr>
        <w:t>, כבר היו נפטרים בטענות הנזכרות</w:t>
      </w:r>
      <w:r w:rsidR="00F67DA3" w:rsidRPr="006764D1">
        <w:rPr>
          <w:rFonts w:cs="Guttman Hodes" w:hint="cs"/>
          <w:sz w:val="24"/>
          <w:szCs w:val="24"/>
          <w:rtl/>
        </w:rPr>
        <w:t xml:space="preserve"> </w:t>
      </w:r>
      <w:r w:rsidR="0027392D" w:rsidRPr="006764D1">
        <w:rPr>
          <w:rFonts w:cs="Guttman Hodes" w:hint="cs"/>
          <w:sz w:val="24"/>
          <w:szCs w:val="24"/>
          <w:rtl/>
        </w:rPr>
        <w:t>מעסק התורה ואיבדתי עולמי</w:t>
      </w:r>
      <w:r w:rsidR="00B119E8">
        <w:rPr>
          <w:rFonts w:cs="Guttman Hodes" w:hint="cs"/>
          <w:sz w:val="24"/>
          <w:szCs w:val="24"/>
          <w:rtl/>
        </w:rPr>
        <w:t>,</w:t>
      </w:r>
      <w:r w:rsidR="0027392D" w:rsidRPr="006764D1">
        <w:rPr>
          <w:rFonts w:cs="Guttman Hodes" w:hint="cs"/>
          <w:sz w:val="24"/>
          <w:szCs w:val="24"/>
          <w:rtl/>
        </w:rPr>
        <w:t xml:space="preserve"> שהעולם ומלואו תלוי בעסק התורה. </w:t>
      </w:r>
    </w:p>
    <w:p w:rsidR="00B119E8" w:rsidRPr="006764D1" w:rsidRDefault="00B119E8" w:rsidP="006764D1">
      <w:pPr>
        <w:spacing w:after="0"/>
        <w:jc w:val="both"/>
        <w:rPr>
          <w:rFonts w:cs="Guttman Hodes"/>
          <w:sz w:val="24"/>
          <w:szCs w:val="24"/>
          <w:rtl/>
        </w:rPr>
      </w:pPr>
    </w:p>
    <w:p w:rsidR="003B2742" w:rsidRDefault="00B119E8" w:rsidP="00611FA6">
      <w:pPr>
        <w:spacing w:after="0"/>
        <w:jc w:val="both"/>
        <w:rPr>
          <w:rFonts w:cs="Guttman Hodes"/>
          <w:sz w:val="24"/>
          <w:szCs w:val="24"/>
          <w:rtl/>
        </w:rPr>
      </w:pPr>
      <w:r>
        <w:rPr>
          <w:rFonts w:cs="Guttman Hodes" w:hint="cs"/>
          <w:sz w:val="24"/>
          <w:szCs w:val="24"/>
          <w:rtl/>
        </w:rPr>
        <w:t>או יאמר דרך אחרת בפירוש</w:t>
      </w:r>
      <w:r w:rsidR="0027392D" w:rsidRPr="006764D1">
        <w:rPr>
          <w:rFonts w:cs="Guttman Hodes" w:hint="cs"/>
          <w:sz w:val="24"/>
          <w:szCs w:val="24"/>
          <w:rtl/>
        </w:rPr>
        <w:t xml:space="preserve"> המאמר שהוא ע</w:t>
      </w:r>
      <w:r>
        <w:rPr>
          <w:rFonts w:cs="Guttman Hodes" w:hint="cs"/>
          <w:sz w:val="24"/>
          <w:szCs w:val="24"/>
          <w:rtl/>
        </w:rPr>
        <w:t>ל פי</w:t>
      </w:r>
      <w:r w:rsidR="00165535">
        <w:rPr>
          <w:rFonts w:cs="Guttman Hodes" w:hint="cs"/>
          <w:sz w:val="24"/>
          <w:szCs w:val="24"/>
          <w:rtl/>
        </w:rPr>
        <w:t xml:space="preserve"> פלוגתא דרבי אבהו ורבי חייא בר אבא פרק </w:t>
      </w:r>
      <w:r w:rsidR="0027392D" w:rsidRPr="006764D1">
        <w:rPr>
          <w:rFonts w:cs="Guttman Hodes" w:hint="cs"/>
          <w:sz w:val="24"/>
          <w:szCs w:val="24"/>
          <w:rtl/>
        </w:rPr>
        <w:t>אין עומדין (</w:t>
      </w:r>
      <w:r w:rsidR="00BB7F77" w:rsidRPr="006764D1">
        <w:rPr>
          <w:rFonts w:cs="Guttman Hodes" w:hint="cs"/>
          <w:sz w:val="24"/>
          <w:szCs w:val="24"/>
          <w:rtl/>
        </w:rPr>
        <w:t>ברכות לד ב</w:t>
      </w:r>
      <w:r w:rsidR="00165535">
        <w:rPr>
          <w:rFonts w:cs="Guttman Hodes" w:hint="cs"/>
          <w:sz w:val="24"/>
          <w:szCs w:val="24"/>
          <w:rtl/>
        </w:rPr>
        <w:t>'</w:t>
      </w:r>
      <w:r w:rsidR="0027392D" w:rsidRPr="006764D1">
        <w:rPr>
          <w:rFonts w:cs="Guttman Hodes" w:hint="cs"/>
          <w:sz w:val="24"/>
          <w:szCs w:val="24"/>
          <w:rtl/>
        </w:rPr>
        <w:t>) אם צ</w:t>
      </w:r>
      <w:r w:rsidR="00165535">
        <w:rPr>
          <w:rFonts w:cs="Guttman Hodes" w:hint="cs"/>
          <w:sz w:val="24"/>
          <w:szCs w:val="24"/>
          <w:rtl/>
        </w:rPr>
        <w:t>דיק גמור</w:t>
      </w:r>
      <w:r w:rsidR="0027392D" w:rsidRPr="006764D1">
        <w:rPr>
          <w:rFonts w:cs="Guttman Hodes" w:hint="cs"/>
          <w:sz w:val="24"/>
          <w:szCs w:val="24"/>
          <w:rtl/>
        </w:rPr>
        <w:t xml:space="preserve"> עדיף או בעל תשובה עדיף</w:t>
      </w:r>
      <w:r w:rsidR="00165535">
        <w:rPr>
          <w:rFonts w:cs="Guttman Hodes" w:hint="cs"/>
          <w:sz w:val="24"/>
          <w:szCs w:val="24"/>
          <w:rtl/>
        </w:rPr>
        <w:t>,</w:t>
      </w:r>
      <w:r w:rsidR="0027392D" w:rsidRPr="006764D1">
        <w:rPr>
          <w:rFonts w:cs="Guttman Hodes" w:hint="cs"/>
          <w:sz w:val="24"/>
          <w:szCs w:val="24"/>
          <w:rtl/>
        </w:rPr>
        <w:t xml:space="preserve"> דלדעת ר</w:t>
      </w:r>
      <w:r w:rsidR="00165535">
        <w:rPr>
          <w:rFonts w:cs="Guttman Hodes" w:hint="cs"/>
          <w:sz w:val="24"/>
          <w:szCs w:val="24"/>
          <w:rtl/>
        </w:rPr>
        <w:t>בי אבהו בעל תשובה עדיף ולרבי חייא בר אבא</w:t>
      </w:r>
      <w:r w:rsidR="00304223" w:rsidRPr="006764D1">
        <w:rPr>
          <w:rFonts w:cs="Guttman Hodes" w:hint="cs"/>
          <w:sz w:val="24"/>
          <w:szCs w:val="24"/>
          <w:rtl/>
        </w:rPr>
        <w:t xml:space="preserve"> צ</w:t>
      </w:r>
      <w:r w:rsidR="00165535">
        <w:rPr>
          <w:rFonts w:cs="Guttman Hodes" w:hint="cs"/>
          <w:sz w:val="24"/>
          <w:szCs w:val="24"/>
          <w:rtl/>
        </w:rPr>
        <w:t>דיק גמור</w:t>
      </w:r>
      <w:r w:rsidR="00304223" w:rsidRPr="006764D1">
        <w:rPr>
          <w:rFonts w:cs="Guttman Hodes" w:hint="cs"/>
          <w:sz w:val="24"/>
          <w:szCs w:val="24"/>
          <w:rtl/>
        </w:rPr>
        <w:t xml:space="preserve"> עדיף</w:t>
      </w:r>
      <w:r w:rsidR="00165535">
        <w:rPr>
          <w:rFonts w:cs="Guttman Hodes" w:hint="cs"/>
          <w:sz w:val="24"/>
          <w:szCs w:val="24"/>
          <w:rtl/>
        </w:rPr>
        <w:t>.</w:t>
      </w:r>
      <w:r w:rsidR="00304223" w:rsidRPr="006764D1">
        <w:rPr>
          <w:rFonts w:cs="Guttman Hodes" w:hint="cs"/>
          <w:sz w:val="24"/>
          <w:szCs w:val="24"/>
          <w:rtl/>
        </w:rPr>
        <w:t xml:space="preserve"> ואייתי ראיה ר</w:t>
      </w:r>
      <w:r w:rsidR="00165535">
        <w:rPr>
          <w:rFonts w:cs="Guttman Hodes" w:hint="cs"/>
          <w:sz w:val="24"/>
          <w:szCs w:val="24"/>
          <w:rtl/>
        </w:rPr>
        <w:t>בי אבהו מפסוק</w:t>
      </w:r>
      <w:r w:rsidR="00304223" w:rsidRPr="006764D1">
        <w:rPr>
          <w:rFonts w:cs="Guttman Hodes" w:hint="cs"/>
          <w:sz w:val="24"/>
          <w:szCs w:val="24"/>
          <w:rtl/>
        </w:rPr>
        <w:t xml:space="preserve"> </w:t>
      </w:r>
      <w:r w:rsidR="00CF3388" w:rsidRPr="006764D1">
        <w:rPr>
          <w:rFonts w:cs="Guttman Hodes" w:hint="cs"/>
          <w:sz w:val="24"/>
          <w:szCs w:val="24"/>
          <w:rtl/>
        </w:rPr>
        <w:t>(</w:t>
      </w:r>
      <w:r w:rsidR="00B92959" w:rsidRPr="006764D1">
        <w:rPr>
          <w:rFonts w:cs="Guttman Hodes" w:hint="cs"/>
          <w:sz w:val="24"/>
          <w:szCs w:val="24"/>
          <w:rtl/>
        </w:rPr>
        <w:t>ישעיה נז יט</w:t>
      </w:r>
      <w:r w:rsidR="00CF3388" w:rsidRPr="006764D1">
        <w:rPr>
          <w:rFonts w:cs="Guttman Hodes" w:hint="cs"/>
          <w:sz w:val="24"/>
          <w:szCs w:val="24"/>
          <w:rtl/>
        </w:rPr>
        <w:t xml:space="preserve">) </w:t>
      </w:r>
      <w:r w:rsidR="00165535">
        <w:rPr>
          <w:rFonts w:cs="Guttman Hodes" w:hint="cs"/>
          <w:sz w:val="24"/>
          <w:szCs w:val="24"/>
          <w:rtl/>
        </w:rPr>
        <w:t>'</w:t>
      </w:r>
      <w:r w:rsidR="00304223" w:rsidRPr="006764D1">
        <w:rPr>
          <w:rFonts w:cs="Guttman Hodes" w:hint="cs"/>
          <w:sz w:val="24"/>
          <w:szCs w:val="24"/>
          <w:rtl/>
        </w:rPr>
        <w:t>שלום שלום לרחוק ולקרוב</w:t>
      </w:r>
      <w:r w:rsidR="00165535">
        <w:rPr>
          <w:rFonts w:cs="Guttman Hodes" w:hint="cs"/>
          <w:sz w:val="24"/>
          <w:szCs w:val="24"/>
          <w:rtl/>
        </w:rPr>
        <w:t>'</w:t>
      </w:r>
      <w:r w:rsidR="00304223" w:rsidRPr="006764D1">
        <w:rPr>
          <w:rFonts w:cs="Guttman Hodes" w:hint="cs"/>
          <w:sz w:val="24"/>
          <w:szCs w:val="24"/>
          <w:rtl/>
        </w:rPr>
        <w:t xml:space="preserve"> לרחוק ברישא והדר ולקרוב</w:t>
      </w:r>
      <w:r w:rsidR="00165535">
        <w:rPr>
          <w:rFonts w:cs="Guttman Hodes" w:hint="cs"/>
          <w:sz w:val="24"/>
          <w:szCs w:val="24"/>
          <w:rtl/>
        </w:rPr>
        <w:t>,</w:t>
      </w:r>
      <w:r w:rsidR="00304223" w:rsidRPr="006764D1">
        <w:rPr>
          <w:rFonts w:cs="Guttman Hodes" w:hint="cs"/>
          <w:sz w:val="24"/>
          <w:szCs w:val="24"/>
          <w:rtl/>
        </w:rPr>
        <w:t xml:space="preserve"> ואיד</w:t>
      </w:r>
      <w:r w:rsidR="009A3E07" w:rsidRPr="006764D1">
        <w:rPr>
          <w:rFonts w:cs="Guttman Hodes" w:hint="cs"/>
          <w:sz w:val="24"/>
          <w:szCs w:val="24"/>
          <w:rtl/>
        </w:rPr>
        <w:t>ך</w:t>
      </w:r>
      <w:r w:rsidR="00304223" w:rsidRPr="006764D1">
        <w:rPr>
          <w:rFonts w:cs="Guttman Hodes" w:hint="cs"/>
          <w:sz w:val="24"/>
          <w:szCs w:val="24"/>
          <w:rtl/>
        </w:rPr>
        <w:t xml:space="preserve"> מאי רחוק רחוק מעבירה מעיקרא</w:t>
      </w:r>
      <w:r w:rsidR="00165535">
        <w:rPr>
          <w:rFonts w:cs="Guttman Hodes" w:hint="cs"/>
          <w:sz w:val="24"/>
          <w:szCs w:val="24"/>
          <w:rtl/>
        </w:rPr>
        <w:t>,</w:t>
      </w:r>
      <w:r w:rsidR="00304223" w:rsidRPr="006764D1">
        <w:rPr>
          <w:rFonts w:cs="Guttman Hodes" w:hint="cs"/>
          <w:sz w:val="24"/>
          <w:szCs w:val="24"/>
          <w:rtl/>
        </w:rPr>
        <w:t xml:space="preserve"> קרוב שהיה קרוב לעבירה מעיקרא ונתרחק ממנה השתא.</w:t>
      </w:r>
      <w:r w:rsidR="00F67DA3" w:rsidRPr="006764D1">
        <w:rPr>
          <w:rFonts w:cs="Guttman Hodes" w:hint="cs"/>
          <w:sz w:val="24"/>
          <w:szCs w:val="24"/>
          <w:rtl/>
        </w:rPr>
        <w:t xml:space="preserve"> </w:t>
      </w:r>
      <w:r w:rsidR="00304223" w:rsidRPr="006764D1">
        <w:rPr>
          <w:rFonts w:cs="Guttman Hodes" w:hint="cs"/>
          <w:sz w:val="24"/>
          <w:szCs w:val="24"/>
          <w:rtl/>
        </w:rPr>
        <w:t>הרי לפניך שמלת קרוב מתפרשת או על בעל תשובה או על צ</w:t>
      </w:r>
      <w:r w:rsidR="00165535">
        <w:rPr>
          <w:rFonts w:cs="Guttman Hodes" w:hint="cs"/>
          <w:sz w:val="24"/>
          <w:szCs w:val="24"/>
          <w:rtl/>
        </w:rPr>
        <w:t>דיק גמור</w:t>
      </w:r>
      <w:r w:rsidR="00304223" w:rsidRPr="006764D1">
        <w:rPr>
          <w:rFonts w:cs="Guttman Hodes" w:hint="cs"/>
          <w:sz w:val="24"/>
          <w:szCs w:val="24"/>
          <w:rtl/>
        </w:rPr>
        <w:t xml:space="preserve"> למר ולמר כדאית ליה</w:t>
      </w:r>
      <w:r w:rsidR="00165535">
        <w:rPr>
          <w:rFonts w:cs="Guttman Hodes" w:hint="cs"/>
          <w:sz w:val="24"/>
          <w:szCs w:val="24"/>
          <w:rtl/>
        </w:rPr>
        <w:t>.</w:t>
      </w:r>
      <w:r w:rsidR="00304223" w:rsidRPr="006764D1">
        <w:rPr>
          <w:rFonts w:cs="Guttman Hodes" w:hint="cs"/>
          <w:sz w:val="24"/>
          <w:szCs w:val="24"/>
          <w:rtl/>
        </w:rPr>
        <w:t xml:space="preserve"> והנה אהרן קדוש </w:t>
      </w:r>
      <w:r w:rsidR="00E26206">
        <w:rPr>
          <w:rFonts w:cs="Guttman Hodes" w:hint="cs"/>
          <w:sz w:val="24"/>
          <w:szCs w:val="24"/>
          <w:rtl/>
        </w:rPr>
        <w:t>ה</w:t>
      </w:r>
      <w:r w:rsidR="00E26206">
        <w:rPr>
          <w:rFonts w:cs="Guttman Hodes"/>
          <w:sz w:val="24"/>
          <w:szCs w:val="24"/>
          <w:rtl/>
        </w:rPr>
        <w:t>'</w:t>
      </w:r>
      <w:r w:rsidR="00304223" w:rsidRPr="006764D1">
        <w:rPr>
          <w:rFonts w:cs="Guttman Hodes" w:hint="cs"/>
          <w:sz w:val="24"/>
          <w:szCs w:val="24"/>
          <w:rtl/>
        </w:rPr>
        <w:t xml:space="preserve"> מצינו בו שעשה את העגל לישראל</w:t>
      </w:r>
      <w:r w:rsidR="00165535">
        <w:rPr>
          <w:rFonts w:cs="Guttman Hodes" w:hint="cs"/>
          <w:sz w:val="24"/>
          <w:szCs w:val="24"/>
          <w:rtl/>
        </w:rPr>
        <w:t>,</w:t>
      </w:r>
      <w:r w:rsidR="00304223" w:rsidRPr="006764D1">
        <w:rPr>
          <w:rFonts w:cs="Guttman Hodes" w:hint="cs"/>
          <w:sz w:val="24"/>
          <w:szCs w:val="24"/>
          <w:rtl/>
        </w:rPr>
        <w:t xml:space="preserve"> ואף שכוונתו היתה לשמים וכמ</w:t>
      </w:r>
      <w:r w:rsidR="00165535">
        <w:rPr>
          <w:rFonts w:cs="Guttman Hodes" w:hint="cs"/>
          <w:sz w:val="24"/>
          <w:szCs w:val="24"/>
          <w:rtl/>
        </w:rPr>
        <w:t>ו שאמרו במדרש</w:t>
      </w:r>
      <w:r w:rsidR="00AA7DCA">
        <w:rPr>
          <w:rFonts w:cs="Guttman Hodes" w:hint="cs"/>
          <w:sz w:val="24"/>
          <w:szCs w:val="24"/>
          <w:rtl/>
        </w:rPr>
        <w:t xml:space="preserve"> (ויקרא רבה י' ג')</w:t>
      </w:r>
      <w:r w:rsidR="00F67DA3" w:rsidRPr="006764D1">
        <w:rPr>
          <w:rFonts w:cs="Guttman Hodes" w:hint="cs"/>
          <w:sz w:val="24"/>
          <w:szCs w:val="24"/>
          <w:rtl/>
        </w:rPr>
        <w:t xml:space="preserve"> </w:t>
      </w:r>
      <w:r w:rsidR="00304223" w:rsidRPr="006764D1">
        <w:rPr>
          <w:rFonts w:cs="Guttman Hodes" w:hint="cs"/>
          <w:sz w:val="24"/>
          <w:szCs w:val="24"/>
          <w:rtl/>
        </w:rPr>
        <w:t xml:space="preserve">הנה אין </w:t>
      </w:r>
      <w:r w:rsidR="009A3E07" w:rsidRPr="006764D1">
        <w:rPr>
          <w:rFonts w:cs="Guttman Hodes" w:hint="cs"/>
          <w:sz w:val="24"/>
          <w:szCs w:val="24"/>
          <w:rtl/>
        </w:rPr>
        <w:t>ס</w:t>
      </w:r>
      <w:r w:rsidR="00AA7DCA">
        <w:rPr>
          <w:rFonts w:cs="Guttman Hodes" w:hint="cs"/>
          <w:sz w:val="24"/>
          <w:szCs w:val="24"/>
          <w:rtl/>
        </w:rPr>
        <w:t>פק שהאשימו</w:t>
      </w:r>
      <w:r w:rsidR="00304223" w:rsidRPr="006764D1">
        <w:rPr>
          <w:rFonts w:cs="Guttman Hodes" w:hint="cs"/>
          <w:sz w:val="24"/>
          <w:szCs w:val="24"/>
          <w:rtl/>
        </w:rPr>
        <w:t xml:space="preserve"> הכתוב כמ</w:t>
      </w:r>
      <w:r w:rsidR="00AA7DCA">
        <w:rPr>
          <w:rFonts w:cs="Guttman Hodes" w:hint="cs"/>
          <w:sz w:val="24"/>
          <w:szCs w:val="24"/>
          <w:rtl/>
        </w:rPr>
        <w:t>ו שנאמר</w:t>
      </w:r>
      <w:r w:rsidR="00304223" w:rsidRPr="006764D1">
        <w:rPr>
          <w:rFonts w:cs="Guttman Hodes" w:hint="cs"/>
          <w:sz w:val="24"/>
          <w:szCs w:val="24"/>
          <w:rtl/>
        </w:rPr>
        <w:t xml:space="preserve"> </w:t>
      </w:r>
      <w:r w:rsidR="009A3E07" w:rsidRPr="006764D1">
        <w:rPr>
          <w:rFonts w:cs="Guttman Hodes" w:hint="cs"/>
          <w:sz w:val="24"/>
          <w:szCs w:val="24"/>
          <w:rtl/>
        </w:rPr>
        <w:t>(</w:t>
      </w:r>
      <w:r w:rsidR="00B92959" w:rsidRPr="006764D1">
        <w:rPr>
          <w:rFonts w:cs="Guttman Hodes" w:hint="cs"/>
          <w:sz w:val="24"/>
          <w:szCs w:val="24"/>
          <w:rtl/>
        </w:rPr>
        <w:t>שמות לב לה</w:t>
      </w:r>
      <w:r w:rsidR="009A3E07" w:rsidRPr="006764D1">
        <w:rPr>
          <w:rFonts w:cs="Guttman Hodes" w:hint="cs"/>
          <w:sz w:val="24"/>
          <w:szCs w:val="24"/>
          <w:rtl/>
        </w:rPr>
        <w:t xml:space="preserve">) </w:t>
      </w:r>
      <w:r w:rsidR="00AA7DCA">
        <w:rPr>
          <w:rFonts w:cs="Guttman Hodes" w:hint="cs"/>
          <w:sz w:val="24"/>
          <w:szCs w:val="24"/>
          <w:rtl/>
        </w:rPr>
        <w:t>'</w:t>
      </w:r>
      <w:r w:rsidR="00304223" w:rsidRPr="006764D1">
        <w:rPr>
          <w:rFonts w:cs="Guttman Hodes" w:hint="cs"/>
          <w:sz w:val="24"/>
          <w:szCs w:val="24"/>
          <w:rtl/>
        </w:rPr>
        <w:t>על אשר עשו את העגל אשר עשה אהרן</w:t>
      </w:r>
      <w:r w:rsidR="00AA7DCA">
        <w:rPr>
          <w:rFonts w:cs="Guttman Hodes" w:hint="cs"/>
          <w:sz w:val="24"/>
          <w:szCs w:val="24"/>
          <w:rtl/>
        </w:rPr>
        <w:t>'.</w:t>
      </w:r>
      <w:r w:rsidR="00304223" w:rsidRPr="006764D1">
        <w:rPr>
          <w:rFonts w:cs="Guttman Hodes" w:hint="cs"/>
          <w:sz w:val="24"/>
          <w:szCs w:val="24"/>
          <w:rtl/>
        </w:rPr>
        <w:t xml:space="preserve"> אך </w:t>
      </w:r>
      <w:r w:rsidR="00A91B74">
        <w:rPr>
          <w:rFonts w:cs="Guttman Hodes" w:hint="cs"/>
          <w:sz w:val="24"/>
          <w:szCs w:val="24"/>
          <w:rtl/>
        </w:rPr>
        <w:t>אחר כך</w:t>
      </w:r>
      <w:r w:rsidR="00304223" w:rsidRPr="006764D1">
        <w:rPr>
          <w:rFonts w:cs="Guttman Hodes" w:hint="cs"/>
          <w:sz w:val="24"/>
          <w:szCs w:val="24"/>
          <w:rtl/>
        </w:rPr>
        <w:t xml:space="preserve"> חזר בתשובה גמורה עליו וקיבל ה</w:t>
      </w:r>
      <w:r w:rsidR="00547BFC">
        <w:rPr>
          <w:rFonts w:cs="Guttman Hodes" w:hint="cs"/>
          <w:sz w:val="24"/>
          <w:szCs w:val="24"/>
          <w:rtl/>
        </w:rPr>
        <w:t>שם יתברך</w:t>
      </w:r>
      <w:r w:rsidR="00304223" w:rsidRPr="006764D1">
        <w:rPr>
          <w:rFonts w:cs="Guttman Hodes" w:hint="cs"/>
          <w:sz w:val="24"/>
          <w:szCs w:val="24"/>
          <w:rtl/>
        </w:rPr>
        <w:t xml:space="preserve"> תשובתו </w:t>
      </w:r>
      <w:r w:rsidR="009E64EB" w:rsidRPr="006764D1">
        <w:rPr>
          <w:rFonts w:cs="Guttman Hodes" w:hint="cs"/>
          <w:sz w:val="24"/>
          <w:szCs w:val="24"/>
          <w:rtl/>
        </w:rPr>
        <w:t>והקריבו לעבודתו להיותו כ</w:t>
      </w:r>
      <w:r w:rsidR="00AA7DCA">
        <w:rPr>
          <w:rFonts w:cs="Guttman Hodes" w:hint="cs"/>
          <w:sz w:val="24"/>
          <w:szCs w:val="24"/>
          <w:rtl/>
        </w:rPr>
        <w:t>הן גדול</w:t>
      </w:r>
      <w:r w:rsidR="009E64EB" w:rsidRPr="006764D1">
        <w:rPr>
          <w:rFonts w:cs="Guttman Hodes" w:hint="cs"/>
          <w:sz w:val="24"/>
          <w:szCs w:val="24"/>
          <w:rtl/>
        </w:rPr>
        <w:t xml:space="preserve"> משרת בביתו</w:t>
      </w:r>
      <w:r w:rsidR="00AA7DCA">
        <w:rPr>
          <w:rFonts w:cs="Guttman Hodes" w:hint="cs"/>
          <w:sz w:val="24"/>
          <w:szCs w:val="24"/>
          <w:rtl/>
        </w:rPr>
        <w:t>.</w:t>
      </w:r>
      <w:r w:rsidR="009E64EB" w:rsidRPr="006764D1">
        <w:rPr>
          <w:rFonts w:cs="Guttman Hodes" w:hint="cs"/>
          <w:sz w:val="24"/>
          <w:szCs w:val="24"/>
          <w:rtl/>
        </w:rPr>
        <w:t xml:space="preserve"> ודאי הוא דסביר הקב</w:t>
      </w:r>
      <w:r w:rsidR="0029447A" w:rsidRPr="006764D1">
        <w:rPr>
          <w:rFonts w:cs="Guttman Hodes"/>
          <w:sz w:val="24"/>
          <w:szCs w:val="24"/>
          <w:rtl/>
        </w:rPr>
        <w:t>"</w:t>
      </w:r>
      <w:r w:rsidR="0029447A" w:rsidRPr="006764D1">
        <w:rPr>
          <w:rFonts w:cs="Guttman Hodes" w:hint="cs"/>
          <w:sz w:val="24"/>
          <w:szCs w:val="24"/>
          <w:rtl/>
        </w:rPr>
        <w:t>ה</w:t>
      </w:r>
      <w:r w:rsidR="009E64EB" w:rsidRPr="006764D1">
        <w:rPr>
          <w:rFonts w:cs="Guttman Hodes" w:hint="cs"/>
          <w:sz w:val="24"/>
          <w:szCs w:val="24"/>
          <w:rtl/>
        </w:rPr>
        <w:t xml:space="preserve"> כמ</w:t>
      </w:r>
      <w:r w:rsidR="00AA7DCA">
        <w:rPr>
          <w:rFonts w:cs="Guttman Hodes" w:hint="cs"/>
          <w:sz w:val="24"/>
          <w:szCs w:val="24"/>
          <w:rtl/>
        </w:rPr>
        <w:t>אן דאמר</w:t>
      </w:r>
      <w:r w:rsidR="009E64EB" w:rsidRPr="006764D1">
        <w:rPr>
          <w:rFonts w:cs="Guttman Hodes" w:hint="cs"/>
          <w:sz w:val="24"/>
          <w:szCs w:val="24"/>
          <w:rtl/>
        </w:rPr>
        <w:t xml:space="preserve"> </w:t>
      </w:r>
      <w:r w:rsidR="00745A42" w:rsidRPr="006764D1">
        <w:rPr>
          <w:rFonts w:cs="Guttman Hodes" w:hint="cs"/>
          <w:sz w:val="24"/>
          <w:szCs w:val="24"/>
          <w:rtl/>
        </w:rPr>
        <w:t>(</w:t>
      </w:r>
      <w:r w:rsidR="00001E81" w:rsidRPr="006764D1">
        <w:rPr>
          <w:rFonts w:cs="Guttman Hodes" w:hint="cs"/>
          <w:sz w:val="24"/>
          <w:szCs w:val="24"/>
          <w:rtl/>
        </w:rPr>
        <w:t>ברכות לד ב</w:t>
      </w:r>
      <w:r w:rsidR="00AA7DCA">
        <w:rPr>
          <w:rFonts w:cs="Guttman Hodes" w:hint="cs"/>
          <w:sz w:val="24"/>
          <w:szCs w:val="24"/>
          <w:rtl/>
        </w:rPr>
        <w:t>'</w:t>
      </w:r>
      <w:r w:rsidR="00745A42" w:rsidRPr="006764D1">
        <w:rPr>
          <w:rFonts w:cs="Guttman Hodes" w:hint="cs"/>
          <w:sz w:val="24"/>
          <w:szCs w:val="24"/>
          <w:rtl/>
        </w:rPr>
        <w:t>)</w:t>
      </w:r>
      <w:r w:rsidR="00F67DA3" w:rsidRPr="006764D1">
        <w:rPr>
          <w:rFonts w:cs="Guttman Hodes" w:hint="cs"/>
          <w:sz w:val="24"/>
          <w:szCs w:val="24"/>
          <w:rtl/>
        </w:rPr>
        <w:t xml:space="preserve"> </w:t>
      </w:r>
      <w:r w:rsidR="009E64EB" w:rsidRPr="006764D1">
        <w:rPr>
          <w:rFonts w:cs="Guttman Hodes" w:hint="cs"/>
          <w:sz w:val="24"/>
          <w:szCs w:val="24"/>
          <w:rtl/>
        </w:rPr>
        <w:t>במקום שב</w:t>
      </w:r>
      <w:r w:rsidR="00745A42" w:rsidRPr="006764D1">
        <w:rPr>
          <w:rFonts w:cs="Guttman Hodes" w:hint="cs"/>
          <w:sz w:val="24"/>
          <w:szCs w:val="24"/>
          <w:rtl/>
        </w:rPr>
        <w:t>עלי תשובה</w:t>
      </w:r>
      <w:r w:rsidR="009E64EB" w:rsidRPr="006764D1">
        <w:rPr>
          <w:rFonts w:cs="Guttman Hodes" w:hint="cs"/>
          <w:sz w:val="24"/>
          <w:szCs w:val="24"/>
          <w:rtl/>
        </w:rPr>
        <w:t xml:space="preserve"> עומדין די</w:t>
      </w:r>
      <w:r w:rsidR="00AA7DCA">
        <w:rPr>
          <w:rFonts w:cs="Guttman Hodes" w:hint="cs"/>
          <w:sz w:val="24"/>
          <w:szCs w:val="24"/>
          <w:rtl/>
        </w:rPr>
        <w:t>יקא צדיקים גמורים</w:t>
      </w:r>
      <w:r w:rsidR="009E64EB" w:rsidRPr="006764D1">
        <w:rPr>
          <w:rFonts w:cs="Guttman Hodes" w:hint="cs"/>
          <w:sz w:val="24"/>
          <w:szCs w:val="24"/>
          <w:rtl/>
        </w:rPr>
        <w:t xml:space="preserve"> אין יכולין לעמוד</w:t>
      </w:r>
      <w:r w:rsidR="00AA7DCA">
        <w:rPr>
          <w:rFonts w:cs="Guttman Hodes" w:hint="cs"/>
          <w:sz w:val="24"/>
          <w:szCs w:val="24"/>
          <w:rtl/>
        </w:rPr>
        <w:t>,</w:t>
      </w:r>
      <w:r w:rsidR="009E64EB" w:rsidRPr="006764D1">
        <w:rPr>
          <w:rFonts w:cs="Guttman Hodes" w:hint="cs"/>
          <w:sz w:val="24"/>
          <w:szCs w:val="24"/>
          <w:rtl/>
        </w:rPr>
        <w:t xml:space="preserve"> שהוא משה שהיה צ</w:t>
      </w:r>
      <w:r w:rsidR="00AA7DCA">
        <w:rPr>
          <w:rFonts w:cs="Guttman Hodes" w:hint="cs"/>
          <w:sz w:val="24"/>
          <w:szCs w:val="24"/>
          <w:rtl/>
        </w:rPr>
        <w:t>דיק גמור</w:t>
      </w:r>
      <w:r w:rsidR="009E64EB" w:rsidRPr="006764D1">
        <w:rPr>
          <w:rFonts w:cs="Guttman Hodes" w:hint="cs"/>
          <w:sz w:val="24"/>
          <w:szCs w:val="24"/>
          <w:rtl/>
        </w:rPr>
        <w:t xml:space="preserve"> ולא זכה לכהונה כמו אהרן אחיו</w:t>
      </w:r>
      <w:r w:rsidR="00AA7DCA">
        <w:rPr>
          <w:rFonts w:cs="Guttman Hodes" w:hint="cs"/>
          <w:sz w:val="24"/>
          <w:szCs w:val="24"/>
          <w:rtl/>
        </w:rPr>
        <w:t>.</w:t>
      </w:r>
      <w:r w:rsidR="009E64EB" w:rsidRPr="006764D1">
        <w:rPr>
          <w:rFonts w:cs="Guttman Hodes" w:hint="cs"/>
          <w:sz w:val="24"/>
          <w:szCs w:val="24"/>
          <w:rtl/>
        </w:rPr>
        <w:t xml:space="preserve"> אך מ</w:t>
      </w:r>
      <w:r w:rsidR="00AA7DCA">
        <w:rPr>
          <w:rFonts w:cs="Guttman Hodes" w:hint="cs"/>
          <w:sz w:val="24"/>
          <w:szCs w:val="24"/>
          <w:rtl/>
        </w:rPr>
        <w:t xml:space="preserve">שה </w:t>
      </w:r>
      <w:r w:rsidR="009E64EB" w:rsidRPr="006764D1">
        <w:rPr>
          <w:rFonts w:cs="Guttman Hodes" w:hint="cs"/>
          <w:sz w:val="24"/>
          <w:szCs w:val="24"/>
          <w:rtl/>
        </w:rPr>
        <w:t>ר</w:t>
      </w:r>
      <w:r w:rsidR="00AA7DCA">
        <w:rPr>
          <w:rFonts w:cs="Guttman Hodes" w:hint="cs"/>
          <w:sz w:val="24"/>
          <w:szCs w:val="24"/>
          <w:rtl/>
        </w:rPr>
        <w:t xml:space="preserve">בינו </w:t>
      </w:r>
      <w:r w:rsidR="009E64EB" w:rsidRPr="006764D1">
        <w:rPr>
          <w:rFonts w:cs="Guttman Hodes" w:hint="cs"/>
          <w:sz w:val="24"/>
          <w:szCs w:val="24"/>
          <w:rtl/>
        </w:rPr>
        <w:t>ע"ה רוח אחרת אתו</w:t>
      </w:r>
      <w:r w:rsidR="00AA7DCA">
        <w:rPr>
          <w:rFonts w:cs="Guttman Hodes" w:hint="cs"/>
          <w:sz w:val="24"/>
          <w:szCs w:val="24"/>
          <w:rtl/>
        </w:rPr>
        <w:t>,</w:t>
      </w:r>
      <w:r w:rsidR="009E64EB" w:rsidRPr="006764D1">
        <w:rPr>
          <w:rFonts w:cs="Guttman Hodes" w:hint="cs"/>
          <w:sz w:val="24"/>
          <w:szCs w:val="24"/>
          <w:rtl/>
        </w:rPr>
        <w:t xml:space="preserve"> דסביר כמ</w:t>
      </w:r>
      <w:r w:rsidR="00AA7DCA">
        <w:rPr>
          <w:rFonts w:cs="Guttman Hodes" w:hint="cs"/>
          <w:sz w:val="24"/>
          <w:szCs w:val="24"/>
          <w:rtl/>
        </w:rPr>
        <w:t>אן דאמר צדיק גמור עדיף מבעל תשובה,</w:t>
      </w:r>
      <w:r w:rsidR="009E64EB" w:rsidRPr="006764D1">
        <w:rPr>
          <w:rFonts w:cs="Guttman Hodes" w:hint="cs"/>
          <w:sz w:val="24"/>
          <w:szCs w:val="24"/>
          <w:rtl/>
        </w:rPr>
        <w:t xml:space="preserve"> ולו נאה ויאה להקריב קרבנות</w:t>
      </w:r>
      <w:r w:rsidR="00AA7DCA">
        <w:rPr>
          <w:rFonts w:cs="Guttman Hodes" w:hint="cs"/>
          <w:sz w:val="24"/>
          <w:szCs w:val="24"/>
          <w:rtl/>
        </w:rPr>
        <w:t xml:space="preserve"> להיותו משרת בביתו ובחומותיו יתברך.</w:t>
      </w:r>
      <w:r w:rsidR="009E64EB" w:rsidRPr="006764D1">
        <w:rPr>
          <w:rFonts w:cs="Guttman Hodes" w:hint="cs"/>
          <w:sz w:val="24"/>
          <w:szCs w:val="24"/>
          <w:rtl/>
        </w:rPr>
        <w:t xml:space="preserve"> ולזה כאשר א</w:t>
      </w:r>
      <w:r w:rsidR="00AA7DCA">
        <w:rPr>
          <w:rFonts w:cs="Guttman Hodes" w:hint="cs"/>
          <w:sz w:val="24"/>
          <w:szCs w:val="24"/>
          <w:rtl/>
        </w:rPr>
        <w:t>מר לו</w:t>
      </w:r>
      <w:r w:rsidR="009E64EB" w:rsidRPr="006764D1">
        <w:rPr>
          <w:rFonts w:cs="Guttman Hodes" w:hint="cs"/>
          <w:sz w:val="24"/>
          <w:szCs w:val="24"/>
          <w:rtl/>
        </w:rPr>
        <w:t xml:space="preserve"> ה</w:t>
      </w:r>
      <w:r w:rsidR="00547BFC">
        <w:rPr>
          <w:rFonts w:cs="Guttman Hodes" w:hint="cs"/>
          <w:sz w:val="24"/>
          <w:szCs w:val="24"/>
          <w:rtl/>
        </w:rPr>
        <w:t>שם יתברך</w:t>
      </w:r>
      <w:r w:rsidR="009E64EB" w:rsidRPr="006764D1">
        <w:rPr>
          <w:rFonts w:cs="Guttman Hodes" w:hint="cs"/>
          <w:sz w:val="24"/>
          <w:szCs w:val="24"/>
          <w:rtl/>
        </w:rPr>
        <w:t xml:space="preserve"> </w:t>
      </w:r>
      <w:r w:rsidR="00745A42" w:rsidRPr="006764D1">
        <w:rPr>
          <w:rFonts w:cs="Guttman Hodes" w:hint="cs"/>
          <w:sz w:val="24"/>
          <w:szCs w:val="24"/>
          <w:rtl/>
        </w:rPr>
        <w:t>(</w:t>
      </w:r>
      <w:r w:rsidR="00AA5E8B" w:rsidRPr="006764D1">
        <w:rPr>
          <w:rFonts w:cs="Guttman Hodes" w:hint="cs"/>
          <w:sz w:val="24"/>
          <w:szCs w:val="24"/>
          <w:rtl/>
        </w:rPr>
        <w:t>שמות כח א</w:t>
      </w:r>
      <w:r w:rsidR="00745A42" w:rsidRPr="006764D1">
        <w:rPr>
          <w:rFonts w:cs="Guttman Hodes" w:hint="cs"/>
          <w:sz w:val="24"/>
          <w:szCs w:val="24"/>
          <w:rtl/>
        </w:rPr>
        <w:t>)</w:t>
      </w:r>
      <w:r w:rsidR="00F67DA3" w:rsidRPr="006764D1">
        <w:rPr>
          <w:rFonts w:cs="Guttman Hodes" w:hint="cs"/>
          <w:sz w:val="24"/>
          <w:szCs w:val="24"/>
          <w:rtl/>
        </w:rPr>
        <w:t xml:space="preserve"> </w:t>
      </w:r>
      <w:r w:rsidR="00AA7DCA">
        <w:rPr>
          <w:rFonts w:cs="Guttman Hodes" w:hint="cs"/>
          <w:sz w:val="24"/>
          <w:szCs w:val="24"/>
          <w:rtl/>
        </w:rPr>
        <w:t>'</w:t>
      </w:r>
      <w:r w:rsidR="009E64EB" w:rsidRPr="006764D1">
        <w:rPr>
          <w:rFonts w:cs="Guttman Hodes" w:hint="cs"/>
          <w:sz w:val="24"/>
          <w:szCs w:val="24"/>
          <w:rtl/>
        </w:rPr>
        <w:t>ואתה הקרב אליך את אהרן אחיך ואת בניו אתו</w:t>
      </w:r>
      <w:r w:rsidR="00AA7DCA">
        <w:rPr>
          <w:rFonts w:cs="Guttman Hodes" w:hint="cs"/>
          <w:sz w:val="24"/>
          <w:szCs w:val="24"/>
          <w:rtl/>
        </w:rPr>
        <w:t xml:space="preserve"> [וכו']</w:t>
      </w:r>
      <w:r w:rsidR="009E64EB" w:rsidRPr="006764D1">
        <w:rPr>
          <w:rFonts w:cs="Guttman Hodes" w:hint="cs"/>
          <w:sz w:val="24"/>
          <w:szCs w:val="24"/>
          <w:rtl/>
        </w:rPr>
        <w:t xml:space="preserve"> לכהנו לי</w:t>
      </w:r>
      <w:r w:rsidR="00AA7DCA">
        <w:rPr>
          <w:rFonts w:cs="Guttman Hodes" w:hint="cs"/>
          <w:sz w:val="24"/>
          <w:szCs w:val="24"/>
          <w:rtl/>
        </w:rPr>
        <w:t>'</w:t>
      </w:r>
      <w:r w:rsidR="009E64EB" w:rsidRPr="006764D1">
        <w:rPr>
          <w:rFonts w:cs="Guttman Hodes" w:hint="cs"/>
          <w:sz w:val="24"/>
          <w:szCs w:val="24"/>
          <w:rtl/>
        </w:rPr>
        <w:t xml:space="preserve"> ולא אתה</w:t>
      </w:r>
      <w:r w:rsidR="00AA7DCA">
        <w:rPr>
          <w:rFonts w:cs="Guttman Hodes" w:hint="cs"/>
          <w:sz w:val="24"/>
          <w:szCs w:val="24"/>
          <w:rtl/>
        </w:rPr>
        <w:t>,</w:t>
      </w:r>
      <w:r w:rsidR="003B2742">
        <w:rPr>
          <w:rFonts w:cs="Guttman Hodes" w:hint="cs"/>
          <w:sz w:val="24"/>
          <w:szCs w:val="24"/>
          <w:rtl/>
        </w:rPr>
        <w:t xml:space="preserve"> אמר משה בדעתו ודאי דסביר הקב"ה כמאן דאמר</w:t>
      </w:r>
      <w:r w:rsidR="009E64EB" w:rsidRPr="006764D1">
        <w:rPr>
          <w:rFonts w:cs="Guttman Hodes" w:hint="cs"/>
          <w:sz w:val="24"/>
          <w:szCs w:val="24"/>
          <w:rtl/>
        </w:rPr>
        <w:t xml:space="preserve"> בעל תשובה עדיף ולזה זכה אהרן לכ</w:t>
      </w:r>
      <w:r w:rsidR="003B2742">
        <w:rPr>
          <w:rFonts w:cs="Guttman Hodes" w:hint="cs"/>
          <w:sz w:val="24"/>
          <w:szCs w:val="24"/>
          <w:rtl/>
        </w:rPr>
        <w:t>הונה גדולה</w:t>
      </w:r>
      <w:r w:rsidR="009E64EB" w:rsidRPr="006764D1">
        <w:rPr>
          <w:rFonts w:cs="Guttman Hodes" w:hint="cs"/>
          <w:sz w:val="24"/>
          <w:szCs w:val="24"/>
          <w:rtl/>
        </w:rPr>
        <w:t xml:space="preserve"> וקטיגור נעשה סניגור</w:t>
      </w:r>
      <w:r w:rsidR="003B2742">
        <w:rPr>
          <w:rFonts w:cs="Guttman Hodes" w:hint="cs"/>
          <w:sz w:val="24"/>
          <w:szCs w:val="24"/>
          <w:rtl/>
        </w:rPr>
        <w:t>,</w:t>
      </w:r>
      <w:r w:rsidR="009E64EB" w:rsidRPr="006764D1">
        <w:rPr>
          <w:rFonts w:cs="Guttman Hodes" w:hint="cs"/>
          <w:sz w:val="24"/>
          <w:szCs w:val="24"/>
          <w:rtl/>
        </w:rPr>
        <w:t xml:space="preserve"> </w:t>
      </w:r>
      <w:r w:rsidR="00C34565">
        <w:rPr>
          <w:rFonts w:cs="Guttman Hodes" w:hint="cs"/>
          <w:sz w:val="24"/>
          <w:szCs w:val="24"/>
          <w:rtl/>
        </w:rPr>
        <w:t>מה שאין כן</w:t>
      </w:r>
      <w:r w:rsidR="009E64EB" w:rsidRPr="006764D1">
        <w:rPr>
          <w:rFonts w:cs="Guttman Hodes" w:hint="cs"/>
          <w:sz w:val="24"/>
          <w:szCs w:val="24"/>
          <w:rtl/>
        </w:rPr>
        <w:t xml:space="preserve"> בתח</w:t>
      </w:r>
      <w:r w:rsidR="003B2742">
        <w:rPr>
          <w:rFonts w:cs="Guttman Hodes" w:hint="cs"/>
          <w:sz w:val="24"/>
          <w:szCs w:val="24"/>
          <w:rtl/>
        </w:rPr>
        <w:t>י</w:t>
      </w:r>
      <w:r w:rsidR="009E64EB" w:rsidRPr="006764D1">
        <w:rPr>
          <w:rFonts w:cs="Guttman Hodes" w:hint="cs"/>
          <w:sz w:val="24"/>
          <w:szCs w:val="24"/>
          <w:rtl/>
        </w:rPr>
        <w:t>לה דסביר שאין קטיגור נעשה סניגור</w:t>
      </w:r>
      <w:r w:rsidR="003B2742">
        <w:rPr>
          <w:rFonts w:cs="Guttman Hodes" w:hint="cs"/>
          <w:sz w:val="24"/>
          <w:szCs w:val="24"/>
          <w:rtl/>
        </w:rPr>
        <w:t>.</w:t>
      </w:r>
      <w:r w:rsidR="009E64EB" w:rsidRPr="006764D1">
        <w:rPr>
          <w:rFonts w:cs="Guttman Hodes" w:hint="cs"/>
          <w:sz w:val="24"/>
          <w:szCs w:val="24"/>
          <w:rtl/>
        </w:rPr>
        <w:t xml:space="preserve"> ולזה הרע לו שלא כיון לדעת קונו ולא כיון ההלכה לתלמיה</w:t>
      </w:r>
      <w:r w:rsidR="003B2742">
        <w:rPr>
          <w:rFonts w:cs="Guttman Hodes" w:hint="cs"/>
          <w:sz w:val="24"/>
          <w:szCs w:val="24"/>
          <w:rtl/>
        </w:rPr>
        <w:t>.</w:t>
      </w:r>
      <w:r w:rsidR="009E64EB" w:rsidRPr="006764D1">
        <w:rPr>
          <w:rFonts w:cs="Guttman Hodes" w:hint="cs"/>
          <w:sz w:val="24"/>
          <w:szCs w:val="24"/>
          <w:rtl/>
        </w:rPr>
        <w:t xml:space="preserve"> והשיבו ה</w:t>
      </w:r>
      <w:r w:rsidR="00547BFC">
        <w:rPr>
          <w:rFonts w:cs="Guttman Hodes" w:hint="cs"/>
          <w:sz w:val="24"/>
          <w:szCs w:val="24"/>
          <w:rtl/>
        </w:rPr>
        <w:t>שם יתברך</w:t>
      </w:r>
      <w:r w:rsidR="009E64EB" w:rsidRPr="006764D1">
        <w:rPr>
          <w:rFonts w:cs="Guttman Hodes" w:hint="cs"/>
          <w:sz w:val="24"/>
          <w:szCs w:val="24"/>
          <w:rtl/>
        </w:rPr>
        <w:t xml:space="preserve"> תורה היתה לי ונתתיה לך וכו'</w:t>
      </w:r>
      <w:r w:rsidR="003B2742">
        <w:rPr>
          <w:rFonts w:cs="Guttman Hodes" w:hint="cs"/>
          <w:sz w:val="24"/>
          <w:szCs w:val="24"/>
          <w:rtl/>
        </w:rPr>
        <w:t>,</w:t>
      </w:r>
      <w:r w:rsidR="009E64EB" w:rsidRPr="006764D1">
        <w:rPr>
          <w:rFonts w:cs="Guttman Hodes" w:hint="cs"/>
          <w:sz w:val="24"/>
          <w:szCs w:val="24"/>
          <w:rtl/>
        </w:rPr>
        <w:t xml:space="preserve"> ר</w:t>
      </w:r>
      <w:r w:rsidR="003B2742">
        <w:rPr>
          <w:rFonts w:cs="Guttman Hodes" w:hint="cs"/>
          <w:sz w:val="24"/>
          <w:szCs w:val="24"/>
          <w:rtl/>
        </w:rPr>
        <w:t>צונו לומר</w:t>
      </w:r>
      <w:r w:rsidR="009E64EB" w:rsidRPr="006764D1">
        <w:rPr>
          <w:rFonts w:cs="Guttman Hodes" w:hint="cs"/>
          <w:sz w:val="24"/>
          <w:szCs w:val="24"/>
          <w:rtl/>
        </w:rPr>
        <w:t xml:space="preserve"> לעולם כשיטתך הוא האמת דצ</w:t>
      </w:r>
      <w:r w:rsidR="003B2742">
        <w:rPr>
          <w:rFonts w:cs="Guttman Hodes" w:hint="cs"/>
          <w:sz w:val="24"/>
          <w:szCs w:val="24"/>
          <w:rtl/>
        </w:rPr>
        <w:t>דיק גמור</w:t>
      </w:r>
      <w:r w:rsidR="009E64EB" w:rsidRPr="006764D1">
        <w:rPr>
          <w:rFonts w:cs="Guttman Hodes" w:hint="cs"/>
          <w:sz w:val="24"/>
          <w:szCs w:val="24"/>
          <w:rtl/>
        </w:rPr>
        <w:t xml:space="preserve"> עדיף מבעל תשובה</w:t>
      </w:r>
      <w:r w:rsidR="003B2742">
        <w:rPr>
          <w:rFonts w:cs="Guttman Hodes" w:hint="cs"/>
          <w:sz w:val="24"/>
          <w:szCs w:val="24"/>
          <w:rtl/>
        </w:rPr>
        <w:t>,</w:t>
      </w:r>
      <w:r w:rsidR="009E64EB" w:rsidRPr="006764D1">
        <w:rPr>
          <w:rFonts w:cs="Guttman Hodes" w:hint="cs"/>
          <w:sz w:val="24"/>
          <w:szCs w:val="24"/>
          <w:rtl/>
        </w:rPr>
        <w:t xml:space="preserve"> ומ</w:t>
      </w:r>
      <w:r w:rsidR="003B2742">
        <w:rPr>
          <w:rFonts w:cs="Guttman Hodes" w:hint="cs"/>
          <w:sz w:val="24"/>
          <w:szCs w:val="24"/>
          <w:rtl/>
        </w:rPr>
        <w:t>ה שאמרתי</w:t>
      </w:r>
      <w:r w:rsidR="009E64EB" w:rsidRPr="006764D1">
        <w:rPr>
          <w:rFonts w:cs="Guttman Hodes" w:hint="cs"/>
          <w:sz w:val="24"/>
          <w:szCs w:val="24"/>
          <w:rtl/>
        </w:rPr>
        <w:t xml:space="preserve"> לך </w:t>
      </w:r>
      <w:r w:rsidR="009E64EB" w:rsidRPr="006764D1">
        <w:rPr>
          <w:rFonts w:cs="Guttman Hodes" w:hint="cs"/>
          <w:sz w:val="24"/>
          <w:szCs w:val="24"/>
          <w:rtl/>
        </w:rPr>
        <w:lastRenderedPageBreak/>
        <w:t>הקרב את אהרן לכ</w:t>
      </w:r>
      <w:r w:rsidR="003B2742">
        <w:rPr>
          <w:rFonts w:cs="Guttman Hodes" w:hint="cs"/>
          <w:sz w:val="24"/>
          <w:szCs w:val="24"/>
          <w:rtl/>
        </w:rPr>
        <w:t>הונה גדולה</w:t>
      </w:r>
      <w:r w:rsidR="009E64EB" w:rsidRPr="006764D1">
        <w:rPr>
          <w:rFonts w:cs="Guttman Hodes" w:hint="cs"/>
          <w:sz w:val="24"/>
          <w:szCs w:val="24"/>
          <w:rtl/>
        </w:rPr>
        <w:t xml:space="preserve"> ולא אתה</w:t>
      </w:r>
      <w:r w:rsidR="003B2742">
        <w:rPr>
          <w:rFonts w:cs="Guttman Hodes" w:hint="cs"/>
          <w:sz w:val="24"/>
          <w:szCs w:val="24"/>
          <w:rtl/>
        </w:rPr>
        <w:t>,</w:t>
      </w:r>
      <w:r w:rsidR="009E64EB" w:rsidRPr="006764D1">
        <w:rPr>
          <w:rFonts w:cs="Guttman Hodes" w:hint="cs"/>
          <w:sz w:val="24"/>
          <w:szCs w:val="24"/>
          <w:rtl/>
        </w:rPr>
        <w:t xml:space="preserve"> שלא רציתי להטרידך בכ</w:t>
      </w:r>
      <w:r w:rsidR="003B2742">
        <w:rPr>
          <w:rFonts w:cs="Guttman Hodes" w:hint="cs"/>
          <w:sz w:val="24"/>
          <w:szCs w:val="24"/>
          <w:rtl/>
        </w:rPr>
        <w:t>הונה גדולה,</w:t>
      </w:r>
      <w:r w:rsidR="009E64EB" w:rsidRPr="006764D1">
        <w:rPr>
          <w:rFonts w:cs="Guttman Hodes" w:hint="cs"/>
          <w:sz w:val="24"/>
          <w:szCs w:val="24"/>
          <w:rtl/>
        </w:rPr>
        <w:t xml:space="preserve"> כי אם תהיה טרוד בה לא יהיה לך פנאי לעסוק בתורה וללמד בישראל חוק ומשפט</w:t>
      </w:r>
      <w:r w:rsidR="003B2742">
        <w:rPr>
          <w:rFonts w:cs="Guttman Hodes" w:hint="cs"/>
          <w:sz w:val="24"/>
          <w:szCs w:val="24"/>
          <w:rtl/>
        </w:rPr>
        <w:t>,</w:t>
      </w:r>
      <w:r w:rsidR="009E64EB" w:rsidRPr="006764D1">
        <w:rPr>
          <w:rFonts w:cs="Guttman Hodes" w:hint="cs"/>
          <w:sz w:val="24"/>
          <w:szCs w:val="24"/>
          <w:rtl/>
        </w:rPr>
        <w:t xml:space="preserve"> כי גדולה תורה מן הכהונה ומן המלכות</w:t>
      </w:r>
      <w:r w:rsidR="003B2742">
        <w:rPr>
          <w:rFonts w:cs="Guttman Hodes" w:hint="cs"/>
          <w:sz w:val="24"/>
          <w:szCs w:val="24"/>
          <w:rtl/>
        </w:rPr>
        <w:t xml:space="preserve"> (אבות ו ו), וכמו שאומר הכתוב</w:t>
      </w:r>
      <w:r w:rsidR="009E64EB" w:rsidRPr="006764D1">
        <w:rPr>
          <w:rFonts w:cs="Guttman Hodes" w:hint="cs"/>
          <w:sz w:val="24"/>
          <w:szCs w:val="24"/>
          <w:rtl/>
        </w:rPr>
        <w:t xml:space="preserve"> </w:t>
      </w:r>
      <w:r w:rsidR="00284D99" w:rsidRPr="006764D1">
        <w:rPr>
          <w:rFonts w:cs="Guttman Hodes" w:hint="cs"/>
          <w:sz w:val="24"/>
          <w:szCs w:val="24"/>
          <w:rtl/>
        </w:rPr>
        <w:t>(</w:t>
      </w:r>
      <w:r w:rsidR="008E1BDC" w:rsidRPr="006764D1">
        <w:rPr>
          <w:rFonts w:cs="Guttman Hodes" w:hint="cs"/>
          <w:sz w:val="24"/>
          <w:szCs w:val="24"/>
          <w:rtl/>
        </w:rPr>
        <w:t>תהלים קא ו</w:t>
      </w:r>
      <w:r w:rsidR="00284D99" w:rsidRPr="006764D1">
        <w:rPr>
          <w:rFonts w:cs="Guttman Hodes" w:hint="cs"/>
          <w:sz w:val="24"/>
          <w:szCs w:val="24"/>
          <w:rtl/>
        </w:rPr>
        <w:t>)</w:t>
      </w:r>
      <w:r w:rsidR="00F67DA3" w:rsidRPr="006764D1">
        <w:rPr>
          <w:rFonts w:cs="Guttman Hodes" w:hint="cs"/>
          <w:sz w:val="24"/>
          <w:szCs w:val="24"/>
          <w:rtl/>
        </w:rPr>
        <w:t xml:space="preserve"> </w:t>
      </w:r>
      <w:r w:rsidR="003B2742">
        <w:rPr>
          <w:rFonts w:cs="Guttman Hodes" w:hint="cs"/>
          <w:sz w:val="24"/>
          <w:szCs w:val="24"/>
          <w:rtl/>
        </w:rPr>
        <w:t>'</w:t>
      </w:r>
      <w:r w:rsidR="009E64EB" w:rsidRPr="006764D1">
        <w:rPr>
          <w:rFonts w:cs="Guttman Hodes" w:hint="cs"/>
          <w:sz w:val="24"/>
          <w:szCs w:val="24"/>
          <w:rtl/>
        </w:rPr>
        <w:t>עיני בנאמני ארץ</w:t>
      </w:r>
      <w:r w:rsidR="003B2742">
        <w:rPr>
          <w:rFonts w:cs="Guttman Hodes" w:hint="cs"/>
          <w:sz w:val="24"/>
          <w:szCs w:val="24"/>
          <w:rtl/>
        </w:rPr>
        <w:t>' שהוא משה שנקרא</w:t>
      </w:r>
      <w:r w:rsidR="009E64EB" w:rsidRPr="006764D1">
        <w:rPr>
          <w:rFonts w:cs="Guttman Hodes" w:hint="cs"/>
          <w:sz w:val="24"/>
          <w:szCs w:val="24"/>
          <w:rtl/>
        </w:rPr>
        <w:t xml:space="preserve"> נאמן ביתו של הקב"ה</w:t>
      </w:r>
      <w:r w:rsidR="003B2742">
        <w:rPr>
          <w:rFonts w:cs="Guttman Hodes" w:hint="cs"/>
          <w:sz w:val="24"/>
          <w:szCs w:val="24"/>
          <w:rtl/>
        </w:rPr>
        <w:t>,</w:t>
      </w:r>
      <w:r w:rsidR="009E64EB" w:rsidRPr="006764D1">
        <w:rPr>
          <w:rFonts w:cs="Guttman Hodes" w:hint="cs"/>
          <w:sz w:val="24"/>
          <w:szCs w:val="24"/>
          <w:rtl/>
        </w:rPr>
        <w:t xml:space="preserve"> </w:t>
      </w:r>
      <w:r w:rsidR="003B2742">
        <w:rPr>
          <w:rFonts w:cs="Guttman Hodes" w:hint="cs"/>
          <w:sz w:val="24"/>
          <w:szCs w:val="24"/>
          <w:rtl/>
        </w:rPr>
        <w:t>'</w:t>
      </w:r>
      <w:r w:rsidR="009E64EB" w:rsidRPr="006764D1">
        <w:rPr>
          <w:rFonts w:cs="Guttman Hodes" w:hint="cs"/>
          <w:sz w:val="24"/>
          <w:szCs w:val="24"/>
          <w:rtl/>
        </w:rPr>
        <w:t>לשבת עמדי</w:t>
      </w:r>
      <w:r w:rsidR="003B2742">
        <w:rPr>
          <w:rFonts w:cs="Guttman Hodes" w:hint="cs"/>
          <w:sz w:val="24"/>
          <w:szCs w:val="24"/>
          <w:rtl/>
        </w:rPr>
        <w:t>'</w:t>
      </w:r>
      <w:r w:rsidR="009E64EB" w:rsidRPr="006764D1">
        <w:rPr>
          <w:rFonts w:cs="Guttman Hodes" w:hint="cs"/>
          <w:sz w:val="24"/>
          <w:szCs w:val="24"/>
          <w:rtl/>
        </w:rPr>
        <w:t xml:space="preserve"> לדיבור</w:t>
      </w:r>
      <w:r w:rsidR="003B2742">
        <w:rPr>
          <w:rFonts w:cs="Guttman Hodes" w:hint="cs"/>
          <w:sz w:val="24"/>
          <w:szCs w:val="24"/>
          <w:rtl/>
        </w:rPr>
        <w:t>,</w:t>
      </w:r>
      <w:r w:rsidR="009E64EB" w:rsidRPr="006764D1">
        <w:rPr>
          <w:rFonts w:cs="Guttman Hodes" w:hint="cs"/>
          <w:sz w:val="24"/>
          <w:szCs w:val="24"/>
          <w:rtl/>
        </w:rPr>
        <w:t xml:space="preserve"> אבל </w:t>
      </w:r>
      <w:r w:rsidR="003B2742">
        <w:rPr>
          <w:rFonts w:cs="Guttman Hodes" w:hint="cs"/>
          <w:sz w:val="24"/>
          <w:szCs w:val="24"/>
          <w:rtl/>
        </w:rPr>
        <w:t>'</w:t>
      </w:r>
      <w:r w:rsidR="009E64EB" w:rsidRPr="006764D1">
        <w:rPr>
          <w:rFonts w:cs="Guttman Hodes" w:hint="cs"/>
          <w:sz w:val="24"/>
          <w:szCs w:val="24"/>
          <w:rtl/>
        </w:rPr>
        <w:t>הולך בדרך תמים</w:t>
      </w:r>
      <w:r w:rsidR="003B2742">
        <w:rPr>
          <w:rFonts w:cs="Guttman Hodes" w:hint="cs"/>
          <w:sz w:val="24"/>
          <w:szCs w:val="24"/>
          <w:rtl/>
        </w:rPr>
        <w:t>'</w:t>
      </w:r>
      <w:r w:rsidR="009E64EB" w:rsidRPr="006764D1">
        <w:rPr>
          <w:rFonts w:cs="Guttman Hodes" w:hint="cs"/>
          <w:sz w:val="24"/>
          <w:szCs w:val="24"/>
          <w:rtl/>
        </w:rPr>
        <w:t xml:space="preserve"> שהוא אהרן שכתוב </w:t>
      </w:r>
      <w:r w:rsidR="00284D99" w:rsidRPr="006764D1">
        <w:rPr>
          <w:rFonts w:cs="Guttman Hodes" w:hint="cs"/>
          <w:sz w:val="24"/>
          <w:szCs w:val="24"/>
          <w:rtl/>
        </w:rPr>
        <w:t>(</w:t>
      </w:r>
      <w:r w:rsidR="00F207BF" w:rsidRPr="006764D1">
        <w:rPr>
          <w:rFonts w:cs="Guttman Hodes" w:hint="cs"/>
          <w:sz w:val="24"/>
          <w:szCs w:val="24"/>
          <w:rtl/>
        </w:rPr>
        <w:t>מלאכי ב ו</w:t>
      </w:r>
      <w:r w:rsidR="00284D99" w:rsidRPr="006764D1">
        <w:rPr>
          <w:rFonts w:cs="Guttman Hodes" w:hint="cs"/>
          <w:sz w:val="24"/>
          <w:szCs w:val="24"/>
          <w:rtl/>
        </w:rPr>
        <w:t>)</w:t>
      </w:r>
      <w:r w:rsidR="00F67DA3" w:rsidRPr="006764D1">
        <w:rPr>
          <w:rFonts w:cs="Guttman Hodes" w:hint="cs"/>
          <w:sz w:val="24"/>
          <w:szCs w:val="24"/>
          <w:rtl/>
        </w:rPr>
        <w:t xml:space="preserve"> </w:t>
      </w:r>
      <w:r w:rsidR="003B2742">
        <w:rPr>
          <w:rFonts w:cs="Guttman Hodes" w:hint="cs"/>
          <w:sz w:val="24"/>
          <w:szCs w:val="24"/>
          <w:rtl/>
        </w:rPr>
        <w:t>'</w:t>
      </w:r>
      <w:r w:rsidR="009E64EB" w:rsidRPr="006764D1">
        <w:rPr>
          <w:rFonts w:cs="Guttman Hodes" w:hint="cs"/>
          <w:sz w:val="24"/>
          <w:szCs w:val="24"/>
          <w:rtl/>
        </w:rPr>
        <w:t>בשלום ובמישור הלך אתי</w:t>
      </w:r>
      <w:r w:rsidR="003B2742">
        <w:rPr>
          <w:rFonts w:cs="Guttman Hodes" w:hint="cs"/>
          <w:sz w:val="24"/>
          <w:szCs w:val="24"/>
          <w:rtl/>
        </w:rPr>
        <w:t>',</w:t>
      </w:r>
      <w:r w:rsidR="009E64EB" w:rsidRPr="006764D1">
        <w:rPr>
          <w:rFonts w:cs="Guttman Hodes" w:hint="cs"/>
          <w:sz w:val="24"/>
          <w:szCs w:val="24"/>
          <w:rtl/>
        </w:rPr>
        <w:t xml:space="preserve"> </w:t>
      </w:r>
      <w:r w:rsidR="003B2742">
        <w:rPr>
          <w:rFonts w:cs="Guttman Hodes" w:hint="cs"/>
          <w:sz w:val="24"/>
          <w:szCs w:val="24"/>
          <w:rtl/>
        </w:rPr>
        <w:t>'</w:t>
      </w:r>
      <w:r w:rsidR="009E64EB" w:rsidRPr="006764D1">
        <w:rPr>
          <w:rFonts w:cs="Guttman Hodes" w:hint="cs"/>
          <w:sz w:val="24"/>
          <w:szCs w:val="24"/>
          <w:rtl/>
        </w:rPr>
        <w:t>הוא ישרת</w:t>
      </w:r>
      <w:r w:rsidR="003B2742">
        <w:rPr>
          <w:rFonts w:cs="Guttman Hodes" w:hint="cs"/>
          <w:sz w:val="24"/>
          <w:szCs w:val="24"/>
          <w:rtl/>
        </w:rPr>
        <w:t>נ</w:t>
      </w:r>
      <w:r w:rsidR="009E64EB" w:rsidRPr="006764D1">
        <w:rPr>
          <w:rFonts w:cs="Guttman Hodes" w:hint="cs"/>
          <w:sz w:val="24"/>
          <w:szCs w:val="24"/>
          <w:rtl/>
        </w:rPr>
        <w:t>י</w:t>
      </w:r>
      <w:r w:rsidR="003B2742">
        <w:rPr>
          <w:rFonts w:cs="Guttman Hodes" w:hint="cs"/>
          <w:sz w:val="24"/>
          <w:szCs w:val="24"/>
          <w:rtl/>
        </w:rPr>
        <w:t>'</w:t>
      </w:r>
      <w:r w:rsidR="009E64EB" w:rsidRPr="006764D1">
        <w:rPr>
          <w:rFonts w:cs="Guttman Hodes" w:hint="cs"/>
          <w:sz w:val="24"/>
          <w:szCs w:val="24"/>
          <w:rtl/>
        </w:rPr>
        <w:t xml:space="preserve"> בכ</w:t>
      </w:r>
      <w:r w:rsidR="003B2742">
        <w:rPr>
          <w:rFonts w:cs="Guttman Hodes" w:hint="cs"/>
          <w:sz w:val="24"/>
          <w:szCs w:val="24"/>
          <w:rtl/>
        </w:rPr>
        <w:t>הונה גדולה</w:t>
      </w:r>
      <w:r w:rsidR="009E64EB" w:rsidRPr="006764D1">
        <w:rPr>
          <w:rFonts w:cs="Guttman Hodes" w:hint="cs"/>
          <w:sz w:val="24"/>
          <w:szCs w:val="24"/>
          <w:rtl/>
        </w:rPr>
        <w:t xml:space="preserve"> ודוק.</w:t>
      </w:r>
    </w:p>
    <w:p w:rsidR="0027392D" w:rsidRPr="006764D1" w:rsidRDefault="009E64EB" w:rsidP="006764D1">
      <w:pPr>
        <w:spacing w:after="0"/>
        <w:jc w:val="both"/>
        <w:rPr>
          <w:rFonts w:cs="Guttman Hodes"/>
          <w:sz w:val="24"/>
          <w:szCs w:val="24"/>
          <w:rtl/>
        </w:rPr>
      </w:pPr>
      <w:r w:rsidRPr="006764D1">
        <w:rPr>
          <w:rFonts w:cs="Guttman Hodes" w:hint="cs"/>
          <w:sz w:val="24"/>
          <w:szCs w:val="24"/>
          <w:rtl/>
        </w:rPr>
        <w:t xml:space="preserve"> </w:t>
      </w:r>
    </w:p>
    <w:p w:rsidR="003E640E" w:rsidRDefault="003E640E" w:rsidP="003E640E">
      <w:pPr>
        <w:spacing w:after="0"/>
        <w:jc w:val="center"/>
        <w:rPr>
          <w:rFonts w:cs="Guttman Hodes"/>
          <w:sz w:val="24"/>
          <w:szCs w:val="24"/>
          <w:rtl/>
        </w:rPr>
      </w:pPr>
      <w:r>
        <w:rPr>
          <w:rFonts w:cs="Guttman Hodes" w:hint="cs"/>
          <w:sz w:val="24"/>
          <w:szCs w:val="24"/>
          <w:rtl/>
        </w:rPr>
        <w:t>***</w:t>
      </w:r>
    </w:p>
    <w:p w:rsidR="003E640E" w:rsidRDefault="003E640E" w:rsidP="006764D1">
      <w:pPr>
        <w:spacing w:after="0"/>
        <w:jc w:val="both"/>
        <w:rPr>
          <w:rFonts w:cs="Guttman Hodes"/>
          <w:sz w:val="24"/>
          <w:szCs w:val="24"/>
          <w:rtl/>
        </w:rPr>
      </w:pPr>
    </w:p>
    <w:p w:rsidR="009E64EB" w:rsidRPr="006764D1" w:rsidRDefault="009E64EB" w:rsidP="00611FA6">
      <w:pPr>
        <w:spacing w:after="0"/>
        <w:jc w:val="both"/>
        <w:rPr>
          <w:rFonts w:cs="Guttman Hodes"/>
          <w:sz w:val="24"/>
          <w:szCs w:val="24"/>
          <w:rtl/>
        </w:rPr>
      </w:pPr>
      <w:r w:rsidRPr="006764D1">
        <w:rPr>
          <w:rFonts w:cs="Guttman Hodes" w:hint="cs"/>
          <w:sz w:val="24"/>
          <w:szCs w:val="24"/>
          <w:rtl/>
        </w:rPr>
        <w:t>ובזה יתבאר מדרש תמוה ברבה</w:t>
      </w:r>
      <w:r w:rsidR="003E640E">
        <w:rPr>
          <w:rFonts w:cs="Guttman Hodes" w:hint="cs"/>
          <w:sz w:val="24"/>
          <w:szCs w:val="24"/>
          <w:rtl/>
        </w:rPr>
        <w:t xml:space="preserve"> (שיר השירים רבה א יג)</w:t>
      </w:r>
      <w:r w:rsidR="00F67DA3" w:rsidRPr="006764D1">
        <w:rPr>
          <w:rFonts w:cs="Guttman Hodes" w:hint="cs"/>
          <w:sz w:val="24"/>
          <w:szCs w:val="24"/>
          <w:rtl/>
        </w:rPr>
        <w:t xml:space="preserve"> </w:t>
      </w:r>
      <w:r w:rsidRPr="006764D1">
        <w:rPr>
          <w:rFonts w:cs="Guttman Hodes" w:hint="cs"/>
          <w:sz w:val="24"/>
          <w:szCs w:val="24"/>
          <w:rtl/>
        </w:rPr>
        <w:t>שא</w:t>
      </w:r>
      <w:r w:rsidR="003E640E">
        <w:rPr>
          <w:rFonts w:cs="Guttman Hodes" w:hint="cs"/>
          <w:sz w:val="24"/>
          <w:szCs w:val="24"/>
          <w:rtl/>
        </w:rPr>
        <w:t>מר לו</w:t>
      </w:r>
      <w:r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למשה כשנסתלק מדין בנות צלפחד</w:t>
      </w:r>
      <w:r w:rsidR="00D77008" w:rsidRPr="006764D1">
        <w:rPr>
          <w:rFonts w:cs="Guttman Hodes" w:hint="cs"/>
          <w:sz w:val="24"/>
          <w:szCs w:val="24"/>
          <w:rtl/>
        </w:rPr>
        <w:t>,</w:t>
      </w:r>
      <w:r w:rsidRPr="006764D1">
        <w:rPr>
          <w:rFonts w:cs="Guttman Hodes" w:hint="cs"/>
          <w:sz w:val="24"/>
          <w:szCs w:val="24"/>
          <w:rtl/>
        </w:rPr>
        <w:t xml:space="preserve"> א</w:t>
      </w:r>
      <w:r w:rsidR="003E640E">
        <w:rPr>
          <w:rFonts w:cs="Guttman Hodes" w:hint="cs"/>
          <w:sz w:val="24"/>
          <w:szCs w:val="24"/>
          <w:rtl/>
        </w:rPr>
        <w:t>מר לו</w:t>
      </w:r>
      <w:r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מדינן של בנות צלפחד אתה מסתלק ומלפני אין אתה מסתלק</w:t>
      </w:r>
      <w:r w:rsidR="00D77008" w:rsidRPr="006764D1">
        <w:rPr>
          <w:rFonts w:cs="Guttman Hodes" w:hint="cs"/>
          <w:sz w:val="24"/>
          <w:szCs w:val="24"/>
          <w:rtl/>
        </w:rPr>
        <w:t>,</w:t>
      </w:r>
      <w:r w:rsidRPr="006764D1">
        <w:rPr>
          <w:rFonts w:cs="Guttman Hodes" w:hint="cs"/>
          <w:sz w:val="24"/>
          <w:szCs w:val="24"/>
          <w:rtl/>
        </w:rPr>
        <w:t xml:space="preserve"> </w:t>
      </w:r>
      <w:r w:rsidR="003E640E">
        <w:rPr>
          <w:rFonts w:cs="Guttman Hodes" w:hint="cs"/>
          <w:sz w:val="24"/>
          <w:szCs w:val="24"/>
          <w:rtl/>
        </w:rPr>
        <w:t>'</w:t>
      </w:r>
      <w:r w:rsidRPr="006764D1">
        <w:rPr>
          <w:rFonts w:cs="Guttman Hodes" w:hint="cs"/>
          <w:sz w:val="24"/>
          <w:szCs w:val="24"/>
          <w:rtl/>
        </w:rPr>
        <w:t>עלה אל הר</w:t>
      </w:r>
      <w:r w:rsidR="003E640E">
        <w:rPr>
          <w:rFonts w:cs="Guttman Hodes" w:hint="cs"/>
          <w:sz w:val="24"/>
          <w:szCs w:val="24"/>
          <w:rtl/>
        </w:rPr>
        <w:t>'</w:t>
      </w:r>
      <w:r w:rsidRPr="006764D1">
        <w:rPr>
          <w:rFonts w:cs="Guttman Hodes" w:hint="cs"/>
          <w:sz w:val="24"/>
          <w:szCs w:val="24"/>
          <w:rtl/>
        </w:rPr>
        <w:t xml:space="preserve"> וכו'</w:t>
      </w:r>
      <w:r w:rsidR="003E640E">
        <w:rPr>
          <w:rFonts w:cs="Guttman Hodes" w:hint="cs"/>
          <w:sz w:val="24"/>
          <w:szCs w:val="24"/>
          <w:rtl/>
        </w:rPr>
        <w:t xml:space="preserve"> (דברים לב מט)</w:t>
      </w:r>
      <w:r w:rsidRPr="006764D1">
        <w:rPr>
          <w:rFonts w:cs="Guttman Hodes" w:hint="cs"/>
          <w:sz w:val="24"/>
          <w:szCs w:val="24"/>
          <w:rtl/>
        </w:rPr>
        <w:t>. וכבר צווחו ביה קמאי דקמאי מה ענין סילוק דין בנות צלפחד לסילוק משה מן העולם</w:t>
      </w:r>
      <w:r w:rsidR="00D77008" w:rsidRPr="006764D1">
        <w:rPr>
          <w:rFonts w:cs="Guttman Hodes" w:hint="cs"/>
          <w:sz w:val="24"/>
          <w:szCs w:val="24"/>
          <w:rtl/>
        </w:rPr>
        <w:t>,</w:t>
      </w:r>
      <w:r w:rsidR="003E640E">
        <w:rPr>
          <w:rFonts w:cs="Guttman Hodes" w:hint="cs"/>
          <w:sz w:val="24"/>
          <w:szCs w:val="24"/>
          <w:rtl/>
        </w:rPr>
        <w:t xml:space="preserve"> ועיין</w:t>
      </w:r>
      <w:r w:rsidR="00796B5F" w:rsidRPr="006764D1">
        <w:rPr>
          <w:rFonts w:cs="Guttman Hodes" w:hint="cs"/>
          <w:sz w:val="24"/>
          <w:szCs w:val="24"/>
          <w:rtl/>
        </w:rPr>
        <w:t xml:space="preserve"> </w:t>
      </w:r>
      <w:r w:rsidR="003E640E">
        <w:rPr>
          <w:rFonts w:cs="Guttman Hodes" w:hint="cs"/>
          <w:sz w:val="24"/>
          <w:szCs w:val="24"/>
          <w:rtl/>
        </w:rPr>
        <w:t>בעמודיה שבעה</w:t>
      </w:r>
      <w:r w:rsidR="00D77008" w:rsidRPr="006764D1">
        <w:rPr>
          <w:rFonts w:cs="Guttman Hodes" w:hint="cs"/>
          <w:sz w:val="24"/>
          <w:szCs w:val="24"/>
          <w:rtl/>
        </w:rPr>
        <w:t xml:space="preserve"> </w:t>
      </w:r>
      <w:r w:rsidR="00796B5F" w:rsidRPr="006764D1">
        <w:rPr>
          <w:rFonts w:cs="Guttman Hodes" w:hint="cs"/>
          <w:sz w:val="24"/>
          <w:szCs w:val="24"/>
          <w:rtl/>
        </w:rPr>
        <w:t xml:space="preserve">יישוב נאות. </w:t>
      </w:r>
    </w:p>
    <w:p w:rsidR="00841835" w:rsidRDefault="00796B5F" w:rsidP="00611FA6">
      <w:pPr>
        <w:spacing w:after="0"/>
        <w:jc w:val="both"/>
        <w:rPr>
          <w:rFonts w:cs="Guttman Hodes"/>
          <w:sz w:val="24"/>
          <w:szCs w:val="24"/>
          <w:rtl/>
        </w:rPr>
      </w:pPr>
      <w:r w:rsidRPr="006764D1">
        <w:rPr>
          <w:rFonts w:cs="Guttman Hodes" w:hint="cs"/>
          <w:sz w:val="24"/>
          <w:szCs w:val="24"/>
          <w:rtl/>
        </w:rPr>
        <w:t>והרב עיר דוד יישב שהוא ע</w:t>
      </w:r>
      <w:r w:rsidR="00D77008" w:rsidRPr="006764D1">
        <w:rPr>
          <w:rFonts w:cs="Guttman Hodes" w:hint="cs"/>
          <w:sz w:val="24"/>
          <w:szCs w:val="24"/>
          <w:rtl/>
        </w:rPr>
        <w:t xml:space="preserve">ל </w:t>
      </w:r>
      <w:r w:rsidR="0029447A" w:rsidRPr="006764D1">
        <w:rPr>
          <w:rFonts w:cs="Guttman Hodes" w:hint="cs"/>
          <w:sz w:val="24"/>
          <w:szCs w:val="24"/>
          <w:rtl/>
        </w:rPr>
        <w:t>פ</w:t>
      </w:r>
      <w:r w:rsidR="00D77008" w:rsidRPr="006764D1">
        <w:rPr>
          <w:rFonts w:cs="Guttman Hodes" w:hint="cs"/>
          <w:sz w:val="24"/>
          <w:szCs w:val="24"/>
          <w:rtl/>
        </w:rPr>
        <w:t>י אומרם</w:t>
      </w:r>
      <w:r w:rsidRPr="006764D1">
        <w:rPr>
          <w:rFonts w:cs="Guttman Hodes" w:hint="cs"/>
          <w:sz w:val="24"/>
          <w:szCs w:val="24"/>
          <w:rtl/>
        </w:rPr>
        <w:t xml:space="preserve"> פ</w:t>
      </w:r>
      <w:r w:rsidR="00D77008" w:rsidRPr="006764D1">
        <w:rPr>
          <w:rFonts w:cs="Guttman Hodes" w:hint="cs"/>
          <w:sz w:val="24"/>
          <w:szCs w:val="24"/>
          <w:rtl/>
        </w:rPr>
        <w:t xml:space="preserve">רק </w:t>
      </w:r>
      <w:r w:rsidRPr="006764D1">
        <w:rPr>
          <w:rFonts w:cs="Guttman Hodes" w:hint="cs"/>
          <w:sz w:val="24"/>
          <w:szCs w:val="24"/>
          <w:rtl/>
        </w:rPr>
        <w:t>י</w:t>
      </w:r>
      <w:r w:rsidR="00D77008" w:rsidRPr="006764D1">
        <w:rPr>
          <w:rFonts w:cs="Guttman Hodes" w:hint="cs"/>
          <w:sz w:val="24"/>
          <w:szCs w:val="24"/>
          <w:rtl/>
        </w:rPr>
        <w:t xml:space="preserve">ש </w:t>
      </w:r>
      <w:r w:rsidR="0029447A" w:rsidRPr="006764D1">
        <w:rPr>
          <w:rFonts w:cs="Guttman Hodes" w:hint="cs"/>
          <w:sz w:val="24"/>
          <w:szCs w:val="24"/>
          <w:rtl/>
        </w:rPr>
        <w:t>נ</w:t>
      </w:r>
      <w:r w:rsidR="00D77008" w:rsidRPr="006764D1">
        <w:rPr>
          <w:rFonts w:cs="Guttman Hodes" w:hint="cs"/>
          <w:sz w:val="24"/>
          <w:szCs w:val="24"/>
          <w:rtl/>
        </w:rPr>
        <w:t>וחלין</w:t>
      </w:r>
      <w:r w:rsidRPr="006764D1">
        <w:rPr>
          <w:rFonts w:cs="Guttman Hodes" w:hint="cs"/>
          <w:sz w:val="24"/>
          <w:szCs w:val="24"/>
          <w:rtl/>
        </w:rPr>
        <w:t xml:space="preserve"> </w:t>
      </w:r>
      <w:r w:rsidR="003E640E">
        <w:rPr>
          <w:rFonts w:cs="Guttman Hodes" w:hint="cs"/>
          <w:sz w:val="24"/>
          <w:szCs w:val="24"/>
          <w:rtl/>
        </w:rPr>
        <w:t>(בבא בתרא קיט ב</w:t>
      </w:r>
      <w:r w:rsidR="00D77008" w:rsidRPr="006764D1">
        <w:rPr>
          <w:rFonts w:cs="Guttman Hodes" w:hint="cs"/>
          <w:sz w:val="24"/>
          <w:szCs w:val="24"/>
          <w:rtl/>
        </w:rPr>
        <w:t xml:space="preserve">) </w:t>
      </w:r>
      <w:r w:rsidRPr="006764D1">
        <w:rPr>
          <w:rFonts w:cs="Guttman Hodes" w:hint="cs"/>
          <w:sz w:val="24"/>
          <w:szCs w:val="24"/>
          <w:rtl/>
        </w:rPr>
        <w:t>שבנות צלפחד חכמניות היו</w:t>
      </w:r>
      <w:r w:rsidR="00F31489">
        <w:rPr>
          <w:rFonts w:cs="Guttman Hodes" w:hint="cs"/>
          <w:sz w:val="24"/>
          <w:szCs w:val="24"/>
          <w:rtl/>
        </w:rPr>
        <w:t>,</w:t>
      </w:r>
      <w:r w:rsidRPr="006764D1">
        <w:rPr>
          <w:rFonts w:cs="Guttman Hodes" w:hint="cs"/>
          <w:sz w:val="24"/>
          <w:szCs w:val="24"/>
          <w:rtl/>
        </w:rPr>
        <w:t xml:space="preserve"> </w:t>
      </w:r>
      <w:r w:rsidR="00F31489">
        <w:rPr>
          <w:rFonts w:cs="Guttman Hodes" w:hint="cs"/>
          <w:sz w:val="24"/>
          <w:szCs w:val="24"/>
          <w:rtl/>
        </w:rPr>
        <w:t>אותו היום היה משה יושב ודורש בפרשת</w:t>
      </w:r>
      <w:r w:rsidRPr="006764D1">
        <w:rPr>
          <w:rFonts w:cs="Guttman Hodes" w:hint="cs"/>
          <w:sz w:val="24"/>
          <w:szCs w:val="24"/>
          <w:rtl/>
        </w:rPr>
        <w:t xml:space="preserve"> יבמין</w:t>
      </w:r>
      <w:r w:rsidR="00F31489">
        <w:rPr>
          <w:rFonts w:cs="Guttman Hodes" w:hint="cs"/>
          <w:sz w:val="24"/>
          <w:szCs w:val="24"/>
          <w:rtl/>
        </w:rPr>
        <w:t>,</w:t>
      </w:r>
      <w:r w:rsidRPr="006764D1">
        <w:rPr>
          <w:rFonts w:cs="Guttman Hodes" w:hint="cs"/>
          <w:sz w:val="24"/>
          <w:szCs w:val="24"/>
          <w:rtl/>
        </w:rPr>
        <w:t xml:space="preserve"> אמרו אם כבן אנו נירש כבן וא</w:t>
      </w:r>
      <w:r w:rsidR="00F31489">
        <w:rPr>
          <w:rFonts w:cs="Guttman Hodes" w:hint="cs"/>
          <w:sz w:val="24"/>
          <w:szCs w:val="24"/>
          <w:rtl/>
        </w:rPr>
        <w:t>ם לאו</w:t>
      </w:r>
      <w:r w:rsidRPr="006764D1">
        <w:rPr>
          <w:rFonts w:cs="Guttman Hodes" w:hint="cs"/>
          <w:sz w:val="24"/>
          <w:szCs w:val="24"/>
          <w:rtl/>
        </w:rPr>
        <w:t xml:space="preserve"> תתיבם אמנו ליבם</w:t>
      </w:r>
      <w:r w:rsidR="00F31489">
        <w:rPr>
          <w:rFonts w:cs="Guttman Hodes" w:hint="cs"/>
          <w:sz w:val="24"/>
          <w:szCs w:val="24"/>
          <w:rtl/>
        </w:rPr>
        <w:t>,</w:t>
      </w:r>
      <w:r w:rsidRPr="006764D1">
        <w:rPr>
          <w:rFonts w:cs="Guttman Hodes" w:hint="cs"/>
          <w:sz w:val="24"/>
          <w:szCs w:val="24"/>
          <w:rtl/>
        </w:rPr>
        <w:t xml:space="preserve"> מיד </w:t>
      </w:r>
      <w:r w:rsidR="00C20C94" w:rsidRPr="006764D1">
        <w:rPr>
          <w:rFonts w:cs="Guttman Hodes" w:hint="cs"/>
          <w:sz w:val="24"/>
          <w:szCs w:val="24"/>
          <w:rtl/>
        </w:rPr>
        <w:t>(</w:t>
      </w:r>
      <w:r w:rsidR="00AA5E8B" w:rsidRPr="006764D1">
        <w:rPr>
          <w:rFonts w:cs="Guttman Hodes" w:hint="cs"/>
          <w:sz w:val="24"/>
          <w:szCs w:val="24"/>
          <w:rtl/>
        </w:rPr>
        <w:t>במדבר כז ה</w:t>
      </w:r>
      <w:r w:rsidR="00C20C94" w:rsidRPr="006764D1">
        <w:rPr>
          <w:rFonts w:cs="Guttman Hodes" w:hint="cs"/>
          <w:sz w:val="24"/>
          <w:szCs w:val="24"/>
          <w:rtl/>
        </w:rPr>
        <w:t>)</w:t>
      </w:r>
      <w:r w:rsidR="00F67DA3" w:rsidRPr="006764D1">
        <w:rPr>
          <w:rFonts w:cs="Guttman Hodes" w:hint="cs"/>
          <w:sz w:val="24"/>
          <w:szCs w:val="24"/>
          <w:rtl/>
        </w:rPr>
        <w:t xml:space="preserve"> </w:t>
      </w:r>
      <w:r w:rsidR="00F31489">
        <w:rPr>
          <w:rFonts w:cs="Guttman Hodes" w:hint="cs"/>
          <w:sz w:val="24"/>
          <w:szCs w:val="24"/>
          <w:rtl/>
        </w:rPr>
        <w:t>'</w:t>
      </w:r>
      <w:r w:rsidRPr="006764D1">
        <w:rPr>
          <w:rFonts w:cs="Guttman Hodes" w:hint="cs"/>
          <w:sz w:val="24"/>
          <w:szCs w:val="24"/>
          <w:rtl/>
        </w:rPr>
        <w:t xml:space="preserve">ויקרב משה את משפטן לפני </w:t>
      </w:r>
      <w:r w:rsidR="00E26206">
        <w:rPr>
          <w:rFonts w:cs="Guttman Hodes" w:hint="cs"/>
          <w:sz w:val="24"/>
          <w:szCs w:val="24"/>
          <w:rtl/>
        </w:rPr>
        <w:t>ה</w:t>
      </w:r>
      <w:r w:rsidR="00E26206">
        <w:rPr>
          <w:rFonts w:cs="Guttman Hodes"/>
          <w:sz w:val="24"/>
          <w:szCs w:val="24"/>
          <w:rtl/>
        </w:rPr>
        <w:t>'</w:t>
      </w:r>
      <w:r w:rsidR="00F31489">
        <w:rPr>
          <w:rFonts w:cs="Guttman Hodes" w:hint="cs"/>
          <w:sz w:val="24"/>
          <w:szCs w:val="24"/>
          <w:rtl/>
        </w:rPr>
        <w:t>'.</w:t>
      </w:r>
      <w:r w:rsidRPr="006764D1">
        <w:rPr>
          <w:rFonts w:cs="Guttman Hodes" w:hint="cs"/>
          <w:sz w:val="24"/>
          <w:szCs w:val="24"/>
          <w:rtl/>
        </w:rPr>
        <w:t xml:space="preserve"> והנה </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Pr="006764D1">
        <w:rPr>
          <w:rFonts w:cs="Guttman Hodes" w:hint="cs"/>
          <w:sz w:val="24"/>
          <w:szCs w:val="24"/>
          <w:rtl/>
        </w:rPr>
        <w:t xml:space="preserve"> כיון שנסתלק מדינן הוא ע</w:t>
      </w:r>
      <w:r w:rsidR="00F31489">
        <w:rPr>
          <w:rFonts w:cs="Guttman Hodes" w:hint="cs"/>
          <w:sz w:val="24"/>
          <w:szCs w:val="24"/>
          <w:rtl/>
        </w:rPr>
        <w:t>ל פי</w:t>
      </w:r>
      <w:r w:rsidRPr="006764D1">
        <w:rPr>
          <w:rFonts w:cs="Guttman Hodes" w:hint="cs"/>
          <w:sz w:val="24"/>
          <w:szCs w:val="24"/>
          <w:rtl/>
        </w:rPr>
        <w:t xml:space="preserve"> מ</w:t>
      </w:r>
      <w:r w:rsidR="00F31489">
        <w:rPr>
          <w:rFonts w:cs="Guttman Hodes" w:hint="cs"/>
          <w:sz w:val="24"/>
          <w:szCs w:val="24"/>
          <w:rtl/>
        </w:rPr>
        <w:t>ה שאמרו</w:t>
      </w:r>
      <w:r w:rsidRPr="006764D1">
        <w:rPr>
          <w:rFonts w:cs="Guttman Hodes" w:hint="cs"/>
          <w:sz w:val="24"/>
          <w:szCs w:val="24"/>
          <w:rtl/>
        </w:rPr>
        <w:t xml:space="preserve"> בשבת</w:t>
      </w:r>
      <w:r w:rsidR="00F31489">
        <w:rPr>
          <w:rStyle w:val="Refdenotaalpie"/>
          <w:rFonts w:cs="Guttman Hodes"/>
          <w:sz w:val="24"/>
          <w:szCs w:val="24"/>
          <w:rtl/>
        </w:rPr>
        <w:footnoteReference w:id="15"/>
      </w:r>
      <w:r w:rsidR="00FC7CB4">
        <w:rPr>
          <w:rFonts w:cs="Guttman Hodes" w:hint="cs"/>
          <w:sz w:val="24"/>
          <w:szCs w:val="24"/>
          <w:rtl/>
        </w:rPr>
        <w:t xml:space="preserve"> יודע היה משה שהמקושש במיתה שנאמר</w:t>
      </w:r>
      <w:r w:rsidRPr="006764D1">
        <w:rPr>
          <w:rFonts w:cs="Guttman Hodes" w:hint="cs"/>
          <w:sz w:val="24"/>
          <w:szCs w:val="24"/>
          <w:rtl/>
        </w:rPr>
        <w:t xml:space="preserve"> </w:t>
      </w:r>
      <w:r w:rsidR="00C20C94" w:rsidRPr="006764D1">
        <w:rPr>
          <w:rFonts w:cs="Guttman Hodes" w:hint="cs"/>
          <w:sz w:val="24"/>
          <w:szCs w:val="24"/>
          <w:rtl/>
        </w:rPr>
        <w:t>(</w:t>
      </w:r>
      <w:r w:rsidR="00612BF0" w:rsidRPr="006764D1">
        <w:rPr>
          <w:rFonts w:cs="Guttman Hodes" w:hint="cs"/>
          <w:sz w:val="24"/>
          <w:szCs w:val="24"/>
          <w:rtl/>
        </w:rPr>
        <w:t>שמות לא יד</w:t>
      </w:r>
      <w:r w:rsidR="00C20C94" w:rsidRPr="006764D1">
        <w:rPr>
          <w:rFonts w:cs="Guttman Hodes" w:hint="cs"/>
          <w:sz w:val="24"/>
          <w:szCs w:val="24"/>
          <w:rtl/>
        </w:rPr>
        <w:t>)</w:t>
      </w:r>
      <w:r w:rsidR="00F67DA3" w:rsidRPr="006764D1">
        <w:rPr>
          <w:rFonts w:cs="Guttman Hodes" w:hint="cs"/>
          <w:sz w:val="24"/>
          <w:szCs w:val="24"/>
          <w:rtl/>
        </w:rPr>
        <w:t xml:space="preserve"> </w:t>
      </w:r>
      <w:r w:rsidR="00FC7CB4">
        <w:rPr>
          <w:rFonts w:cs="Guttman Hodes" w:hint="cs"/>
          <w:sz w:val="24"/>
          <w:szCs w:val="24"/>
          <w:rtl/>
        </w:rPr>
        <w:t>'</w:t>
      </w:r>
      <w:r w:rsidRPr="006764D1">
        <w:rPr>
          <w:rFonts w:cs="Guttman Hodes" w:hint="cs"/>
          <w:sz w:val="24"/>
          <w:szCs w:val="24"/>
          <w:rtl/>
        </w:rPr>
        <w:t>מחלליה מות יומת</w:t>
      </w:r>
      <w:r w:rsidR="00FC7CB4">
        <w:rPr>
          <w:rFonts w:cs="Guttman Hodes" w:hint="cs"/>
          <w:sz w:val="24"/>
          <w:szCs w:val="24"/>
          <w:rtl/>
        </w:rPr>
        <w:t>',</w:t>
      </w:r>
      <w:r w:rsidRPr="006764D1">
        <w:rPr>
          <w:rFonts w:cs="Guttman Hodes" w:hint="cs"/>
          <w:sz w:val="24"/>
          <w:szCs w:val="24"/>
          <w:rtl/>
        </w:rPr>
        <w:t xml:space="preserve"> אלא שלא</w:t>
      </w:r>
      <w:r w:rsidR="00FC7CB4">
        <w:rPr>
          <w:rFonts w:cs="Guttman Hodes" w:hint="cs"/>
          <w:sz w:val="24"/>
          <w:szCs w:val="24"/>
          <w:rtl/>
        </w:rPr>
        <w:t xml:space="preserve"> ידע באיזה מיתה ימות. והקשו התוספות (</w:t>
      </w:r>
      <w:r w:rsidR="00611FA6">
        <w:rPr>
          <w:rFonts w:cs="Guttman Hodes" w:hint="cs"/>
          <w:sz w:val="24"/>
          <w:szCs w:val="24"/>
          <w:rtl/>
        </w:rPr>
        <w:t>ד"ה</w:t>
      </w:r>
      <w:r w:rsidR="00FC7CB4">
        <w:rPr>
          <w:rFonts w:cs="Guttman Hodes" w:hint="cs"/>
          <w:sz w:val="24"/>
          <w:szCs w:val="24"/>
          <w:rtl/>
        </w:rPr>
        <w:t xml:space="preserve"> שנאמר)</w:t>
      </w:r>
      <w:r w:rsidRPr="006764D1">
        <w:rPr>
          <w:rFonts w:cs="Guttman Hodes" w:hint="cs"/>
          <w:sz w:val="24"/>
          <w:szCs w:val="24"/>
          <w:rtl/>
        </w:rPr>
        <w:t xml:space="preserve"> מאי מספקא ליה הי</w:t>
      </w:r>
      <w:r w:rsidR="00FC7CB4">
        <w:rPr>
          <w:rFonts w:cs="Guttman Hodes" w:hint="cs"/>
          <w:sz w:val="24"/>
          <w:szCs w:val="24"/>
          <w:rtl/>
        </w:rPr>
        <w:t>ה לו</w:t>
      </w:r>
      <w:r w:rsidRPr="006764D1">
        <w:rPr>
          <w:rFonts w:cs="Guttman Hodes" w:hint="cs"/>
          <w:sz w:val="24"/>
          <w:szCs w:val="24"/>
          <w:rtl/>
        </w:rPr>
        <w:t xml:space="preserve"> לדונו בסתם מיתה האמורה בתורה שהיא חנק. ותירצו ש</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Pr="006764D1">
        <w:rPr>
          <w:rFonts w:cs="Guttman Hodes" w:hint="cs"/>
          <w:sz w:val="24"/>
          <w:szCs w:val="24"/>
          <w:rtl/>
        </w:rPr>
        <w:t xml:space="preserve"> החזיקו כמשומד לע</w:t>
      </w:r>
      <w:r w:rsidR="00FC7CB4">
        <w:rPr>
          <w:rFonts w:cs="Guttman Hodes" w:hint="cs"/>
          <w:sz w:val="24"/>
          <w:szCs w:val="24"/>
          <w:rtl/>
        </w:rPr>
        <w:t>בודה זרה,</w:t>
      </w:r>
      <w:r w:rsidRPr="006764D1">
        <w:rPr>
          <w:rFonts w:cs="Guttman Hodes" w:hint="cs"/>
          <w:sz w:val="24"/>
          <w:szCs w:val="24"/>
          <w:rtl/>
        </w:rPr>
        <w:t xml:space="preserve"> ואיכא פלוגתא גבי משומד דלקצת פוסקים לא בעייא אשתו ייבום</w:t>
      </w:r>
      <w:r w:rsidR="00FC7CB4">
        <w:rPr>
          <w:rFonts w:cs="Guttman Hodes" w:hint="cs"/>
          <w:sz w:val="24"/>
          <w:szCs w:val="24"/>
          <w:rtl/>
        </w:rPr>
        <w:t>,</w:t>
      </w:r>
      <w:r w:rsidRPr="006764D1">
        <w:rPr>
          <w:rFonts w:cs="Guttman Hodes" w:hint="cs"/>
          <w:sz w:val="24"/>
          <w:szCs w:val="24"/>
          <w:rtl/>
        </w:rPr>
        <w:t xml:space="preserve"> וסביר משה כוותיהו</w:t>
      </w:r>
      <w:r w:rsidR="00FC7CB4">
        <w:rPr>
          <w:rFonts w:cs="Guttman Hodes" w:hint="cs"/>
          <w:sz w:val="24"/>
          <w:szCs w:val="24"/>
          <w:rtl/>
        </w:rPr>
        <w:t>,</w:t>
      </w:r>
      <w:r w:rsidRPr="006764D1">
        <w:rPr>
          <w:rFonts w:cs="Guttman Hodes" w:hint="cs"/>
          <w:sz w:val="24"/>
          <w:szCs w:val="24"/>
          <w:rtl/>
        </w:rPr>
        <w:t xml:space="preserve"> ע</w:t>
      </w:r>
      <w:r w:rsidR="00FC7CB4">
        <w:rPr>
          <w:rFonts w:cs="Guttman Hodes" w:hint="cs"/>
          <w:sz w:val="24"/>
          <w:szCs w:val="24"/>
          <w:rtl/>
        </w:rPr>
        <w:t>ד כאן.</w:t>
      </w:r>
      <w:r w:rsidR="00841835">
        <w:rPr>
          <w:rFonts w:cs="Guttman Hodes" w:hint="cs"/>
          <w:sz w:val="24"/>
          <w:szCs w:val="24"/>
          <w:rtl/>
        </w:rPr>
        <w:t xml:space="preserve"> תו איתא התם בתוספות (בבא בתרא קיט ע"ב </w:t>
      </w:r>
      <w:r w:rsidR="006A7AC2">
        <w:rPr>
          <w:rFonts w:cs="Guttman Hodes" w:hint="cs"/>
          <w:sz w:val="24"/>
          <w:szCs w:val="24"/>
          <w:rtl/>
        </w:rPr>
        <w:t xml:space="preserve">ד"ה </w:t>
      </w:r>
      <w:r w:rsidR="00841835">
        <w:rPr>
          <w:rFonts w:cs="Guttman Hodes" w:hint="cs"/>
          <w:sz w:val="24"/>
          <w:szCs w:val="24"/>
          <w:rtl/>
        </w:rPr>
        <w:t>אפילו) שכוונת המקושש</w:t>
      </w:r>
      <w:r w:rsidRPr="006764D1">
        <w:rPr>
          <w:rFonts w:cs="Guttman Hodes" w:hint="cs"/>
          <w:sz w:val="24"/>
          <w:szCs w:val="24"/>
          <w:rtl/>
        </w:rPr>
        <w:t xml:space="preserve"> היתה לטובה כדי ש</w:t>
      </w:r>
      <w:r w:rsidR="008E1085">
        <w:rPr>
          <w:rFonts w:cs="Guttman Hodes" w:hint="cs"/>
          <w:sz w:val="24"/>
          <w:szCs w:val="24"/>
          <w:rtl/>
        </w:rPr>
        <w:t>על ידי זה</w:t>
      </w:r>
      <w:r w:rsidRPr="006764D1">
        <w:rPr>
          <w:rFonts w:cs="Guttman Hodes" w:hint="cs"/>
          <w:sz w:val="24"/>
          <w:szCs w:val="24"/>
          <w:rtl/>
        </w:rPr>
        <w:t xml:space="preserve"> יודע חומר ועונש איסור שבת ולא אתו </w:t>
      </w:r>
      <w:r w:rsidR="00E54300" w:rsidRPr="006764D1">
        <w:rPr>
          <w:rFonts w:cs="Guttman Hodes" w:hint="cs"/>
          <w:sz w:val="24"/>
          <w:szCs w:val="24"/>
          <w:rtl/>
        </w:rPr>
        <w:t>ישראל</w:t>
      </w:r>
      <w:r w:rsidRPr="006764D1">
        <w:rPr>
          <w:rFonts w:cs="Guttman Hodes" w:hint="cs"/>
          <w:sz w:val="24"/>
          <w:szCs w:val="24"/>
          <w:rtl/>
        </w:rPr>
        <w:t xml:space="preserve"> לזלזולי ביה</w:t>
      </w:r>
      <w:r w:rsidR="00841835">
        <w:rPr>
          <w:rFonts w:cs="Guttman Hodes" w:hint="cs"/>
          <w:sz w:val="24"/>
          <w:szCs w:val="24"/>
          <w:rtl/>
        </w:rPr>
        <w:t>.</w:t>
      </w:r>
      <w:r w:rsidRPr="006764D1">
        <w:rPr>
          <w:rFonts w:cs="Guttman Hodes" w:hint="cs"/>
          <w:sz w:val="24"/>
          <w:szCs w:val="24"/>
          <w:rtl/>
        </w:rPr>
        <w:t xml:space="preserve"> ז</w:t>
      </w:r>
      <w:r w:rsidR="00841835">
        <w:rPr>
          <w:rFonts w:cs="Guttman Hodes" w:hint="cs"/>
          <w:sz w:val="24"/>
          <w:szCs w:val="24"/>
          <w:rtl/>
        </w:rPr>
        <w:t>ה שאמר</w:t>
      </w:r>
      <w:r w:rsidRPr="006764D1">
        <w:rPr>
          <w:rFonts w:cs="Guttman Hodes" w:hint="cs"/>
          <w:sz w:val="24"/>
          <w:szCs w:val="24"/>
          <w:rtl/>
        </w:rPr>
        <w:t xml:space="preserve"> ה</w:t>
      </w:r>
      <w:r w:rsidR="00547BFC">
        <w:rPr>
          <w:rFonts w:cs="Guttman Hodes" w:hint="cs"/>
          <w:sz w:val="24"/>
          <w:szCs w:val="24"/>
          <w:rtl/>
        </w:rPr>
        <w:t>שם יתברך</w:t>
      </w:r>
      <w:r w:rsidRPr="006764D1">
        <w:rPr>
          <w:rFonts w:cs="Guttman Hodes" w:hint="cs"/>
          <w:sz w:val="24"/>
          <w:szCs w:val="24"/>
          <w:rtl/>
        </w:rPr>
        <w:t xml:space="preserve"> למשה מדינן של בנות צלפחד אתה מסתלק</w:t>
      </w:r>
      <w:r w:rsidR="00841835">
        <w:rPr>
          <w:rFonts w:cs="Guttman Hodes" w:hint="cs"/>
          <w:sz w:val="24"/>
          <w:szCs w:val="24"/>
          <w:rtl/>
        </w:rPr>
        <w:t>, וקשה</w:t>
      </w:r>
      <w:r w:rsidRPr="006764D1">
        <w:rPr>
          <w:rFonts w:cs="Guttman Hodes" w:hint="cs"/>
          <w:sz w:val="24"/>
          <w:szCs w:val="24"/>
          <w:rtl/>
        </w:rPr>
        <w:t xml:space="preserve"> למה</w:t>
      </w:r>
      <w:r w:rsidR="00841835">
        <w:rPr>
          <w:rFonts w:cs="Guttman Hodes" w:hint="cs"/>
          <w:sz w:val="24"/>
          <w:szCs w:val="24"/>
          <w:rtl/>
        </w:rPr>
        <w:t>, וצריך לומר</w:t>
      </w:r>
      <w:r w:rsidRPr="006764D1">
        <w:rPr>
          <w:rFonts w:cs="Guttman Hodes" w:hint="cs"/>
          <w:sz w:val="24"/>
          <w:szCs w:val="24"/>
          <w:rtl/>
        </w:rPr>
        <w:t xml:space="preserve"> שהחזקת אביהם כמשומד לע</w:t>
      </w:r>
      <w:r w:rsidR="00841835">
        <w:rPr>
          <w:rFonts w:cs="Guttman Hodes" w:hint="cs"/>
          <w:sz w:val="24"/>
          <w:szCs w:val="24"/>
          <w:rtl/>
        </w:rPr>
        <w:t>בודה זרה</w:t>
      </w:r>
      <w:r w:rsidRPr="006764D1">
        <w:rPr>
          <w:rFonts w:cs="Guttman Hodes" w:hint="cs"/>
          <w:sz w:val="24"/>
          <w:szCs w:val="24"/>
          <w:rtl/>
        </w:rPr>
        <w:t xml:space="preserve"> ולזה לא בעיא יבומי</w:t>
      </w:r>
      <w:r w:rsidR="00841835">
        <w:rPr>
          <w:rFonts w:cs="Guttman Hodes" w:hint="cs"/>
          <w:sz w:val="24"/>
          <w:szCs w:val="24"/>
          <w:rtl/>
        </w:rPr>
        <w:t>. וקשה</w:t>
      </w:r>
      <w:r w:rsidRPr="006764D1">
        <w:rPr>
          <w:rFonts w:cs="Guttman Hodes" w:hint="cs"/>
          <w:sz w:val="24"/>
          <w:szCs w:val="24"/>
          <w:rtl/>
        </w:rPr>
        <w:t xml:space="preserve"> והרי כוונתו היתה לטובה</w:t>
      </w:r>
      <w:r w:rsidR="00841835">
        <w:rPr>
          <w:rFonts w:cs="Guttman Hodes" w:hint="cs"/>
          <w:sz w:val="24"/>
          <w:szCs w:val="24"/>
          <w:rtl/>
        </w:rPr>
        <w:t>,</w:t>
      </w:r>
      <w:r w:rsidRPr="006764D1">
        <w:rPr>
          <w:rFonts w:cs="Guttman Hodes" w:hint="cs"/>
          <w:sz w:val="24"/>
          <w:szCs w:val="24"/>
          <w:rtl/>
        </w:rPr>
        <w:t xml:space="preserve"> אלא ודאי שפשוט אצלך דלא אזלינן בתר המחשבה רק בתר המעשה</w:t>
      </w:r>
      <w:r w:rsidR="00841835">
        <w:rPr>
          <w:rFonts w:cs="Guttman Hodes" w:hint="cs"/>
          <w:sz w:val="24"/>
          <w:szCs w:val="24"/>
          <w:rtl/>
        </w:rPr>
        <w:t>,</w:t>
      </w:r>
      <w:r w:rsidRPr="006764D1">
        <w:rPr>
          <w:rFonts w:cs="Guttman Hodes" w:hint="cs"/>
          <w:sz w:val="24"/>
          <w:szCs w:val="24"/>
          <w:rtl/>
        </w:rPr>
        <w:t xml:space="preserve"> וא</w:t>
      </w:r>
      <w:r w:rsidR="00841835">
        <w:rPr>
          <w:rFonts w:cs="Guttman Hodes" w:hint="cs"/>
          <w:sz w:val="24"/>
          <w:szCs w:val="24"/>
          <w:rtl/>
        </w:rPr>
        <w:t>ם כן</w:t>
      </w:r>
      <w:r w:rsidRPr="006764D1">
        <w:rPr>
          <w:rFonts w:cs="Guttman Hodes" w:hint="cs"/>
          <w:sz w:val="24"/>
          <w:szCs w:val="24"/>
          <w:rtl/>
        </w:rPr>
        <w:t xml:space="preserve"> למה מלפני אין אתה מסתלק</w:t>
      </w:r>
      <w:r w:rsidR="00E060BB" w:rsidRPr="006764D1">
        <w:rPr>
          <w:rFonts w:cs="Guttman Hodes" w:hint="cs"/>
          <w:sz w:val="24"/>
          <w:szCs w:val="24"/>
          <w:rtl/>
        </w:rPr>
        <w:t xml:space="preserve"> </w:t>
      </w:r>
      <w:r w:rsidRPr="006764D1">
        <w:rPr>
          <w:rFonts w:cs="Guttman Hodes" w:hint="cs"/>
          <w:sz w:val="24"/>
          <w:szCs w:val="24"/>
          <w:rtl/>
        </w:rPr>
        <w:t>אף שכוונתך היתה לטובה בשיבור הלוחות כדי שידונו כפנויה ולא כא</w:t>
      </w:r>
      <w:r w:rsidR="00841835">
        <w:rPr>
          <w:rFonts w:cs="Guttman Hodes" w:hint="cs"/>
          <w:sz w:val="24"/>
          <w:szCs w:val="24"/>
          <w:rtl/>
        </w:rPr>
        <w:t>שת איש,</w:t>
      </w:r>
      <w:r w:rsidRPr="006764D1">
        <w:rPr>
          <w:rFonts w:cs="Guttman Hodes" w:hint="cs"/>
          <w:sz w:val="24"/>
          <w:szCs w:val="24"/>
          <w:rtl/>
        </w:rPr>
        <w:t xml:space="preserve"> מ</w:t>
      </w:r>
      <w:r w:rsidR="00841835">
        <w:rPr>
          <w:rFonts w:cs="Guttman Hodes" w:hint="cs"/>
          <w:sz w:val="24"/>
          <w:szCs w:val="24"/>
          <w:rtl/>
        </w:rPr>
        <w:t>כל מקום</w:t>
      </w:r>
      <w:r w:rsidRPr="006764D1">
        <w:rPr>
          <w:rFonts w:cs="Guttman Hodes" w:hint="cs"/>
          <w:sz w:val="24"/>
          <w:szCs w:val="24"/>
          <w:rtl/>
        </w:rPr>
        <w:t xml:space="preserve"> הרי הדין פשוט אצלך דלא אזלינן בתר המחשבה</w:t>
      </w:r>
      <w:r w:rsidR="00D77008" w:rsidRPr="006764D1">
        <w:rPr>
          <w:rFonts w:cs="Guttman Hodes" w:hint="cs"/>
          <w:sz w:val="24"/>
          <w:szCs w:val="24"/>
          <w:rtl/>
        </w:rPr>
        <w:t>.</w:t>
      </w:r>
      <w:r w:rsidR="00841835">
        <w:rPr>
          <w:rFonts w:cs="Guttman Hodes" w:hint="cs"/>
          <w:sz w:val="24"/>
          <w:szCs w:val="24"/>
          <w:rtl/>
        </w:rPr>
        <w:t xml:space="preserve"> עד כאן דבריו</w:t>
      </w:r>
      <w:r w:rsidRPr="006764D1">
        <w:rPr>
          <w:rFonts w:cs="Guttman Hodes" w:hint="cs"/>
          <w:sz w:val="24"/>
          <w:szCs w:val="24"/>
          <w:rtl/>
        </w:rPr>
        <w:t>.</w:t>
      </w:r>
    </w:p>
    <w:p w:rsidR="00796B5F" w:rsidRPr="006764D1" w:rsidRDefault="00796B5F" w:rsidP="00FC7CB4">
      <w:pPr>
        <w:spacing w:after="0"/>
        <w:jc w:val="both"/>
        <w:rPr>
          <w:rFonts w:cs="Guttman Hodes"/>
          <w:sz w:val="24"/>
          <w:szCs w:val="24"/>
          <w:rtl/>
        </w:rPr>
      </w:pPr>
      <w:r w:rsidRPr="006764D1">
        <w:rPr>
          <w:rFonts w:cs="Guttman Hodes" w:hint="cs"/>
          <w:sz w:val="24"/>
          <w:szCs w:val="24"/>
          <w:rtl/>
        </w:rPr>
        <w:t xml:space="preserve"> </w:t>
      </w:r>
    </w:p>
    <w:p w:rsidR="00796B5F" w:rsidRDefault="00796B5F" w:rsidP="006764D1">
      <w:pPr>
        <w:spacing w:after="0"/>
        <w:jc w:val="both"/>
        <w:rPr>
          <w:rFonts w:cs="Guttman Hodes"/>
          <w:sz w:val="24"/>
          <w:szCs w:val="24"/>
          <w:rtl/>
        </w:rPr>
      </w:pPr>
      <w:r w:rsidRPr="006764D1">
        <w:rPr>
          <w:rFonts w:cs="Guttman Hodes" w:hint="cs"/>
          <w:sz w:val="24"/>
          <w:szCs w:val="24"/>
          <w:rtl/>
        </w:rPr>
        <w:t>והנה ק</w:t>
      </w:r>
      <w:r w:rsidR="00841835">
        <w:rPr>
          <w:rFonts w:cs="Guttman Hodes" w:hint="cs"/>
          <w:sz w:val="24"/>
          <w:szCs w:val="24"/>
          <w:rtl/>
        </w:rPr>
        <w:t>שיא לי</w:t>
      </w:r>
      <w:r w:rsidRPr="006764D1">
        <w:rPr>
          <w:rFonts w:cs="Guttman Hodes" w:hint="cs"/>
          <w:sz w:val="24"/>
          <w:szCs w:val="24"/>
          <w:rtl/>
        </w:rPr>
        <w:t xml:space="preserve"> בדברי הרב ז</w:t>
      </w:r>
      <w:r w:rsidR="0029447A" w:rsidRPr="006764D1">
        <w:rPr>
          <w:rFonts w:cs="Guttman Hodes"/>
          <w:sz w:val="24"/>
          <w:szCs w:val="24"/>
          <w:rtl/>
        </w:rPr>
        <w:t>"</w:t>
      </w:r>
      <w:r w:rsidR="0029447A" w:rsidRPr="006764D1">
        <w:rPr>
          <w:rFonts w:cs="Guttman Hodes" w:hint="cs"/>
          <w:sz w:val="24"/>
          <w:szCs w:val="24"/>
          <w:rtl/>
        </w:rPr>
        <w:t>ל</w:t>
      </w:r>
      <w:r w:rsidR="00BC516E">
        <w:rPr>
          <w:rFonts w:cs="Guttman Hodes" w:hint="cs"/>
          <w:sz w:val="24"/>
          <w:szCs w:val="24"/>
          <w:rtl/>
        </w:rPr>
        <w:t xml:space="preserve"> דשיבור הלוחות מאן דכר שמיה הכא זה ארבעים שנה, וביותר שאין</w:t>
      </w:r>
      <w:r w:rsidR="008A2972" w:rsidRPr="006764D1">
        <w:rPr>
          <w:rFonts w:cs="Guttman Hodes" w:hint="cs"/>
          <w:sz w:val="24"/>
          <w:szCs w:val="24"/>
          <w:rtl/>
        </w:rPr>
        <w:t xml:space="preserve"> ח</w:t>
      </w:r>
      <w:r w:rsidR="00BC516E">
        <w:rPr>
          <w:rFonts w:cs="Guttman Hodes" w:hint="cs"/>
          <w:sz w:val="24"/>
          <w:szCs w:val="24"/>
          <w:rtl/>
        </w:rPr>
        <w:t>ייב מיתה בשבירת</w:t>
      </w:r>
      <w:r w:rsidR="008A2972" w:rsidRPr="006764D1">
        <w:rPr>
          <w:rFonts w:cs="Guttman Hodes" w:hint="cs"/>
          <w:sz w:val="24"/>
          <w:szCs w:val="24"/>
          <w:rtl/>
        </w:rPr>
        <w:t xml:space="preserve"> הלוחות</w:t>
      </w:r>
      <w:r w:rsidR="00BC516E">
        <w:rPr>
          <w:rFonts w:cs="Guttman Hodes" w:hint="cs"/>
          <w:sz w:val="24"/>
          <w:szCs w:val="24"/>
          <w:rtl/>
        </w:rPr>
        <w:t>.</w:t>
      </w:r>
      <w:r w:rsidR="008A2972" w:rsidRPr="006764D1">
        <w:rPr>
          <w:rFonts w:cs="Guttman Hodes" w:hint="cs"/>
          <w:sz w:val="24"/>
          <w:szCs w:val="24"/>
          <w:rtl/>
        </w:rPr>
        <w:t xml:space="preserve"> ואדרבה אמרו</w:t>
      </w:r>
      <w:r w:rsidR="00BC516E">
        <w:rPr>
          <w:rFonts w:cs="Guttman Hodes" w:hint="cs"/>
          <w:sz w:val="24"/>
          <w:szCs w:val="24"/>
          <w:rtl/>
        </w:rPr>
        <w:t xml:space="preserve"> (שבת פז א') בפסוק</w:t>
      </w:r>
      <w:r w:rsidR="008A2972" w:rsidRPr="006764D1">
        <w:rPr>
          <w:rFonts w:cs="Guttman Hodes" w:hint="cs"/>
          <w:sz w:val="24"/>
          <w:szCs w:val="24"/>
          <w:rtl/>
        </w:rPr>
        <w:t xml:space="preserve"> </w:t>
      </w:r>
      <w:r w:rsidR="001C1BA1" w:rsidRPr="006764D1">
        <w:rPr>
          <w:rFonts w:cs="Guttman Hodes" w:hint="cs"/>
          <w:sz w:val="24"/>
          <w:szCs w:val="24"/>
          <w:rtl/>
        </w:rPr>
        <w:t>(</w:t>
      </w:r>
      <w:r w:rsidR="00246FD3" w:rsidRPr="006764D1">
        <w:rPr>
          <w:rFonts w:cs="Guttman Hodes" w:hint="cs"/>
          <w:sz w:val="24"/>
          <w:szCs w:val="24"/>
          <w:rtl/>
        </w:rPr>
        <w:t>שמות לד א</w:t>
      </w:r>
      <w:r w:rsidR="001C1BA1" w:rsidRPr="006764D1">
        <w:rPr>
          <w:rFonts w:cs="Guttman Hodes" w:hint="cs"/>
          <w:sz w:val="24"/>
          <w:szCs w:val="24"/>
          <w:rtl/>
        </w:rPr>
        <w:t xml:space="preserve">) </w:t>
      </w:r>
      <w:r w:rsidR="00BC516E">
        <w:rPr>
          <w:rFonts w:cs="Guttman Hodes" w:hint="cs"/>
          <w:sz w:val="24"/>
          <w:szCs w:val="24"/>
          <w:rtl/>
        </w:rPr>
        <w:t>'</w:t>
      </w:r>
      <w:r w:rsidR="008A2972" w:rsidRPr="006764D1">
        <w:rPr>
          <w:rFonts w:cs="Guttman Hodes" w:hint="cs"/>
          <w:sz w:val="24"/>
          <w:szCs w:val="24"/>
          <w:rtl/>
        </w:rPr>
        <w:t>אשר שברת</w:t>
      </w:r>
      <w:r w:rsidR="00BC516E">
        <w:rPr>
          <w:rFonts w:cs="Guttman Hodes" w:hint="cs"/>
          <w:sz w:val="24"/>
          <w:szCs w:val="24"/>
          <w:rtl/>
        </w:rPr>
        <w:t>'</w:t>
      </w:r>
      <w:r w:rsidR="008A2972" w:rsidRPr="006764D1">
        <w:rPr>
          <w:rFonts w:cs="Guttman Hodes" w:hint="cs"/>
          <w:sz w:val="24"/>
          <w:szCs w:val="24"/>
          <w:rtl/>
        </w:rPr>
        <w:t xml:space="preserve"> יישר כחך ששיברת</w:t>
      </w:r>
      <w:r w:rsidR="00BC516E">
        <w:rPr>
          <w:rFonts w:cs="Guttman Hodes" w:hint="cs"/>
          <w:sz w:val="24"/>
          <w:szCs w:val="24"/>
          <w:rtl/>
        </w:rPr>
        <w:t>,</w:t>
      </w:r>
      <w:r w:rsidR="008A2972" w:rsidRPr="006764D1">
        <w:rPr>
          <w:rFonts w:cs="Guttman Hodes" w:hint="cs"/>
          <w:sz w:val="24"/>
          <w:szCs w:val="24"/>
          <w:rtl/>
        </w:rPr>
        <w:t xml:space="preserve"> וגזירת </w:t>
      </w:r>
      <w:r w:rsidR="00BC516E">
        <w:rPr>
          <w:rFonts w:cs="Guttman Hodes" w:hint="cs"/>
          <w:sz w:val="24"/>
          <w:szCs w:val="24"/>
          <w:rtl/>
        </w:rPr>
        <w:t>'</w:t>
      </w:r>
      <w:r w:rsidR="008A2972" w:rsidRPr="006764D1">
        <w:rPr>
          <w:rFonts w:cs="Guttman Hodes" w:hint="cs"/>
          <w:sz w:val="24"/>
          <w:szCs w:val="24"/>
          <w:rtl/>
        </w:rPr>
        <w:t>עלה אל הר</w:t>
      </w:r>
      <w:r w:rsidR="00BC516E">
        <w:rPr>
          <w:rFonts w:cs="Guttman Hodes" w:hint="cs"/>
          <w:sz w:val="24"/>
          <w:szCs w:val="24"/>
          <w:rtl/>
        </w:rPr>
        <w:t>'</w:t>
      </w:r>
      <w:r w:rsidR="008A2972" w:rsidRPr="006764D1">
        <w:rPr>
          <w:rFonts w:cs="Guttman Hodes" w:hint="cs"/>
          <w:sz w:val="24"/>
          <w:szCs w:val="24"/>
          <w:rtl/>
        </w:rPr>
        <w:t xml:space="preserve"> לא היתה אלא </w:t>
      </w:r>
      <w:r w:rsidR="008A2972" w:rsidRPr="006764D1">
        <w:rPr>
          <w:rFonts w:cs="Guttman Hodes" w:hint="cs"/>
          <w:sz w:val="24"/>
          <w:szCs w:val="24"/>
          <w:rtl/>
        </w:rPr>
        <w:lastRenderedPageBreak/>
        <w:t>בשביל מי מריבה כמ</w:t>
      </w:r>
      <w:r w:rsidR="00BC516E">
        <w:rPr>
          <w:rFonts w:cs="Guttman Hodes" w:hint="cs"/>
          <w:sz w:val="24"/>
          <w:szCs w:val="24"/>
          <w:rtl/>
        </w:rPr>
        <w:t>ו שנאמר</w:t>
      </w:r>
      <w:r w:rsidR="008A2972" w:rsidRPr="006764D1">
        <w:rPr>
          <w:rFonts w:cs="Guttman Hodes" w:hint="cs"/>
          <w:sz w:val="24"/>
          <w:szCs w:val="24"/>
          <w:rtl/>
        </w:rPr>
        <w:t xml:space="preserve"> בצדו </w:t>
      </w:r>
      <w:r w:rsidR="001C1BA1" w:rsidRPr="006764D1">
        <w:rPr>
          <w:rFonts w:cs="Guttman Hodes" w:hint="cs"/>
          <w:sz w:val="24"/>
          <w:szCs w:val="24"/>
          <w:rtl/>
        </w:rPr>
        <w:t>(</w:t>
      </w:r>
      <w:r w:rsidR="00246FD3" w:rsidRPr="006764D1">
        <w:rPr>
          <w:rFonts w:cs="Guttman Hodes" w:hint="cs"/>
          <w:sz w:val="24"/>
          <w:szCs w:val="24"/>
          <w:rtl/>
        </w:rPr>
        <w:t>במדבר כז יד</w:t>
      </w:r>
      <w:r w:rsidR="001C1BA1" w:rsidRPr="006764D1">
        <w:rPr>
          <w:rFonts w:cs="Guttman Hodes" w:hint="cs"/>
          <w:sz w:val="24"/>
          <w:szCs w:val="24"/>
          <w:rtl/>
        </w:rPr>
        <w:t xml:space="preserve">) </w:t>
      </w:r>
      <w:r w:rsidR="00BC516E">
        <w:rPr>
          <w:rFonts w:cs="Guttman Hodes" w:hint="cs"/>
          <w:sz w:val="24"/>
          <w:szCs w:val="24"/>
          <w:rtl/>
        </w:rPr>
        <w:t>'</w:t>
      </w:r>
      <w:r w:rsidR="008A2972" w:rsidRPr="006764D1">
        <w:rPr>
          <w:rFonts w:cs="Guttman Hodes" w:hint="cs"/>
          <w:sz w:val="24"/>
          <w:szCs w:val="24"/>
          <w:rtl/>
        </w:rPr>
        <w:t>כאשר מריתם פי</w:t>
      </w:r>
      <w:r w:rsidR="00BC516E">
        <w:rPr>
          <w:rFonts w:cs="Guttman Hodes" w:hint="cs"/>
          <w:sz w:val="24"/>
          <w:szCs w:val="24"/>
          <w:rtl/>
        </w:rPr>
        <w:t>'</w:t>
      </w:r>
      <w:r w:rsidR="008A2972" w:rsidRPr="006764D1">
        <w:rPr>
          <w:rFonts w:cs="Guttman Hodes" w:hint="cs"/>
          <w:sz w:val="24"/>
          <w:szCs w:val="24"/>
          <w:rtl/>
        </w:rPr>
        <w:t xml:space="preserve"> וכו'</w:t>
      </w:r>
      <w:r w:rsidR="00BC516E">
        <w:rPr>
          <w:rFonts w:cs="Guttman Hodes" w:hint="cs"/>
          <w:sz w:val="24"/>
          <w:szCs w:val="24"/>
          <w:rtl/>
        </w:rPr>
        <w:t>,</w:t>
      </w:r>
      <w:r w:rsidR="008A2972" w:rsidRPr="006764D1">
        <w:rPr>
          <w:rFonts w:cs="Guttman Hodes" w:hint="cs"/>
          <w:sz w:val="24"/>
          <w:szCs w:val="24"/>
          <w:rtl/>
        </w:rPr>
        <w:t xml:space="preserve"> וכמה דיחוקים אחרים בדברי הרב אין משיבין הארי אחרי מותו. </w:t>
      </w:r>
    </w:p>
    <w:p w:rsidR="00BC516E" w:rsidRPr="006764D1" w:rsidRDefault="00BC516E" w:rsidP="006764D1">
      <w:pPr>
        <w:spacing w:after="0"/>
        <w:jc w:val="both"/>
        <w:rPr>
          <w:rFonts w:cs="Guttman Hodes"/>
          <w:sz w:val="24"/>
          <w:szCs w:val="24"/>
          <w:rtl/>
        </w:rPr>
      </w:pPr>
    </w:p>
    <w:p w:rsidR="003E1DF8" w:rsidRDefault="008A2972" w:rsidP="006764D1">
      <w:pPr>
        <w:spacing w:after="0"/>
        <w:jc w:val="both"/>
        <w:rPr>
          <w:rFonts w:cs="Guttman Hodes"/>
          <w:sz w:val="24"/>
          <w:szCs w:val="24"/>
          <w:rtl/>
        </w:rPr>
      </w:pPr>
      <w:r w:rsidRPr="006764D1">
        <w:rPr>
          <w:rFonts w:cs="Guttman Hodes" w:hint="cs"/>
          <w:sz w:val="24"/>
          <w:szCs w:val="24"/>
          <w:rtl/>
        </w:rPr>
        <w:t>אך מ</w:t>
      </w:r>
      <w:r w:rsidR="00BC516E">
        <w:rPr>
          <w:rFonts w:cs="Guttman Hodes" w:hint="cs"/>
          <w:sz w:val="24"/>
          <w:szCs w:val="24"/>
          <w:rtl/>
        </w:rPr>
        <w:t>כל מקום</w:t>
      </w:r>
      <w:r w:rsidRPr="006764D1">
        <w:rPr>
          <w:rFonts w:cs="Guttman Hodes" w:hint="cs"/>
          <w:sz w:val="24"/>
          <w:szCs w:val="24"/>
          <w:rtl/>
        </w:rPr>
        <w:t xml:space="preserve"> מהא ע</w:t>
      </w:r>
      <w:r w:rsidR="00BC516E">
        <w:rPr>
          <w:rFonts w:cs="Guttman Hodes" w:hint="cs"/>
          <w:sz w:val="24"/>
          <w:szCs w:val="24"/>
          <w:rtl/>
        </w:rPr>
        <w:t>ל פי הקדמת הרב תתיישב הקושיא</w:t>
      </w:r>
      <w:r w:rsidRPr="006764D1">
        <w:rPr>
          <w:rFonts w:cs="Guttman Hodes" w:hint="cs"/>
          <w:sz w:val="24"/>
          <w:szCs w:val="24"/>
          <w:rtl/>
        </w:rPr>
        <w:t xml:space="preserve"> שהקשינו עליו באופן אחר</w:t>
      </w:r>
      <w:r w:rsidR="00BC516E">
        <w:rPr>
          <w:rFonts w:cs="Guttman Hodes" w:hint="cs"/>
          <w:sz w:val="24"/>
          <w:szCs w:val="24"/>
          <w:rtl/>
        </w:rPr>
        <w:t>,</w:t>
      </w:r>
      <w:r w:rsidRPr="006764D1">
        <w:rPr>
          <w:rFonts w:cs="Guttman Hodes" w:hint="cs"/>
          <w:sz w:val="24"/>
          <w:szCs w:val="24"/>
          <w:rtl/>
        </w:rPr>
        <w:t xml:space="preserve"> שהנה הרמב</w:t>
      </w:r>
      <w:r w:rsidR="0029447A" w:rsidRPr="006764D1">
        <w:rPr>
          <w:rFonts w:cs="Guttman Hodes"/>
          <w:sz w:val="24"/>
          <w:szCs w:val="24"/>
          <w:rtl/>
        </w:rPr>
        <w:t>"</w:t>
      </w:r>
      <w:r w:rsidR="0029447A" w:rsidRPr="006764D1">
        <w:rPr>
          <w:rFonts w:cs="Guttman Hodes" w:hint="cs"/>
          <w:sz w:val="24"/>
          <w:szCs w:val="24"/>
          <w:rtl/>
        </w:rPr>
        <w:t>ן</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BC516E">
        <w:rPr>
          <w:rFonts w:cs="Guttman Hodes" w:hint="cs"/>
          <w:sz w:val="24"/>
          <w:szCs w:val="24"/>
          <w:rtl/>
        </w:rPr>
        <w:t xml:space="preserve"> פרשת</w:t>
      </w:r>
      <w:r w:rsidRPr="006764D1">
        <w:rPr>
          <w:rFonts w:cs="Guttman Hodes" w:hint="cs"/>
          <w:sz w:val="24"/>
          <w:szCs w:val="24"/>
          <w:rtl/>
        </w:rPr>
        <w:t xml:space="preserve"> חקת</w:t>
      </w:r>
      <w:r w:rsidR="00611FA6">
        <w:rPr>
          <w:rFonts w:cs="Guttman Hodes" w:hint="cs"/>
          <w:sz w:val="24"/>
          <w:szCs w:val="24"/>
          <w:rtl/>
        </w:rPr>
        <w:t xml:space="preserve"> (במדבר כ ח</w:t>
      </w:r>
      <w:r w:rsidR="00F8290B">
        <w:rPr>
          <w:rFonts w:cs="Guttman Hodes" w:hint="cs"/>
          <w:sz w:val="24"/>
          <w:szCs w:val="24"/>
          <w:rtl/>
        </w:rPr>
        <w:t>)</w:t>
      </w:r>
      <w:r w:rsidR="00F67DA3" w:rsidRPr="006764D1">
        <w:rPr>
          <w:rFonts w:cs="Guttman Hodes" w:hint="cs"/>
          <w:sz w:val="24"/>
          <w:szCs w:val="24"/>
          <w:rtl/>
        </w:rPr>
        <w:t xml:space="preserve"> </w:t>
      </w:r>
      <w:r w:rsidR="00BC516E">
        <w:rPr>
          <w:rFonts w:cs="Guttman Hodes" w:hint="cs"/>
          <w:sz w:val="24"/>
          <w:szCs w:val="24"/>
          <w:rtl/>
        </w:rPr>
        <w:t>כתב שם שהסכים לפירוש</w:t>
      </w:r>
      <w:r w:rsidRPr="006764D1">
        <w:rPr>
          <w:rFonts w:cs="Guttman Hodes" w:hint="cs"/>
          <w:sz w:val="24"/>
          <w:szCs w:val="24"/>
          <w:rtl/>
        </w:rPr>
        <w:t xml:space="preserve"> ר</w:t>
      </w:r>
      <w:r w:rsidR="00F8290B">
        <w:rPr>
          <w:rFonts w:cs="Guttman Hodes" w:hint="cs"/>
          <w:sz w:val="24"/>
          <w:szCs w:val="24"/>
          <w:rtl/>
        </w:rPr>
        <w:t>בינו חננאל שפירש</w:t>
      </w:r>
      <w:r w:rsidRPr="006764D1">
        <w:rPr>
          <w:rFonts w:cs="Guttman Hodes" w:hint="cs"/>
          <w:sz w:val="24"/>
          <w:szCs w:val="24"/>
          <w:rtl/>
        </w:rPr>
        <w:t xml:space="preserve"> שחטא משה במי מריבה היה שאמר </w:t>
      </w:r>
      <w:r w:rsidR="00071A74" w:rsidRPr="006764D1">
        <w:rPr>
          <w:rFonts w:cs="Guttman Hodes" w:hint="cs"/>
          <w:sz w:val="24"/>
          <w:szCs w:val="24"/>
          <w:rtl/>
        </w:rPr>
        <w:t>(</w:t>
      </w:r>
      <w:r w:rsidR="00246FD3" w:rsidRPr="006764D1">
        <w:rPr>
          <w:rFonts w:cs="Guttman Hodes" w:hint="cs"/>
          <w:sz w:val="24"/>
          <w:szCs w:val="24"/>
          <w:rtl/>
        </w:rPr>
        <w:t>במדבר כ י</w:t>
      </w:r>
      <w:r w:rsidR="00071A74" w:rsidRPr="006764D1">
        <w:rPr>
          <w:rFonts w:cs="Guttman Hodes" w:hint="cs"/>
          <w:sz w:val="24"/>
          <w:szCs w:val="24"/>
          <w:rtl/>
        </w:rPr>
        <w:t xml:space="preserve">) </w:t>
      </w:r>
      <w:r w:rsidR="00F8290B">
        <w:rPr>
          <w:rFonts w:cs="Guttman Hodes" w:hint="cs"/>
          <w:sz w:val="24"/>
          <w:szCs w:val="24"/>
          <w:rtl/>
        </w:rPr>
        <w:t>'</w:t>
      </w:r>
      <w:r w:rsidRPr="006764D1">
        <w:rPr>
          <w:rFonts w:cs="Guttman Hodes" w:hint="cs"/>
          <w:sz w:val="24"/>
          <w:szCs w:val="24"/>
          <w:rtl/>
        </w:rPr>
        <w:t>המן הסלע הזה נוציא לכם מים</w:t>
      </w:r>
      <w:r w:rsidR="00F8290B">
        <w:rPr>
          <w:rFonts w:cs="Guttman Hodes" w:hint="cs"/>
          <w:sz w:val="24"/>
          <w:szCs w:val="24"/>
          <w:rtl/>
        </w:rPr>
        <w:t>',</w:t>
      </w:r>
      <w:r w:rsidRPr="006764D1">
        <w:rPr>
          <w:rFonts w:cs="Guttman Hodes" w:hint="cs"/>
          <w:sz w:val="24"/>
          <w:szCs w:val="24"/>
          <w:rtl/>
        </w:rPr>
        <w:t xml:space="preserve"> שתלו הגדולה בעצמן ול</w:t>
      </w:r>
      <w:r w:rsidR="0029447A" w:rsidRPr="006764D1">
        <w:rPr>
          <w:rFonts w:cs="Guttman Hodes" w:hint="cs"/>
          <w:sz w:val="24"/>
          <w:szCs w:val="24"/>
          <w:rtl/>
        </w:rPr>
        <w:t>א</w:t>
      </w:r>
      <w:r w:rsidR="00F8290B">
        <w:rPr>
          <w:rFonts w:cs="Guttman Hodes" w:hint="cs"/>
          <w:sz w:val="24"/>
          <w:szCs w:val="24"/>
          <w:rtl/>
        </w:rPr>
        <w:t xml:space="preserve"> אמר</w:t>
      </w:r>
      <w:r w:rsidRPr="006764D1">
        <w:rPr>
          <w:rFonts w:cs="Guttman Hodes" w:hint="cs"/>
          <w:sz w:val="24"/>
          <w:szCs w:val="24"/>
          <w:rtl/>
        </w:rPr>
        <w:t xml:space="preserve"> כה אמר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המן הסלע הזה וכו'</w:t>
      </w:r>
      <w:r w:rsidR="00AF73CB">
        <w:rPr>
          <w:rFonts w:cs="Guttman Hodes" w:hint="cs"/>
          <w:sz w:val="24"/>
          <w:szCs w:val="24"/>
          <w:rtl/>
        </w:rPr>
        <w:t>.</w:t>
      </w:r>
      <w:r w:rsidRPr="006764D1">
        <w:rPr>
          <w:rFonts w:cs="Guttman Hodes" w:hint="cs"/>
          <w:sz w:val="24"/>
          <w:szCs w:val="24"/>
          <w:rtl/>
        </w:rPr>
        <w:t xml:space="preserve"> והרב הגדול מ</w:t>
      </w:r>
      <w:r w:rsidR="00F8290B">
        <w:rPr>
          <w:rFonts w:cs="Guttman Hodes" w:hint="cs"/>
          <w:sz w:val="24"/>
          <w:szCs w:val="24"/>
          <w:rtl/>
        </w:rPr>
        <w:t>וה"</w:t>
      </w:r>
      <w:r w:rsidRPr="006764D1">
        <w:rPr>
          <w:rFonts w:cs="Guttman Hodes" w:hint="cs"/>
          <w:sz w:val="24"/>
          <w:szCs w:val="24"/>
          <w:rtl/>
        </w:rPr>
        <w:t>ר</w:t>
      </w:r>
      <w:r w:rsidR="00F8290B">
        <w:rPr>
          <w:rFonts w:cs="Guttman Hodes" w:hint="cs"/>
          <w:sz w:val="24"/>
          <w:szCs w:val="24"/>
          <w:rtl/>
        </w:rPr>
        <w:t xml:space="preserve"> </w:t>
      </w:r>
      <w:r w:rsidR="0029447A" w:rsidRPr="006764D1">
        <w:rPr>
          <w:rFonts w:cs="Guttman Hodes" w:hint="cs"/>
          <w:sz w:val="24"/>
          <w:szCs w:val="24"/>
          <w:rtl/>
        </w:rPr>
        <w:t>ח</w:t>
      </w:r>
      <w:r w:rsidR="00F8290B">
        <w:rPr>
          <w:rFonts w:cs="Guttman Hodes" w:hint="cs"/>
          <w:sz w:val="24"/>
          <w:szCs w:val="24"/>
          <w:rtl/>
        </w:rPr>
        <w:t>יים</w:t>
      </w:r>
      <w:r w:rsidRPr="006764D1">
        <w:rPr>
          <w:rFonts w:cs="Guttman Hodes" w:hint="cs"/>
          <w:sz w:val="24"/>
          <w:szCs w:val="24"/>
          <w:rtl/>
        </w:rPr>
        <w:t xml:space="preserve"> בן עטר ז</w:t>
      </w:r>
      <w:r w:rsidR="0029447A" w:rsidRPr="006764D1">
        <w:rPr>
          <w:rFonts w:cs="Guttman Hodes"/>
          <w:sz w:val="24"/>
          <w:szCs w:val="24"/>
          <w:rtl/>
        </w:rPr>
        <w:t>"</w:t>
      </w:r>
      <w:r w:rsidR="0029447A" w:rsidRPr="006764D1">
        <w:rPr>
          <w:rFonts w:cs="Guttman Hodes" w:hint="cs"/>
          <w:sz w:val="24"/>
          <w:szCs w:val="24"/>
          <w:rtl/>
        </w:rPr>
        <w:t>ל</w:t>
      </w:r>
      <w:r w:rsidR="00F8290B">
        <w:rPr>
          <w:rFonts w:cs="Guttman Hodes" w:hint="cs"/>
          <w:sz w:val="24"/>
          <w:szCs w:val="24"/>
          <w:rtl/>
        </w:rPr>
        <w:t xml:space="preserve"> בספר אור החיים שלו השיב גם על זה</w:t>
      </w:r>
      <w:r w:rsidRPr="006764D1">
        <w:rPr>
          <w:rFonts w:cs="Guttman Hodes" w:hint="cs"/>
          <w:sz w:val="24"/>
          <w:szCs w:val="24"/>
          <w:rtl/>
        </w:rPr>
        <w:t xml:space="preserve"> ממ</w:t>
      </w:r>
      <w:r w:rsidR="00F8290B">
        <w:rPr>
          <w:rFonts w:cs="Guttman Hodes" w:hint="cs"/>
          <w:sz w:val="24"/>
          <w:szCs w:val="24"/>
          <w:rtl/>
        </w:rPr>
        <w:t>ה שאמרו</w:t>
      </w:r>
      <w:r w:rsidRPr="006764D1">
        <w:rPr>
          <w:rFonts w:cs="Guttman Hodes" w:hint="cs"/>
          <w:sz w:val="24"/>
          <w:szCs w:val="24"/>
          <w:rtl/>
        </w:rPr>
        <w:t xml:space="preserve"> ביבמות </w:t>
      </w:r>
      <w:r w:rsidR="00C13842" w:rsidRPr="006764D1">
        <w:rPr>
          <w:rFonts w:cs="Guttman Hodes" w:hint="cs"/>
          <w:sz w:val="24"/>
          <w:szCs w:val="24"/>
          <w:rtl/>
        </w:rPr>
        <w:t>(</w:t>
      </w:r>
      <w:r w:rsidR="00CD7F42" w:rsidRPr="006764D1">
        <w:rPr>
          <w:rFonts w:cs="Guttman Hodes" w:hint="cs"/>
          <w:sz w:val="24"/>
          <w:szCs w:val="24"/>
          <w:rtl/>
        </w:rPr>
        <w:t>צו ב</w:t>
      </w:r>
      <w:r w:rsidR="00C13842" w:rsidRPr="006764D1">
        <w:rPr>
          <w:rFonts w:cs="Guttman Hodes" w:hint="cs"/>
          <w:sz w:val="24"/>
          <w:szCs w:val="24"/>
          <w:rtl/>
        </w:rPr>
        <w:t xml:space="preserve">) </w:t>
      </w:r>
      <w:r w:rsidRPr="006764D1">
        <w:rPr>
          <w:rFonts w:cs="Guttman Hodes" w:hint="cs"/>
          <w:sz w:val="24"/>
          <w:szCs w:val="24"/>
          <w:rtl/>
        </w:rPr>
        <w:t>ובירושלמי דשבת</w:t>
      </w:r>
      <w:r w:rsidR="00F67DA3" w:rsidRPr="006764D1">
        <w:rPr>
          <w:rFonts w:cs="Guttman Hodes" w:hint="cs"/>
          <w:sz w:val="24"/>
          <w:szCs w:val="24"/>
          <w:rtl/>
        </w:rPr>
        <w:t xml:space="preserve"> </w:t>
      </w:r>
      <w:r w:rsidRPr="006764D1">
        <w:rPr>
          <w:rFonts w:cs="Guttman Hodes" w:hint="cs"/>
          <w:sz w:val="24"/>
          <w:szCs w:val="24"/>
          <w:rtl/>
        </w:rPr>
        <w:t>ע</w:t>
      </w:r>
      <w:r w:rsidR="00F8290B">
        <w:rPr>
          <w:rFonts w:cs="Guttman Hodes" w:hint="cs"/>
          <w:sz w:val="24"/>
          <w:szCs w:val="24"/>
          <w:rtl/>
        </w:rPr>
        <w:t>ל פסוק</w:t>
      </w:r>
      <w:r w:rsidRPr="006764D1">
        <w:rPr>
          <w:rFonts w:cs="Guttman Hodes" w:hint="cs"/>
          <w:sz w:val="24"/>
          <w:szCs w:val="24"/>
          <w:rtl/>
        </w:rPr>
        <w:t xml:space="preserve"> </w:t>
      </w:r>
      <w:r w:rsidR="00C13842" w:rsidRPr="006764D1">
        <w:rPr>
          <w:rFonts w:cs="Guttman Hodes" w:hint="cs"/>
          <w:sz w:val="24"/>
          <w:szCs w:val="24"/>
          <w:rtl/>
        </w:rPr>
        <w:t>(</w:t>
      </w:r>
      <w:r w:rsidR="00CD7F42" w:rsidRPr="006764D1">
        <w:rPr>
          <w:rFonts w:cs="Guttman Hodes" w:hint="cs"/>
          <w:sz w:val="24"/>
          <w:szCs w:val="24"/>
          <w:rtl/>
        </w:rPr>
        <w:t>יהושע יא טו</w:t>
      </w:r>
      <w:r w:rsidR="00C13842" w:rsidRPr="006764D1">
        <w:rPr>
          <w:rFonts w:cs="Guttman Hodes" w:hint="cs"/>
          <w:sz w:val="24"/>
          <w:szCs w:val="24"/>
          <w:rtl/>
        </w:rPr>
        <w:t>)</w:t>
      </w:r>
      <w:r w:rsidR="00F67DA3" w:rsidRPr="006764D1">
        <w:rPr>
          <w:rFonts w:cs="Guttman Hodes" w:hint="cs"/>
          <w:sz w:val="24"/>
          <w:szCs w:val="24"/>
          <w:rtl/>
        </w:rPr>
        <w:t xml:space="preserve"> </w:t>
      </w:r>
      <w:r w:rsidR="00F8290B">
        <w:rPr>
          <w:rFonts w:cs="Guttman Hodes" w:hint="cs"/>
          <w:sz w:val="24"/>
          <w:szCs w:val="24"/>
          <w:rtl/>
        </w:rPr>
        <w:t>'(</w:t>
      </w:r>
      <w:r w:rsidRPr="006764D1">
        <w:rPr>
          <w:rFonts w:cs="Guttman Hodes" w:hint="cs"/>
          <w:sz w:val="24"/>
          <w:szCs w:val="24"/>
          <w:rtl/>
        </w:rPr>
        <w:t>ככל</w:t>
      </w:r>
      <w:r w:rsidR="00F8290B">
        <w:rPr>
          <w:rFonts w:cs="Guttman Hodes" w:hint="cs"/>
          <w:sz w:val="24"/>
          <w:szCs w:val="24"/>
          <w:rtl/>
        </w:rPr>
        <w:t>)</w:t>
      </w:r>
      <w:r w:rsidRPr="006764D1">
        <w:rPr>
          <w:rFonts w:cs="Guttman Hodes" w:hint="cs"/>
          <w:sz w:val="24"/>
          <w:szCs w:val="24"/>
          <w:rtl/>
        </w:rPr>
        <w:t xml:space="preserve"> </w:t>
      </w:r>
      <w:r w:rsidR="00F8290B">
        <w:rPr>
          <w:rFonts w:cs="Guttman Hodes" w:hint="cs"/>
          <w:sz w:val="24"/>
          <w:szCs w:val="24"/>
          <w:rtl/>
        </w:rPr>
        <w:t>[כ]</w:t>
      </w:r>
      <w:r w:rsidRPr="006764D1">
        <w:rPr>
          <w:rFonts w:cs="Guttman Hodes" w:hint="cs"/>
          <w:sz w:val="24"/>
          <w:szCs w:val="24"/>
          <w:rtl/>
        </w:rPr>
        <w:t xml:space="preserve">אשר צוה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את משה</w:t>
      </w:r>
      <w:r w:rsidR="00F8290B">
        <w:rPr>
          <w:rFonts w:cs="Guttman Hodes" w:hint="cs"/>
          <w:sz w:val="24"/>
          <w:szCs w:val="24"/>
          <w:rtl/>
        </w:rPr>
        <w:t xml:space="preserve"> [עבדו]</w:t>
      </w:r>
      <w:r w:rsidRPr="006764D1">
        <w:rPr>
          <w:rFonts w:cs="Guttman Hodes" w:hint="cs"/>
          <w:sz w:val="24"/>
          <w:szCs w:val="24"/>
          <w:rtl/>
        </w:rPr>
        <w:t xml:space="preserve"> כן צוה משה את יהושע וכן עשה יהושע</w:t>
      </w:r>
      <w:r w:rsidR="00F8290B">
        <w:rPr>
          <w:rFonts w:cs="Guttman Hodes" w:hint="cs"/>
          <w:sz w:val="24"/>
          <w:szCs w:val="24"/>
          <w:rtl/>
        </w:rPr>
        <w:t>', וכי כל מה שהיה אומר</w:t>
      </w:r>
      <w:r w:rsidRPr="006764D1">
        <w:rPr>
          <w:rFonts w:cs="Guttman Hodes" w:hint="cs"/>
          <w:sz w:val="24"/>
          <w:szCs w:val="24"/>
          <w:rtl/>
        </w:rPr>
        <w:t xml:space="preserve"> יהו</w:t>
      </w:r>
      <w:r w:rsidR="00F8290B">
        <w:rPr>
          <w:rFonts w:cs="Guttman Hodes" w:hint="cs"/>
          <w:sz w:val="24"/>
          <w:szCs w:val="24"/>
          <w:rtl/>
        </w:rPr>
        <w:t>שע היה אומר</w:t>
      </w:r>
      <w:r w:rsidRPr="006764D1">
        <w:rPr>
          <w:rFonts w:cs="Guttman Hodes" w:hint="cs"/>
          <w:sz w:val="24"/>
          <w:szCs w:val="24"/>
          <w:rtl/>
        </w:rPr>
        <w:t xml:space="preserve"> כך אמר משה רבי</w:t>
      </w:r>
      <w:r w:rsidR="00F8290B">
        <w:rPr>
          <w:rFonts w:cs="Guttman Hodes" w:hint="cs"/>
          <w:sz w:val="24"/>
          <w:szCs w:val="24"/>
          <w:rtl/>
        </w:rPr>
        <w:t>,</w:t>
      </w:r>
      <w:r w:rsidRPr="006764D1">
        <w:rPr>
          <w:rFonts w:cs="Guttman Hodes" w:hint="cs"/>
          <w:sz w:val="24"/>
          <w:szCs w:val="24"/>
          <w:rtl/>
        </w:rPr>
        <w:t xml:space="preserve"> אלא יהושע היה יושב ודורש בסתמא והכל היו יודעים שתורתו של משה היה דורש</w:t>
      </w:r>
      <w:r w:rsidR="00F8290B">
        <w:rPr>
          <w:rFonts w:cs="Guttman Hodes" w:hint="cs"/>
          <w:sz w:val="24"/>
          <w:szCs w:val="24"/>
          <w:rtl/>
        </w:rPr>
        <w:t>.</w:t>
      </w:r>
      <w:r w:rsidRPr="006764D1">
        <w:rPr>
          <w:rFonts w:cs="Guttman Hodes" w:hint="cs"/>
          <w:sz w:val="24"/>
          <w:szCs w:val="24"/>
          <w:rtl/>
        </w:rPr>
        <w:t xml:space="preserve"> ה</w:t>
      </w:r>
      <w:r w:rsidR="00F8290B">
        <w:rPr>
          <w:rFonts w:cs="Guttman Hodes" w:hint="cs"/>
          <w:sz w:val="24"/>
          <w:szCs w:val="24"/>
          <w:rtl/>
        </w:rPr>
        <w:t>כא נמי</w:t>
      </w:r>
      <w:r w:rsidRPr="006764D1">
        <w:rPr>
          <w:rFonts w:cs="Guttman Hodes" w:hint="cs"/>
          <w:sz w:val="24"/>
          <w:szCs w:val="24"/>
          <w:rtl/>
        </w:rPr>
        <w:t xml:space="preserve"> הכא הכל היו יודעים כי נאמן משה לנביא ל</w:t>
      </w:r>
      <w:r w:rsidR="00E26206">
        <w:rPr>
          <w:rFonts w:cs="Guttman Hodes" w:hint="cs"/>
          <w:sz w:val="24"/>
          <w:szCs w:val="24"/>
          <w:rtl/>
        </w:rPr>
        <w:t>ה</w:t>
      </w:r>
      <w:r w:rsidR="00E26206">
        <w:rPr>
          <w:rFonts w:cs="Guttman Hodes"/>
          <w:sz w:val="24"/>
          <w:szCs w:val="24"/>
          <w:rtl/>
        </w:rPr>
        <w:t>'</w:t>
      </w:r>
      <w:r w:rsidR="00F8290B">
        <w:rPr>
          <w:rFonts w:cs="Guttman Hodes" w:hint="cs"/>
          <w:sz w:val="24"/>
          <w:szCs w:val="24"/>
          <w:rtl/>
        </w:rPr>
        <w:t xml:space="preserve"> וכל מה שהיה אומר ועושה אינו אלא מפי הגבורה,</w:t>
      </w:r>
      <w:r w:rsidRPr="006764D1">
        <w:rPr>
          <w:rFonts w:cs="Guttman Hodes" w:hint="cs"/>
          <w:sz w:val="24"/>
          <w:szCs w:val="24"/>
          <w:rtl/>
        </w:rPr>
        <w:t xml:space="preserve"> וא</w:t>
      </w:r>
      <w:r w:rsidR="00F8290B">
        <w:rPr>
          <w:rFonts w:cs="Guttman Hodes" w:hint="cs"/>
          <w:sz w:val="24"/>
          <w:szCs w:val="24"/>
          <w:rtl/>
        </w:rPr>
        <w:t>ין צריך</w:t>
      </w:r>
      <w:r w:rsidRPr="006764D1">
        <w:rPr>
          <w:rFonts w:cs="Guttman Hodes" w:hint="cs"/>
          <w:sz w:val="24"/>
          <w:szCs w:val="24"/>
          <w:rtl/>
        </w:rPr>
        <w:t xml:space="preserve"> לפרש בכל פעם ופעם כה אמר </w:t>
      </w:r>
      <w:r w:rsidR="00E26206">
        <w:rPr>
          <w:rFonts w:cs="Guttman Hodes" w:hint="cs"/>
          <w:sz w:val="24"/>
          <w:szCs w:val="24"/>
          <w:rtl/>
        </w:rPr>
        <w:t>ה</w:t>
      </w:r>
      <w:r w:rsidR="00E26206">
        <w:rPr>
          <w:rFonts w:cs="Guttman Hodes"/>
          <w:sz w:val="24"/>
          <w:szCs w:val="24"/>
          <w:rtl/>
        </w:rPr>
        <w:t>'</w:t>
      </w:r>
      <w:r w:rsidR="00F8290B">
        <w:rPr>
          <w:rFonts w:cs="Guttman Hodes" w:hint="cs"/>
          <w:sz w:val="24"/>
          <w:szCs w:val="24"/>
          <w:rtl/>
        </w:rPr>
        <w:t>,</w:t>
      </w:r>
      <w:r w:rsidRPr="006764D1">
        <w:rPr>
          <w:rFonts w:cs="Guttman Hodes" w:hint="cs"/>
          <w:sz w:val="24"/>
          <w:szCs w:val="24"/>
          <w:rtl/>
        </w:rPr>
        <w:t xml:space="preserve"> יעו</w:t>
      </w:r>
      <w:r w:rsidR="00F8290B">
        <w:rPr>
          <w:rFonts w:cs="Guttman Hodes" w:hint="cs"/>
          <w:sz w:val="24"/>
          <w:szCs w:val="24"/>
          <w:rtl/>
        </w:rPr>
        <w:t xml:space="preserve">יין </w:t>
      </w:r>
      <w:r w:rsidR="0029447A" w:rsidRPr="006764D1">
        <w:rPr>
          <w:rFonts w:cs="Guttman Hodes" w:hint="cs"/>
          <w:sz w:val="24"/>
          <w:szCs w:val="24"/>
          <w:rtl/>
        </w:rPr>
        <w:t>ש</w:t>
      </w:r>
      <w:r w:rsidR="00F8290B">
        <w:rPr>
          <w:rFonts w:cs="Guttman Hodes" w:hint="cs"/>
          <w:sz w:val="24"/>
          <w:szCs w:val="24"/>
          <w:rtl/>
        </w:rPr>
        <w:t>ם.</w:t>
      </w:r>
      <w:r w:rsidRPr="006764D1">
        <w:rPr>
          <w:rFonts w:cs="Guttman Hodes" w:hint="cs"/>
          <w:sz w:val="24"/>
          <w:szCs w:val="24"/>
          <w:rtl/>
        </w:rPr>
        <w:t xml:space="preserve"> </w:t>
      </w:r>
    </w:p>
    <w:p w:rsidR="003E1DF8" w:rsidRDefault="008A2972" w:rsidP="006764D1">
      <w:pPr>
        <w:spacing w:after="0"/>
        <w:jc w:val="both"/>
        <w:rPr>
          <w:rFonts w:cs="Guttman Hodes"/>
          <w:sz w:val="24"/>
          <w:szCs w:val="24"/>
          <w:rtl/>
        </w:rPr>
      </w:pPr>
      <w:r w:rsidRPr="006764D1">
        <w:rPr>
          <w:rFonts w:cs="Guttman Hodes" w:hint="cs"/>
          <w:sz w:val="24"/>
          <w:szCs w:val="24"/>
          <w:rtl/>
        </w:rPr>
        <w:t>ז</w:t>
      </w:r>
      <w:r w:rsidR="003E1DF8">
        <w:rPr>
          <w:rFonts w:cs="Guttman Hodes" w:hint="cs"/>
          <w:sz w:val="24"/>
          <w:szCs w:val="24"/>
          <w:rtl/>
        </w:rPr>
        <w:t>ה אומרו,</w:t>
      </w:r>
      <w:r w:rsidRPr="006764D1">
        <w:rPr>
          <w:rFonts w:cs="Guttman Hodes" w:hint="cs"/>
          <w:sz w:val="24"/>
          <w:szCs w:val="24"/>
          <w:rtl/>
        </w:rPr>
        <w:t xml:space="preserve"> לפי דרכו של הרב עיר דוד</w:t>
      </w:r>
      <w:r w:rsidR="003E1DF8">
        <w:rPr>
          <w:rFonts w:cs="Guttman Hodes" w:hint="cs"/>
          <w:sz w:val="24"/>
          <w:szCs w:val="24"/>
          <w:rtl/>
        </w:rPr>
        <w:t>,</w:t>
      </w:r>
      <w:r w:rsidRPr="006764D1">
        <w:rPr>
          <w:rFonts w:cs="Guttman Hodes" w:hint="cs"/>
          <w:sz w:val="24"/>
          <w:szCs w:val="24"/>
          <w:rtl/>
        </w:rPr>
        <w:t xml:space="preserve"> מדינן של בנות צלפחד אתה מסתלק</w:t>
      </w:r>
      <w:r w:rsidR="003E1DF8">
        <w:rPr>
          <w:rFonts w:cs="Guttman Hodes" w:hint="cs"/>
          <w:sz w:val="24"/>
          <w:szCs w:val="24"/>
          <w:rtl/>
        </w:rPr>
        <w:t>, וקשה</w:t>
      </w:r>
      <w:r w:rsidRPr="006764D1">
        <w:rPr>
          <w:rFonts w:cs="Guttman Hodes" w:hint="cs"/>
          <w:sz w:val="24"/>
          <w:szCs w:val="24"/>
          <w:rtl/>
        </w:rPr>
        <w:t xml:space="preserve"> למה</w:t>
      </w:r>
      <w:r w:rsidR="003E1DF8">
        <w:rPr>
          <w:rFonts w:cs="Guttman Hodes" w:hint="cs"/>
          <w:sz w:val="24"/>
          <w:szCs w:val="24"/>
          <w:rtl/>
        </w:rPr>
        <w:t>.</w:t>
      </w:r>
      <w:r w:rsidRPr="006764D1">
        <w:rPr>
          <w:rFonts w:cs="Guttman Hodes" w:hint="cs"/>
          <w:sz w:val="24"/>
          <w:szCs w:val="24"/>
          <w:rtl/>
        </w:rPr>
        <w:t xml:space="preserve"> וצ</w:t>
      </w:r>
      <w:r w:rsidR="003E1DF8">
        <w:rPr>
          <w:rFonts w:cs="Guttman Hodes" w:hint="cs"/>
          <w:sz w:val="24"/>
          <w:szCs w:val="24"/>
          <w:rtl/>
        </w:rPr>
        <w:t>ריך לומר</w:t>
      </w:r>
      <w:r w:rsidRPr="006764D1">
        <w:rPr>
          <w:rFonts w:cs="Guttman Hodes" w:hint="cs"/>
          <w:sz w:val="24"/>
          <w:szCs w:val="24"/>
          <w:rtl/>
        </w:rPr>
        <w:t xml:space="preserve"> </w:t>
      </w:r>
      <w:r w:rsidR="00773D14" w:rsidRPr="006764D1">
        <w:rPr>
          <w:rFonts w:cs="Guttman Hodes" w:hint="cs"/>
          <w:sz w:val="24"/>
          <w:szCs w:val="24"/>
          <w:rtl/>
        </w:rPr>
        <w:t>שפשוט הדבר אצלך דלא אזלינן בתר המחשבה אלא בתר המעשה</w:t>
      </w:r>
      <w:r w:rsidR="003E1DF8">
        <w:rPr>
          <w:rFonts w:cs="Guttman Hodes" w:hint="cs"/>
          <w:sz w:val="24"/>
          <w:szCs w:val="24"/>
          <w:rtl/>
        </w:rPr>
        <w:t>,</w:t>
      </w:r>
      <w:r w:rsidR="00773D14" w:rsidRPr="006764D1">
        <w:rPr>
          <w:rFonts w:cs="Guttman Hodes" w:hint="cs"/>
          <w:sz w:val="24"/>
          <w:szCs w:val="24"/>
          <w:rtl/>
        </w:rPr>
        <w:t xml:space="preserve"> וא</w:t>
      </w:r>
      <w:r w:rsidR="003E1DF8">
        <w:rPr>
          <w:rFonts w:cs="Guttman Hodes" w:hint="cs"/>
          <w:sz w:val="24"/>
          <w:szCs w:val="24"/>
          <w:rtl/>
        </w:rPr>
        <w:t>ם כן</w:t>
      </w:r>
      <w:r w:rsidR="00773D14" w:rsidRPr="006764D1">
        <w:rPr>
          <w:rFonts w:cs="Guttman Hodes" w:hint="cs"/>
          <w:sz w:val="24"/>
          <w:szCs w:val="24"/>
          <w:rtl/>
        </w:rPr>
        <w:t xml:space="preserve"> איפה למה מלפני אין אתה</w:t>
      </w:r>
      <w:r w:rsidR="00C13842" w:rsidRPr="006764D1">
        <w:rPr>
          <w:rFonts w:cs="Guttman Hodes" w:hint="cs"/>
          <w:sz w:val="24"/>
          <w:szCs w:val="24"/>
          <w:rtl/>
        </w:rPr>
        <w:t xml:space="preserve"> </w:t>
      </w:r>
      <w:r w:rsidR="00773D14" w:rsidRPr="006764D1">
        <w:rPr>
          <w:rFonts w:cs="Guttman Hodes" w:hint="cs"/>
          <w:sz w:val="24"/>
          <w:szCs w:val="24"/>
          <w:rtl/>
        </w:rPr>
        <w:t>מסתלק ע</w:t>
      </w:r>
      <w:r w:rsidR="003E1DF8">
        <w:rPr>
          <w:rFonts w:cs="Guttman Hodes" w:hint="cs"/>
          <w:sz w:val="24"/>
          <w:szCs w:val="24"/>
          <w:rtl/>
        </w:rPr>
        <w:t>ל ענין</w:t>
      </w:r>
      <w:r w:rsidR="00773D14" w:rsidRPr="006764D1">
        <w:rPr>
          <w:rFonts w:cs="Guttman Hodes" w:hint="cs"/>
          <w:sz w:val="24"/>
          <w:szCs w:val="24"/>
          <w:rtl/>
        </w:rPr>
        <w:t xml:space="preserve"> מי מריבה שתלית הגדולה בעצמך ול</w:t>
      </w:r>
      <w:r w:rsidR="003E1DF8">
        <w:rPr>
          <w:rFonts w:cs="Guttman Hodes" w:hint="cs"/>
          <w:sz w:val="24"/>
          <w:szCs w:val="24"/>
          <w:rtl/>
        </w:rPr>
        <w:t>א אמרת</w:t>
      </w:r>
      <w:r w:rsidR="00773D14" w:rsidRPr="006764D1">
        <w:rPr>
          <w:rFonts w:cs="Guttman Hodes" w:hint="cs"/>
          <w:sz w:val="24"/>
          <w:szCs w:val="24"/>
          <w:rtl/>
        </w:rPr>
        <w:t xml:space="preserve"> כה אמר </w:t>
      </w:r>
      <w:r w:rsidR="00E26206">
        <w:rPr>
          <w:rFonts w:cs="Guttman Hodes" w:hint="cs"/>
          <w:sz w:val="24"/>
          <w:szCs w:val="24"/>
          <w:rtl/>
        </w:rPr>
        <w:t>ה</w:t>
      </w:r>
      <w:r w:rsidR="00E26206">
        <w:rPr>
          <w:rFonts w:cs="Guttman Hodes"/>
          <w:sz w:val="24"/>
          <w:szCs w:val="24"/>
          <w:rtl/>
        </w:rPr>
        <w:t>'</w:t>
      </w:r>
      <w:r w:rsidR="003E1DF8">
        <w:rPr>
          <w:rFonts w:cs="Guttman Hodes" w:hint="cs"/>
          <w:sz w:val="24"/>
          <w:szCs w:val="24"/>
          <w:rtl/>
        </w:rPr>
        <w:t>.</w:t>
      </w:r>
      <w:r w:rsidR="00773D14" w:rsidRPr="006764D1">
        <w:rPr>
          <w:rFonts w:cs="Guttman Hodes" w:hint="cs"/>
          <w:sz w:val="24"/>
          <w:szCs w:val="24"/>
          <w:rtl/>
        </w:rPr>
        <w:t xml:space="preserve"> ואף שמחשבתך רצויה שהכל יודעים שאתה שלוחו של מקום וא</w:t>
      </w:r>
      <w:r w:rsidR="003E1DF8">
        <w:rPr>
          <w:rFonts w:cs="Guttman Hodes" w:hint="cs"/>
          <w:sz w:val="24"/>
          <w:szCs w:val="24"/>
          <w:rtl/>
        </w:rPr>
        <w:t>ינך צריך</w:t>
      </w:r>
      <w:r w:rsidR="00773D14" w:rsidRPr="006764D1">
        <w:rPr>
          <w:rFonts w:cs="Guttman Hodes" w:hint="cs"/>
          <w:sz w:val="24"/>
          <w:szCs w:val="24"/>
          <w:rtl/>
        </w:rPr>
        <w:t xml:space="preserve"> ל</w:t>
      </w:r>
      <w:r w:rsidR="0029447A" w:rsidRPr="006764D1">
        <w:rPr>
          <w:rFonts w:cs="Guttman Hodes" w:hint="cs"/>
          <w:sz w:val="24"/>
          <w:szCs w:val="24"/>
          <w:rtl/>
        </w:rPr>
        <w:t>פ</w:t>
      </w:r>
      <w:r w:rsidR="003E1DF8">
        <w:rPr>
          <w:rFonts w:cs="Guttman Hodes" w:hint="cs"/>
          <w:sz w:val="24"/>
          <w:szCs w:val="24"/>
          <w:rtl/>
        </w:rPr>
        <w:t>רש</w:t>
      </w:r>
      <w:r w:rsidR="00773D14" w:rsidRPr="006764D1">
        <w:rPr>
          <w:rFonts w:cs="Guttman Hodes" w:hint="cs"/>
          <w:sz w:val="24"/>
          <w:szCs w:val="24"/>
          <w:rtl/>
        </w:rPr>
        <w:t xml:space="preserve"> בכ</w:t>
      </w:r>
      <w:r w:rsidR="003E1DF8">
        <w:rPr>
          <w:rFonts w:cs="Guttman Hodes" w:hint="cs"/>
          <w:sz w:val="24"/>
          <w:szCs w:val="24"/>
          <w:rtl/>
        </w:rPr>
        <w:t>ל פעם</w:t>
      </w:r>
      <w:r w:rsidR="00773D14" w:rsidRPr="006764D1">
        <w:rPr>
          <w:rFonts w:cs="Guttman Hodes" w:hint="cs"/>
          <w:sz w:val="24"/>
          <w:szCs w:val="24"/>
          <w:rtl/>
        </w:rPr>
        <w:t xml:space="preserve"> ופעם</w:t>
      </w:r>
      <w:r w:rsidR="003E1DF8">
        <w:rPr>
          <w:rFonts w:cs="Guttman Hodes" w:hint="cs"/>
          <w:sz w:val="24"/>
          <w:szCs w:val="24"/>
          <w:rtl/>
        </w:rPr>
        <w:t>,</w:t>
      </w:r>
      <w:r w:rsidR="00773D14" w:rsidRPr="006764D1">
        <w:rPr>
          <w:rFonts w:cs="Guttman Hodes" w:hint="cs"/>
          <w:sz w:val="24"/>
          <w:szCs w:val="24"/>
          <w:rtl/>
        </w:rPr>
        <w:t xml:space="preserve"> הרי אתה סובר דלא אזלינן בתר המחשבה אלא אחר המעשה</w:t>
      </w:r>
      <w:r w:rsidR="003E1DF8">
        <w:rPr>
          <w:rFonts w:cs="Guttman Hodes" w:hint="cs"/>
          <w:sz w:val="24"/>
          <w:szCs w:val="24"/>
          <w:rtl/>
        </w:rPr>
        <w:t>,</w:t>
      </w:r>
      <w:r w:rsidR="00773D14" w:rsidRPr="006764D1">
        <w:rPr>
          <w:rFonts w:cs="Guttman Hodes" w:hint="cs"/>
          <w:sz w:val="24"/>
          <w:szCs w:val="24"/>
          <w:rtl/>
        </w:rPr>
        <w:t xml:space="preserve"> וא</w:t>
      </w:r>
      <w:r w:rsidR="003E1DF8">
        <w:rPr>
          <w:rFonts w:cs="Guttman Hodes" w:hint="cs"/>
          <w:sz w:val="24"/>
          <w:szCs w:val="24"/>
          <w:rtl/>
        </w:rPr>
        <w:t>ם כן</w:t>
      </w:r>
      <w:r w:rsidR="00773D14" w:rsidRPr="006764D1">
        <w:rPr>
          <w:rFonts w:cs="Guttman Hodes" w:hint="cs"/>
          <w:sz w:val="24"/>
          <w:szCs w:val="24"/>
          <w:rtl/>
        </w:rPr>
        <w:t xml:space="preserve"> למה מלפני אין אתה מסתלק</w:t>
      </w:r>
      <w:r w:rsidR="003E1DF8">
        <w:rPr>
          <w:rFonts w:cs="Guttman Hodes" w:hint="cs"/>
          <w:sz w:val="24"/>
          <w:szCs w:val="24"/>
          <w:rtl/>
        </w:rPr>
        <w:t>,</w:t>
      </w:r>
      <w:r w:rsidR="00773D14" w:rsidRPr="006764D1">
        <w:rPr>
          <w:rFonts w:cs="Guttman Hodes" w:hint="cs"/>
          <w:sz w:val="24"/>
          <w:szCs w:val="24"/>
          <w:rtl/>
        </w:rPr>
        <w:t xml:space="preserve"> </w:t>
      </w:r>
      <w:r w:rsidR="003E1DF8">
        <w:rPr>
          <w:rFonts w:cs="Guttman Hodes" w:hint="cs"/>
          <w:sz w:val="24"/>
          <w:szCs w:val="24"/>
          <w:rtl/>
        </w:rPr>
        <w:t>"</w:t>
      </w:r>
      <w:r w:rsidR="00773D14" w:rsidRPr="006764D1">
        <w:rPr>
          <w:rFonts w:cs="Guttman Hodes" w:hint="cs"/>
          <w:sz w:val="24"/>
          <w:szCs w:val="24"/>
          <w:rtl/>
        </w:rPr>
        <w:t>מלפני</w:t>
      </w:r>
      <w:r w:rsidR="003E1DF8">
        <w:rPr>
          <w:rFonts w:cs="Guttman Hodes" w:hint="cs"/>
          <w:sz w:val="24"/>
          <w:szCs w:val="24"/>
          <w:rtl/>
        </w:rPr>
        <w:t>"</w:t>
      </w:r>
      <w:r w:rsidR="00773D14" w:rsidRPr="006764D1">
        <w:rPr>
          <w:rFonts w:cs="Guttman Hodes" w:hint="cs"/>
          <w:sz w:val="24"/>
          <w:szCs w:val="24"/>
          <w:rtl/>
        </w:rPr>
        <w:t xml:space="preserve"> דייקא ר</w:t>
      </w:r>
      <w:r w:rsidR="003E1DF8">
        <w:rPr>
          <w:rFonts w:cs="Guttman Hodes" w:hint="cs"/>
          <w:sz w:val="24"/>
          <w:szCs w:val="24"/>
          <w:rtl/>
        </w:rPr>
        <w:t>צונו לומר</w:t>
      </w:r>
      <w:r w:rsidR="00773D14" w:rsidRPr="006764D1">
        <w:rPr>
          <w:rFonts w:cs="Guttman Hodes" w:hint="cs"/>
          <w:sz w:val="24"/>
          <w:szCs w:val="24"/>
          <w:rtl/>
        </w:rPr>
        <w:t xml:space="preserve"> שלא הזכרת שמי ותלית הגדולה בעצמך</w:t>
      </w:r>
      <w:r w:rsidR="003E1DF8">
        <w:rPr>
          <w:rFonts w:cs="Guttman Hodes" w:hint="cs"/>
          <w:sz w:val="24"/>
          <w:szCs w:val="24"/>
          <w:rtl/>
        </w:rPr>
        <w:t>.</w:t>
      </w:r>
      <w:r w:rsidR="00773D14" w:rsidRPr="006764D1">
        <w:rPr>
          <w:rFonts w:cs="Guttman Hodes" w:hint="cs"/>
          <w:sz w:val="24"/>
          <w:szCs w:val="24"/>
          <w:rtl/>
        </w:rPr>
        <w:t xml:space="preserve"> זה יראה לבאר לפי דרכו של הרב עיר דוד ז"ל.</w:t>
      </w:r>
    </w:p>
    <w:p w:rsidR="000B1FBE" w:rsidRDefault="000B1FBE" w:rsidP="006764D1">
      <w:pPr>
        <w:spacing w:after="0"/>
        <w:jc w:val="both"/>
        <w:rPr>
          <w:rFonts w:cs="Guttman Hodes"/>
          <w:sz w:val="24"/>
          <w:szCs w:val="24"/>
          <w:rtl/>
        </w:rPr>
      </w:pPr>
    </w:p>
    <w:p w:rsidR="00FA3771" w:rsidRDefault="00773D14" w:rsidP="000B1FBE">
      <w:pPr>
        <w:spacing w:after="0"/>
        <w:jc w:val="both"/>
        <w:rPr>
          <w:rFonts w:cs="Guttman Hodes"/>
          <w:sz w:val="24"/>
          <w:szCs w:val="24"/>
          <w:rtl/>
        </w:rPr>
      </w:pPr>
      <w:r w:rsidRPr="006764D1">
        <w:rPr>
          <w:rFonts w:cs="Guttman Hodes" w:hint="cs"/>
          <w:sz w:val="24"/>
          <w:szCs w:val="24"/>
          <w:rtl/>
        </w:rPr>
        <w:t>ולדידי חזי שהוא ע</w:t>
      </w:r>
      <w:r w:rsidR="000B1FBE">
        <w:rPr>
          <w:rFonts w:cs="Guttman Hodes" w:hint="cs"/>
          <w:sz w:val="24"/>
          <w:szCs w:val="24"/>
          <w:rtl/>
        </w:rPr>
        <w:t>ל פי</w:t>
      </w:r>
      <w:r w:rsidRPr="006764D1">
        <w:rPr>
          <w:rFonts w:cs="Guttman Hodes" w:hint="cs"/>
          <w:sz w:val="24"/>
          <w:szCs w:val="24"/>
          <w:rtl/>
        </w:rPr>
        <w:t xml:space="preserve"> מ</w:t>
      </w:r>
      <w:r w:rsidR="000B1FBE">
        <w:rPr>
          <w:rFonts w:cs="Guttman Hodes" w:hint="cs"/>
          <w:sz w:val="24"/>
          <w:szCs w:val="24"/>
          <w:rtl/>
        </w:rPr>
        <w:t>ה שאמרו</w:t>
      </w:r>
      <w:r w:rsidRPr="006764D1">
        <w:rPr>
          <w:rFonts w:cs="Guttman Hodes" w:hint="cs"/>
          <w:sz w:val="24"/>
          <w:szCs w:val="24"/>
          <w:rtl/>
        </w:rPr>
        <w:t xml:space="preserve"> התם</w:t>
      </w:r>
      <w:r w:rsidR="003E1DF8">
        <w:rPr>
          <w:rFonts w:cs="Guttman Hodes" w:hint="cs"/>
          <w:sz w:val="24"/>
          <w:szCs w:val="24"/>
          <w:rtl/>
        </w:rPr>
        <w:t xml:space="preserve"> (סנהדרין ח' א')</w:t>
      </w:r>
      <w:r w:rsidR="00F67DA3" w:rsidRPr="006764D1">
        <w:rPr>
          <w:rFonts w:cs="Guttman Hodes" w:hint="cs"/>
          <w:sz w:val="24"/>
          <w:szCs w:val="24"/>
          <w:rtl/>
        </w:rPr>
        <w:t xml:space="preserve"> </w:t>
      </w:r>
      <w:r w:rsidR="000B1FBE">
        <w:rPr>
          <w:rFonts w:cs="Guttman Hodes" w:hint="cs"/>
          <w:sz w:val="24"/>
          <w:szCs w:val="24"/>
          <w:rtl/>
        </w:rPr>
        <w:t>תניא ראויה היתה פרשת</w:t>
      </w:r>
      <w:r w:rsidRPr="006764D1">
        <w:rPr>
          <w:rFonts w:cs="Guttman Hodes" w:hint="cs"/>
          <w:sz w:val="24"/>
          <w:szCs w:val="24"/>
          <w:rtl/>
        </w:rPr>
        <w:t xml:space="preserve"> בנות צלפחד שתכתב ע</w:t>
      </w:r>
      <w:r w:rsidR="000B1FBE">
        <w:rPr>
          <w:rFonts w:cs="Guttman Hodes" w:hint="cs"/>
          <w:sz w:val="24"/>
          <w:szCs w:val="24"/>
          <w:rtl/>
        </w:rPr>
        <w:t>ל ידי משה כשאר התורה</w:t>
      </w:r>
      <w:r w:rsidRPr="006764D1">
        <w:rPr>
          <w:rFonts w:cs="Guttman Hodes" w:hint="cs"/>
          <w:sz w:val="24"/>
          <w:szCs w:val="24"/>
          <w:rtl/>
        </w:rPr>
        <w:t xml:space="preserve"> כ</w:t>
      </w:r>
      <w:r w:rsidR="000B1FBE">
        <w:rPr>
          <w:rFonts w:cs="Guttman Hodes" w:hint="cs"/>
          <w:sz w:val="24"/>
          <w:szCs w:val="24"/>
          <w:rtl/>
        </w:rPr>
        <w:t>ו</w:t>
      </w:r>
      <w:r w:rsidRPr="006764D1">
        <w:rPr>
          <w:rFonts w:cs="Guttman Hodes" w:hint="cs"/>
          <w:sz w:val="24"/>
          <w:szCs w:val="24"/>
          <w:rtl/>
        </w:rPr>
        <w:t>לה</w:t>
      </w:r>
      <w:r w:rsidR="000B1FBE">
        <w:rPr>
          <w:rFonts w:cs="Guttman Hodes" w:hint="cs"/>
          <w:sz w:val="24"/>
          <w:szCs w:val="24"/>
          <w:rtl/>
        </w:rPr>
        <w:t>,</w:t>
      </w:r>
      <w:r w:rsidRPr="006764D1">
        <w:rPr>
          <w:rFonts w:cs="Guttman Hodes" w:hint="cs"/>
          <w:sz w:val="24"/>
          <w:szCs w:val="24"/>
          <w:rtl/>
        </w:rPr>
        <w:t xml:space="preserve"> אלא שזכו בנות צלפחד ונכתבה ע</w:t>
      </w:r>
      <w:r w:rsidR="000B1FBE">
        <w:rPr>
          <w:rFonts w:cs="Guttman Hodes" w:hint="cs"/>
          <w:sz w:val="24"/>
          <w:szCs w:val="24"/>
          <w:rtl/>
        </w:rPr>
        <w:t>ל ידן, וראויה היתה פרשת</w:t>
      </w:r>
      <w:r w:rsidRPr="006764D1">
        <w:rPr>
          <w:rFonts w:cs="Guttman Hodes" w:hint="cs"/>
          <w:sz w:val="24"/>
          <w:szCs w:val="24"/>
          <w:rtl/>
        </w:rPr>
        <w:t xml:space="preserve"> מקושש ליכתב ע</w:t>
      </w:r>
      <w:r w:rsidR="000B1FBE">
        <w:rPr>
          <w:rFonts w:cs="Guttman Hodes" w:hint="cs"/>
          <w:sz w:val="24"/>
          <w:szCs w:val="24"/>
          <w:rtl/>
        </w:rPr>
        <w:t>ל ידי</w:t>
      </w:r>
      <w:r w:rsidRPr="006764D1">
        <w:rPr>
          <w:rFonts w:cs="Guttman Hodes" w:hint="cs"/>
          <w:sz w:val="24"/>
          <w:szCs w:val="24"/>
          <w:rtl/>
        </w:rPr>
        <w:t xml:space="preserve"> משה אלא שנתחייב מקושש ונכתבה ע</w:t>
      </w:r>
      <w:r w:rsidR="000B1FBE">
        <w:rPr>
          <w:rFonts w:cs="Guttman Hodes" w:hint="cs"/>
          <w:sz w:val="24"/>
          <w:szCs w:val="24"/>
          <w:rtl/>
        </w:rPr>
        <w:t>ל ידו,</w:t>
      </w:r>
      <w:r w:rsidRPr="006764D1">
        <w:rPr>
          <w:rFonts w:cs="Guttman Hodes" w:hint="cs"/>
          <w:sz w:val="24"/>
          <w:szCs w:val="24"/>
          <w:rtl/>
        </w:rPr>
        <w:t xml:space="preserve"> ללמדך שמגלגלין זכות ע</w:t>
      </w:r>
      <w:r w:rsidR="000B1FBE">
        <w:rPr>
          <w:rFonts w:cs="Guttman Hodes" w:hint="cs"/>
          <w:sz w:val="24"/>
          <w:szCs w:val="24"/>
          <w:rtl/>
        </w:rPr>
        <w:t>ל ידי</w:t>
      </w:r>
      <w:r w:rsidRPr="006764D1">
        <w:rPr>
          <w:rFonts w:cs="Guttman Hodes" w:hint="cs"/>
          <w:sz w:val="24"/>
          <w:szCs w:val="24"/>
          <w:rtl/>
        </w:rPr>
        <w:t xml:space="preserve"> זכאי וחובה ע</w:t>
      </w:r>
      <w:r w:rsidR="000B1FBE">
        <w:rPr>
          <w:rFonts w:cs="Guttman Hodes" w:hint="cs"/>
          <w:sz w:val="24"/>
          <w:szCs w:val="24"/>
          <w:rtl/>
        </w:rPr>
        <w:t>ל ידי</w:t>
      </w:r>
      <w:r w:rsidRPr="006764D1">
        <w:rPr>
          <w:rFonts w:cs="Guttman Hodes" w:hint="cs"/>
          <w:sz w:val="24"/>
          <w:szCs w:val="24"/>
          <w:rtl/>
        </w:rPr>
        <w:t xml:space="preserve"> חייב</w:t>
      </w:r>
      <w:r w:rsidR="000B1FBE">
        <w:rPr>
          <w:rFonts w:cs="Guttman Hodes" w:hint="cs"/>
          <w:sz w:val="24"/>
          <w:szCs w:val="24"/>
          <w:rtl/>
        </w:rPr>
        <w:t>. וכבר נתבאר (דברים רבה ב' ט')</w:t>
      </w:r>
      <w:r w:rsidRPr="006764D1">
        <w:rPr>
          <w:rFonts w:cs="Guttman Hodes" w:hint="cs"/>
          <w:sz w:val="24"/>
          <w:szCs w:val="24"/>
          <w:rtl/>
        </w:rPr>
        <w:t xml:space="preserve"> שטעם מיתת משה בחו</w:t>
      </w:r>
      <w:r w:rsidR="000B1FBE">
        <w:rPr>
          <w:rFonts w:cs="Guttman Hodes" w:hint="cs"/>
          <w:sz w:val="24"/>
          <w:szCs w:val="24"/>
          <w:rtl/>
        </w:rPr>
        <w:t>ץ לארץ</w:t>
      </w:r>
      <w:r w:rsidRPr="006764D1">
        <w:rPr>
          <w:rFonts w:cs="Guttman Hodes" w:hint="cs"/>
          <w:sz w:val="24"/>
          <w:szCs w:val="24"/>
          <w:rtl/>
        </w:rPr>
        <w:t xml:space="preserve"> הוא בשביל </w:t>
      </w:r>
      <w:r w:rsidR="00B64D7C" w:rsidRPr="006764D1">
        <w:rPr>
          <w:rFonts w:cs="Guttman Hodes" w:hint="cs"/>
          <w:sz w:val="24"/>
          <w:szCs w:val="24"/>
          <w:rtl/>
        </w:rPr>
        <w:t>(</w:t>
      </w:r>
      <w:r w:rsidR="00CD7F42" w:rsidRPr="006764D1">
        <w:rPr>
          <w:rFonts w:cs="Guttman Hodes" w:hint="cs"/>
          <w:sz w:val="24"/>
          <w:szCs w:val="24"/>
          <w:rtl/>
        </w:rPr>
        <w:t>דברים לג כא</w:t>
      </w:r>
      <w:r w:rsidR="00B64D7C" w:rsidRPr="006764D1">
        <w:rPr>
          <w:rFonts w:cs="Guttman Hodes" w:hint="cs"/>
          <w:sz w:val="24"/>
          <w:szCs w:val="24"/>
          <w:rtl/>
        </w:rPr>
        <w:t xml:space="preserve">) </w:t>
      </w:r>
      <w:r w:rsidR="000B1FBE">
        <w:rPr>
          <w:rFonts w:cs="Guttman Hodes" w:hint="cs"/>
          <w:sz w:val="24"/>
          <w:szCs w:val="24"/>
          <w:rtl/>
        </w:rPr>
        <w:t>'</w:t>
      </w:r>
      <w:r w:rsidRPr="006764D1">
        <w:rPr>
          <w:rFonts w:cs="Guttman Hodes" w:hint="cs"/>
          <w:sz w:val="24"/>
          <w:szCs w:val="24"/>
          <w:rtl/>
        </w:rPr>
        <w:t>ויתא ראשי עם</w:t>
      </w:r>
      <w:r w:rsidR="000B1FBE">
        <w:rPr>
          <w:rFonts w:cs="Guttman Hodes" w:hint="cs"/>
          <w:sz w:val="24"/>
          <w:szCs w:val="24"/>
          <w:rtl/>
        </w:rPr>
        <w:t>',</w:t>
      </w:r>
      <w:r w:rsidRPr="006764D1">
        <w:rPr>
          <w:rFonts w:cs="Guttman Hodes" w:hint="cs"/>
          <w:sz w:val="24"/>
          <w:szCs w:val="24"/>
          <w:rtl/>
        </w:rPr>
        <w:t xml:space="preserve"> שיזכו </w:t>
      </w:r>
      <w:r w:rsidR="00FA3771" w:rsidRPr="006764D1">
        <w:rPr>
          <w:rFonts w:cs="Guttman Hodes" w:hint="cs"/>
          <w:sz w:val="24"/>
          <w:szCs w:val="24"/>
          <w:rtl/>
        </w:rPr>
        <w:t>דו</w:t>
      </w:r>
      <w:r w:rsidR="000B1FBE">
        <w:rPr>
          <w:rFonts w:cs="Guttman Hodes" w:hint="cs"/>
          <w:sz w:val="24"/>
          <w:szCs w:val="24"/>
          <w:rtl/>
        </w:rPr>
        <w:t>ר המדבר</w:t>
      </w:r>
      <w:r w:rsidR="00FA3771" w:rsidRPr="006764D1">
        <w:rPr>
          <w:rFonts w:cs="Guttman Hodes" w:hint="cs"/>
          <w:sz w:val="24"/>
          <w:szCs w:val="24"/>
          <w:rtl/>
        </w:rPr>
        <w:t xml:space="preserve"> בשבילו ל</w:t>
      </w:r>
      <w:r w:rsidR="008E1085">
        <w:rPr>
          <w:rFonts w:cs="Guttman Hodes" w:hint="cs"/>
          <w:sz w:val="24"/>
          <w:szCs w:val="24"/>
          <w:rtl/>
        </w:rPr>
        <w:t>עולם הבא</w:t>
      </w:r>
      <w:r w:rsidR="000B1FBE">
        <w:rPr>
          <w:rFonts w:cs="Guttman Hodes" w:hint="cs"/>
          <w:sz w:val="24"/>
          <w:szCs w:val="24"/>
          <w:rtl/>
        </w:rPr>
        <w:t>.</w:t>
      </w:r>
      <w:r w:rsidR="00FA3771" w:rsidRPr="006764D1">
        <w:rPr>
          <w:rFonts w:cs="Guttman Hodes" w:hint="cs"/>
          <w:sz w:val="24"/>
          <w:szCs w:val="24"/>
          <w:rtl/>
        </w:rPr>
        <w:t xml:space="preserve"> ז</w:t>
      </w:r>
      <w:r w:rsidR="000B1FBE">
        <w:rPr>
          <w:rFonts w:cs="Guttman Hodes" w:hint="cs"/>
          <w:sz w:val="24"/>
          <w:szCs w:val="24"/>
          <w:rtl/>
        </w:rPr>
        <w:t>ה אומרו</w:t>
      </w:r>
      <w:r w:rsidR="00FA3771" w:rsidRPr="006764D1">
        <w:rPr>
          <w:rFonts w:cs="Guttman Hodes" w:hint="cs"/>
          <w:sz w:val="24"/>
          <w:szCs w:val="24"/>
          <w:rtl/>
        </w:rPr>
        <w:t xml:space="preserve"> מדינן של בנות צלפחד אתה מסתלק</w:t>
      </w:r>
      <w:r w:rsidR="000B1FBE">
        <w:rPr>
          <w:rFonts w:cs="Guttman Hodes" w:hint="cs"/>
          <w:sz w:val="24"/>
          <w:szCs w:val="24"/>
          <w:rtl/>
        </w:rPr>
        <w:t>, וקשה</w:t>
      </w:r>
      <w:r w:rsidR="00FA3771" w:rsidRPr="006764D1">
        <w:rPr>
          <w:rFonts w:cs="Guttman Hodes" w:hint="cs"/>
          <w:sz w:val="24"/>
          <w:szCs w:val="24"/>
          <w:rtl/>
        </w:rPr>
        <w:t xml:space="preserve"> למה והרי ראויה ליכתב ע</w:t>
      </w:r>
      <w:r w:rsidR="000B1FBE">
        <w:rPr>
          <w:rFonts w:cs="Guttman Hodes" w:hint="cs"/>
          <w:sz w:val="24"/>
          <w:szCs w:val="24"/>
          <w:rtl/>
        </w:rPr>
        <w:t>ל ידו,</w:t>
      </w:r>
      <w:r w:rsidR="00FA3771" w:rsidRPr="006764D1">
        <w:rPr>
          <w:rFonts w:cs="Guttman Hodes" w:hint="cs"/>
          <w:sz w:val="24"/>
          <w:szCs w:val="24"/>
          <w:rtl/>
        </w:rPr>
        <w:t xml:space="preserve"> אלא ודאי הטעם הוא משום שמגלגלין</w:t>
      </w:r>
      <w:r w:rsidR="00F67DA3" w:rsidRPr="006764D1">
        <w:rPr>
          <w:rFonts w:cs="Guttman Hodes" w:hint="cs"/>
          <w:sz w:val="24"/>
          <w:szCs w:val="24"/>
          <w:rtl/>
        </w:rPr>
        <w:t xml:space="preserve"> </w:t>
      </w:r>
      <w:r w:rsidR="00BA5094" w:rsidRPr="006764D1">
        <w:rPr>
          <w:rFonts w:cs="Guttman Hodes" w:hint="cs"/>
          <w:sz w:val="24"/>
          <w:szCs w:val="24"/>
          <w:rtl/>
        </w:rPr>
        <w:t>זכות ע</w:t>
      </w:r>
      <w:r w:rsidR="000B1FBE">
        <w:rPr>
          <w:rFonts w:cs="Guttman Hodes" w:hint="cs"/>
          <w:sz w:val="24"/>
          <w:szCs w:val="24"/>
          <w:rtl/>
        </w:rPr>
        <w:t>ל ידי זכאי וזכו בנות צ</w:t>
      </w:r>
      <w:r w:rsidR="00BA5094" w:rsidRPr="006764D1">
        <w:rPr>
          <w:rFonts w:cs="Guttman Hodes" w:hint="cs"/>
          <w:sz w:val="24"/>
          <w:szCs w:val="24"/>
          <w:rtl/>
        </w:rPr>
        <w:t>לפחד שתכתב ע</w:t>
      </w:r>
      <w:r w:rsidR="000B1FBE">
        <w:rPr>
          <w:rFonts w:cs="Guttman Hodes" w:hint="cs"/>
          <w:sz w:val="24"/>
          <w:szCs w:val="24"/>
          <w:rtl/>
        </w:rPr>
        <w:t>ל ידן</w:t>
      </w:r>
      <w:r w:rsidR="00B237B5">
        <w:rPr>
          <w:rFonts w:cs="Guttman Hodes" w:hint="cs"/>
          <w:sz w:val="24"/>
          <w:szCs w:val="24"/>
          <w:rtl/>
        </w:rPr>
        <w:t>,</w:t>
      </w:r>
      <w:r w:rsidR="00BA5094" w:rsidRPr="006764D1">
        <w:rPr>
          <w:rFonts w:cs="Guttman Hodes" w:hint="cs"/>
          <w:sz w:val="24"/>
          <w:szCs w:val="24"/>
          <w:rtl/>
        </w:rPr>
        <w:t xml:space="preserve"> א</w:t>
      </w:r>
      <w:r w:rsidR="00B237B5">
        <w:rPr>
          <w:rFonts w:cs="Guttman Hodes" w:hint="cs"/>
          <w:sz w:val="24"/>
          <w:szCs w:val="24"/>
          <w:rtl/>
        </w:rPr>
        <w:t>ם כן</w:t>
      </w:r>
      <w:r w:rsidR="00BA5094" w:rsidRPr="006764D1">
        <w:rPr>
          <w:rFonts w:cs="Guttman Hodes" w:hint="cs"/>
          <w:sz w:val="24"/>
          <w:szCs w:val="24"/>
          <w:rtl/>
        </w:rPr>
        <w:t xml:space="preserve"> איפה למה מלפני אין אתה מסתלק כדי שיזכו דו</w:t>
      </w:r>
      <w:r w:rsidR="00B237B5">
        <w:rPr>
          <w:rFonts w:cs="Guttman Hodes" w:hint="cs"/>
          <w:sz w:val="24"/>
          <w:szCs w:val="24"/>
          <w:rtl/>
        </w:rPr>
        <w:t>ר המדבר בשבילך,</w:t>
      </w:r>
      <w:r w:rsidR="00BA5094" w:rsidRPr="006764D1">
        <w:rPr>
          <w:rFonts w:cs="Guttman Hodes" w:hint="cs"/>
          <w:sz w:val="24"/>
          <w:szCs w:val="24"/>
          <w:rtl/>
        </w:rPr>
        <w:t xml:space="preserve"> שאין זכאי יותר ממך שזכית וזכית את הרבים וראוי שתהיה זכות זה ע</w:t>
      </w:r>
      <w:r w:rsidR="00B237B5">
        <w:rPr>
          <w:rFonts w:cs="Guttman Hodes" w:hint="cs"/>
          <w:sz w:val="24"/>
          <w:szCs w:val="24"/>
          <w:rtl/>
        </w:rPr>
        <w:t>ל ידך</w:t>
      </w:r>
      <w:r w:rsidR="00BA5094" w:rsidRPr="006764D1">
        <w:rPr>
          <w:rFonts w:cs="Guttman Hodes" w:hint="cs"/>
          <w:sz w:val="24"/>
          <w:szCs w:val="24"/>
          <w:rtl/>
        </w:rPr>
        <w:t xml:space="preserve"> יותר מזולתך.</w:t>
      </w:r>
    </w:p>
    <w:p w:rsidR="00B237B5" w:rsidRPr="006764D1" w:rsidRDefault="00B237B5" w:rsidP="000B1FBE">
      <w:pPr>
        <w:spacing w:after="0"/>
        <w:jc w:val="both"/>
        <w:rPr>
          <w:rFonts w:cs="Guttman Hodes"/>
          <w:sz w:val="24"/>
          <w:szCs w:val="24"/>
          <w:rtl/>
        </w:rPr>
      </w:pPr>
    </w:p>
    <w:p w:rsidR="006F3F6C" w:rsidRDefault="00BA5094" w:rsidP="006764D1">
      <w:pPr>
        <w:spacing w:after="0"/>
        <w:jc w:val="both"/>
        <w:rPr>
          <w:rFonts w:cs="Guttman Hodes"/>
          <w:sz w:val="24"/>
          <w:szCs w:val="24"/>
          <w:rtl/>
        </w:rPr>
      </w:pPr>
      <w:r w:rsidRPr="006764D1">
        <w:rPr>
          <w:rFonts w:cs="Guttman Hodes" w:hint="cs"/>
          <w:sz w:val="24"/>
          <w:szCs w:val="24"/>
          <w:rtl/>
        </w:rPr>
        <w:t xml:space="preserve">או אפשר קרוב לזה </w:t>
      </w:r>
      <w:r w:rsidR="00B237B5">
        <w:rPr>
          <w:rFonts w:cs="Guttman Hodes" w:hint="cs"/>
          <w:sz w:val="24"/>
          <w:szCs w:val="24"/>
          <w:rtl/>
        </w:rPr>
        <w:t>על מה שאמרו (סנהדרין ח' א')</w:t>
      </w:r>
      <w:r w:rsidRPr="006764D1">
        <w:rPr>
          <w:rFonts w:cs="Guttman Hodes" w:hint="cs"/>
          <w:sz w:val="24"/>
          <w:szCs w:val="24"/>
          <w:rtl/>
        </w:rPr>
        <w:t xml:space="preserve"> שנ</w:t>
      </w:r>
      <w:r w:rsidR="00B237B5">
        <w:rPr>
          <w:rFonts w:cs="Guttman Hodes" w:hint="cs"/>
          <w:sz w:val="24"/>
          <w:szCs w:val="24"/>
          <w:rtl/>
        </w:rPr>
        <w:t>תחייב מקושש ונכתבה פרשה</w:t>
      </w:r>
      <w:r w:rsidRPr="006764D1">
        <w:rPr>
          <w:rFonts w:cs="Guttman Hodes" w:hint="cs"/>
          <w:sz w:val="24"/>
          <w:szCs w:val="24"/>
          <w:rtl/>
        </w:rPr>
        <w:t xml:space="preserve"> זו ע</w:t>
      </w:r>
      <w:r w:rsidR="00B237B5">
        <w:rPr>
          <w:rFonts w:cs="Guttman Hodes" w:hint="cs"/>
          <w:sz w:val="24"/>
          <w:szCs w:val="24"/>
          <w:rtl/>
        </w:rPr>
        <w:t>ל ידו, ואיכא תנא דסובר שהמקושש</w:t>
      </w:r>
      <w:r w:rsidRPr="006764D1">
        <w:rPr>
          <w:rFonts w:cs="Guttman Hodes" w:hint="cs"/>
          <w:sz w:val="24"/>
          <w:szCs w:val="24"/>
          <w:rtl/>
        </w:rPr>
        <w:t xml:space="preserve"> הוי צלפחד</w:t>
      </w:r>
      <w:r w:rsidR="00B237B5">
        <w:rPr>
          <w:rFonts w:cs="Guttman Hodes" w:hint="cs"/>
          <w:sz w:val="24"/>
          <w:szCs w:val="24"/>
          <w:rtl/>
        </w:rPr>
        <w:t xml:space="preserve"> (שבת צו ב').</w:t>
      </w:r>
      <w:r w:rsidRPr="006764D1">
        <w:rPr>
          <w:rFonts w:cs="Guttman Hodes" w:hint="cs"/>
          <w:sz w:val="24"/>
          <w:szCs w:val="24"/>
          <w:rtl/>
        </w:rPr>
        <w:t xml:space="preserve"> ז</w:t>
      </w:r>
      <w:r w:rsidR="00B237B5">
        <w:rPr>
          <w:rFonts w:cs="Guttman Hodes" w:hint="cs"/>
          <w:sz w:val="24"/>
          <w:szCs w:val="24"/>
          <w:rtl/>
        </w:rPr>
        <w:t>ה אומרו</w:t>
      </w:r>
      <w:r w:rsidRPr="006764D1">
        <w:rPr>
          <w:rFonts w:cs="Guttman Hodes" w:hint="cs"/>
          <w:sz w:val="24"/>
          <w:szCs w:val="24"/>
          <w:rtl/>
        </w:rPr>
        <w:t xml:space="preserve"> מדינן של בנות צלפחד אתה מסתלק</w:t>
      </w:r>
      <w:r w:rsidR="00B237B5">
        <w:rPr>
          <w:rFonts w:cs="Guttman Hodes" w:hint="cs"/>
          <w:sz w:val="24"/>
          <w:szCs w:val="24"/>
          <w:rtl/>
        </w:rPr>
        <w:t>,</w:t>
      </w:r>
      <w:r w:rsidRPr="006764D1">
        <w:rPr>
          <w:rFonts w:cs="Guttman Hodes" w:hint="cs"/>
          <w:sz w:val="24"/>
          <w:szCs w:val="24"/>
          <w:rtl/>
        </w:rPr>
        <w:t xml:space="preserve"> ש</w:t>
      </w:r>
      <w:r w:rsidR="00B237B5">
        <w:rPr>
          <w:rFonts w:cs="Guttman Hodes" w:hint="cs"/>
          <w:sz w:val="24"/>
          <w:szCs w:val="24"/>
          <w:rtl/>
        </w:rPr>
        <w:t>הרי לפי דעתך היה חייב והחזקת אותו</w:t>
      </w:r>
      <w:r w:rsidRPr="006764D1">
        <w:rPr>
          <w:rFonts w:cs="Guttman Hodes" w:hint="cs"/>
          <w:sz w:val="24"/>
          <w:szCs w:val="24"/>
          <w:rtl/>
        </w:rPr>
        <w:t xml:space="preserve"> כמשומד לע</w:t>
      </w:r>
      <w:r w:rsidR="00B237B5">
        <w:rPr>
          <w:rFonts w:cs="Guttman Hodes" w:hint="cs"/>
          <w:sz w:val="24"/>
          <w:szCs w:val="24"/>
          <w:rtl/>
        </w:rPr>
        <w:t>בודה זרה,</w:t>
      </w:r>
      <w:r w:rsidR="00674D8E" w:rsidRPr="006764D1">
        <w:rPr>
          <w:rFonts w:cs="Guttman Hodes" w:hint="cs"/>
          <w:sz w:val="24"/>
          <w:szCs w:val="24"/>
          <w:rtl/>
        </w:rPr>
        <w:t xml:space="preserve"> </w:t>
      </w:r>
      <w:r w:rsidRPr="006764D1">
        <w:rPr>
          <w:rFonts w:cs="Guttman Hodes" w:hint="cs"/>
          <w:sz w:val="24"/>
          <w:szCs w:val="24"/>
          <w:rtl/>
        </w:rPr>
        <w:t>ולא כמ</w:t>
      </w:r>
      <w:r w:rsidR="00B237B5">
        <w:rPr>
          <w:rFonts w:cs="Guttman Hodes" w:hint="cs"/>
          <w:sz w:val="24"/>
          <w:szCs w:val="24"/>
          <w:rtl/>
        </w:rPr>
        <w:t>אן דאמר</w:t>
      </w:r>
      <w:r w:rsidRPr="006764D1">
        <w:rPr>
          <w:rFonts w:cs="Guttman Hodes" w:hint="cs"/>
          <w:sz w:val="24"/>
          <w:szCs w:val="24"/>
          <w:rtl/>
        </w:rPr>
        <w:t xml:space="preserve"> שהיה צ</w:t>
      </w:r>
      <w:r w:rsidR="00B237B5">
        <w:rPr>
          <w:rFonts w:cs="Guttman Hodes" w:hint="cs"/>
          <w:sz w:val="24"/>
          <w:szCs w:val="24"/>
          <w:rtl/>
        </w:rPr>
        <w:t>דיק גמור</w:t>
      </w:r>
      <w:r w:rsidRPr="006764D1">
        <w:rPr>
          <w:rFonts w:cs="Guttman Hodes" w:hint="cs"/>
          <w:sz w:val="24"/>
          <w:szCs w:val="24"/>
          <w:rtl/>
        </w:rPr>
        <w:t xml:space="preserve"> כמ</w:t>
      </w:r>
      <w:r w:rsidR="00B237B5">
        <w:rPr>
          <w:rFonts w:cs="Guttman Hodes" w:hint="cs"/>
          <w:sz w:val="24"/>
          <w:szCs w:val="24"/>
          <w:rtl/>
        </w:rPr>
        <w:t xml:space="preserve">ו שאמרו בינוקא דפרשת בלק </w:t>
      </w:r>
      <w:r w:rsidR="00B237B5">
        <w:rPr>
          <w:rFonts w:cs="Guttman Hodes" w:hint="cs"/>
          <w:sz w:val="24"/>
          <w:szCs w:val="24"/>
          <w:rtl/>
        </w:rPr>
        <w:lastRenderedPageBreak/>
        <w:t>בזוהר</w:t>
      </w:r>
      <w:r w:rsidR="006F3F6C">
        <w:rPr>
          <w:rFonts w:cs="Guttman Hodes" w:hint="cs"/>
          <w:sz w:val="24"/>
          <w:szCs w:val="24"/>
          <w:rtl/>
        </w:rPr>
        <w:t>, ואיכא</w:t>
      </w:r>
      <w:r w:rsidRPr="006764D1">
        <w:rPr>
          <w:rFonts w:cs="Guttman Hodes" w:hint="cs"/>
          <w:sz w:val="24"/>
          <w:szCs w:val="24"/>
          <w:rtl/>
        </w:rPr>
        <w:t xml:space="preserve"> תנא בש</w:t>
      </w:r>
      <w:r w:rsidR="0029447A" w:rsidRPr="006764D1">
        <w:rPr>
          <w:rFonts w:cs="Guttman Hodes"/>
          <w:sz w:val="24"/>
          <w:szCs w:val="24"/>
          <w:rtl/>
        </w:rPr>
        <w:t>"</w:t>
      </w:r>
      <w:r w:rsidR="0029447A" w:rsidRPr="006764D1">
        <w:rPr>
          <w:rFonts w:cs="Guttman Hodes" w:hint="cs"/>
          <w:sz w:val="24"/>
          <w:szCs w:val="24"/>
          <w:rtl/>
        </w:rPr>
        <w:t>ס</w:t>
      </w:r>
      <w:r w:rsidR="00F67DA3" w:rsidRPr="006764D1">
        <w:rPr>
          <w:rFonts w:cs="Guttman Hodes" w:hint="cs"/>
          <w:sz w:val="24"/>
          <w:szCs w:val="24"/>
          <w:rtl/>
        </w:rPr>
        <w:t xml:space="preserve"> </w:t>
      </w:r>
      <w:r w:rsidRPr="006764D1">
        <w:rPr>
          <w:rFonts w:cs="Guttman Hodes" w:hint="cs"/>
          <w:sz w:val="24"/>
          <w:szCs w:val="24"/>
          <w:rtl/>
        </w:rPr>
        <w:t>נמי דסובר שהיה צלפחד צ</w:t>
      </w:r>
      <w:r w:rsidR="006F3F6C">
        <w:rPr>
          <w:rFonts w:cs="Guttman Hodes" w:hint="cs"/>
          <w:sz w:val="24"/>
          <w:szCs w:val="24"/>
          <w:rtl/>
        </w:rPr>
        <w:t>דיק גמור,</w:t>
      </w:r>
      <w:r w:rsidRPr="006764D1">
        <w:rPr>
          <w:rFonts w:cs="Guttman Hodes" w:hint="cs"/>
          <w:sz w:val="24"/>
          <w:szCs w:val="24"/>
          <w:rtl/>
        </w:rPr>
        <w:t xml:space="preserve"> וסביר אתה כמ</w:t>
      </w:r>
      <w:r w:rsidR="006F3F6C">
        <w:rPr>
          <w:rFonts w:cs="Guttman Hodes" w:hint="cs"/>
          <w:sz w:val="24"/>
          <w:szCs w:val="24"/>
          <w:rtl/>
        </w:rPr>
        <w:t>אן דאמר</w:t>
      </w:r>
      <w:r w:rsidRPr="006764D1">
        <w:rPr>
          <w:rFonts w:cs="Guttman Hodes" w:hint="cs"/>
          <w:sz w:val="24"/>
          <w:szCs w:val="24"/>
          <w:rtl/>
        </w:rPr>
        <w:t xml:space="preserve"> שהיה חייב</w:t>
      </w:r>
      <w:r w:rsidR="006F3F6C">
        <w:rPr>
          <w:rFonts w:cs="Guttman Hodes" w:hint="cs"/>
          <w:sz w:val="24"/>
          <w:szCs w:val="24"/>
          <w:rtl/>
        </w:rPr>
        <w:t>,</w:t>
      </w:r>
      <w:r w:rsidRPr="006764D1">
        <w:rPr>
          <w:rFonts w:cs="Guttman Hodes" w:hint="cs"/>
          <w:sz w:val="24"/>
          <w:szCs w:val="24"/>
          <w:rtl/>
        </w:rPr>
        <w:t xml:space="preserve"> א</w:t>
      </w:r>
      <w:r w:rsidR="006F3F6C">
        <w:rPr>
          <w:rFonts w:cs="Guttman Hodes" w:hint="cs"/>
          <w:sz w:val="24"/>
          <w:szCs w:val="24"/>
          <w:rtl/>
        </w:rPr>
        <w:t>ם כן</w:t>
      </w:r>
      <w:r w:rsidRPr="006764D1">
        <w:rPr>
          <w:rFonts w:cs="Guttman Hodes" w:hint="cs"/>
          <w:sz w:val="24"/>
          <w:szCs w:val="24"/>
          <w:rtl/>
        </w:rPr>
        <w:t xml:space="preserve"> למה מלפני אין אתה מסתלק שאתה זכאי וראוי להתגלגל זכות דו</w:t>
      </w:r>
      <w:r w:rsidR="006F3F6C">
        <w:rPr>
          <w:rFonts w:cs="Guttman Hodes" w:hint="cs"/>
          <w:sz w:val="24"/>
          <w:szCs w:val="24"/>
          <w:rtl/>
        </w:rPr>
        <w:t>ר המדבר</w:t>
      </w:r>
      <w:r w:rsidRPr="006764D1">
        <w:rPr>
          <w:rFonts w:cs="Guttman Hodes" w:hint="cs"/>
          <w:sz w:val="24"/>
          <w:szCs w:val="24"/>
          <w:rtl/>
        </w:rPr>
        <w:t xml:space="preserve"> ע</w:t>
      </w:r>
      <w:r w:rsidR="006F3F6C">
        <w:rPr>
          <w:rFonts w:cs="Guttman Hodes" w:hint="cs"/>
          <w:sz w:val="24"/>
          <w:szCs w:val="24"/>
          <w:rtl/>
        </w:rPr>
        <w:t>ל ידי</w:t>
      </w:r>
      <w:r w:rsidRPr="006764D1">
        <w:rPr>
          <w:rFonts w:cs="Guttman Hodes" w:hint="cs"/>
          <w:sz w:val="24"/>
          <w:szCs w:val="24"/>
          <w:rtl/>
        </w:rPr>
        <w:t xml:space="preserve"> אדם אחר שיזכו לעתיד אחר שאתה סובר שמגלגלין זכות ע</w:t>
      </w:r>
      <w:r w:rsidR="006F3F6C">
        <w:rPr>
          <w:rFonts w:cs="Guttman Hodes" w:hint="cs"/>
          <w:sz w:val="24"/>
          <w:szCs w:val="24"/>
          <w:rtl/>
        </w:rPr>
        <w:t>ל ידי</w:t>
      </w:r>
      <w:r w:rsidRPr="006764D1">
        <w:rPr>
          <w:rFonts w:cs="Guttman Hodes" w:hint="cs"/>
          <w:sz w:val="24"/>
          <w:szCs w:val="24"/>
          <w:rtl/>
        </w:rPr>
        <w:t xml:space="preserve"> זכאי וחובה ע</w:t>
      </w:r>
      <w:r w:rsidR="006F3F6C">
        <w:rPr>
          <w:rFonts w:cs="Guttman Hodes" w:hint="cs"/>
          <w:sz w:val="24"/>
          <w:szCs w:val="24"/>
          <w:rtl/>
        </w:rPr>
        <w:t>ל ידי</w:t>
      </w:r>
      <w:r w:rsidRPr="006764D1">
        <w:rPr>
          <w:rFonts w:cs="Guttman Hodes" w:hint="cs"/>
          <w:sz w:val="24"/>
          <w:szCs w:val="24"/>
          <w:rtl/>
        </w:rPr>
        <w:t xml:space="preserve"> חייב ודוק.</w:t>
      </w:r>
    </w:p>
    <w:p w:rsidR="006F3F6C" w:rsidRDefault="006F3F6C" w:rsidP="006764D1">
      <w:pPr>
        <w:spacing w:after="0"/>
        <w:jc w:val="both"/>
        <w:rPr>
          <w:rFonts w:cs="Guttman Hodes"/>
          <w:sz w:val="24"/>
          <w:szCs w:val="24"/>
          <w:rtl/>
        </w:rPr>
      </w:pPr>
    </w:p>
    <w:p w:rsidR="006F3F6C" w:rsidRDefault="006F3F6C" w:rsidP="006F3F6C">
      <w:pPr>
        <w:spacing w:after="0"/>
        <w:jc w:val="center"/>
        <w:rPr>
          <w:rFonts w:cs="Guttman Hodes"/>
          <w:sz w:val="24"/>
          <w:szCs w:val="24"/>
          <w:rtl/>
        </w:rPr>
      </w:pPr>
      <w:r>
        <w:rPr>
          <w:rFonts w:cs="Guttman Hodes" w:hint="cs"/>
          <w:sz w:val="24"/>
          <w:szCs w:val="24"/>
          <w:rtl/>
        </w:rPr>
        <w:t>***</w:t>
      </w:r>
    </w:p>
    <w:p w:rsidR="00BA5094" w:rsidRPr="006764D1" w:rsidRDefault="00F67DA3" w:rsidP="006764D1">
      <w:pPr>
        <w:spacing w:after="0"/>
        <w:jc w:val="both"/>
        <w:rPr>
          <w:rFonts w:cs="Guttman Hodes"/>
          <w:sz w:val="24"/>
          <w:szCs w:val="24"/>
          <w:rtl/>
        </w:rPr>
      </w:pPr>
      <w:r w:rsidRPr="006764D1">
        <w:rPr>
          <w:rFonts w:cs="Guttman Hodes" w:hint="cs"/>
          <w:sz w:val="24"/>
          <w:szCs w:val="24"/>
          <w:rtl/>
        </w:rPr>
        <w:t xml:space="preserve"> </w:t>
      </w:r>
    </w:p>
    <w:p w:rsidR="00855250" w:rsidRDefault="00D77008" w:rsidP="006764D1">
      <w:pPr>
        <w:spacing w:after="0"/>
        <w:jc w:val="both"/>
        <w:rPr>
          <w:rFonts w:cs="Guttman Hodes"/>
          <w:sz w:val="24"/>
          <w:szCs w:val="24"/>
          <w:rtl/>
        </w:rPr>
      </w:pPr>
      <w:r w:rsidRPr="006764D1">
        <w:rPr>
          <w:rFonts w:cs="Guttman Hodes" w:hint="cs"/>
          <w:sz w:val="24"/>
          <w:szCs w:val="24"/>
          <w:rtl/>
        </w:rPr>
        <w:t>עוד אפשר לומר</w:t>
      </w:r>
      <w:r w:rsidR="00BF4D48" w:rsidRPr="006764D1">
        <w:rPr>
          <w:rFonts w:cs="Guttman Hodes" w:hint="cs"/>
          <w:sz w:val="24"/>
          <w:szCs w:val="24"/>
          <w:rtl/>
        </w:rPr>
        <w:t xml:space="preserve"> דרך אחרת</w:t>
      </w:r>
      <w:r w:rsidR="00F93E81" w:rsidRPr="006764D1">
        <w:rPr>
          <w:rFonts w:cs="Guttman Hodes" w:hint="cs"/>
          <w:sz w:val="24"/>
          <w:szCs w:val="24"/>
          <w:rtl/>
        </w:rPr>
        <w:t xml:space="preserve"> במאמר הרע לו</w:t>
      </w:r>
      <w:r w:rsidR="006F3F6C">
        <w:rPr>
          <w:rFonts w:cs="Guttman Hodes" w:hint="cs"/>
          <w:sz w:val="24"/>
          <w:szCs w:val="24"/>
          <w:rtl/>
        </w:rPr>
        <w:t>, והוא דאיכא</w:t>
      </w:r>
      <w:r w:rsidR="00F93E81" w:rsidRPr="006764D1">
        <w:rPr>
          <w:rFonts w:cs="Guttman Hodes" w:hint="cs"/>
          <w:sz w:val="24"/>
          <w:szCs w:val="24"/>
          <w:rtl/>
        </w:rPr>
        <w:t xml:space="preserve"> פלוגתא בזבחים</w:t>
      </w:r>
      <w:r w:rsidR="0024716E">
        <w:rPr>
          <w:rFonts w:cs="Guttman Hodes" w:hint="cs"/>
          <w:sz w:val="24"/>
          <w:szCs w:val="24"/>
          <w:rtl/>
        </w:rPr>
        <w:t xml:space="preserve"> (מנחות קט א')</w:t>
      </w:r>
      <w:r w:rsidR="00F67DA3" w:rsidRPr="006764D1">
        <w:rPr>
          <w:rFonts w:cs="Guttman Hodes" w:hint="cs"/>
          <w:sz w:val="24"/>
          <w:szCs w:val="24"/>
          <w:rtl/>
        </w:rPr>
        <w:t xml:space="preserve"> </w:t>
      </w:r>
      <w:r w:rsidR="00F93E81" w:rsidRPr="006764D1">
        <w:rPr>
          <w:rFonts w:cs="Guttman Hodes" w:hint="cs"/>
          <w:sz w:val="24"/>
          <w:szCs w:val="24"/>
          <w:rtl/>
        </w:rPr>
        <w:t>בענין כהן ששגג בע</w:t>
      </w:r>
      <w:r w:rsidR="006F3F6C">
        <w:rPr>
          <w:rFonts w:cs="Guttman Hodes" w:hint="cs"/>
          <w:sz w:val="24"/>
          <w:szCs w:val="24"/>
          <w:rtl/>
        </w:rPr>
        <w:t>בודה זרה</w:t>
      </w:r>
      <w:r w:rsidR="00F93E81" w:rsidRPr="006764D1">
        <w:rPr>
          <w:rFonts w:cs="Guttman Hodes" w:hint="cs"/>
          <w:sz w:val="24"/>
          <w:szCs w:val="24"/>
          <w:rtl/>
        </w:rPr>
        <w:t xml:space="preserve"> או אם שמש בבית חוניו אם קרבנו ריח ניחוח אם לאו. והנה בענין אהרן הכהן יש לו דין כהן ששגג בע</w:t>
      </w:r>
      <w:r w:rsidR="0024716E">
        <w:rPr>
          <w:rFonts w:cs="Guttman Hodes" w:hint="cs"/>
          <w:sz w:val="24"/>
          <w:szCs w:val="24"/>
          <w:rtl/>
        </w:rPr>
        <w:t>בודה זרה</w:t>
      </w:r>
      <w:r w:rsidR="00F93E81" w:rsidRPr="006764D1">
        <w:rPr>
          <w:rFonts w:cs="Guttman Hodes" w:hint="cs"/>
          <w:sz w:val="24"/>
          <w:szCs w:val="24"/>
          <w:rtl/>
        </w:rPr>
        <w:t xml:space="preserve"> שהרי כשגגה היוצא מלפני השליט הי</w:t>
      </w:r>
      <w:r w:rsidR="0024716E">
        <w:rPr>
          <w:rFonts w:cs="Guttman Hodes" w:hint="cs"/>
          <w:sz w:val="24"/>
          <w:szCs w:val="24"/>
          <w:rtl/>
        </w:rPr>
        <w:t>ה לו</w:t>
      </w:r>
      <w:r w:rsidR="00F93E81" w:rsidRPr="006764D1">
        <w:rPr>
          <w:rFonts w:cs="Guttman Hodes" w:hint="cs"/>
          <w:sz w:val="24"/>
          <w:szCs w:val="24"/>
          <w:rtl/>
        </w:rPr>
        <w:t xml:space="preserve"> דבר זה</w:t>
      </w:r>
      <w:r w:rsidR="0024716E">
        <w:rPr>
          <w:rFonts w:cs="Guttman Hodes" w:hint="cs"/>
          <w:sz w:val="24"/>
          <w:szCs w:val="24"/>
          <w:rtl/>
        </w:rPr>
        <w:t>,</w:t>
      </w:r>
      <w:r w:rsidR="00F93E81" w:rsidRPr="006764D1">
        <w:rPr>
          <w:rFonts w:cs="Guttman Hodes" w:hint="cs"/>
          <w:sz w:val="24"/>
          <w:szCs w:val="24"/>
          <w:rtl/>
        </w:rPr>
        <w:t xml:space="preserve"> שאמר</w:t>
      </w:r>
      <w:r w:rsidR="0024716E">
        <w:rPr>
          <w:rFonts w:cs="Guttman Hodes" w:hint="cs"/>
          <w:sz w:val="24"/>
          <w:szCs w:val="24"/>
          <w:rtl/>
        </w:rPr>
        <w:t xml:space="preserve"> (סנהדרין ז' א')</w:t>
      </w:r>
      <w:r w:rsidR="00F93E81" w:rsidRPr="006764D1">
        <w:rPr>
          <w:rFonts w:cs="Guttman Hodes" w:hint="cs"/>
          <w:sz w:val="24"/>
          <w:szCs w:val="24"/>
          <w:rtl/>
        </w:rPr>
        <w:t xml:space="preserve"> אי לא עבדינא להו קטלין לן ויתקיים </w:t>
      </w:r>
      <w:r w:rsidR="00325653" w:rsidRPr="006764D1">
        <w:rPr>
          <w:rFonts w:cs="Guttman Hodes" w:hint="cs"/>
          <w:sz w:val="24"/>
          <w:szCs w:val="24"/>
          <w:rtl/>
        </w:rPr>
        <w:t>(</w:t>
      </w:r>
      <w:r w:rsidR="00203547" w:rsidRPr="006764D1">
        <w:rPr>
          <w:rFonts w:cs="Guttman Hodes" w:hint="cs"/>
          <w:sz w:val="24"/>
          <w:szCs w:val="24"/>
          <w:rtl/>
        </w:rPr>
        <w:t>איכה ב כ</w:t>
      </w:r>
      <w:r w:rsidR="00325653" w:rsidRPr="006764D1">
        <w:rPr>
          <w:rFonts w:cs="Guttman Hodes" w:hint="cs"/>
          <w:sz w:val="24"/>
          <w:szCs w:val="24"/>
          <w:rtl/>
        </w:rPr>
        <w:t>)</w:t>
      </w:r>
      <w:r w:rsidR="00F67DA3" w:rsidRPr="006764D1">
        <w:rPr>
          <w:rFonts w:cs="Guttman Hodes" w:hint="cs"/>
          <w:sz w:val="24"/>
          <w:szCs w:val="24"/>
          <w:rtl/>
        </w:rPr>
        <w:t xml:space="preserve"> </w:t>
      </w:r>
      <w:r w:rsidR="0024716E">
        <w:rPr>
          <w:rFonts w:cs="Guttman Hodes" w:hint="cs"/>
          <w:sz w:val="24"/>
          <w:szCs w:val="24"/>
          <w:rtl/>
        </w:rPr>
        <w:t>'</w:t>
      </w:r>
      <w:r w:rsidR="00F93E81" w:rsidRPr="006764D1">
        <w:rPr>
          <w:rFonts w:cs="Guttman Hodes" w:hint="cs"/>
          <w:sz w:val="24"/>
          <w:szCs w:val="24"/>
          <w:rtl/>
        </w:rPr>
        <w:t xml:space="preserve">אם יהרג במקדש </w:t>
      </w:r>
      <w:r w:rsidR="00E26206">
        <w:rPr>
          <w:rFonts w:cs="Guttman Hodes" w:hint="cs"/>
          <w:sz w:val="24"/>
          <w:szCs w:val="24"/>
          <w:rtl/>
        </w:rPr>
        <w:t>ה</w:t>
      </w:r>
      <w:r w:rsidR="00E26206">
        <w:rPr>
          <w:rFonts w:cs="Guttman Hodes"/>
          <w:sz w:val="24"/>
          <w:szCs w:val="24"/>
          <w:rtl/>
        </w:rPr>
        <w:t>'</w:t>
      </w:r>
      <w:r w:rsidR="00F93E81" w:rsidRPr="006764D1">
        <w:rPr>
          <w:rFonts w:cs="Guttman Hodes" w:hint="cs"/>
          <w:sz w:val="24"/>
          <w:szCs w:val="24"/>
          <w:rtl/>
        </w:rPr>
        <w:t xml:space="preserve"> כהן ונביא</w:t>
      </w:r>
      <w:r w:rsidR="0024716E">
        <w:rPr>
          <w:rFonts w:cs="Guttman Hodes" w:hint="cs"/>
          <w:sz w:val="24"/>
          <w:szCs w:val="24"/>
          <w:rtl/>
        </w:rPr>
        <w:t>'</w:t>
      </w:r>
      <w:r w:rsidR="00F93E81" w:rsidRPr="006764D1">
        <w:rPr>
          <w:rFonts w:cs="Guttman Hodes" w:hint="cs"/>
          <w:sz w:val="24"/>
          <w:szCs w:val="24"/>
          <w:rtl/>
        </w:rPr>
        <w:t xml:space="preserve"> ול</w:t>
      </w:r>
      <w:r w:rsidR="0024716E">
        <w:rPr>
          <w:rFonts w:cs="Guttman Hodes" w:hint="cs"/>
          <w:sz w:val="24"/>
          <w:szCs w:val="24"/>
          <w:rtl/>
        </w:rPr>
        <w:t>א אמר</w:t>
      </w:r>
      <w:r w:rsidR="00F93E81" w:rsidRPr="006764D1">
        <w:rPr>
          <w:rFonts w:cs="Guttman Hodes" w:hint="cs"/>
          <w:sz w:val="24"/>
          <w:szCs w:val="24"/>
          <w:rtl/>
        </w:rPr>
        <w:t xml:space="preserve"> הוואי להו תקנתא וכו'</w:t>
      </w:r>
      <w:r w:rsidR="0024716E">
        <w:rPr>
          <w:rFonts w:cs="Guttman Hodes" w:hint="cs"/>
          <w:sz w:val="24"/>
          <w:szCs w:val="24"/>
          <w:rtl/>
        </w:rPr>
        <w:t>.</w:t>
      </w:r>
      <w:r w:rsidR="00F93E81" w:rsidRPr="006764D1">
        <w:rPr>
          <w:rFonts w:cs="Guttman Hodes" w:hint="cs"/>
          <w:sz w:val="24"/>
          <w:szCs w:val="24"/>
          <w:rtl/>
        </w:rPr>
        <w:t xml:space="preserve"> והנה משה היה סביר כמ</w:t>
      </w:r>
      <w:r w:rsidR="0024716E">
        <w:rPr>
          <w:rFonts w:cs="Guttman Hodes" w:hint="cs"/>
          <w:sz w:val="24"/>
          <w:szCs w:val="24"/>
          <w:rtl/>
        </w:rPr>
        <w:t>אן דאמר</w:t>
      </w:r>
      <w:r w:rsidR="00F93E81" w:rsidRPr="006764D1">
        <w:rPr>
          <w:rFonts w:cs="Guttman Hodes" w:hint="cs"/>
          <w:sz w:val="24"/>
          <w:szCs w:val="24"/>
          <w:rtl/>
        </w:rPr>
        <w:t xml:space="preserve"> אין קרבנו ריח ניחוח</w:t>
      </w:r>
      <w:r w:rsidR="0024716E">
        <w:rPr>
          <w:rFonts w:cs="Guttman Hodes" w:hint="cs"/>
          <w:sz w:val="24"/>
          <w:szCs w:val="24"/>
          <w:rtl/>
        </w:rPr>
        <w:t>,</w:t>
      </w:r>
      <w:r w:rsidR="00F93E81" w:rsidRPr="006764D1">
        <w:rPr>
          <w:rFonts w:cs="Guttman Hodes" w:hint="cs"/>
          <w:sz w:val="24"/>
          <w:szCs w:val="24"/>
          <w:rtl/>
        </w:rPr>
        <w:t xml:space="preserve"> ולז</w:t>
      </w:r>
      <w:r w:rsidR="0024716E">
        <w:rPr>
          <w:rFonts w:cs="Guttman Hodes" w:hint="cs"/>
          <w:sz w:val="24"/>
          <w:szCs w:val="24"/>
          <w:rtl/>
        </w:rPr>
        <w:t>ה אמר</w:t>
      </w:r>
      <w:r w:rsidR="00F93E81" w:rsidRPr="006764D1">
        <w:rPr>
          <w:rFonts w:cs="Guttman Hodes" w:hint="cs"/>
          <w:sz w:val="24"/>
          <w:szCs w:val="24"/>
          <w:rtl/>
        </w:rPr>
        <w:t xml:space="preserve"> לאהרן </w:t>
      </w:r>
      <w:r w:rsidR="00325653" w:rsidRPr="006764D1">
        <w:rPr>
          <w:rFonts w:cs="Guttman Hodes" w:hint="cs"/>
          <w:sz w:val="24"/>
          <w:szCs w:val="24"/>
          <w:rtl/>
        </w:rPr>
        <w:t>(</w:t>
      </w:r>
      <w:r w:rsidR="00203547" w:rsidRPr="006764D1">
        <w:rPr>
          <w:rFonts w:cs="Guttman Hodes" w:hint="cs"/>
          <w:sz w:val="24"/>
          <w:szCs w:val="24"/>
          <w:rtl/>
        </w:rPr>
        <w:t>שמות לב כא</w:t>
      </w:r>
      <w:r w:rsidR="00325653" w:rsidRPr="006764D1">
        <w:rPr>
          <w:rFonts w:cs="Guttman Hodes" w:hint="cs"/>
          <w:sz w:val="24"/>
          <w:szCs w:val="24"/>
          <w:rtl/>
        </w:rPr>
        <w:t xml:space="preserve">) </w:t>
      </w:r>
      <w:r w:rsidR="0024716E">
        <w:rPr>
          <w:rFonts w:cs="Guttman Hodes" w:hint="cs"/>
          <w:sz w:val="24"/>
          <w:szCs w:val="24"/>
          <w:rtl/>
        </w:rPr>
        <w:t>'</w:t>
      </w:r>
      <w:r w:rsidR="00F93E81" w:rsidRPr="006764D1">
        <w:rPr>
          <w:rFonts w:cs="Guttman Hodes" w:hint="cs"/>
          <w:sz w:val="24"/>
          <w:szCs w:val="24"/>
          <w:rtl/>
        </w:rPr>
        <w:t>מה עשה לך העם הזה כי הבאת עליו חטאה גדולה</w:t>
      </w:r>
      <w:r w:rsidR="0024716E">
        <w:rPr>
          <w:rFonts w:cs="Guttman Hodes" w:hint="cs"/>
          <w:sz w:val="24"/>
          <w:szCs w:val="24"/>
          <w:rtl/>
        </w:rPr>
        <w:t>'</w:t>
      </w:r>
      <w:r w:rsidR="00F93E81" w:rsidRPr="006764D1">
        <w:rPr>
          <w:rFonts w:cs="Guttman Hodes" w:hint="cs"/>
          <w:sz w:val="24"/>
          <w:szCs w:val="24"/>
          <w:rtl/>
        </w:rPr>
        <w:t xml:space="preserve"> ש</w:t>
      </w:r>
      <w:r w:rsidR="003E1C07">
        <w:rPr>
          <w:rFonts w:cs="Guttman Hodes" w:hint="cs"/>
          <w:sz w:val="24"/>
          <w:szCs w:val="24"/>
          <w:rtl/>
        </w:rPr>
        <w:t>אף על פי</w:t>
      </w:r>
      <w:r w:rsidR="00F93E81" w:rsidRPr="006764D1">
        <w:rPr>
          <w:rFonts w:cs="Guttman Hodes" w:hint="cs"/>
          <w:sz w:val="24"/>
          <w:szCs w:val="24"/>
          <w:rtl/>
        </w:rPr>
        <w:t xml:space="preserve"> שהיא חטאה שהוא שוגג</w:t>
      </w:r>
      <w:r w:rsidR="0024716E">
        <w:rPr>
          <w:rFonts w:cs="Guttman Hodes" w:hint="cs"/>
          <w:sz w:val="24"/>
          <w:szCs w:val="24"/>
          <w:rtl/>
        </w:rPr>
        <w:t>,</w:t>
      </w:r>
      <w:r w:rsidR="00F67DA3" w:rsidRPr="006764D1">
        <w:rPr>
          <w:rFonts w:cs="Guttman Hodes" w:hint="cs"/>
          <w:sz w:val="24"/>
          <w:szCs w:val="24"/>
          <w:rtl/>
        </w:rPr>
        <w:t xml:space="preserve"> </w:t>
      </w:r>
      <w:r w:rsidR="00F93E81" w:rsidRPr="006764D1">
        <w:rPr>
          <w:rFonts w:cs="Guttman Hodes" w:hint="cs"/>
          <w:sz w:val="24"/>
          <w:szCs w:val="24"/>
          <w:rtl/>
        </w:rPr>
        <w:t>מ</w:t>
      </w:r>
      <w:r w:rsidR="0024716E">
        <w:rPr>
          <w:rFonts w:cs="Guttman Hodes" w:hint="cs"/>
          <w:sz w:val="24"/>
          <w:szCs w:val="24"/>
          <w:rtl/>
        </w:rPr>
        <w:t>כל מקום</w:t>
      </w:r>
      <w:r w:rsidR="00F93E81" w:rsidRPr="006764D1">
        <w:rPr>
          <w:rFonts w:cs="Guttman Hodes" w:hint="cs"/>
          <w:sz w:val="24"/>
          <w:szCs w:val="24"/>
          <w:rtl/>
        </w:rPr>
        <w:t xml:space="preserve"> לגבי דידך שאתה כ</w:t>
      </w:r>
      <w:r w:rsidR="0024716E">
        <w:rPr>
          <w:rFonts w:cs="Guttman Hodes" w:hint="cs"/>
          <w:sz w:val="24"/>
          <w:szCs w:val="24"/>
          <w:rtl/>
        </w:rPr>
        <w:t>הן גדול</w:t>
      </w:r>
      <w:r w:rsidR="00F93E81" w:rsidRPr="006764D1">
        <w:rPr>
          <w:rFonts w:cs="Guttman Hodes" w:hint="cs"/>
          <w:sz w:val="24"/>
          <w:szCs w:val="24"/>
          <w:rtl/>
        </w:rPr>
        <w:t xml:space="preserve"> גדולה היא אחרי שאין קרבנך ריח ניחוח</w:t>
      </w:r>
      <w:r w:rsidR="00361760">
        <w:rPr>
          <w:rFonts w:cs="Guttman Hodes" w:hint="cs"/>
          <w:sz w:val="24"/>
          <w:szCs w:val="24"/>
          <w:rtl/>
        </w:rPr>
        <w:t>. וסביר</w:t>
      </w:r>
      <w:r w:rsidR="00F93E81" w:rsidRPr="006764D1">
        <w:rPr>
          <w:rFonts w:cs="Guttman Hodes" w:hint="cs"/>
          <w:sz w:val="24"/>
          <w:szCs w:val="24"/>
          <w:rtl/>
        </w:rPr>
        <w:t xml:space="preserve"> משה שמעתה ומ</w:t>
      </w:r>
      <w:r w:rsidR="00361760">
        <w:rPr>
          <w:rFonts w:cs="Guttman Hodes" w:hint="cs"/>
          <w:sz w:val="24"/>
          <w:szCs w:val="24"/>
          <w:rtl/>
        </w:rPr>
        <w:t>עכשיו</w:t>
      </w:r>
      <w:r w:rsidR="00F93E81" w:rsidRPr="006764D1">
        <w:rPr>
          <w:rFonts w:cs="Guttman Hodes" w:hint="cs"/>
          <w:sz w:val="24"/>
          <w:szCs w:val="24"/>
          <w:rtl/>
        </w:rPr>
        <w:t xml:space="preserve"> תחזור לו הכהונה</w:t>
      </w:r>
      <w:r w:rsidR="00361760">
        <w:rPr>
          <w:rFonts w:cs="Guttman Hodes" w:hint="cs"/>
          <w:sz w:val="24"/>
          <w:szCs w:val="24"/>
          <w:rtl/>
        </w:rPr>
        <w:t>,</w:t>
      </w:r>
      <w:r w:rsidR="00F93E81" w:rsidRPr="006764D1">
        <w:rPr>
          <w:rFonts w:cs="Guttman Hodes" w:hint="cs"/>
          <w:sz w:val="24"/>
          <w:szCs w:val="24"/>
          <w:rtl/>
        </w:rPr>
        <w:t xml:space="preserve"> שלא ניטלה ממנו רק בשביל אהרן אחיו</w:t>
      </w:r>
      <w:r w:rsidR="00361760">
        <w:rPr>
          <w:rFonts w:cs="Guttman Hodes" w:hint="cs"/>
          <w:sz w:val="24"/>
          <w:szCs w:val="24"/>
          <w:rtl/>
        </w:rPr>
        <w:t>,</w:t>
      </w:r>
      <w:r w:rsidR="00F93E81" w:rsidRPr="006764D1">
        <w:rPr>
          <w:rFonts w:cs="Guttman Hodes" w:hint="cs"/>
          <w:sz w:val="24"/>
          <w:szCs w:val="24"/>
          <w:rtl/>
        </w:rPr>
        <w:t xml:space="preserve"> וכיון שאהרן שגג בע</w:t>
      </w:r>
      <w:r w:rsidR="00361760">
        <w:rPr>
          <w:rFonts w:cs="Guttman Hodes" w:hint="cs"/>
          <w:sz w:val="24"/>
          <w:szCs w:val="24"/>
          <w:rtl/>
        </w:rPr>
        <w:t>בודה זרה</w:t>
      </w:r>
      <w:r w:rsidR="00F93E81" w:rsidRPr="006764D1">
        <w:rPr>
          <w:rFonts w:cs="Guttman Hodes" w:hint="cs"/>
          <w:sz w:val="24"/>
          <w:szCs w:val="24"/>
          <w:rtl/>
        </w:rPr>
        <w:t xml:space="preserve"> ואין קרבנו ריח ניחוח תחזור הכ</w:t>
      </w:r>
      <w:r w:rsidR="00361760">
        <w:rPr>
          <w:rFonts w:cs="Guttman Hodes" w:hint="cs"/>
          <w:sz w:val="24"/>
          <w:szCs w:val="24"/>
          <w:rtl/>
        </w:rPr>
        <w:t>הונה גדולה</w:t>
      </w:r>
      <w:r w:rsidR="00F93E81" w:rsidRPr="006764D1">
        <w:rPr>
          <w:rFonts w:cs="Guttman Hodes" w:hint="cs"/>
          <w:sz w:val="24"/>
          <w:szCs w:val="24"/>
          <w:rtl/>
        </w:rPr>
        <w:t xml:space="preserve"> למשה</w:t>
      </w:r>
      <w:r w:rsidR="00361760">
        <w:rPr>
          <w:rFonts w:cs="Guttman Hodes" w:hint="cs"/>
          <w:sz w:val="24"/>
          <w:szCs w:val="24"/>
          <w:rtl/>
        </w:rPr>
        <w:t>.</w:t>
      </w:r>
      <w:r w:rsidR="00F93E81" w:rsidRPr="006764D1">
        <w:rPr>
          <w:rFonts w:cs="Guttman Hodes" w:hint="cs"/>
          <w:sz w:val="24"/>
          <w:szCs w:val="24"/>
          <w:rtl/>
        </w:rPr>
        <w:t xml:space="preserve"> ולזה כשא</w:t>
      </w:r>
      <w:r w:rsidR="00361760">
        <w:rPr>
          <w:rFonts w:cs="Guttman Hodes" w:hint="cs"/>
          <w:sz w:val="24"/>
          <w:szCs w:val="24"/>
          <w:rtl/>
        </w:rPr>
        <w:t>אמר לו</w:t>
      </w:r>
      <w:r w:rsidR="00F93E81" w:rsidRPr="006764D1">
        <w:rPr>
          <w:rFonts w:cs="Guttman Hodes" w:hint="cs"/>
          <w:sz w:val="24"/>
          <w:szCs w:val="24"/>
          <w:rtl/>
        </w:rPr>
        <w:t xml:space="preserve"> </w:t>
      </w:r>
      <w:r w:rsidR="009743E9" w:rsidRPr="006764D1">
        <w:rPr>
          <w:rFonts w:cs="Guttman Hodes" w:hint="cs"/>
          <w:sz w:val="24"/>
          <w:szCs w:val="24"/>
          <w:rtl/>
        </w:rPr>
        <w:t>(</w:t>
      </w:r>
      <w:r w:rsidR="00203547" w:rsidRPr="006764D1">
        <w:rPr>
          <w:rFonts w:cs="Guttman Hodes" w:hint="cs"/>
          <w:sz w:val="24"/>
          <w:szCs w:val="24"/>
          <w:rtl/>
        </w:rPr>
        <w:t>שמות כח א</w:t>
      </w:r>
      <w:r w:rsidR="009743E9" w:rsidRPr="006764D1">
        <w:rPr>
          <w:rFonts w:cs="Guttman Hodes" w:hint="cs"/>
          <w:sz w:val="24"/>
          <w:szCs w:val="24"/>
          <w:rtl/>
        </w:rPr>
        <w:t>)</w:t>
      </w:r>
      <w:r w:rsidR="00F67DA3" w:rsidRPr="006764D1">
        <w:rPr>
          <w:rFonts w:cs="Guttman Hodes" w:hint="cs"/>
          <w:sz w:val="24"/>
          <w:szCs w:val="24"/>
          <w:rtl/>
        </w:rPr>
        <w:t xml:space="preserve"> </w:t>
      </w:r>
      <w:r w:rsidR="00361760">
        <w:rPr>
          <w:rFonts w:cs="Guttman Hodes" w:hint="cs"/>
          <w:sz w:val="24"/>
          <w:szCs w:val="24"/>
          <w:rtl/>
        </w:rPr>
        <w:t>'</w:t>
      </w:r>
      <w:r w:rsidR="00F93E81" w:rsidRPr="006764D1">
        <w:rPr>
          <w:rFonts w:cs="Guttman Hodes" w:hint="cs"/>
          <w:sz w:val="24"/>
          <w:szCs w:val="24"/>
          <w:rtl/>
        </w:rPr>
        <w:t>ואתה הקרב</w:t>
      </w:r>
      <w:r w:rsidR="00361760">
        <w:rPr>
          <w:rFonts w:cs="Guttman Hodes" w:hint="cs"/>
          <w:sz w:val="24"/>
          <w:szCs w:val="24"/>
          <w:rtl/>
        </w:rPr>
        <w:t xml:space="preserve"> [וכו']</w:t>
      </w:r>
      <w:r w:rsidR="00F93E81" w:rsidRPr="006764D1">
        <w:rPr>
          <w:rFonts w:cs="Guttman Hodes" w:hint="cs"/>
          <w:sz w:val="24"/>
          <w:szCs w:val="24"/>
          <w:rtl/>
        </w:rPr>
        <w:t xml:space="preserve"> את אהרן</w:t>
      </w:r>
      <w:r w:rsidR="00361760">
        <w:rPr>
          <w:rFonts w:cs="Guttman Hodes" w:hint="cs"/>
          <w:sz w:val="24"/>
          <w:szCs w:val="24"/>
          <w:rtl/>
        </w:rPr>
        <w:t xml:space="preserve"> [וכו']</w:t>
      </w:r>
      <w:r w:rsidR="00F93E81" w:rsidRPr="006764D1">
        <w:rPr>
          <w:rFonts w:cs="Guttman Hodes" w:hint="cs"/>
          <w:sz w:val="24"/>
          <w:szCs w:val="24"/>
          <w:rtl/>
        </w:rPr>
        <w:t xml:space="preserve"> לכהנו לי</w:t>
      </w:r>
      <w:r w:rsidR="00361760">
        <w:rPr>
          <w:rFonts w:cs="Guttman Hodes" w:hint="cs"/>
          <w:sz w:val="24"/>
          <w:szCs w:val="24"/>
          <w:rtl/>
        </w:rPr>
        <w:t>'</w:t>
      </w:r>
      <w:r w:rsidR="00F93E81" w:rsidRPr="006764D1">
        <w:rPr>
          <w:rFonts w:cs="Guttman Hodes" w:hint="cs"/>
          <w:sz w:val="24"/>
          <w:szCs w:val="24"/>
          <w:rtl/>
        </w:rPr>
        <w:t xml:space="preserve"> והוסיף גם בניו עמו</w:t>
      </w:r>
      <w:r w:rsidR="00361760">
        <w:rPr>
          <w:rFonts w:cs="Guttman Hodes" w:hint="cs"/>
          <w:sz w:val="24"/>
          <w:szCs w:val="24"/>
          <w:rtl/>
        </w:rPr>
        <w:t>, משום שהפסק אצלו יתברך</w:t>
      </w:r>
      <w:r w:rsidR="00F93E81" w:rsidRPr="006764D1">
        <w:rPr>
          <w:rFonts w:cs="Guttman Hodes" w:hint="cs"/>
          <w:sz w:val="24"/>
          <w:szCs w:val="24"/>
          <w:rtl/>
        </w:rPr>
        <w:t xml:space="preserve"> כמ</w:t>
      </w:r>
      <w:r w:rsidR="00361760">
        <w:rPr>
          <w:rFonts w:cs="Guttman Hodes" w:hint="cs"/>
          <w:sz w:val="24"/>
          <w:szCs w:val="24"/>
          <w:rtl/>
        </w:rPr>
        <w:t>אן דאמר</w:t>
      </w:r>
      <w:r w:rsidR="00F93E81" w:rsidRPr="006764D1">
        <w:rPr>
          <w:rFonts w:cs="Guttman Hodes" w:hint="cs"/>
          <w:sz w:val="24"/>
          <w:szCs w:val="24"/>
          <w:rtl/>
        </w:rPr>
        <w:t xml:space="preserve"> ריח ניחוח כיון שהיתה כוונתו לטובה אף דהוי כעין שגגה</w:t>
      </w:r>
      <w:r w:rsidR="00361760">
        <w:rPr>
          <w:rFonts w:cs="Guttman Hodes" w:hint="cs"/>
          <w:sz w:val="24"/>
          <w:szCs w:val="24"/>
          <w:rtl/>
        </w:rPr>
        <w:t>,</w:t>
      </w:r>
      <w:r w:rsidR="00F93E81" w:rsidRPr="006764D1">
        <w:rPr>
          <w:rFonts w:cs="Guttman Hodes" w:hint="cs"/>
          <w:sz w:val="24"/>
          <w:szCs w:val="24"/>
          <w:rtl/>
        </w:rPr>
        <w:t xml:space="preserve"> ולזה הרע לו שזה מתנגד לשיטתו דסביר שכבר </w:t>
      </w:r>
      <w:r w:rsidR="009743E9" w:rsidRPr="006764D1">
        <w:rPr>
          <w:rFonts w:cs="Guttman Hodes" w:hint="cs"/>
          <w:sz w:val="24"/>
          <w:szCs w:val="24"/>
          <w:rtl/>
        </w:rPr>
        <w:t>נ</w:t>
      </w:r>
      <w:r w:rsidR="00F93E81" w:rsidRPr="006764D1">
        <w:rPr>
          <w:rFonts w:cs="Guttman Hodes" w:hint="cs"/>
          <w:sz w:val="24"/>
          <w:szCs w:val="24"/>
          <w:rtl/>
        </w:rPr>
        <w:t>דחה</w:t>
      </w:r>
      <w:r w:rsidR="00CE2F9D" w:rsidRPr="006764D1">
        <w:rPr>
          <w:rFonts w:cs="Guttman Hodes" w:hint="cs"/>
          <w:sz w:val="24"/>
          <w:szCs w:val="24"/>
          <w:rtl/>
        </w:rPr>
        <w:t xml:space="preserve"> אהרן ויבא הוא במקומו</w:t>
      </w:r>
      <w:r w:rsidR="00361760">
        <w:rPr>
          <w:rFonts w:cs="Guttman Hodes" w:hint="cs"/>
          <w:sz w:val="24"/>
          <w:szCs w:val="24"/>
          <w:rtl/>
        </w:rPr>
        <w:t>.</w:t>
      </w:r>
      <w:r w:rsidR="00CE2F9D" w:rsidRPr="006764D1">
        <w:rPr>
          <w:rFonts w:cs="Guttman Hodes" w:hint="cs"/>
          <w:sz w:val="24"/>
          <w:szCs w:val="24"/>
          <w:rtl/>
        </w:rPr>
        <w:t xml:space="preserve"> והשיבו תורה היתה לי ונתתיה לך</w:t>
      </w:r>
      <w:r w:rsidR="00361760">
        <w:rPr>
          <w:rFonts w:cs="Guttman Hodes" w:hint="cs"/>
          <w:sz w:val="24"/>
          <w:szCs w:val="24"/>
          <w:rtl/>
        </w:rPr>
        <w:t>, ופשיטא</w:t>
      </w:r>
      <w:r w:rsidR="00CE2F9D" w:rsidRPr="006764D1">
        <w:rPr>
          <w:rFonts w:cs="Guttman Hodes" w:hint="cs"/>
          <w:sz w:val="24"/>
          <w:szCs w:val="24"/>
          <w:rtl/>
        </w:rPr>
        <w:t xml:space="preserve"> שמדעת קונך יש בך והפסק אצלי כמ</w:t>
      </w:r>
      <w:r w:rsidR="00361760">
        <w:rPr>
          <w:rFonts w:cs="Guttman Hodes" w:hint="cs"/>
          <w:sz w:val="24"/>
          <w:szCs w:val="24"/>
          <w:rtl/>
        </w:rPr>
        <w:t>אן דאמר</w:t>
      </w:r>
      <w:r w:rsidR="00CE2F9D" w:rsidRPr="006764D1">
        <w:rPr>
          <w:rFonts w:cs="Guttman Hodes" w:hint="cs"/>
          <w:sz w:val="24"/>
          <w:szCs w:val="24"/>
          <w:rtl/>
        </w:rPr>
        <w:t xml:space="preserve"> ריח ניחוח</w:t>
      </w:r>
      <w:r w:rsidR="00361760">
        <w:rPr>
          <w:rFonts w:cs="Guttman Hodes" w:hint="cs"/>
          <w:sz w:val="24"/>
          <w:szCs w:val="24"/>
          <w:rtl/>
        </w:rPr>
        <w:t>,</w:t>
      </w:r>
      <w:r w:rsidR="00CE2F9D" w:rsidRPr="006764D1">
        <w:rPr>
          <w:rFonts w:cs="Guttman Hodes" w:hint="cs"/>
          <w:sz w:val="24"/>
          <w:szCs w:val="24"/>
          <w:rtl/>
        </w:rPr>
        <w:t xml:space="preserve"> ולמה הרע לך שאתה כבר נקנסת מלהיותך כ</w:t>
      </w:r>
      <w:r w:rsidR="00361760">
        <w:rPr>
          <w:rFonts w:cs="Guttman Hodes" w:hint="cs"/>
          <w:sz w:val="24"/>
          <w:szCs w:val="24"/>
          <w:rtl/>
        </w:rPr>
        <w:t>הן גדול כיון שסירבת בשליחות</w:t>
      </w:r>
      <w:r w:rsidR="00CE2F9D" w:rsidRPr="006764D1">
        <w:rPr>
          <w:rFonts w:cs="Guttman Hodes" w:hint="cs"/>
          <w:sz w:val="24"/>
          <w:szCs w:val="24"/>
          <w:rtl/>
        </w:rPr>
        <w:t xml:space="preserve"> בסנה ונתתיה לאהרן</w:t>
      </w:r>
      <w:r w:rsidR="00361760">
        <w:rPr>
          <w:rFonts w:cs="Guttman Hodes" w:hint="cs"/>
          <w:sz w:val="24"/>
          <w:szCs w:val="24"/>
          <w:rtl/>
        </w:rPr>
        <w:t>,</w:t>
      </w:r>
      <w:r w:rsidR="00CE2F9D" w:rsidRPr="006764D1">
        <w:rPr>
          <w:rFonts w:cs="Guttman Hodes" w:hint="cs"/>
          <w:sz w:val="24"/>
          <w:szCs w:val="24"/>
          <w:rtl/>
        </w:rPr>
        <w:t xml:space="preserve"> וכשהקב</w:t>
      </w:r>
      <w:r w:rsidR="0029447A" w:rsidRPr="006764D1">
        <w:rPr>
          <w:rFonts w:cs="Guttman Hodes"/>
          <w:sz w:val="24"/>
          <w:szCs w:val="24"/>
          <w:rtl/>
        </w:rPr>
        <w:t>"</w:t>
      </w:r>
      <w:r w:rsidR="0029447A" w:rsidRPr="006764D1">
        <w:rPr>
          <w:rFonts w:cs="Guttman Hodes" w:hint="cs"/>
          <w:sz w:val="24"/>
          <w:szCs w:val="24"/>
          <w:rtl/>
        </w:rPr>
        <w:t>ה</w:t>
      </w:r>
      <w:r w:rsidR="00CE2F9D" w:rsidRPr="006764D1">
        <w:rPr>
          <w:rFonts w:cs="Guttman Hodes" w:hint="cs"/>
          <w:sz w:val="24"/>
          <w:szCs w:val="24"/>
          <w:rtl/>
        </w:rPr>
        <w:t xml:space="preserve"> פוסק גדולה לאדם הוא פוסקה לדורותיו</w:t>
      </w:r>
      <w:r w:rsidR="00361760">
        <w:rPr>
          <w:rFonts w:cs="Guttman Hodes" w:hint="cs"/>
          <w:sz w:val="24"/>
          <w:szCs w:val="24"/>
          <w:rtl/>
        </w:rPr>
        <w:t>, וכיון שהיתה כוונתו לטובה</w:t>
      </w:r>
      <w:r w:rsidR="00CE2F9D" w:rsidRPr="006764D1">
        <w:rPr>
          <w:rFonts w:cs="Guttman Hodes" w:hint="cs"/>
          <w:sz w:val="24"/>
          <w:szCs w:val="24"/>
          <w:rtl/>
        </w:rPr>
        <w:t xml:space="preserve"> לא בשביל זה יהיה נדחה מכהונתו הוא וזרעו אחריו</w:t>
      </w:r>
      <w:r w:rsidR="00361760">
        <w:rPr>
          <w:rFonts w:cs="Guttman Hodes" w:hint="cs"/>
          <w:sz w:val="24"/>
          <w:szCs w:val="24"/>
          <w:rtl/>
        </w:rPr>
        <w:t>,</w:t>
      </w:r>
      <w:r w:rsidR="00CE2F9D" w:rsidRPr="006764D1">
        <w:rPr>
          <w:rFonts w:cs="Guttman Hodes" w:hint="cs"/>
          <w:sz w:val="24"/>
          <w:szCs w:val="24"/>
          <w:rtl/>
        </w:rPr>
        <w:t xml:space="preserve"> שאלולי היא שהיא עמוד הע</w:t>
      </w:r>
      <w:r w:rsidR="00361760">
        <w:rPr>
          <w:rFonts w:cs="Guttman Hodes" w:hint="cs"/>
          <w:sz w:val="24"/>
          <w:szCs w:val="24"/>
          <w:rtl/>
        </w:rPr>
        <w:t>ולם איבדתי עולמי שהיא הגדולה בשלשה עמודים הנזכרים</w:t>
      </w:r>
      <w:r w:rsidR="00CE2F9D" w:rsidRPr="006764D1">
        <w:rPr>
          <w:rFonts w:cs="Guttman Hodes" w:hint="cs"/>
          <w:sz w:val="24"/>
          <w:szCs w:val="24"/>
          <w:rtl/>
        </w:rPr>
        <w:t xml:space="preserve"> באבות</w:t>
      </w:r>
      <w:r w:rsidR="00855250">
        <w:rPr>
          <w:rFonts w:cs="Guttman Hodes" w:hint="cs"/>
          <w:sz w:val="24"/>
          <w:szCs w:val="24"/>
          <w:rtl/>
        </w:rPr>
        <w:t>,</w:t>
      </w:r>
      <w:r w:rsidR="00CE2F9D" w:rsidRPr="006764D1">
        <w:rPr>
          <w:rFonts w:cs="Guttman Hodes" w:hint="cs"/>
          <w:sz w:val="24"/>
          <w:szCs w:val="24"/>
          <w:rtl/>
        </w:rPr>
        <w:t xml:space="preserve"> ועמוד הכהונה שהיא העבודה נתתיו לאהרן אחיך</w:t>
      </w:r>
      <w:r w:rsidR="00855250">
        <w:rPr>
          <w:rFonts w:cs="Guttman Hodes" w:hint="cs"/>
          <w:sz w:val="24"/>
          <w:szCs w:val="24"/>
          <w:rtl/>
        </w:rPr>
        <w:t>,</w:t>
      </w:r>
      <w:r w:rsidR="00CE2F9D" w:rsidRPr="006764D1">
        <w:rPr>
          <w:rFonts w:cs="Guttman Hodes" w:hint="cs"/>
          <w:sz w:val="24"/>
          <w:szCs w:val="24"/>
          <w:rtl/>
        </w:rPr>
        <w:t xml:space="preserve"> ואלולי קרבנות לא נתקיימו </w:t>
      </w:r>
      <w:r w:rsidR="00E60038" w:rsidRPr="006764D1">
        <w:rPr>
          <w:rFonts w:cs="Guttman Hodes" w:hint="cs"/>
          <w:sz w:val="24"/>
          <w:szCs w:val="24"/>
          <w:rtl/>
        </w:rPr>
        <w:t>שמים וארץ</w:t>
      </w:r>
      <w:r w:rsidR="00CE2F9D" w:rsidRPr="006764D1">
        <w:rPr>
          <w:rFonts w:cs="Guttman Hodes" w:hint="cs"/>
          <w:sz w:val="24"/>
          <w:szCs w:val="24"/>
          <w:rtl/>
        </w:rPr>
        <w:t xml:space="preserve"> כמ</w:t>
      </w:r>
      <w:r w:rsidR="00855250">
        <w:rPr>
          <w:rFonts w:cs="Guttman Hodes" w:hint="cs"/>
          <w:sz w:val="24"/>
          <w:szCs w:val="24"/>
          <w:rtl/>
        </w:rPr>
        <w:t>ו שאמרו</w:t>
      </w:r>
      <w:r w:rsidR="00CE2F9D" w:rsidRPr="006764D1">
        <w:rPr>
          <w:rFonts w:cs="Guttman Hodes" w:hint="cs"/>
          <w:sz w:val="24"/>
          <w:szCs w:val="24"/>
          <w:rtl/>
        </w:rPr>
        <w:t xml:space="preserve"> במג</w:t>
      </w:r>
      <w:r w:rsidR="00855250">
        <w:rPr>
          <w:rFonts w:cs="Guttman Hodes" w:hint="cs"/>
          <w:sz w:val="24"/>
          <w:szCs w:val="24"/>
          <w:rtl/>
        </w:rPr>
        <w:t>י</w:t>
      </w:r>
      <w:r w:rsidR="00CE2F9D" w:rsidRPr="006764D1">
        <w:rPr>
          <w:rFonts w:cs="Guttman Hodes" w:hint="cs"/>
          <w:sz w:val="24"/>
          <w:szCs w:val="24"/>
          <w:rtl/>
        </w:rPr>
        <w:t xml:space="preserve">לה </w:t>
      </w:r>
      <w:r w:rsidR="008E7F99" w:rsidRPr="006764D1">
        <w:rPr>
          <w:rFonts w:cs="Guttman Hodes" w:hint="cs"/>
          <w:sz w:val="24"/>
          <w:szCs w:val="24"/>
          <w:rtl/>
        </w:rPr>
        <w:t>(</w:t>
      </w:r>
      <w:r w:rsidR="00E60038" w:rsidRPr="006764D1">
        <w:rPr>
          <w:rFonts w:cs="Guttman Hodes" w:hint="cs"/>
          <w:sz w:val="24"/>
          <w:szCs w:val="24"/>
          <w:rtl/>
        </w:rPr>
        <w:t>לא ב</w:t>
      </w:r>
      <w:r w:rsidR="00855250">
        <w:rPr>
          <w:rFonts w:cs="Guttman Hodes" w:hint="cs"/>
          <w:sz w:val="24"/>
          <w:szCs w:val="24"/>
          <w:rtl/>
        </w:rPr>
        <w:t>'</w:t>
      </w:r>
      <w:r w:rsidR="008E7F99" w:rsidRPr="006764D1">
        <w:rPr>
          <w:rFonts w:cs="Guttman Hodes" w:hint="cs"/>
          <w:sz w:val="24"/>
          <w:szCs w:val="24"/>
          <w:rtl/>
        </w:rPr>
        <w:t>)</w:t>
      </w:r>
      <w:r w:rsidR="00855250">
        <w:rPr>
          <w:rFonts w:cs="Guttman Hodes" w:hint="cs"/>
          <w:sz w:val="24"/>
          <w:szCs w:val="24"/>
          <w:rtl/>
        </w:rPr>
        <w:t>,</w:t>
      </w:r>
      <w:r w:rsidR="008E7F99" w:rsidRPr="006764D1">
        <w:rPr>
          <w:rFonts w:cs="Guttman Hodes" w:hint="cs"/>
          <w:sz w:val="24"/>
          <w:szCs w:val="24"/>
          <w:rtl/>
        </w:rPr>
        <w:t xml:space="preserve"> </w:t>
      </w:r>
      <w:r w:rsidR="00CE2F9D" w:rsidRPr="006764D1">
        <w:rPr>
          <w:rFonts w:cs="Guttman Hodes" w:hint="cs"/>
          <w:sz w:val="24"/>
          <w:szCs w:val="24"/>
          <w:rtl/>
        </w:rPr>
        <w:t xml:space="preserve">וכיון שעליהם העולם עומד די לך כתר תורה </w:t>
      </w:r>
      <w:r w:rsidR="00855250">
        <w:rPr>
          <w:rFonts w:cs="Guttman Hodes" w:hint="cs"/>
          <w:sz w:val="24"/>
          <w:szCs w:val="24"/>
          <w:rtl/>
        </w:rPr>
        <w:t>[ו]</w:t>
      </w:r>
      <w:r w:rsidR="00CE2F9D" w:rsidRPr="006764D1">
        <w:rPr>
          <w:rFonts w:cs="Guttman Hodes" w:hint="cs"/>
          <w:sz w:val="24"/>
          <w:szCs w:val="24"/>
          <w:rtl/>
        </w:rPr>
        <w:t>הנח כתר כהונה לאהרן ולזרעו.</w:t>
      </w:r>
    </w:p>
    <w:p w:rsidR="00BF4D48" w:rsidRPr="006764D1" w:rsidRDefault="00CE2F9D" w:rsidP="006764D1">
      <w:pPr>
        <w:spacing w:after="0"/>
        <w:jc w:val="both"/>
        <w:rPr>
          <w:rFonts w:cs="Guttman Hodes"/>
          <w:sz w:val="24"/>
          <w:szCs w:val="24"/>
          <w:rtl/>
        </w:rPr>
      </w:pPr>
      <w:r w:rsidRPr="006764D1">
        <w:rPr>
          <w:rFonts w:cs="Guttman Hodes" w:hint="cs"/>
          <w:sz w:val="24"/>
          <w:szCs w:val="24"/>
          <w:rtl/>
        </w:rPr>
        <w:t xml:space="preserve"> </w:t>
      </w:r>
    </w:p>
    <w:p w:rsidR="00CE2F9D" w:rsidRPr="006764D1" w:rsidRDefault="002E3D8C" w:rsidP="006764D1">
      <w:pPr>
        <w:spacing w:after="0"/>
        <w:jc w:val="both"/>
        <w:rPr>
          <w:rFonts w:cs="Guttman Hodes"/>
          <w:sz w:val="24"/>
          <w:szCs w:val="24"/>
          <w:rtl/>
        </w:rPr>
      </w:pPr>
      <w:r w:rsidRPr="006764D1">
        <w:rPr>
          <w:rFonts w:cs="Guttman Hodes" w:hint="cs"/>
          <w:sz w:val="24"/>
          <w:szCs w:val="24"/>
          <w:rtl/>
        </w:rPr>
        <w:t>או יאמר ד</w:t>
      </w:r>
      <w:r w:rsidR="00855250">
        <w:rPr>
          <w:rFonts w:cs="Guttman Hodes" w:hint="cs"/>
          <w:sz w:val="24"/>
          <w:szCs w:val="24"/>
          <w:rtl/>
        </w:rPr>
        <w:t>בר אחר</w:t>
      </w:r>
      <w:r w:rsidRPr="006764D1">
        <w:rPr>
          <w:rFonts w:cs="Guttman Hodes" w:hint="cs"/>
          <w:sz w:val="24"/>
          <w:szCs w:val="24"/>
          <w:rtl/>
        </w:rPr>
        <w:t xml:space="preserve"> במאמר הרע</w:t>
      </w:r>
      <w:r w:rsidR="00855250">
        <w:rPr>
          <w:rFonts w:cs="Guttman Hodes" w:hint="cs"/>
          <w:sz w:val="24"/>
          <w:szCs w:val="24"/>
          <w:rtl/>
        </w:rPr>
        <w:t>,</w:t>
      </w:r>
      <w:r w:rsidRPr="006764D1">
        <w:rPr>
          <w:rFonts w:cs="Guttman Hodes" w:hint="cs"/>
          <w:sz w:val="24"/>
          <w:szCs w:val="24"/>
          <w:rtl/>
        </w:rPr>
        <w:t xml:space="preserve"> ע</w:t>
      </w:r>
      <w:r w:rsidR="00AC2FAB" w:rsidRPr="006764D1">
        <w:rPr>
          <w:rFonts w:cs="Guttman Hodes" w:hint="cs"/>
          <w:sz w:val="24"/>
          <w:szCs w:val="24"/>
          <w:rtl/>
        </w:rPr>
        <w:t xml:space="preserve">ל </w:t>
      </w:r>
      <w:r w:rsidR="0029447A" w:rsidRPr="006764D1">
        <w:rPr>
          <w:rFonts w:cs="Guttman Hodes" w:hint="cs"/>
          <w:sz w:val="24"/>
          <w:szCs w:val="24"/>
          <w:rtl/>
        </w:rPr>
        <w:t>פ</w:t>
      </w:r>
      <w:r w:rsidR="00AC2FAB" w:rsidRPr="006764D1">
        <w:rPr>
          <w:rFonts w:cs="Guttman Hodes" w:hint="cs"/>
          <w:sz w:val="24"/>
          <w:szCs w:val="24"/>
          <w:rtl/>
        </w:rPr>
        <w:t>י</w:t>
      </w:r>
      <w:r w:rsidRPr="006764D1">
        <w:rPr>
          <w:rFonts w:cs="Guttman Hodes" w:hint="cs"/>
          <w:sz w:val="24"/>
          <w:szCs w:val="24"/>
          <w:rtl/>
        </w:rPr>
        <w:t xml:space="preserve"> מ</w:t>
      </w:r>
      <w:r w:rsidR="00855250">
        <w:rPr>
          <w:rFonts w:cs="Guttman Hodes" w:hint="cs"/>
          <w:sz w:val="24"/>
          <w:szCs w:val="24"/>
          <w:rtl/>
        </w:rPr>
        <w:t>ה שכתב</w:t>
      </w:r>
      <w:r w:rsidRPr="006764D1">
        <w:rPr>
          <w:rFonts w:cs="Guttman Hodes" w:hint="cs"/>
          <w:sz w:val="24"/>
          <w:szCs w:val="24"/>
          <w:rtl/>
        </w:rPr>
        <w:t xml:space="preserve"> מוהר</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רוזאניס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דרך העצב ודרך ה'</w:t>
      </w:r>
      <w:r w:rsidR="00855250">
        <w:rPr>
          <w:rFonts w:cs="Guttman Hodes" w:hint="cs"/>
          <w:sz w:val="24"/>
          <w:szCs w:val="24"/>
          <w:rtl/>
        </w:rPr>
        <w:t>,</w:t>
      </w:r>
      <w:r w:rsidRPr="006764D1">
        <w:rPr>
          <w:rFonts w:cs="Guttman Hodes" w:hint="cs"/>
          <w:sz w:val="24"/>
          <w:szCs w:val="24"/>
          <w:rtl/>
        </w:rPr>
        <w:t xml:space="preserve"> שהמשפט שבא ע</w:t>
      </w:r>
      <w:r w:rsidR="00855250">
        <w:rPr>
          <w:rFonts w:cs="Guttman Hodes" w:hint="cs"/>
          <w:sz w:val="24"/>
          <w:szCs w:val="24"/>
          <w:rtl/>
        </w:rPr>
        <w:t>ל ידי</w:t>
      </w:r>
      <w:r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הוא משפט חזק וק</w:t>
      </w:r>
      <w:r w:rsidR="00855250">
        <w:rPr>
          <w:rFonts w:cs="Guttman Hodes" w:hint="cs"/>
          <w:sz w:val="24"/>
          <w:szCs w:val="24"/>
          <w:rtl/>
        </w:rPr>
        <w:t>ל וחומר</w:t>
      </w:r>
      <w:r w:rsidRPr="006764D1">
        <w:rPr>
          <w:rFonts w:cs="Guttman Hodes" w:hint="cs"/>
          <w:sz w:val="24"/>
          <w:szCs w:val="24"/>
          <w:rtl/>
        </w:rPr>
        <w:t xml:space="preserve"> הוא לענין </w:t>
      </w:r>
      <w:r w:rsidR="00357454" w:rsidRPr="006764D1">
        <w:rPr>
          <w:rFonts w:cs="Guttman Hodes" w:hint="cs"/>
          <w:sz w:val="24"/>
          <w:szCs w:val="24"/>
          <w:rtl/>
        </w:rPr>
        <w:t>הטובה</w:t>
      </w:r>
      <w:r w:rsidR="00855250">
        <w:rPr>
          <w:rFonts w:cs="Guttman Hodes" w:hint="cs"/>
          <w:sz w:val="24"/>
          <w:szCs w:val="24"/>
          <w:rtl/>
        </w:rPr>
        <w:t>,</w:t>
      </w:r>
      <w:r w:rsidR="00357454" w:rsidRPr="006764D1">
        <w:rPr>
          <w:rFonts w:cs="Guttman Hodes" w:hint="cs"/>
          <w:sz w:val="24"/>
          <w:szCs w:val="24"/>
          <w:rtl/>
        </w:rPr>
        <w:t xml:space="preserve"> שמרובה מדה טובה ממדת פורענות דהוייא בכפלי כפלים</w:t>
      </w:r>
      <w:r w:rsidR="00855250">
        <w:rPr>
          <w:rFonts w:cs="Guttman Hodes" w:hint="cs"/>
          <w:sz w:val="24"/>
          <w:szCs w:val="24"/>
          <w:rtl/>
        </w:rPr>
        <w:t>.</w:t>
      </w:r>
      <w:r w:rsidR="00357454" w:rsidRPr="006764D1">
        <w:rPr>
          <w:rFonts w:cs="Guttman Hodes" w:hint="cs"/>
          <w:sz w:val="24"/>
          <w:szCs w:val="24"/>
          <w:rtl/>
        </w:rPr>
        <w:t xml:space="preserve"> כללא דמלתא גם במדה טובה נמ</w:t>
      </w:r>
      <w:r w:rsidR="00855250">
        <w:rPr>
          <w:rFonts w:cs="Guttman Hodes" w:hint="cs"/>
          <w:sz w:val="24"/>
          <w:szCs w:val="24"/>
          <w:rtl/>
        </w:rPr>
        <w:t>י יש הבדל רב ועצום בין אם תהיה על ידי</w:t>
      </w:r>
      <w:r w:rsidR="00357454"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357454" w:rsidRPr="006764D1">
        <w:rPr>
          <w:rFonts w:cs="Guttman Hodes" w:hint="cs"/>
          <w:sz w:val="24"/>
          <w:szCs w:val="24"/>
          <w:rtl/>
        </w:rPr>
        <w:t xml:space="preserve"> או ע</w:t>
      </w:r>
      <w:r w:rsidR="00855250">
        <w:rPr>
          <w:rFonts w:cs="Guttman Hodes" w:hint="cs"/>
          <w:sz w:val="24"/>
          <w:szCs w:val="24"/>
          <w:rtl/>
        </w:rPr>
        <w:t>ל ידי</w:t>
      </w:r>
      <w:r w:rsidR="00357454" w:rsidRPr="006764D1">
        <w:rPr>
          <w:rFonts w:cs="Guttman Hodes" w:hint="cs"/>
          <w:sz w:val="24"/>
          <w:szCs w:val="24"/>
          <w:rtl/>
        </w:rPr>
        <w:t xml:space="preserve"> שליח</w:t>
      </w:r>
      <w:r w:rsidR="00855250">
        <w:rPr>
          <w:rFonts w:cs="Guttman Hodes" w:hint="cs"/>
          <w:sz w:val="24"/>
          <w:szCs w:val="24"/>
          <w:rtl/>
        </w:rPr>
        <w:t>.</w:t>
      </w:r>
      <w:r w:rsidR="00357454" w:rsidRPr="006764D1">
        <w:rPr>
          <w:rFonts w:cs="Guttman Hodes" w:hint="cs"/>
          <w:sz w:val="24"/>
          <w:szCs w:val="24"/>
          <w:rtl/>
        </w:rPr>
        <w:t xml:space="preserve"> וכתב מר</w:t>
      </w:r>
      <w:r w:rsidR="0029447A" w:rsidRPr="006764D1">
        <w:rPr>
          <w:rFonts w:cs="Guttman Hodes" w:hint="cs"/>
          <w:sz w:val="24"/>
          <w:szCs w:val="24"/>
          <w:rtl/>
        </w:rPr>
        <w:t>ן</w:t>
      </w:r>
      <w:r w:rsidR="00357454" w:rsidRPr="006764D1">
        <w:rPr>
          <w:rFonts w:cs="Guttman Hodes" w:hint="cs"/>
          <w:sz w:val="24"/>
          <w:szCs w:val="24"/>
          <w:rtl/>
        </w:rPr>
        <w:t xml:space="preserve"> ח</w:t>
      </w:r>
      <w:r w:rsidR="0047221C">
        <w:rPr>
          <w:rFonts w:cs="Guttman Hodes" w:hint="cs"/>
          <w:sz w:val="24"/>
          <w:szCs w:val="24"/>
          <w:rtl/>
        </w:rPr>
        <w:t>ושן משפט</w:t>
      </w:r>
      <w:r w:rsidR="00357454" w:rsidRPr="006764D1">
        <w:rPr>
          <w:rFonts w:cs="Guttman Hodes" w:hint="cs"/>
          <w:sz w:val="24"/>
          <w:szCs w:val="24"/>
          <w:rtl/>
        </w:rPr>
        <w:t xml:space="preserve"> בשם הריטב</w:t>
      </w:r>
      <w:r w:rsidR="0029447A" w:rsidRPr="006764D1">
        <w:rPr>
          <w:rFonts w:cs="Guttman Hodes"/>
          <w:sz w:val="24"/>
          <w:szCs w:val="24"/>
          <w:rtl/>
        </w:rPr>
        <w:t>"</w:t>
      </w:r>
      <w:r w:rsidR="0029447A" w:rsidRPr="006764D1">
        <w:rPr>
          <w:rFonts w:cs="Guttman Hodes" w:hint="cs"/>
          <w:sz w:val="24"/>
          <w:szCs w:val="24"/>
          <w:rtl/>
        </w:rPr>
        <w:t>א</w:t>
      </w:r>
      <w:r w:rsidR="00357454"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357454" w:rsidRPr="006764D1">
        <w:rPr>
          <w:rFonts w:cs="Guttman Hodes" w:hint="cs"/>
          <w:sz w:val="24"/>
          <w:szCs w:val="24"/>
          <w:rtl/>
        </w:rPr>
        <w:t xml:space="preserve"> גבי הא דאמרינן</w:t>
      </w:r>
      <w:r w:rsidR="0047221C">
        <w:rPr>
          <w:rFonts w:cs="Guttman Hodes" w:hint="cs"/>
          <w:sz w:val="24"/>
          <w:szCs w:val="24"/>
          <w:rtl/>
        </w:rPr>
        <w:t xml:space="preserve"> (כתובות פו ב')</w:t>
      </w:r>
      <w:r w:rsidR="00357454" w:rsidRPr="006764D1">
        <w:rPr>
          <w:rFonts w:cs="Guttman Hodes" w:hint="cs"/>
          <w:sz w:val="24"/>
          <w:szCs w:val="24"/>
          <w:rtl/>
        </w:rPr>
        <w:t xml:space="preserve"> לי ולא ליורשי ש</w:t>
      </w:r>
      <w:r w:rsidR="0047221C">
        <w:rPr>
          <w:rFonts w:cs="Guttman Hodes" w:hint="cs"/>
          <w:sz w:val="24"/>
          <w:szCs w:val="24"/>
          <w:rtl/>
        </w:rPr>
        <w:t>מע מינה</w:t>
      </w:r>
      <w:r w:rsidR="00357454" w:rsidRPr="006764D1">
        <w:rPr>
          <w:rFonts w:cs="Guttman Hodes" w:hint="cs"/>
          <w:sz w:val="24"/>
          <w:szCs w:val="24"/>
          <w:rtl/>
        </w:rPr>
        <w:t xml:space="preserve"> דהא דתנן</w:t>
      </w:r>
      <w:r w:rsidR="0047221C">
        <w:rPr>
          <w:rFonts w:cs="Guttman Hodes" w:hint="cs"/>
          <w:sz w:val="24"/>
          <w:szCs w:val="24"/>
          <w:rtl/>
        </w:rPr>
        <w:t xml:space="preserve"> (בבא מציעא סה ב') הלוהו על שד</w:t>
      </w:r>
      <w:r w:rsidR="00357454" w:rsidRPr="006764D1">
        <w:rPr>
          <w:rFonts w:cs="Guttman Hodes" w:hint="cs"/>
          <w:sz w:val="24"/>
          <w:szCs w:val="24"/>
          <w:rtl/>
        </w:rPr>
        <w:t>הו וא</w:t>
      </w:r>
      <w:r w:rsidR="0047221C">
        <w:rPr>
          <w:rFonts w:cs="Guttman Hodes" w:hint="cs"/>
          <w:sz w:val="24"/>
          <w:szCs w:val="24"/>
          <w:rtl/>
        </w:rPr>
        <w:t>מר לו</w:t>
      </w:r>
      <w:r w:rsidR="00357454" w:rsidRPr="006764D1">
        <w:rPr>
          <w:rFonts w:cs="Guttman Hodes" w:hint="cs"/>
          <w:sz w:val="24"/>
          <w:szCs w:val="24"/>
          <w:rtl/>
        </w:rPr>
        <w:t xml:space="preserve"> אם אין אתה מביא לי מכאן ועד ג' שנים הרי היא שלי</w:t>
      </w:r>
      <w:r w:rsidR="0047221C">
        <w:rPr>
          <w:rFonts w:cs="Guttman Hodes" w:hint="cs"/>
          <w:sz w:val="24"/>
          <w:szCs w:val="24"/>
          <w:rtl/>
        </w:rPr>
        <w:t>, שלא נתקיים התנאי אלא אם כן</w:t>
      </w:r>
      <w:r w:rsidR="00357454" w:rsidRPr="006764D1">
        <w:rPr>
          <w:rFonts w:cs="Guttman Hodes" w:hint="cs"/>
          <w:sz w:val="24"/>
          <w:szCs w:val="24"/>
          <w:rtl/>
        </w:rPr>
        <w:t xml:space="preserve"> </w:t>
      </w:r>
      <w:r w:rsidR="00357454" w:rsidRPr="006764D1">
        <w:rPr>
          <w:rFonts w:cs="Guttman Hodes" w:hint="cs"/>
          <w:sz w:val="24"/>
          <w:szCs w:val="24"/>
          <w:rtl/>
        </w:rPr>
        <w:lastRenderedPageBreak/>
        <w:t>הביא המוכר בעצמו ונותן ללוקח</w:t>
      </w:r>
      <w:r w:rsidR="0047221C">
        <w:rPr>
          <w:rFonts w:cs="Guttman Hodes" w:hint="cs"/>
          <w:sz w:val="24"/>
          <w:szCs w:val="24"/>
          <w:rtl/>
        </w:rPr>
        <w:t>,</w:t>
      </w:r>
      <w:r w:rsidR="00357454" w:rsidRPr="006764D1">
        <w:rPr>
          <w:rFonts w:cs="Guttman Hodes" w:hint="cs"/>
          <w:sz w:val="24"/>
          <w:szCs w:val="24"/>
          <w:rtl/>
        </w:rPr>
        <w:t xml:space="preserve"> דמדקאמר אתה משמע ולא יורשיך דומייא דלי ולא ליורשי</w:t>
      </w:r>
      <w:r w:rsidR="0047221C">
        <w:rPr>
          <w:rFonts w:cs="Guttman Hodes" w:hint="cs"/>
          <w:sz w:val="24"/>
          <w:szCs w:val="24"/>
          <w:rtl/>
        </w:rPr>
        <w:t>,</w:t>
      </w:r>
      <w:r w:rsidR="00357454" w:rsidRPr="006764D1">
        <w:rPr>
          <w:rFonts w:cs="Guttman Hodes" w:hint="cs"/>
          <w:sz w:val="24"/>
          <w:szCs w:val="24"/>
          <w:rtl/>
        </w:rPr>
        <w:t xml:space="preserve"> וכ</w:t>
      </w:r>
      <w:r w:rsidR="0047221C">
        <w:rPr>
          <w:rFonts w:cs="Guttman Hodes" w:hint="cs"/>
          <w:sz w:val="24"/>
          <w:szCs w:val="24"/>
          <w:rtl/>
        </w:rPr>
        <w:t>ן כתב רבינו</w:t>
      </w:r>
      <w:r w:rsidR="00357454" w:rsidRPr="006764D1">
        <w:rPr>
          <w:rFonts w:cs="Guttman Hodes" w:hint="cs"/>
          <w:sz w:val="24"/>
          <w:szCs w:val="24"/>
          <w:rtl/>
        </w:rPr>
        <w:t xml:space="preserve"> ירוחם בשם הרשב</w:t>
      </w:r>
      <w:r w:rsidR="0029447A" w:rsidRPr="006764D1">
        <w:rPr>
          <w:rFonts w:cs="Guttman Hodes"/>
          <w:sz w:val="24"/>
          <w:szCs w:val="24"/>
          <w:rtl/>
        </w:rPr>
        <w:t>"</w:t>
      </w:r>
      <w:r w:rsidR="0029447A" w:rsidRPr="006764D1">
        <w:rPr>
          <w:rFonts w:cs="Guttman Hodes" w:hint="cs"/>
          <w:sz w:val="24"/>
          <w:szCs w:val="24"/>
          <w:rtl/>
        </w:rPr>
        <w:t>א</w:t>
      </w:r>
      <w:r w:rsidR="00AC2FAB" w:rsidRPr="006764D1">
        <w:rPr>
          <w:rFonts w:cs="Guttman Hodes" w:hint="cs"/>
          <w:sz w:val="24"/>
          <w:szCs w:val="24"/>
          <w:rtl/>
        </w:rPr>
        <w:t>.</w:t>
      </w:r>
      <w:r w:rsidR="00357454" w:rsidRPr="006764D1">
        <w:rPr>
          <w:rFonts w:cs="Guttman Hodes" w:hint="cs"/>
          <w:sz w:val="24"/>
          <w:szCs w:val="24"/>
          <w:rtl/>
        </w:rPr>
        <w:t xml:space="preserve"> ע</w:t>
      </w:r>
      <w:r w:rsidR="0047221C">
        <w:rPr>
          <w:rFonts w:cs="Guttman Hodes" w:hint="cs"/>
          <w:sz w:val="24"/>
          <w:szCs w:val="24"/>
          <w:rtl/>
        </w:rPr>
        <w:t>ד כאן</w:t>
      </w:r>
      <w:r w:rsidR="00357454" w:rsidRPr="006764D1">
        <w:rPr>
          <w:rFonts w:cs="Guttman Hodes" w:hint="cs"/>
          <w:sz w:val="24"/>
          <w:szCs w:val="24"/>
          <w:rtl/>
        </w:rPr>
        <w:t xml:space="preserve">. </w:t>
      </w:r>
    </w:p>
    <w:p w:rsidR="00662DBD" w:rsidRDefault="00357454" w:rsidP="006764D1">
      <w:pPr>
        <w:spacing w:after="0"/>
        <w:jc w:val="both"/>
        <w:rPr>
          <w:rFonts w:cs="Guttman Hodes"/>
          <w:sz w:val="24"/>
          <w:szCs w:val="24"/>
          <w:rtl/>
        </w:rPr>
      </w:pPr>
      <w:r w:rsidRPr="006764D1">
        <w:rPr>
          <w:rFonts w:cs="Guttman Hodes" w:hint="cs"/>
          <w:sz w:val="24"/>
          <w:szCs w:val="24"/>
          <w:rtl/>
        </w:rPr>
        <w:t>עוד נקדים מ</w:t>
      </w:r>
      <w:r w:rsidR="0029447A" w:rsidRPr="006764D1">
        <w:rPr>
          <w:rFonts w:cs="Guttman Hodes"/>
          <w:sz w:val="24"/>
          <w:szCs w:val="24"/>
          <w:rtl/>
        </w:rPr>
        <w:t>"</w:t>
      </w:r>
      <w:r w:rsidR="0029447A" w:rsidRPr="006764D1">
        <w:rPr>
          <w:rFonts w:cs="Guttman Hodes" w:hint="cs"/>
          <w:sz w:val="24"/>
          <w:szCs w:val="24"/>
          <w:rtl/>
        </w:rPr>
        <w:t>ש</w:t>
      </w:r>
      <w:r w:rsidRPr="006764D1">
        <w:rPr>
          <w:rFonts w:cs="Guttman Hodes" w:hint="cs"/>
          <w:sz w:val="24"/>
          <w:szCs w:val="24"/>
          <w:rtl/>
        </w:rPr>
        <w:t xml:space="preserve"> פ</w:t>
      </w:r>
      <w:r w:rsidR="00783B56">
        <w:rPr>
          <w:rFonts w:cs="Guttman Hodes" w:hint="cs"/>
          <w:sz w:val="24"/>
          <w:szCs w:val="24"/>
          <w:rtl/>
        </w:rPr>
        <w:t xml:space="preserve">רק </w:t>
      </w:r>
      <w:r w:rsidRPr="006764D1">
        <w:rPr>
          <w:rFonts w:cs="Guttman Hodes" w:hint="cs"/>
          <w:sz w:val="24"/>
          <w:szCs w:val="24"/>
          <w:rtl/>
        </w:rPr>
        <w:t>ת</w:t>
      </w:r>
      <w:r w:rsidR="0047221C">
        <w:rPr>
          <w:rFonts w:cs="Guttman Hodes" w:hint="cs"/>
          <w:sz w:val="24"/>
          <w:szCs w:val="24"/>
          <w:rtl/>
        </w:rPr>
        <w:t>פילת השחר (ברכות כז ב')</w:t>
      </w:r>
      <w:r w:rsidR="00F67DA3" w:rsidRPr="006764D1">
        <w:rPr>
          <w:rFonts w:cs="Guttman Hodes" w:hint="cs"/>
          <w:sz w:val="24"/>
          <w:szCs w:val="24"/>
          <w:rtl/>
        </w:rPr>
        <w:t xml:space="preserve"> </w:t>
      </w:r>
      <w:r w:rsidRPr="006764D1">
        <w:rPr>
          <w:rFonts w:cs="Guttman Hodes" w:hint="cs"/>
          <w:sz w:val="24"/>
          <w:szCs w:val="24"/>
          <w:rtl/>
        </w:rPr>
        <w:t>כשרצו להעביר את ר</w:t>
      </w:r>
      <w:r w:rsidR="0047221C">
        <w:rPr>
          <w:rFonts w:cs="Guttman Hodes" w:hint="cs"/>
          <w:sz w:val="24"/>
          <w:szCs w:val="24"/>
          <w:rtl/>
        </w:rPr>
        <w:t>בן גמליאל</w:t>
      </w:r>
      <w:r w:rsidRPr="006764D1">
        <w:rPr>
          <w:rFonts w:cs="Guttman Hodes" w:hint="cs"/>
          <w:sz w:val="24"/>
          <w:szCs w:val="24"/>
          <w:rtl/>
        </w:rPr>
        <w:t xml:space="preserve"> מן הנשיאות א</w:t>
      </w:r>
      <w:r w:rsidR="00DE7A11" w:rsidRPr="006764D1">
        <w:rPr>
          <w:rFonts w:cs="Guttman Hodes" w:hint="cs"/>
          <w:sz w:val="24"/>
          <w:szCs w:val="24"/>
          <w:rtl/>
        </w:rPr>
        <w:t>מ</w:t>
      </w:r>
      <w:r w:rsidRPr="006764D1">
        <w:rPr>
          <w:rFonts w:cs="Guttman Hodes" w:hint="cs"/>
          <w:sz w:val="24"/>
          <w:szCs w:val="24"/>
          <w:rtl/>
        </w:rPr>
        <w:t>רי מאן נוקים</w:t>
      </w:r>
      <w:r w:rsidR="0047221C">
        <w:rPr>
          <w:rFonts w:cs="Guttman Hodes" w:hint="cs"/>
          <w:sz w:val="24"/>
          <w:szCs w:val="24"/>
          <w:rtl/>
        </w:rPr>
        <w:t>, נוקי לרבי</w:t>
      </w:r>
      <w:r w:rsidRPr="006764D1">
        <w:rPr>
          <w:rFonts w:cs="Guttman Hodes" w:hint="cs"/>
          <w:sz w:val="24"/>
          <w:szCs w:val="24"/>
          <w:rtl/>
        </w:rPr>
        <w:t xml:space="preserve"> יהושע הוי בעל דבר. ופי</w:t>
      </w:r>
      <w:r w:rsidR="0047221C">
        <w:rPr>
          <w:rFonts w:cs="Guttman Hodes" w:hint="cs"/>
          <w:sz w:val="24"/>
          <w:szCs w:val="24"/>
          <w:rtl/>
        </w:rPr>
        <w:t xml:space="preserve">רש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והוי לר</w:t>
      </w:r>
      <w:r w:rsidR="0047221C">
        <w:rPr>
          <w:rFonts w:cs="Guttman Hodes" w:hint="cs"/>
          <w:sz w:val="24"/>
          <w:szCs w:val="24"/>
          <w:rtl/>
        </w:rPr>
        <w:t>בן גמליאל</w:t>
      </w:r>
      <w:r w:rsidR="00662DBD">
        <w:rPr>
          <w:rFonts w:cs="Guttman Hodes" w:hint="cs"/>
          <w:sz w:val="24"/>
          <w:szCs w:val="24"/>
          <w:rtl/>
        </w:rPr>
        <w:t xml:space="preserve"> צערא טפי אם נתמנה רבי יהושע</w:t>
      </w:r>
      <w:r w:rsidRPr="006764D1">
        <w:rPr>
          <w:rFonts w:cs="Guttman Hodes" w:hint="cs"/>
          <w:sz w:val="24"/>
          <w:szCs w:val="24"/>
          <w:rtl/>
        </w:rPr>
        <w:t xml:space="preserve"> יותר מאחר</w:t>
      </w:r>
      <w:r w:rsidR="00662DBD">
        <w:rPr>
          <w:rFonts w:cs="Guttman Hodes" w:hint="cs"/>
          <w:sz w:val="24"/>
          <w:szCs w:val="24"/>
          <w:rtl/>
        </w:rPr>
        <w:t>,</w:t>
      </w:r>
      <w:r w:rsidRPr="006764D1">
        <w:rPr>
          <w:rFonts w:cs="Guttman Hodes" w:hint="cs"/>
          <w:sz w:val="24"/>
          <w:szCs w:val="24"/>
          <w:rtl/>
        </w:rPr>
        <w:t xml:space="preserve"> ע</w:t>
      </w:r>
      <w:r w:rsidR="00662DBD">
        <w:rPr>
          <w:rFonts w:cs="Guttman Hodes" w:hint="cs"/>
          <w:sz w:val="24"/>
          <w:szCs w:val="24"/>
          <w:rtl/>
        </w:rPr>
        <w:t>ד כאן.</w:t>
      </w:r>
      <w:r w:rsidRPr="006764D1">
        <w:rPr>
          <w:rFonts w:cs="Guttman Hodes" w:hint="cs"/>
          <w:sz w:val="24"/>
          <w:szCs w:val="24"/>
          <w:rtl/>
        </w:rPr>
        <w:t xml:space="preserve"> </w:t>
      </w:r>
    </w:p>
    <w:p w:rsidR="00862EDB" w:rsidRDefault="00357454" w:rsidP="006764D1">
      <w:pPr>
        <w:spacing w:after="0"/>
        <w:jc w:val="both"/>
        <w:rPr>
          <w:rFonts w:cs="Guttman Hodes"/>
          <w:sz w:val="24"/>
          <w:szCs w:val="24"/>
          <w:rtl/>
        </w:rPr>
      </w:pPr>
      <w:r w:rsidRPr="006764D1">
        <w:rPr>
          <w:rFonts w:cs="Guttman Hodes" w:hint="cs"/>
          <w:sz w:val="24"/>
          <w:szCs w:val="24"/>
          <w:rtl/>
        </w:rPr>
        <w:t>ז</w:t>
      </w:r>
      <w:r w:rsidR="00662DBD">
        <w:rPr>
          <w:rFonts w:cs="Guttman Hodes" w:hint="cs"/>
          <w:sz w:val="24"/>
          <w:szCs w:val="24"/>
          <w:rtl/>
        </w:rPr>
        <w:t>ה אומרו</w:t>
      </w:r>
      <w:r w:rsidRPr="006764D1">
        <w:rPr>
          <w:rFonts w:cs="Guttman Hodes" w:hint="cs"/>
          <w:sz w:val="24"/>
          <w:szCs w:val="24"/>
          <w:rtl/>
        </w:rPr>
        <w:t xml:space="preserve"> כשא</w:t>
      </w:r>
      <w:r w:rsidR="00662DBD">
        <w:rPr>
          <w:rFonts w:cs="Guttman Hodes" w:hint="cs"/>
          <w:sz w:val="24"/>
          <w:szCs w:val="24"/>
          <w:rtl/>
        </w:rPr>
        <w:t>מר לו</w:t>
      </w:r>
      <w:r w:rsidRPr="006764D1">
        <w:rPr>
          <w:rFonts w:cs="Guttman Hodes" w:hint="cs"/>
          <w:sz w:val="24"/>
          <w:szCs w:val="24"/>
          <w:rtl/>
        </w:rPr>
        <w:t xml:space="preserve"> </w:t>
      </w:r>
      <w:r w:rsidR="00662DBD">
        <w:rPr>
          <w:rFonts w:cs="Guttman Hodes" w:hint="cs"/>
          <w:sz w:val="24"/>
          <w:szCs w:val="24"/>
          <w:rtl/>
        </w:rPr>
        <w:t>'</w:t>
      </w:r>
      <w:r w:rsidRPr="006764D1">
        <w:rPr>
          <w:rFonts w:cs="Guttman Hodes" w:hint="cs"/>
          <w:sz w:val="24"/>
          <w:szCs w:val="24"/>
          <w:rtl/>
        </w:rPr>
        <w:t>ואתה הקרב אליך</w:t>
      </w:r>
      <w:r w:rsidR="00662DBD">
        <w:rPr>
          <w:rFonts w:cs="Guttman Hodes" w:hint="cs"/>
          <w:sz w:val="24"/>
          <w:szCs w:val="24"/>
          <w:rtl/>
        </w:rPr>
        <w:t>'</w:t>
      </w:r>
      <w:r w:rsidRPr="006764D1">
        <w:rPr>
          <w:rFonts w:cs="Guttman Hodes" w:hint="cs"/>
          <w:sz w:val="24"/>
          <w:szCs w:val="24"/>
          <w:rtl/>
        </w:rPr>
        <w:t xml:space="preserve"> </w:t>
      </w:r>
      <w:r w:rsidR="00E34892">
        <w:rPr>
          <w:rFonts w:cs="Guttman Hodes" w:hint="cs"/>
          <w:sz w:val="24"/>
          <w:szCs w:val="24"/>
          <w:rtl/>
        </w:rPr>
        <w:t>'</w:t>
      </w:r>
      <w:r w:rsidRPr="006764D1">
        <w:rPr>
          <w:rFonts w:cs="Guttman Hodes" w:hint="cs"/>
          <w:sz w:val="24"/>
          <w:szCs w:val="24"/>
          <w:rtl/>
        </w:rPr>
        <w:t>ואתה</w:t>
      </w:r>
      <w:r w:rsidR="00E34892">
        <w:rPr>
          <w:rFonts w:cs="Guttman Hodes" w:hint="cs"/>
          <w:sz w:val="24"/>
          <w:szCs w:val="24"/>
          <w:rtl/>
        </w:rPr>
        <w:t>'</w:t>
      </w:r>
      <w:r w:rsidRPr="006764D1">
        <w:rPr>
          <w:rFonts w:cs="Guttman Hodes" w:hint="cs"/>
          <w:sz w:val="24"/>
          <w:szCs w:val="24"/>
          <w:rtl/>
        </w:rPr>
        <w:t xml:space="preserve"> דייקא ולא אחר</w:t>
      </w:r>
      <w:r w:rsidR="00E34892">
        <w:rPr>
          <w:rFonts w:cs="Guttman Hodes" w:hint="cs"/>
          <w:sz w:val="24"/>
          <w:szCs w:val="24"/>
          <w:rtl/>
        </w:rPr>
        <w:t>,</w:t>
      </w:r>
      <w:r w:rsidRPr="006764D1">
        <w:rPr>
          <w:rFonts w:cs="Guttman Hodes" w:hint="cs"/>
          <w:sz w:val="24"/>
          <w:szCs w:val="24"/>
          <w:rtl/>
        </w:rPr>
        <w:t xml:space="preserve"> הרע למשה והו</w:t>
      </w:r>
      <w:r w:rsidR="00E34892">
        <w:rPr>
          <w:rFonts w:cs="Guttman Hodes" w:hint="cs"/>
          <w:sz w:val="24"/>
          <w:szCs w:val="24"/>
          <w:rtl/>
        </w:rPr>
        <w:t>ה ליה</w:t>
      </w:r>
      <w:r w:rsidRPr="006764D1">
        <w:rPr>
          <w:rFonts w:cs="Guttman Hodes" w:hint="cs"/>
          <w:sz w:val="24"/>
          <w:szCs w:val="24"/>
          <w:rtl/>
        </w:rPr>
        <w:t xml:space="preserve"> צערא טפי כיון שנקנס ע</w:t>
      </w:r>
      <w:r w:rsidR="00E34892">
        <w:rPr>
          <w:rFonts w:cs="Guttman Hodes" w:hint="cs"/>
          <w:sz w:val="24"/>
          <w:szCs w:val="24"/>
          <w:rtl/>
        </w:rPr>
        <w:t>ל ידי</w:t>
      </w:r>
      <w:r w:rsidRPr="006764D1">
        <w:rPr>
          <w:rFonts w:cs="Guttman Hodes" w:hint="cs"/>
          <w:sz w:val="24"/>
          <w:szCs w:val="24"/>
          <w:rtl/>
        </w:rPr>
        <w:t xml:space="preserve"> אהרן מלהיותו כ</w:t>
      </w:r>
      <w:r w:rsidR="00E34892">
        <w:rPr>
          <w:rFonts w:cs="Guttman Hodes" w:hint="cs"/>
          <w:sz w:val="24"/>
          <w:szCs w:val="24"/>
          <w:rtl/>
        </w:rPr>
        <w:t>הן גדול באומרו</w:t>
      </w:r>
      <w:r w:rsidRPr="006764D1">
        <w:rPr>
          <w:rFonts w:cs="Guttman Hodes" w:hint="cs"/>
          <w:sz w:val="24"/>
          <w:szCs w:val="24"/>
          <w:rtl/>
        </w:rPr>
        <w:t xml:space="preserve"> </w:t>
      </w:r>
      <w:r w:rsidR="00DE7A11" w:rsidRPr="006764D1">
        <w:rPr>
          <w:rFonts w:cs="Guttman Hodes" w:hint="cs"/>
          <w:sz w:val="24"/>
          <w:szCs w:val="24"/>
          <w:rtl/>
        </w:rPr>
        <w:t>(</w:t>
      </w:r>
      <w:r w:rsidR="00A21654" w:rsidRPr="006764D1">
        <w:rPr>
          <w:rFonts w:cs="Guttman Hodes" w:hint="cs"/>
          <w:sz w:val="24"/>
          <w:szCs w:val="24"/>
          <w:rtl/>
        </w:rPr>
        <w:t>שמות ד</w:t>
      </w:r>
      <w:r w:rsidR="00E34892">
        <w:rPr>
          <w:rFonts w:cs="Guttman Hodes" w:hint="cs"/>
          <w:sz w:val="24"/>
          <w:szCs w:val="24"/>
          <w:rtl/>
        </w:rPr>
        <w:t>'</w:t>
      </w:r>
      <w:r w:rsidR="00A21654" w:rsidRPr="006764D1">
        <w:rPr>
          <w:rFonts w:cs="Guttman Hodes" w:hint="cs"/>
          <w:sz w:val="24"/>
          <w:szCs w:val="24"/>
          <w:rtl/>
        </w:rPr>
        <w:t xml:space="preserve"> יג</w:t>
      </w:r>
      <w:r w:rsidR="00DE7A11" w:rsidRPr="006764D1">
        <w:rPr>
          <w:rFonts w:cs="Guttman Hodes" w:hint="cs"/>
          <w:sz w:val="24"/>
          <w:szCs w:val="24"/>
          <w:rtl/>
        </w:rPr>
        <w:t>)</w:t>
      </w:r>
      <w:r w:rsidR="00F67DA3" w:rsidRPr="006764D1">
        <w:rPr>
          <w:rFonts w:cs="Guttman Hodes" w:hint="cs"/>
          <w:sz w:val="24"/>
          <w:szCs w:val="24"/>
          <w:rtl/>
        </w:rPr>
        <w:t xml:space="preserve"> </w:t>
      </w:r>
      <w:r w:rsidR="00E34892">
        <w:rPr>
          <w:rFonts w:cs="Guttman Hodes" w:hint="cs"/>
          <w:sz w:val="24"/>
          <w:szCs w:val="24"/>
          <w:rtl/>
        </w:rPr>
        <w:t>'</w:t>
      </w:r>
      <w:r w:rsidRPr="006764D1">
        <w:rPr>
          <w:rFonts w:cs="Guttman Hodes" w:hint="cs"/>
          <w:sz w:val="24"/>
          <w:szCs w:val="24"/>
          <w:rtl/>
        </w:rPr>
        <w:t>שלח נא ביד תשלח</w:t>
      </w:r>
      <w:r w:rsidR="00E34892">
        <w:rPr>
          <w:rFonts w:cs="Guttman Hodes" w:hint="cs"/>
          <w:sz w:val="24"/>
          <w:szCs w:val="24"/>
          <w:rtl/>
        </w:rPr>
        <w:t>'</w:t>
      </w:r>
      <w:r w:rsidRPr="006764D1">
        <w:rPr>
          <w:rFonts w:cs="Guttman Hodes" w:hint="cs"/>
          <w:sz w:val="24"/>
          <w:szCs w:val="24"/>
          <w:rtl/>
        </w:rPr>
        <w:t xml:space="preserve"> שהוא אהרן שהיה רגיל להשתלח ל</w:t>
      </w:r>
      <w:r w:rsidR="00E54300" w:rsidRPr="006764D1">
        <w:rPr>
          <w:rFonts w:cs="Guttman Hodes" w:hint="cs"/>
          <w:sz w:val="24"/>
          <w:szCs w:val="24"/>
          <w:rtl/>
        </w:rPr>
        <w:t>ישראל</w:t>
      </w:r>
      <w:r w:rsidRPr="006764D1">
        <w:rPr>
          <w:rFonts w:cs="Guttman Hodes" w:hint="cs"/>
          <w:sz w:val="24"/>
          <w:szCs w:val="24"/>
          <w:rtl/>
        </w:rPr>
        <w:t xml:space="preserve"> במצרים</w:t>
      </w:r>
      <w:r w:rsidR="00E34892">
        <w:rPr>
          <w:rFonts w:cs="Guttman Hodes" w:hint="cs"/>
          <w:sz w:val="24"/>
          <w:szCs w:val="24"/>
          <w:rtl/>
        </w:rPr>
        <w:t>, ובאה התשובה</w:t>
      </w:r>
      <w:r w:rsidRPr="006764D1">
        <w:rPr>
          <w:rFonts w:cs="Guttman Hodes" w:hint="cs"/>
          <w:sz w:val="24"/>
          <w:szCs w:val="24"/>
          <w:rtl/>
        </w:rPr>
        <w:t xml:space="preserve"> </w:t>
      </w:r>
      <w:r w:rsidR="00DE7A11" w:rsidRPr="006764D1">
        <w:rPr>
          <w:rFonts w:cs="Guttman Hodes" w:hint="cs"/>
          <w:sz w:val="24"/>
          <w:szCs w:val="24"/>
          <w:rtl/>
        </w:rPr>
        <w:t>(</w:t>
      </w:r>
      <w:r w:rsidR="00E34892">
        <w:rPr>
          <w:rFonts w:cs="Guttman Hodes" w:hint="cs"/>
          <w:sz w:val="24"/>
          <w:szCs w:val="24"/>
          <w:rtl/>
        </w:rPr>
        <w:t>שם</w:t>
      </w:r>
      <w:r w:rsidR="00A21654" w:rsidRPr="006764D1">
        <w:rPr>
          <w:rFonts w:cs="Guttman Hodes" w:hint="cs"/>
          <w:sz w:val="24"/>
          <w:szCs w:val="24"/>
          <w:rtl/>
        </w:rPr>
        <w:t xml:space="preserve"> יד</w:t>
      </w:r>
      <w:r w:rsidR="00DE7A11" w:rsidRPr="006764D1">
        <w:rPr>
          <w:rFonts w:cs="Guttman Hodes" w:hint="cs"/>
          <w:sz w:val="24"/>
          <w:szCs w:val="24"/>
          <w:rtl/>
        </w:rPr>
        <w:t>)</w:t>
      </w:r>
      <w:r w:rsidR="00F67DA3" w:rsidRPr="006764D1">
        <w:rPr>
          <w:rFonts w:cs="Guttman Hodes" w:hint="cs"/>
          <w:sz w:val="24"/>
          <w:szCs w:val="24"/>
          <w:rtl/>
        </w:rPr>
        <w:t xml:space="preserve"> </w:t>
      </w:r>
      <w:r w:rsidR="00E34892">
        <w:rPr>
          <w:rFonts w:cs="Guttman Hodes" w:hint="cs"/>
          <w:sz w:val="24"/>
          <w:szCs w:val="24"/>
          <w:rtl/>
        </w:rPr>
        <w:t>'</w:t>
      </w:r>
      <w:r w:rsidRPr="006764D1">
        <w:rPr>
          <w:rFonts w:cs="Guttman Hodes" w:hint="cs"/>
          <w:sz w:val="24"/>
          <w:szCs w:val="24"/>
          <w:rtl/>
        </w:rPr>
        <w:t>הלא אהרן אחיך הלוי</w:t>
      </w:r>
      <w:r w:rsidR="00E34892">
        <w:rPr>
          <w:rFonts w:cs="Guttman Hodes" w:hint="cs"/>
          <w:sz w:val="24"/>
          <w:szCs w:val="24"/>
          <w:rtl/>
        </w:rPr>
        <w:t>'</w:t>
      </w:r>
      <w:r w:rsidRPr="006764D1">
        <w:rPr>
          <w:rFonts w:cs="Guttman Hodes" w:hint="cs"/>
          <w:sz w:val="24"/>
          <w:szCs w:val="24"/>
          <w:rtl/>
        </w:rPr>
        <w:t xml:space="preserve"> שהיה לוי כבר</w:t>
      </w:r>
      <w:r w:rsidR="00E34892">
        <w:rPr>
          <w:rFonts w:cs="Guttman Hodes" w:hint="cs"/>
          <w:sz w:val="24"/>
          <w:szCs w:val="24"/>
          <w:rtl/>
        </w:rPr>
        <w:t>,</w:t>
      </w:r>
      <w:r w:rsidRPr="006764D1">
        <w:rPr>
          <w:rFonts w:cs="Guttman Hodes" w:hint="cs"/>
          <w:sz w:val="24"/>
          <w:szCs w:val="24"/>
          <w:rtl/>
        </w:rPr>
        <w:t xml:space="preserve"> </w:t>
      </w:r>
      <w:r w:rsidR="00361760">
        <w:rPr>
          <w:rFonts w:cs="Guttman Hodes" w:hint="cs"/>
          <w:sz w:val="24"/>
          <w:szCs w:val="24"/>
          <w:rtl/>
        </w:rPr>
        <w:t>עכשיו</w:t>
      </w:r>
      <w:r w:rsidRPr="006764D1">
        <w:rPr>
          <w:rFonts w:cs="Guttman Hodes" w:hint="cs"/>
          <w:sz w:val="24"/>
          <w:szCs w:val="24"/>
          <w:rtl/>
        </w:rPr>
        <w:t xml:space="preserve"> יהיה הוא כהן ואתה לוי</w:t>
      </w:r>
      <w:r w:rsidR="00E34892">
        <w:rPr>
          <w:rFonts w:cs="Guttman Hodes" w:hint="cs"/>
          <w:sz w:val="24"/>
          <w:szCs w:val="24"/>
          <w:rtl/>
        </w:rPr>
        <w:t>,</w:t>
      </w:r>
      <w:r w:rsidRPr="006764D1">
        <w:rPr>
          <w:rFonts w:cs="Guttman Hodes" w:hint="cs"/>
          <w:sz w:val="24"/>
          <w:szCs w:val="24"/>
          <w:rtl/>
        </w:rPr>
        <w:t xml:space="preserve"> וא</w:t>
      </w:r>
      <w:r w:rsidR="00E34892">
        <w:rPr>
          <w:rFonts w:cs="Guttman Hodes" w:hint="cs"/>
          <w:sz w:val="24"/>
          <w:szCs w:val="24"/>
          <w:rtl/>
        </w:rPr>
        <w:t>ם כן</w:t>
      </w:r>
      <w:r w:rsidRPr="006764D1">
        <w:rPr>
          <w:rFonts w:cs="Guttman Hodes" w:hint="cs"/>
          <w:sz w:val="24"/>
          <w:szCs w:val="24"/>
          <w:rtl/>
        </w:rPr>
        <w:t xml:space="preserve"> איפה כיון שנקנס ע</w:t>
      </w:r>
      <w:r w:rsidR="00E34892">
        <w:rPr>
          <w:rFonts w:cs="Guttman Hodes" w:hint="cs"/>
          <w:sz w:val="24"/>
          <w:szCs w:val="24"/>
          <w:rtl/>
        </w:rPr>
        <w:t>ל ידי</w:t>
      </w:r>
      <w:r w:rsidRPr="006764D1">
        <w:rPr>
          <w:rFonts w:cs="Guttman Hodes" w:hint="cs"/>
          <w:sz w:val="24"/>
          <w:szCs w:val="24"/>
          <w:rtl/>
        </w:rPr>
        <w:t xml:space="preserve"> אהרן מכ</w:t>
      </w:r>
      <w:r w:rsidR="00E34892">
        <w:rPr>
          <w:rFonts w:cs="Guttman Hodes" w:hint="cs"/>
          <w:sz w:val="24"/>
          <w:szCs w:val="24"/>
          <w:rtl/>
        </w:rPr>
        <w:t>הונה גדולה</w:t>
      </w:r>
      <w:r w:rsidRPr="006764D1">
        <w:rPr>
          <w:rFonts w:cs="Guttman Hodes" w:hint="cs"/>
          <w:sz w:val="24"/>
          <w:szCs w:val="24"/>
          <w:rtl/>
        </w:rPr>
        <w:t xml:space="preserve"> ו</w:t>
      </w:r>
      <w:r w:rsidR="008E4D8D" w:rsidRPr="006764D1">
        <w:rPr>
          <w:rFonts w:cs="Guttman Hodes" w:hint="cs"/>
          <w:sz w:val="24"/>
          <w:szCs w:val="24"/>
          <w:rtl/>
        </w:rPr>
        <w:t>בא אהרן ובניו בחריקיה הרע לו</w:t>
      </w:r>
      <w:r w:rsidR="00E34892">
        <w:rPr>
          <w:rFonts w:cs="Guttman Hodes" w:hint="cs"/>
          <w:sz w:val="24"/>
          <w:szCs w:val="24"/>
          <w:rtl/>
        </w:rPr>
        <w:t>,</w:t>
      </w:r>
      <w:r w:rsidR="008E4D8D" w:rsidRPr="006764D1">
        <w:rPr>
          <w:rFonts w:cs="Guttman Hodes" w:hint="cs"/>
          <w:sz w:val="24"/>
          <w:szCs w:val="24"/>
          <w:rtl/>
        </w:rPr>
        <w:t xml:space="preserve"> והו</w:t>
      </w:r>
      <w:r w:rsidR="00E34892">
        <w:rPr>
          <w:rFonts w:cs="Guttman Hodes" w:hint="cs"/>
          <w:sz w:val="24"/>
          <w:szCs w:val="24"/>
          <w:rtl/>
        </w:rPr>
        <w:t>ה ליה</w:t>
      </w:r>
      <w:r w:rsidR="008E4D8D" w:rsidRPr="006764D1">
        <w:rPr>
          <w:rFonts w:cs="Guttman Hodes" w:hint="cs"/>
          <w:sz w:val="24"/>
          <w:szCs w:val="24"/>
          <w:rtl/>
        </w:rPr>
        <w:t xml:space="preserve"> צערא טפי יותר מאם נתמנה ע</w:t>
      </w:r>
      <w:r w:rsidR="00E34892">
        <w:rPr>
          <w:rFonts w:cs="Guttman Hodes" w:hint="cs"/>
          <w:sz w:val="24"/>
          <w:szCs w:val="24"/>
          <w:rtl/>
        </w:rPr>
        <w:t>ל ידי</w:t>
      </w:r>
      <w:r w:rsidR="008E4D8D" w:rsidRPr="006764D1">
        <w:rPr>
          <w:rFonts w:cs="Guttman Hodes" w:hint="cs"/>
          <w:sz w:val="24"/>
          <w:szCs w:val="24"/>
          <w:rtl/>
        </w:rPr>
        <w:t xml:space="preserve"> אדם אחר ולא ע</w:t>
      </w:r>
      <w:r w:rsidR="00E34892">
        <w:rPr>
          <w:rFonts w:cs="Guttman Hodes" w:hint="cs"/>
          <w:sz w:val="24"/>
          <w:szCs w:val="24"/>
          <w:rtl/>
        </w:rPr>
        <w:t>ל ידי</w:t>
      </w:r>
      <w:r w:rsidR="008E4D8D" w:rsidRPr="006764D1">
        <w:rPr>
          <w:rFonts w:cs="Guttman Hodes" w:hint="cs"/>
          <w:sz w:val="24"/>
          <w:szCs w:val="24"/>
          <w:rtl/>
        </w:rPr>
        <w:t xml:space="preserve"> משה דהו</w:t>
      </w:r>
      <w:r w:rsidR="00E34892">
        <w:rPr>
          <w:rFonts w:cs="Guttman Hodes" w:hint="cs"/>
          <w:sz w:val="24"/>
          <w:szCs w:val="24"/>
          <w:rtl/>
        </w:rPr>
        <w:t>ה ליה</w:t>
      </w:r>
      <w:r w:rsidR="008E4D8D" w:rsidRPr="006764D1">
        <w:rPr>
          <w:rFonts w:cs="Guttman Hodes" w:hint="cs"/>
          <w:sz w:val="24"/>
          <w:szCs w:val="24"/>
          <w:rtl/>
        </w:rPr>
        <w:t xml:space="preserve"> צערא טפ</w:t>
      </w:r>
      <w:r w:rsidR="00E34892">
        <w:rPr>
          <w:rFonts w:cs="Guttman Hodes" w:hint="cs"/>
          <w:sz w:val="24"/>
          <w:szCs w:val="24"/>
          <w:rtl/>
        </w:rPr>
        <w:t>י כיון שבא במקומו</w:t>
      </w:r>
      <w:r w:rsidR="008E4D8D" w:rsidRPr="006764D1">
        <w:rPr>
          <w:rFonts w:cs="Guttman Hodes" w:hint="cs"/>
          <w:sz w:val="24"/>
          <w:szCs w:val="24"/>
          <w:rtl/>
        </w:rPr>
        <w:t xml:space="preserve"> והוי בעל דבר</w:t>
      </w:r>
      <w:r w:rsidR="00E34892">
        <w:rPr>
          <w:rFonts w:cs="Guttman Hodes" w:hint="cs"/>
          <w:sz w:val="24"/>
          <w:szCs w:val="24"/>
          <w:rtl/>
        </w:rPr>
        <w:t>.</w:t>
      </w:r>
      <w:r w:rsidR="008E4D8D" w:rsidRPr="006764D1">
        <w:rPr>
          <w:rFonts w:cs="Guttman Hodes" w:hint="cs"/>
          <w:sz w:val="24"/>
          <w:szCs w:val="24"/>
          <w:rtl/>
        </w:rPr>
        <w:t xml:space="preserve"> והשיבו תורה היתה לי ונתתיה לך במתנה</w:t>
      </w:r>
      <w:r w:rsidR="00862EDB">
        <w:rPr>
          <w:rFonts w:cs="Guttman Hodes" w:hint="cs"/>
          <w:sz w:val="24"/>
          <w:szCs w:val="24"/>
          <w:rtl/>
        </w:rPr>
        <w:t>,</w:t>
      </w:r>
      <w:r w:rsidR="008E4D8D" w:rsidRPr="006764D1">
        <w:rPr>
          <w:rFonts w:cs="Guttman Hodes" w:hint="cs"/>
          <w:sz w:val="24"/>
          <w:szCs w:val="24"/>
          <w:rtl/>
        </w:rPr>
        <w:t xml:space="preserve"> ואתה דווקא בקי בדיניה ופרטותיה וד</w:t>
      </w:r>
      <w:r w:rsidR="0029447A" w:rsidRPr="006764D1">
        <w:rPr>
          <w:rFonts w:cs="Guttman Hodes" w:hint="cs"/>
          <w:sz w:val="24"/>
          <w:szCs w:val="24"/>
          <w:rtl/>
        </w:rPr>
        <w:t>ק</w:t>
      </w:r>
      <w:r w:rsidR="00862EDB">
        <w:rPr>
          <w:rFonts w:cs="Guttman Hodes" w:hint="cs"/>
          <w:sz w:val="24"/>
          <w:szCs w:val="24"/>
          <w:rtl/>
        </w:rPr>
        <w:t>דוקיה</w:t>
      </w:r>
      <w:r w:rsidR="008E4D8D" w:rsidRPr="006764D1">
        <w:rPr>
          <w:rFonts w:cs="Guttman Hodes" w:hint="cs"/>
          <w:sz w:val="24"/>
          <w:szCs w:val="24"/>
          <w:rtl/>
        </w:rPr>
        <w:t xml:space="preserve"> יותר מאחר שמא יבוא למעול בשמן המשחה</w:t>
      </w:r>
      <w:r w:rsidR="00862EDB">
        <w:rPr>
          <w:rFonts w:cs="Guttman Hodes" w:hint="cs"/>
          <w:sz w:val="24"/>
          <w:szCs w:val="24"/>
          <w:rtl/>
        </w:rPr>
        <w:t>.</w:t>
      </w:r>
      <w:r w:rsidR="008E4D8D" w:rsidRPr="006764D1">
        <w:rPr>
          <w:rFonts w:cs="Guttman Hodes" w:hint="cs"/>
          <w:sz w:val="24"/>
          <w:szCs w:val="24"/>
          <w:rtl/>
        </w:rPr>
        <w:t xml:space="preserve"> שאלולי היא</w:t>
      </w:r>
      <w:r w:rsidR="00862EDB">
        <w:rPr>
          <w:rFonts w:cs="Guttman Hodes" w:hint="cs"/>
          <w:sz w:val="24"/>
          <w:szCs w:val="24"/>
          <w:rtl/>
        </w:rPr>
        <w:t>,</w:t>
      </w:r>
      <w:r w:rsidR="008E4D8D" w:rsidRPr="006764D1">
        <w:rPr>
          <w:rFonts w:cs="Guttman Hodes" w:hint="cs"/>
          <w:sz w:val="24"/>
          <w:szCs w:val="24"/>
          <w:rtl/>
        </w:rPr>
        <w:t xml:space="preserve"> ר</w:t>
      </w:r>
      <w:r w:rsidR="00862EDB">
        <w:rPr>
          <w:rFonts w:cs="Guttman Hodes" w:hint="cs"/>
          <w:sz w:val="24"/>
          <w:szCs w:val="24"/>
          <w:rtl/>
        </w:rPr>
        <w:t>צונו לומר</w:t>
      </w:r>
      <w:r w:rsidR="008E4D8D" w:rsidRPr="006764D1">
        <w:rPr>
          <w:rFonts w:cs="Guttman Hodes" w:hint="cs"/>
          <w:sz w:val="24"/>
          <w:szCs w:val="24"/>
          <w:rtl/>
        </w:rPr>
        <w:t xml:space="preserve"> שאם היתה ע</w:t>
      </w:r>
      <w:r w:rsidR="00862EDB">
        <w:rPr>
          <w:rFonts w:cs="Guttman Hodes" w:hint="cs"/>
          <w:sz w:val="24"/>
          <w:szCs w:val="24"/>
          <w:rtl/>
        </w:rPr>
        <w:t>ל ידי אחר שאינו</w:t>
      </w:r>
      <w:r w:rsidR="008E4D8D" w:rsidRPr="006764D1">
        <w:rPr>
          <w:rFonts w:cs="Guttman Hodes" w:hint="cs"/>
          <w:sz w:val="24"/>
          <w:szCs w:val="24"/>
          <w:rtl/>
        </w:rPr>
        <w:t xml:space="preserve"> </w:t>
      </w:r>
      <w:r w:rsidR="00862EDB">
        <w:rPr>
          <w:rFonts w:cs="Guttman Hodes" w:hint="cs"/>
          <w:sz w:val="24"/>
          <w:szCs w:val="24"/>
          <w:rtl/>
        </w:rPr>
        <w:t>בקי בדיניה ימעול בשמן המשחה ואינו נקרא</w:t>
      </w:r>
      <w:r w:rsidR="008E4D8D" w:rsidRPr="006764D1">
        <w:rPr>
          <w:rFonts w:cs="Guttman Hodes" w:hint="cs"/>
          <w:sz w:val="24"/>
          <w:szCs w:val="24"/>
          <w:rtl/>
        </w:rPr>
        <w:t xml:space="preserve"> משיחה וקרבנו אינו ריח ניחוח</w:t>
      </w:r>
      <w:r w:rsidR="00862EDB">
        <w:rPr>
          <w:rFonts w:cs="Guttman Hodes" w:hint="cs"/>
          <w:sz w:val="24"/>
          <w:szCs w:val="24"/>
          <w:rtl/>
        </w:rPr>
        <w:t>,</w:t>
      </w:r>
      <w:r w:rsidR="008E4D8D" w:rsidRPr="006764D1">
        <w:rPr>
          <w:rFonts w:cs="Guttman Hodes" w:hint="cs"/>
          <w:sz w:val="24"/>
          <w:szCs w:val="24"/>
          <w:rtl/>
        </w:rPr>
        <w:t xml:space="preserve"> והיה העולם ומלואו אבד</w:t>
      </w:r>
      <w:r w:rsidR="00862EDB">
        <w:rPr>
          <w:rFonts w:cs="Guttman Hodes" w:hint="cs"/>
          <w:sz w:val="24"/>
          <w:szCs w:val="24"/>
          <w:rtl/>
        </w:rPr>
        <w:t>,</w:t>
      </w:r>
      <w:r w:rsidR="008E4D8D" w:rsidRPr="006764D1">
        <w:rPr>
          <w:rFonts w:cs="Guttman Hodes" w:hint="cs"/>
          <w:sz w:val="24"/>
          <w:szCs w:val="24"/>
          <w:rtl/>
        </w:rPr>
        <w:t xml:space="preserve"> שע</w:t>
      </w:r>
      <w:r w:rsidR="00862EDB">
        <w:rPr>
          <w:rFonts w:cs="Guttman Hodes" w:hint="cs"/>
          <w:sz w:val="24"/>
          <w:szCs w:val="24"/>
          <w:rtl/>
        </w:rPr>
        <w:t>ל ידי</w:t>
      </w:r>
      <w:r w:rsidR="008E4D8D" w:rsidRPr="006764D1">
        <w:rPr>
          <w:rFonts w:cs="Guttman Hodes" w:hint="cs"/>
          <w:sz w:val="24"/>
          <w:szCs w:val="24"/>
          <w:rtl/>
        </w:rPr>
        <w:t xml:space="preserve"> עמוד העבודה העולם מתקיים כאמור לעיל.</w:t>
      </w:r>
    </w:p>
    <w:p w:rsidR="00357454" w:rsidRPr="006764D1" w:rsidRDefault="008E4D8D" w:rsidP="006764D1">
      <w:pPr>
        <w:spacing w:after="0"/>
        <w:jc w:val="both"/>
        <w:rPr>
          <w:rFonts w:cs="Guttman Hodes"/>
          <w:sz w:val="24"/>
          <w:szCs w:val="24"/>
          <w:rtl/>
        </w:rPr>
      </w:pPr>
      <w:r w:rsidRPr="006764D1">
        <w:rPr>
          <w:rFonts w:cs="Guttman Hodes" w:hint="cs"/>
          <w:sz w:val="24"/>
          <w:szCs w:val="24"/>
          <w:rtl/>
        </w:rPr>
        <w:t xml:space="preserve"> </w:t>
      </w:r>
    </w:p>
    <w:p w:rsidR="001221CF" w:rsidRDefault="000C0880" w:rsidP="006764D1">
      <w:pPr>
        <w:spacing w:after="0"/>
        <w:jc w:val="both"/>
        <w:rPr>
          <w:rFonts w:cs="Guttman Hodes"/>
          <w:sz w:val="24"/>
          <w:szCs w:val="24"/>
          <w:rtl/>
        </w:rPr>
      </w:pPr>
      <w:r>
        <w:rPr>
          <w:rFonts w:cs="Guttman Hodes" w:hint="cs"/>
          <w:sz w:val="24"/>
          <w:szCs w:val="24"/>
          <w:rtl/>
        </w:rPr>
        <w:t>או יאמר פירוש</w:t>
      </w:r>
      <w:r w:rsidR="00F75691" w:rsidRPr="006764D1">
        <w:rPr>
          <w:rFonts w:cs="Guttman Hodes" w:hint="cs"/>
          <w:sz w:val="24"/>
          <w:szCs w:val="24"/>
          <w:rtl/>
        </w:rPr>
        <w:t xml:space="preserve"> אחר במה שנודע כי משה הוא פרקליטן של ישראל ולטובתן והנאתן של ישראל הוא מכוין ומסר נפשו עליהם כמה פעמים</w:t>
      </w:r>
      <w:r>
        <w:rPr>
          <w:rFonts w:cs="Guttman Hodes" w:hint="cs"/>
          <w:sz w:val="24"/>
          <w:szCs w:val="24"/>
          <w:rtl/>
        </w:rPr>
        <w:t>,</w:t>
      </w:r>
      <w:r w:rsidR="00F75691" w:rsidRPr="006764D1">
        <w:rPr>
          <w:rFonts w:cs="Guttman Hodes" w:hint="cs"/>
          <w:sz w:val="24"/>
          <w:szCs w:val="24"/>
          <w:rtl/>
        </w:rPr>
        <w:t xml:space="preserve"> ולזה כאשר א</w:t>
      </w:r>
      <w:r>
        <w:rPr>
          <w:rFonts w:cs="Guttman Hodes" w:hint="cs"/>
          <w:sz w:val="24"/>
          <w:szCs w:val="24"/>
          <w:rtl/>
        </w:rPr>
        <w:t>מר לו</w:t>
      </w:r>
      <w:r w:rsidR="00F75691"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F75691" w:rsidRPr="006764D1">
        <w:rPr>
          <w:rFonts w:cs="Guttman Hodes" w:hint="cs"/>
          <w:sz w:val="24"/>
          <w:szCs w:val="24"/>
          <w:rtl/>
        </w:rPr>
        <w:t xml:space="preserve"> </w:t>
      </w:r>
      <w:r>
        <w:rPr>
          <w:rFonts w:cs="Guttman Hodes" w:hint="cs"/>
          <w:sz w:val="24"/>
          <w:szCs w:val="24"/>
          <w:rtl/>
        </w:rPr>
        <w:t>'</w:t>
      </w:r>
      <w:r w:rsidR="00F75691" w:rsidRPr="006764D1">
        <w:rPr>
          <w:rFonts w:cs="Guttman Hodes" w:hint="cs"/>
          <w:sz w:val="24"/>
          <w:szCs w:val="24"/>
          <w:rtl/>
        </w:rPr>
        <w:t>ואתה הקרב אליך</w:t>
      </w:r>
      <w:r>
        <w:rPr>
          <w:rFonts w:cs="Guttman Hodes" w:hint="cs"/>
          <w:sz w:val="24"/>
          <w:szCs w:val="24"/>
          <w:rtl/>
        </w:rPr>
        <w:t xml:space="preserve"> [וכו']</w:t>
      </w:r>
      <w:r w:rsidR="00F75691" w:rsidRPr="006764D1">
        <w:rPr>
          <w:rFonts w:cs="Guttman Hodes" w:hint="cs"/>
          <w:sz w:val="24"/>
          <w:szCs w:val="24"/>
          <w:rtl/>
        </w:rPr>
        <w:t xml:space="preserve"> ואת בניו אתו מתוך </w:t>
      </w:r>
      <w:r w:rsidR="00A25AA8" w:rsidRPr="006764D1">
        <w:rPr>
          <w:rFonts w:cs="Guttman Hodes" w:hint="cs"/>
          <w:sz w:val="24"/>
          <w:szCs w:val="24"/>
          <w:rtl/>
        </w:rPr>
        <w:t>בני ישראל</w:t>
      </w:r>
      <w:r>
        <w:rPr>
          <w:rFonts w:cs="Guttman Hodes" w:hint="cs"/>
          <w:sz w:val="24"/>
          <w:szCs w:val="24"/>
          <w:rtl/>
        </w:rPr>
        <w:t>'</w:t>
      </w:r>
      <w:r w:rsidR="00F75691" w:rsidRPr="006764D1">
        <w:rPr>
          <w:rFonts w:cs="Guttman Hodes" w:hint="cs"/>
          <w:sz w:val="24"/>
          <w:szCs w:val="24"/>
          <w:rtl/>
        </w:rPr>
        <w:t xml:space="preserve"> דייקא</w:t>
      </w:r>
      <w:r>
        <w:rPr>
          <w:rFonts w:cs="Guttman Hodes" w:hint="cs"/>
          <w:sz w:val="24"/>
          <w:szCs w:val="24"/>
          <w:rtl/>
        </w:rPr>
        <w:t>,</w:t>
      </w:r>
      <w:r w:rsidR="00F75691" w:rsidRPr="006764D1">
        <w:rPr>
          <w:rFonts w:cs="Guttman Hodes" w:hint="cs"/>
          <w:sz w:val="24"/>
          <w:szCs w:val="24"/>
          <w:rtl/>
        </w:rPr>
        <w:t xml:space="preserve"> סביר משה דלאהרן</w:t>
      </w:r>
      <w:r w:rsidR="00F028DC" w:rsidRPr="006764D1">
        <w:rPr>
          <w:rFonts w:cs="Guttman Hodes" w:hint="cs"/>
          <w:sz w:val="24"/>
          <w:szCs w:val="24"/>
          <w:rtl/>
        </w:rPr>
        <w:t xml:space="preserve"> קדוש </w:t>
      </w:r>
      <w:r w:rsidR="00E26206">
        <w:rPr>
          <w:rFonts w:cs="Guttman Hodes" w:hint="cs"/>
          <w:sz w:val="24"/>
          <w:szCs w:val="24"/>
          <w:rtl/>
        </w:rPr>
        <w:t>ה</w:t>
      </w:r>
      <w:r w:rsidR="00E26206">
        <w:rPr>
          <w:rFonts w:cs="Guttman Hodes"/>
          <w:sz w:val="24"/>
          <w:szCs w:val="24"/>
          <w:rtl/>
        </w:rPr>
        <w:t>'</w:t>
      </w:r>
      <w:r w:rsidR="00F028DC" w:rsidRPr="006764D1">
        <w:rPr>
          <w:rFonts w:cs="Guttman Hodes" w:hint="cs"/>
          <w:sz w:val="24"/>
          <w:szCs w:val="24"/>
          <w:rtl/>
        </w:rPr>
        <w:t xml:space="preserve"> דווקא נתכפר עון העגל יען שהיה לבו שלם עם </w:t>
      </w:r>
      <w:r w:rsidR="00E26206">
        <w:rPr>
          <w:rFonts w:cs="Guttman Hodes" w:hint="cs"/>
          <w:sz w:val="24"/>
          <w:szCs w:val="24"/>
          <w:rtl/>
        </w:rPr>
        <w:t>ה</w:t>
      </w:r>
      <w:r w:rsidR="00E26206">
        <w:rPr>
          <w:rFonts w:cs="Guttman Hodes"/>
          <w:sz w:val="24"/>
          <w:szCs w:val="24"/>
          <w:rtl/>
        </w:rPr>
        <w:t>'</w:t>
      </w:r>
      <w:r w:rsidR="00F028DC" w:rsidRPr="006764D1">
        <w:rPr>
          <w:rFonts w:cs="Guttman Hodes" w:hint="cs"/>
          <w:sz w:val="24"/>
          <w:szCs w:val="24"/>
          <w:rtl/>
        </w:rPr>
        <w:t xml:space="preserve"> אלהיו וכמ</w:t>
      </w:r>
      <w:r>
        <w:rPr>
          <w:rFonts w:cs="Guttman Hodes" w:hint="cs"/>
          <w:sz w:val="24"/>
          <w:szCs w:val="24"/>
          <w:rtl/>
        </w:rPr>
        <w:t>ו שנאמר</w:t>
      </w:r>
      <w:r w:rsidR="00F028DC" w:rsidRPr="006764D1">
        <w:rPr>
          <w:rFonts w:cs="Guttman Hodes" w:hint="cs"/>
          <w:sz w:val="24"/>
          <w:szCs w:val="24"/>
          <w:rtl/>
        </w:rPr>
        <w:t xml:space="preserve"> </w:t>
      </w:r>
      <w:r>
        <w:rPr>
          <w:rFonts w:cs="Guttman Hodes" w:hint="cs"/>
          <w:sz w:val="24"/>
          <w:szCs w:val="24"/>
          <w:rtl/>
        </w:rPr>
        <w:t>(שמות לב ה') '</w:t>
      </w:r>
      <w:r w:rsidR="00F028DC" w:rsidRPr="006764D1">
        <w:rPr>
          <w:rFonts w:cs="Guttman Hodes" w:hint="cs"/>
          <w:sz w:val="24"/>
          <w:szCs w:val="24"/>
          <w:rtl/>
        </w:rPr>
        <w:t>חג ל</w:t>
      </w:r>
      <w:r w:rsidR="00E26206">
        <w:rPr>
          <w:rFonts w:cs="Guttman Hodes" w:hint="cs"/>
          <w:sz w:val="24"/>
          <w:szCs w:val="24"/>
          <w:rtl/>
        </w:rPr>
        <w:t>ה</w:t>
      </w:r>
      <w:r w:rsidR="00E26206">
        <w:rPr>
          <w:rFonts w:cs="Guttman Hodes"/>
          <w:sz w:val="24"/>
          <w:szCs w:val="24"/>
          <w:rtl/>
        </w:rPr>
        <w:t>'</w:t>
      </w:r>
      <w:r w:rsidR="00F028DC" w:rsidRPr="006764D1">
        <w:rPr>
          <w:rFonts w:cs="Guttman Hodes" w:hint="cs"/>
          <w:sz w:val="24"/>
          <w:szCs w:val="24"/>
          <w:rtl/>
        </w:rPr>
        <w:t xml:space="preserve"> מחר</w:t>
      </w:r>
      <w:r>
        <w:rPr>
          <w:rFonts w:cs="Guttman Hodes" w:hint="cs"/>
          <w:sz w:val="24"/>
          <w:szCs w:val="24"/>
          <w:rtl/>
        </w:rPr>
        <w:t>',</w:t>
      </w:r>
      <w:r w:rsidR="00F028DC" w:rsidRPr="006764D1">
        <w:rPr>
          <w:rFonts w:cs="Guttman Hodes" w:hint="cs"/>
          <w:sz w:val="24"/>
          <w:szCs w:val="24"/>
          <w:rtl/>
        </w:rPr>
        <w:t xml:space="preserve"> </w:t>
      </w:r>
      <w:r w:rsidR="00C34565">
        <w:rPr>
          <w:rFonts w:cs="Guttman Hodes" w:hint="cs"/>
          <w:sz w:val="24"/>
          <w:szCs w:val="24"/>
          <w:rtl/>
        </w:rPr>
        <w:t>מה שאין כן</w:t>
      </w:r>
      <w:r w:rsidR="00F028DC" w:rsidRPr="006764D1">
        <w:rPr>
          <w:rFonts w:cs="Guttman Hodes" w:hint="cs"/>
          <w:sz w:val="24"/>
          <w:szCs w:val="24"/>
          <w:rtl/>
        </w:rPr>
        <w:t xml:space="preserve"> </w:t>
      </w:r>
      <w:r w:rsidR="00E54300" w:rsidRPr="006764D1">
        <w:rPr>
          <w:rFonts w:cs="Guttman Hodes" w:hint="cs"/>
          <w:sz w:val="24"/>
          <w:szCs w:val="24"/>
          <w:rtl/>
        </w:rPr>
        <w:t>ישראל</w:t>
      </w:r>
      <w:r w:rsidR="00F028DC" w:rsidRPr="006764D1">
        <w:rPr>
          <w:rFonts w:cs="Guttman Hodes" w:hint="cs"/>
          <w:sz w:val="24"/>
          <w:szCs w:val="24"/>
          <w:rtl/>
        </w:rPr>
        <w:t xml:space="preserve"> וישתחוו לו ויזבחו לו </w:t>
      </w:r>
      <w:r w:rsidR="00EC7411">
        <w:rPr>
          <w:rFonts w:cs="Guttman Hodes" w:hint="cs"/>
          <w:sz w:val="24"/>
          <w:szCs w:val="24"/>
          <w:rtl/>
        </w:rPr>
        <w:t>'</w:t>
      </w:r>
      <w:r w:rsidR="00F028DC" w:rsidRPr="006764D1">
        <w:rPr>
          <w:rFonts w:cs="Guttman Hodes" w:hint="cs"/>
          <w:sz w:val="24"/>
          <w:szCs w:val="24"/>
          <w:rtl/>
        </w:rPr>
        <w:t xml:space="preserve">ויאמרו אלה אלהיך </w:t>
      </w:r>
      <w:r w:rsidR="00E54300" w:rsidRPr="006764D1">
        <w:rPr>
          <w:rFonts w:cs="Guttman Hodes" w:hint="cs"/>
          <w:sz w:val="24"/>
          <w:szCs w:val="24"/>
          <w:rtl/>
        </w:rPr>
        <w:t>ישראל</w:t>
      </w:r>
      <w:r w:rsidR="00EC7411">
        <w:rPr>
          <w:rFonts w:cs="Guttman Hodes" w:hint="cs"/>
          <w:sz w:val="24"/>
          <w:szCs w:val="24"/>
          <w:rtl/>
        </w:rPr>
        <w:t>' (שם ד'),</w:t>
      </w:r>
      <w:r w:rsidR="00F028DC" w:rsidRPr="006764D1">
        <w:rPr>
          <w:rFonts w:cs="Guttman Hodes" w:hint="cs"/>
          <w:sz w:val="24"/>
          <w:szCs w:val="24"/>
          <w:rtl/>
        </w:rPr>
        <w:t xml:space="preserve"> </w:t>
      </w:r>
      <w:r w:rsidR="00C34565">
        <w:rPr>
          <w:rFonts w:cs="Guttman Hodes" w:hint="cs"/>
          <w:sz w:val="24"/>
          <w:szCs w:val="24"/>
          <w:rtl/>
        </w:rPr>
        <w:t>מה שאין כן</w:t>
      </w:r>
      <w:r w:rsidR="00F028DC" w:rsidRPr="006764D1">
        <w:rPr>
          <w:rFonts w:cs="Guttman Hodes" w:hint="cs"/>
          <w:sz w:val="24"/>
          <w:szCs w:val="24"/>
          <w:rtl/>
        </w:rPr>
        <w:t xml:space="preserve"> אהרן שהטעו אותו ע</w:t>
      </w:r>
      <w:r w:rsidR="00277325">
        <w:rPr>
          <w:rFonts w:cs="Guttman Hodes" w:hint="cs"/>
          <w:sz w:val="24"/>
          <w:szCs w:val="24"/>
          <w:rtl/>
        </w:rPr>
        <w:t>ל דעתו</w:t>
      </w:r>
      <w:r w:rsidR="00F028DC" w:rsidRPr="006764D1">
        <w:rPr>
          <w:rFonts w:cs="Guttman Hodes" w:hint="cs"/>
          <w:sz w:val="24"/>
          <w:szCs w:val="24"/>
          <w:rtl/>
        </w:rPr>
        <w:t xml:space="preserve"> ע</w:t>
      </w:r>
      <w:r w:rsidR="00EC7411">
        <w:rPr>
          <w:rFonts w:cs="Guttman Hodes" w:hint="cs"/>
          <w:sz w:val="24"/>
          <w:szCs w:val="24"/>
          <w:rtl/>
        </w:rPr>
        <w:t>ל ידי</w:t>
      </w:r>
      <w:r w:rsidR="00F028DC" w:rsidRPr="006764D1">
        <w:rPr>
          <w:rFonts w:cs="Guttman Hodes" w:hint="cs"/>
          <w:sz w:val="24"/>
          <w:szCs w:val="24"/>
          <w:rtl/>
        </w:rPr>
        <w:t xml:space="preserve"> כשפיהם ותכף ומיד יצתה מחשבתם לפועל</w:t>
      </w:r>
      <w:r w:rsidR="00EC7411">
        <w:rPr>
          <w:rFonts w:cs="Guttman Hodes" w:hint="cs"/>
          <w:sz w:val="24"/>
          <w:szCs w:val="24"/>
          <w:rtl/>
        </w:rPr>
        <w:t>. וכיון שהיתה</w:t>
      </w:r>
      <w:r w:rsidR="00F028DC" w:rsidRPr="006764D1">
        <w:rPr>
          <w:rFonts w:cs="Guttman Hodes" w:hint="cs"/>
          <w:sz w:val="24"/>
          <w:szCs w:val="24"/>
          <w:rtl/>
        </w:rPr>
        <w:t xml:space="preserve"> כוונתו ל</w:t>
      </w:r>
      <w:r w:rsidR="0029447A" w:rsidRPr="006764D1">
        <w:rPr>
          <w:rFonts w:cs="Guttman Hodes" w:hint="cs"/>
          <w:sz w:val="24"/>
          <w:szCs w:val="24"/>
          <w:rtl/>
        </w:rPr>
        <w:t>ש</w:t>
      </w:r>
      <w:r w:rsidR="00EC7411">
        <w:rPr>
          <w:rFonts w:cs="Guttman Hodes" w:hint="cs"/>
          <w:sz w:val="24"/>
          <w:szCs w:val="24"/>
          <w:rtl/>
        </w:rPr>
        <w:t>ם שמים</w:t>
      </w:r>
      <w:r w:rsidR="00F028DC" w:rsidRPr="006764D1">
        <w:rPr>
          <w:rFonts w:cs="Guttman Hodes" w:hint="cs"/>
          <w:sz w:val="24"/>
          <w:szCs w:val="24"/>
          <w:rtl/>
        </w:rPr>
        <w:t xml:space="preserve"> ולהנאת </w:t>
      </w:r>
      <w:r w:rsidR="00E54300" w:rsidRPr="006764D1">
        <w:rPr>
          <w:rFonts w:cs="Guttman Hodes" w:hint="cs"/>
          <w:sz w:val="24"/>
          <w:szCs w:val="24"/>
          <w:rtl/>
        </w:rPr>
        <w:t>ישראל</w:t>
      </w:r>
      <w:r w:rsidR="00F028DC" w:rsidRPr="006764D1">
        <w:rPr>
          <w:rFonts w:cs="Guttman Hodes" w:hint="cs"/>
          <w:sz w:val="24"/>
          <w:szCs w:val="24"/>
          <w:rtl/>
        </w:rPr>
        <w:t xml:space="preserve"> בתר הכוונה אזלינן</w:t>
      </w:r>
      <w:r w:rsidR="00EC7411">
        <w:rPr>
          <w:rFonts w:cs="Guttman Hodes" w:hint="cs"/>
          <w:sz w:val="24"/>
          <w:szCs w:val="24"/>
          <w:rtl/>
        </w:rPr>
        <w:t>.</w:t>
      </w:r>
      <w:r w:rsidR="00F028DC" w:rsidRPr="006764D1">
        <w:rPr>
          <w:rFonts w:cs="Guttman Hodes" w:hint="cs"/>
          <w:sz w:val="24"/>
          <w:szCs w:val="24"/>
          <w:rtl/>
        </w:rPr>
        <w:t xml:space="preserve"> </w:t>
      </w:r>
      <w:r w:rsidR="00C34565">
        <w:rPr>
          <w:rFonts w:cs="Guttman Hodes" w:hint="cs"/>
          <w:sz w:val="24"/>
          <w:szCs w:val="24"/>
          <w:rtl/>
        </w:rPr>
        <w:t>מה שאין כן</w:t>
      </w:r>
      <w:r w:rsidR="00EC7411">
        <w:rPr>
          <w:rFonts w:cs="Guttman Hodes" w:hint="cs"/>
          <w:sz w:val="24"/>
          <w:szCs w:val="24"/>
          <w:rtl/>
        </w:rPr>
        <w:t xml:space="preserve"> ישראל אף שעשו כן להורות תשובה</w:t>
      </w:r>
      <w:r w:rsidR="00F028DC" w:rsidRPr="006764D1">
        <w:rPr>
          <w:rFonts w:cs="Guttman Hodes" w:hint="cs"/>
          <w:sz w:val="24"/>
          <w:szCs w:val="24"/>
          <w:rtl/>
        </w:rPr>
        <w:t xml:space="preserve"> לדורות הבאים</w:t>
      </w:r>
      <w:r w:rsidR="00197639">
        <w:rPr>
          <w:rFonts w:cs="Guttman Hodes" w:hint="cs"/>
          <w:sz w:val="24"/>
          <w:szCs w:val="24"/>
          <w:rtl/>
        </w:rPr>
        <w:t xml:space="preserve"> (עבדה זרה ד' ב')</w:t>
      </w:r>
      <w:r w:rsidR="00EC7411">
        <w:rPr>
          <w:rFonts w:cs="Guttman Hodes" w:hint="cs"/>
          <w:sz w:val="24"/>
          <w:szCs w:val="24"/>
          <w:rtl/>
        </w:rPr>
        <w:t>,</w:t>
      </w:r>
      <w:r w:rsidR="00F028DC" w:rsidRPr="006764D1">
        <w:rPr>
          <w:rFonts w:cs="Guttman Hodes" w:hint="cs"/>
          <w:sz w:val="24"/>
          <w:szCs w:val="24"/>
          <w:rtl/>
        </w:rPr>
        <w:t xml:space="preserve"> מ</w:t>
      </w:r>
      <w:r w:rsidR="00EC7411">
        <w:rPr>
          <w:rFonts w:cs="Guttman Hodes" w:hint="cs"/>
          <w:sz w:val="24"/>
          <w:szCs w:val="24"/>
          <w:rtl/>
        </w:rPr>
        <w:t>כל מקום באיסור חמור כזה לא</w:t>
      </w:r>
      <w:r w:rsidR="00F028DC" w:rsidRPr="006764D1">
        <w:rPr>
          <w:rFonts w:cs="Guttman Hodes" w:hint="cs"/>
          <w:sz w:val="24"/>
          <w:szCs w:val="24"/>
          <w:rtl/>
        </w:rPr>
        <w:t xml:space="preserve"> ניחא ליה לחבר</w:t>
      </w:r>
      <w:r w:rsidR="00197639">
        <w:rPr>
          <w:rFonts w:cs="Guttman Hodes" w:hint="cs"/>
          <w:sz w:val="24"/>
          <w:szCs w:val="24"/>
          <w:rtl/>
        </w:rPr>
        <w:t>,</w:t>
      </w:r>
      <w:r w:rsidR="00F028DC" w:rsidRPr="006764D1">
        <w:rPr>
          <w:rFonts w:cs="Guttman Hodes" w:hint="cs"/>
          <w:sz w:val="24"/>
          <w:szCs w:val="24"/>
          <w:rtl/>
        </w:rPr>
        <w:t xml:space="preserve"> דליעבד איסורא קלילא ולא ליעביד ע</w:t>
      </w:r>
      <w:r w:rsidR="00197639">
        <w:rPr>
          <w:rFonts w:cs="Guttman Hodes" w:hint="cs"/>
          <w:sz w:val="24"/>
          <w:szCs w:val="24"/>
          <w:rtl/>
        </w:rPr>
        <w:t>ם הארץ</w:t>
      </w:r>
      <w:r w:rsidR="00F028DC" w:rsidRPr="006764D1">
        <w:rPr>
          <w:rFonts w:cs="Guttman Hodes" w:hint="cs"/>
          <w:sz w:val="24"/>
          <w:szCs w:val="24"/>
          <w:rtl/>
        </w:rPr>
        <w:t xml:space="preserve"> איסורא רבה</w:t>
      </w:r>
      <w:r w:rsidR="00197639">
        <w:rPr>
          <w:rFonts w:cs="Guttman Hodes" w:hint="cs"/>
          <w:sz w:val="24"/>
          <w:szCs w:val="24"/>
          <w:rtl/>
        </w:rPr>
        <w:t>,</w:t>
      </w:r>
      <w:r w:rsidR="00F028DC" w:rsidRPr="006764D1">
        <w:rPr>
          <w:rFonts w:cs="Guttman Hodes" w:hint="cs"/>
          <w:sz w:val="24"/>
          <w:szCs w:val="24"/>
          <w:rtl/>
        </w:rPr>
        <w:t xml:space="preserve"> נוסף ע</w:t>
      </w:r>
      <w:r w:rsidR="00197639">
        <w:rPr>
          <w:rFonts w:cs="Guttman Hodes" w:hint="cs"/>
          <w:sz w:val="24"/>
          <w:szCs w:val="24"/>
          <w:rtl/>
        </w:rPr>
        <w:t>ל זה</w:t>
      </w:r>
      <w:r w:rsidR="00F028DC" w:rsidRPr="006764D1">
        <w:rPr>
          <w:rFonts w:cs="Guttman Hodes" w:hint="cs"/>
          <w:sz w:val="24"/>
          <w:szCs w:val="24"/>
          <w:rtl/>
        </w:rPr>
        <w:t xml:space="preserve"> ש</w:t>
      </w:r>
      <w:r w:rsidR="00E54300" w:rsidRPr="006764D1">
        <w:rPr>
          <w:rFonts w:cs="Guttman Hodes" w:hint="cs"/>
          <w:sz w:val="24"/>
          <w:szCs w:val="24"/>
          <w:rtl/>
        </w:rPr>
        <w:t>ישראל</w:t>
      </w:r>
      <w:r w:rsidR="00F028DC" w:rsidRPr="006764D1">
        <w:rPr>
          <w:rFonts w:cs="Guttman Hodes" w:hint="cs"/>
          <w:sz w:val="24"/>
          <w:szCs w:val="24"/>
          <w:rtl/>
        </w:rPr>
        <w:t xml:space="preserve"> עשו כן לזכות לדורות הבאים</w:t>
      </w:r>
      <w:r w:rsidR="00197639">
        <w:rPr>
          <w:rFonts w:cs="Guttman Hodes" w:hint="cs"/>
          <w:sz w:val="24"/>
          <w:szCs w:val="24"/>
          <w:rtl/>
        </w:rPr>
        <w:t>,</w:t>
      </w:r>
      <w:r w:rsidR="00F028DC" w:rsidRPr="006764D1">
        <w:rPr>
          <w:rFonts w:cs="Guttman Hodes" w:hint="cs"/>
          <w:sz w:val="24"/>
          <w:szCs w:val="24"/>
          <w:rtl/>
        </w:rPr>
        <w:t xml:space="preserve"> אך אהרן קדוש </w:t>
      </w:r>
      <w:r w:rsidR="00E26206">
        <w:rPr>
          <w:rFonts w:cs="Guttman Hodes" w:hint="cs"/>
          <w:sz w:val="24"/>
          <w:szCs w:val="24"/>
          <w:rtl/>
        </w:rPr>
        <w:t>ה</w:t>
      </w:r>
      <w:r w:rsidR="00E26206">
        <w:rPr>
          <w:rFonts w:cs="Guttman Hodes"/>
          <w:sz w:val="24"/>
          <w:szCs w:val="24"/>
          <w:rtl/>
        </w:rPr>
        <w:t>'</w:t>
      </w:r>
      <w:r w:rsidR="00F028DC" w:rsidRPr="006764D1">
        <w:rPr>
          <w:rFonts w:cs="Guttman Hodes" w:hint="cs"/>
          <w:sz w:val="24"/>
          <w:szCs w:val="24"/>
          <w:rtl/>
        </w:rPr>
        <w:t xml:space="preserve"> רצה לזכות אותו הדור גופיה</w:t>
      </w:r>
      <w:r w:rsidR="00197639">
        <w:rPr>
          <w:rFonts w:cs="Guttman Hodes" w:hint="cs"/>
          <w:sz w:val="24"/>
          <w:szCs w:val="24"/>
          <w:rtl/>
        </w:rPr>
        <w:t>, ובר ברך קיירא לי</w:t>
      </w:r>
      <w:r w:rsidR="00F028DC" w:rsidRPr="006764D1">
        <w:rPr>
          <w:rFonts w:cs="Guttman Hodes" w:hint="cs"/>
          <w:sz w:val="24"/>
          <w:szCs w:val="24"/>
          <w:rtl/>
        </w:rPr>
        <w:t>זבין ואת לא תצטער</w:t>
      </w:r>
      <w:r w:rsidR="00197639">
        <w:rPr>
          <w:rFonts w:cs="Guttman Hodes" w:hint="cs"/>
          <w:sz w:val="24"/>
          <w:szCs w:val="24"/>
          <w:rtl/>
        </w:rPr>
        <w:t>.</w:t>
      </w:r>
      <w:r w:rsidR="00F028DC" w:rsidRPr="006764D1">
        <w:rPr>
          <w:rFonts w:cs="Guttman Hodes" w:hint="cs"/>
          <w:sz w:val="24"/>
          <w:szCs w:val="24"/>
          <w:rtl/>
        </w:rPr>
        <w:t xml:space="preserve"> ולזה הרע למשה</w:t>
      </w:r>
      <w:r w:rsidR="00197639">
        <w:rPr>
          <w:rFonts w:cs="Guttman Hodes" w:hint="cs"/>
          <w:sz w:val="24"/>
          <w:szCs w:val="24"/>
          <w:rtl/>
        </w:rPr>
        <w:t>,</w:t>
      </w:r>
      <w:r w:rsidR="00F028DC" w:rsidRPr="006764D1">
        <w:rPr>
          <w:rFonts w:cs="Guttman Hodes" w:hint="cs"/>
          <w:sz w:val="24"/>
          <w:szCs w:val="24"/>
          <w:rtl/>
        </w:rPr>
        <w:t xml:space="preserve"> דסביר שלא נתקבלה תפלתו רק על אהרן ולא על </w:t>
      </w:r>
      <w:r w:rsidR="00E54300" w:rsidRPr="006764D1">
        <w:rPr>
          <w:rFonts w:cs="Guttman Hodes" w:hint="cs"/>
          <w:sz w:val="24"/>
          <w:szCs w:val="24"/>
          <w:rtl/>
        </w:rPr>
        <w:t>ישראל</w:t>
      </w:r>
      <w:r w:rsidR="00F028DC" w:rsidRPr="006764D1">
        <w:rPr>
          <w:rFonts w:cs="Guttman Hodes" w:hint="cs"/>
          <w:sz w:val="24"/>
          <w:szCs w:val="24"/>
          <w:rtl/>
        </w:rPr>
        <w:t xml:space="preserve"> ועדי</w:t>
      </w:r>
      <w:r w:rsidR="00197639">
        <w:rPr>
          <w:rFonts w:cs="Guttman Hodes" w:hint="cs"/>
          <w:sz w:val="24"/>
          <w:szCs w:val="24"/>
          <w:rtl/>
        </w:rPr>
        <w:t>ין הוא יתברך</w:t>
      </w:r>
      <w:r w:rsidR="00F028DC" w:rsidRPr="006764D1">
        <w:rPr>
          <w:rFonts w:cs="Guttman Hodes" w:hint="cs"/>
          <w:sz w:val="24"/>
          <w:szCs w:val="24"/>
          <w:rtl/>
        </w:rPr>
        <w:t xml:space="preserve"> בכעס על ישראל</w:t>
      </w:r>
      <w:r w:rsidR="00197639">
        <w:rPr>
          <w:rFonts w:cs="Guttman Hodes" w:hint="cs"/>
          <w:sz w:val="24"/>
          <w:szCs w:val="24"/>
          <w:rtl/>
        </w:rPr>
        <w:t>, וחזר לדבריו הראשונים</w:t>
      </w:r>
      <w:r w:rsidR="00F028DC" w:rsidRPr="006764D1">
        <w:rPr>
          <w:rFonts w:cs="Guttman Hodes" w:hint="cs"/>
          <w:sz w:val="24"/>
          <w:szCs w:val="24"/>
          <w:rtl/>
        </w:rPr>
        <w:t xml:space="preserve"> שאמר </w:t>
      </w:r>
      <w:r w:rsidR="00197639">
        <w:rPr>
          <w:rFonts w:cs="Guttman Hodes" w:hint="cs"/>
          <w:sz w:val="24"/>
          <w:szCs w:val="24"/>
          <w:rtl/>
        </w:rPr>
        <w:t>(שמות לב י') 'ויחר אפי בהם ואכלם ואעשה אותך לגו</w:t>
      </w:r>
      <w:r w:rsidR="00F028DC" w:rsidRPr="006764D1">
        <w:rPr>
          <w:rFonts w:cs="Guttman Hodes" w:hint="cs"/>
          <w:sz w:val="24"/>
          <w:szCs w:val="24"/>
          <w:rtl/>
        </w:rPr>
        <w:t>י גדול</w:t>
      </w:r>
      <w:r w:rsidR="00197639">
        <w:rPr>
          <w:rFonts w:cs="Guttman Hodes" w:hint="cs"/>
          <w:sz w:val="24"/>
          <w:szCs w:val="24"/>
          <w:rtl/>
        </w:rPr>
        <w:t>'</w:t>
      </w:r>
      <w:r w:rsidR="00F028DC" w:rsidRPr="006764D1">
        <w:rPr>
          <w:rFonts w:cs="Guttman Hodes" w:hint="cs"/>
          <w:sz w:val="24"/>
          <w:szCs w:val="24"/>
          <w:rtl/>
        </w:rPr>
        <w:t xml:space="preserve"> לקיים שבועת האבות</w:t>
      </w:r>
      <w:r w:rsidR="00197639">
        <w:rPr>
          <w:rFonts w:cs="Guttman Hodes" w:hint="cs"/>
          <w:sz w:val="24"/>
          <w:szCs w:val="24"/>
          <w:rtl/>
        </w:rPr>
        <w:t>.</w:t>
      </w:r>
      <w:r w:rsidR="00F028DC" w:rsidRPr="006764D1">
        <w:rPr>
          <w:rFonts w:cs="Guttman Hodes" w:hint="cs"/>
          <w:sz w:val="24"/>
          <w:szCs w:val="24"/>
          <w:rtl/>
        </w:rPr>
        <w:t xml:space="preserve"> ולזה הרע לו בשביל ישראל שתמיד דור</w:t>
      </w:r>
      <w:r w:rsidR="00197639">
        <w:rPr>
          <w:rFonts w:cs="Guttman Hodes" w:hint="cs"/>
          <w:sz w:val="24"/>
          <w:szCs w:val="24"/>
          <w:rtl/>
        </w:rPr>
        <w:t>ש</w:t>
      </w:r>
      <w:r w:rsidR="00F028DC" w:rsidRPr="006764D1">
        <w:rPr>
          <w:rFonts w:cs="Guttman Hodes" w:hint="cs"/>
          <w:sz w:val="24"/>
          <w:szCs w:val="24"/>
          <w:rtl/>
        </w:rPr>
        <w:t xml:space="preserve"> שלומם וטובתם כל הימים בלב ישר ותמים</w:t>
      </w:r>
      <w:r w:rsidR="00197639">
        <w:rPr>
          <w:rFonts w:cs="Guttman Hodes" w:hint="cs"/>
          <w:sz w:val="24"/>
          <w:szCs w:val="24"/>
          <w:rtl/>
        </w:rPr>
        <w:t>,</w:t>
      </w:r>
      <w:r w:rsidR="00F028DC" w:rsidRPr="006764D1">
        <w:rPr>
          <w:rFonts w:cs="Guttman Hodes" w:hint="cs"/>
          <w:sz w:val="24"/>
          <w:szCs w:val="24"/>
          <w:rtl/>
        </w:rPr>
        <w:t xml:space="preserve"> ואיהו מצטער בצער ישראל</w:t>
      </w:r>
      <w:r w:rsidR="00197639">
        <w:rPr>
          <w:rFonts w:cs="Guttman Hodes" w:hint="cs"/>
          <w:sz w:val="24"/>
          <w:szCs w:val="24"/>
          <w:rtl/>
        </w:rPr>
        <w:t>.</w:t>
      </w:r>
      <w:r w:rsidR="00F028DC" w:rsidRPr="006764D1">
        <w:rPr>
          <w:rFonts w:cs="Guttman Hodes" w:hint="cs"/>
          <w:sz w:val="24"/>
          <w:szCs w:val="24"/>
          <w:rtl/>
        </w:rPr>
        <w:t xml:space="preserve"> והשי</w:t>
      </w:r>
      <w:r w:rsidR="00197639">
        <w:rPr>
          <w:rFonts w:cs="Guttman Hodes" w:hint="cs"/>
          <w:sz w:val="24"/>
          <w:szCs w:val="24"/>
          <w:rtl/>
        </w:rPr>
        <w:t>בו</w:t>
      </w:r>
      <w:r w:rsidR="00F028DC" w:rsidRPr="006764D1">
        <w:rPr>
          <w:rFonts w:cs="Guttman Hodes" w:hint="cs"/>
          <w:sz w:val="24"/>
          <w:szCs w:val="24"/>
          <w:rtl/>
        </w:rPr>
        <w:t xml:space="preserve"> ה</w:t>
      </w:r>
      <w:r w:rsidR="00547BFC">
        <w:rPr>
          <w:rFonts w:cs="Guttman Hodes" w:hint="cs"/>
          <w:sz w:val="24"/>
          <w:szCs w:val="24"/>
          <w:rtl/>
        </w:rPr>
        <w:t>שם יתברך</w:t>
      </w:r>
      <w:r w:rsidR="00197639">
        <w:rPr>
          <w:rFonts w:cs="Guttman Hodes" w:hint="cs"/>
          <w:sz w:val="24"/>
          <w:szCs w:val="24"/>
          <w:rtl/>
        </w:rPr>
        <w:t>,</w:t>
      </w:r>
      <w:r w:rsidR="00F028DC" w:rsidRPr="006764D1">
        <w:rPr>
          <w:rFonts w:cs="Guttman Hodes" w:hint="cs"/>
          <w:sz w:val="24"/>
          <w:szCs w:val="24"/>
          <w:rtl/>
        </w:rPr>
        <w:t xml:space="preserve"> תורה היתה לי ונתתיה לך</w:t>
      </w:r>
      <w:r w:rsidR="00197639">
        <w:rPr>
          <w:rFonts w:cs="Guttman Hodes" w:hint="cs"/>
          <w:sz w:val="24"/>
          <w:szCs w:val="24"/>
          <w:rtl/>
        </w:rPr>
        <w:t xml:space="preserve"> </w:t>
      </w:r>
      <w:r w:rsidR="00F028DC" w:rsidRPr="006764D1">
        <w:rPr>
          <w:rFonts w:cs="Guttman Hodes" w:hint="cs"/>
          <w:sz w:val="24"/>
          <w:szCs w:val="24"/>
          <w:rtl/>
        </w:rPr>
        <w:t xml:space="preserve">ואתה נוהגת בה טובת עין </w:t>
      </w:r>
      <w:r w:rsidR="00277325">
        <w:rPr>
          <w:rFonts w:cs="Guttman Hodes" w:hint="cs"/>
          <w:sz w:val="24"/>
          <w:szCs w:val="24"/>
          <w:rtl/>
        </w:rPr>
        <w:t>(</w:t>
      </w:r>
      <w:r w:rsidR="00F028DC" w:rsidRPr="006764D1">
        <w:rPr>
          <w:rFonts w:cs="Guttman Hodes" w:hint="cs"/>
          <w:sz w:val="24"/>
          <w:szCs w:val="24"/>
          <w:rtl/>
        </w:rPr>
        <w:t>ונתתיה</w:t>
      </w:r>
      <w:r w:rsidR="00277325">
        <w:rPr>
          <w:rFonts w:cs="Guttman Hodes" w:hint="cs"/>
          <w:sz w:val="24"/>
          <w:szCs w:val="24"/>
          <w:rtl/>
        </w:rPr>
        <w:t>) [ונתתה]</w:t>
      </w:r>
      <w:r w:rsidR="00F028DC" w:rsidRPr="006764D1">
        <w:rPr>
          <w:rFonts w:cs="Guttman Hodes" w:hint="cs"/>
          <w:sz w:val="24"/>
          <w:szCs w:val="24"/>
          <w:rtl/>
        </w:rPr>
        <w:t xml:space="preserve"> ל</w:t>
      </w:r>
      <w:r w:rsidR="00E54300" w:rsidRPr="006764D1">
        <w:rPr>
          <w:rFonts w:cs="Guttman Hodes" w:hint="cs"/>
          <w:sz w:val="24"/>
          <w:szCs w:val="24"/>
          <w:rtl/>
        </w:rPr>
        <w:t>ישראל</w:t>
      </w:r>
      <w:r w:rsidR="00F028DC" w:rsidRPr="006764D1">
        <w:rPr>
          <w:rFonts w:cs="Guttman Hodes" w:hint="cs"/>
          <w:sz w:val="24"/>
          <w:szCs w:val="24"/>
          <w:rtl/>
        </w:rPr>
        <w:t xml:space="preserve"> כמ</w:t>
      </w:r>
      <w:r w:rsidR="00277325">
        <w:rPr>
          <w:rFonts w:cs="Guttman Hodes" w:hint="cs"/>
          <w:sz w:val="24"/>
          <w:szCs w:val="24"/>
          <w:rtl/>
        </w:rPr>
        <w:t>ו שאמרו</w:t>
      </w:r>
      <w:r w:rsidR="00F028DC" w:rsidRPr="006764D1">
        <w:rPr>
          <w:rFonts w:cs="Guttman Hodes" w:hint="cs"/>
          <w:sz w:val="24"/>
          <w:szCs w:val="24"/>
          <w:rtl/>
        </w:rPr>
        <w:t xml:space="preserve"> בנדרים</w:t>
      </w:r>
      <w:r w:rsidR="00277325">
        <w:rPr>
          <w:rFonts w:cs="Guttman Hodes" w:hint="cs"/>
          <w:sz w:val="24"/>
          <w:szCs w:val="24"/>
          <w:rtl/>
        </w:rPr>
        <w:t xml:space="preserve"> (לח א'),</w:t>
      </w:r>
      <w:r w:rsidR="00F67DA3" w:rsidRPr="006764D1">
        <w:rPr>
          <w:rFonts w:cs="Guttman Hodes" w:hint="cs"/>
          <w:sz w:val="24"/>
          <w:szCs w:val="24"/>
          <w:rtl/>
        </w:rPr>
        <w:t xml:space="preserve"> </w:t>
      </w:r>
      <w:r w:rsidR="00F028DC" w:rsidRPr="006764D1">
        <w:rPr>
          <w:rFonts w:cs="Guttman Hodes" w:hint="cs"/>
          <w:sz w:val="24"/>
          <w:szCs w:val="24"/>
          <w:rtl/>
        </w:rPr>
        <w:t xml:space="preserve">ולולי קבלת </w:t>
      </w:r>
      <w:r w:rsidR="00E54300" w:rsidRPr="006764D1">
        <w:rPr>
          <w:rFonts w:cs="Guttman Hodes" w:hint="cs"/>
          <w:sz w:val="24"/>
          <w:szCs w:val="24"/>
          <w:rtl/>
        </w:rPr>
        <w:t>ישראל</w:t>
      </w:r>
      <w:r w:rsidR="00F028DC" w:rsidRPr="006764D1">
        <w:rPr>
          <w:rFonts w:cs="Guttman Hodes" w:hint="cs"/>
          <w:sz w:val="24"/>
          <w:szCs w:val="24"/>
          <w:rtl/>
        </w:rPr>
        <w:t xml:space="preserve"> התורה היתה העולם חוזרת לת</w:t>
      </w:r>
      <w:r w:rsidR="00277325">
        <w:rPr>
          <w:rFonts w:cs="Guttman Hodes" w:hint="cs"/>
          <w:sz w:val="24"/>
          <w:szCs w:val="24"/>
          <w:rtl/>
        </w:rPr>
        <w:t>ו</w:t>
      </w:r>
      <w:r w:rsidR="00F028DC" w:rsidRPr="006764D1">
        <w:rPr>
          <w:rFonts w:cs="Guttman Hodes" w:hint="cs"/>
          <w:sz w:val="24"/>
          <w:szCs w:val="24"/>
          <w:rtl/>
        </w:rPr>
        <w:t>הו וב</w:t>
      </w:r>
      <w:r w:rsidR="00277325">
        <w:rPr>
          <w:rFonts w:cs="Guttman Hodes" w:hint="cs"/>
          <w:sz w:val="24"/>
          <w:szCs w:val="24"/>
          <w:rtl/>
        </w:rPr>
        <w:t>ו</w:t>
      </w:r>
      <w:r w:rsidR="00F028DC" w:rsidRPr="006764D1">
        <w:rPr>
          <w:rFonts w:cs="Guttman Hodes" w:hint="cs"/>
          <w:sz w:val="24"/>
          <w:szCs w:val="24"/>
          <w:rtl/>
        </w:rPr>
        <w:t>הו אף אם יקבלוה מ</w:t>
      </w:r>
      <w:r w:rsidR="00277325">
        <w:rPr>
          <w:rFonts w:cs="Guttman Hodes" w:hint="cs"/>
          <w:sz w:val="24"/>
          <w:szCs w:val="24"/>
          <w:rtl/>
        </w:rPr>
        <w:t>לאכי השרת,</w:t>
      </w:r>
      <w:r w:rsidR="00F028DC" w:rsidRPr="006764D1">
        <w:rPr>
          <w:rFonts w:cs="Guttman Hodes" w:hint="cs"/>
          <w:sz w:val="24"/>
          <w:szCs w:val="24"/>
          <w:rtl/>
        </w:rPr>
        <w:t xml:space="preserve"> </w:t>
      </w:r>
      <w:r w:rsidR="00277325">
        <w:rPr>
          <w:rFonts w:cs="Guttman Hodes" w:hint="cs"/>
          <w:sz w:val="24"/>
          <w:szCs w:val="24"/>
          <w:rtl/>
        </w:rPr>
        <w:t>'</w:t>
      </w:r>
      <w:r w:rsidR="00F028DC" w:rsidRPr="006764D1">
        <w:rPr>
          <w:rFonts w:cs="Guttman Hodes" w:hint="cs"/>
          <w:sz w:val="24"/>
          <w:szCs w:val="24"/>
          <w:rtl/>
        </w:rPr>
        <w:t xml:space="preserve">דבר אל </w:t>
      </w:r>
      <w:r w:rsidR="00A25AA8" w:rsidRPr="006764D1">
        <w:rPr>
          <w:rFonts w:cs="Guttman Hodes" w:hint="cs"/>
          <w:sz w:val="24"/>
          <w:szCs w:val="24"/>
          <w:rtl/>
        </w:rPr>
        <w:t>בני ישראל</w:t>
      </w:r>
      <w:r w:rsidR="00277325">
        <w:rPr>
          <w:rFonts w:cs="Guttman Hodes" w:hint="cs"/>
          <w:sz w:val="24"/>
          <w:szCs w:val="24"/>
          <w:rtl/>
        </w:rPr>
        <w:t>' (שמות יד טו)</w:t>
      </w:r>
      <w:r w:rsidR="00F028DC" w:rsidRPr="006764D1">
        <w:rPr>
          <w:rFonts w:cs="Guttman Hodes" w:hint="cs"/>
          <w:sz w:val="24"/>
          <w:szCs w:val="24"/>
          <w:rtl/>
        </w:rPr>
        <w:t xml:space="preserve"> </w:t>
      </w:r>
      <w:r w:rsidR="00277325">
        <w:rPr>
          <w:rFonts w:cs="Guttman Hodes" w:hint="cs"/>
          <w:sz w:val="24"/>
          <w:szCs w:val="24"/>
          <w:rtl/>
        </w:rPr>
        <w:t>'</w:t>
      </w:r>
      <w:r w:rsidR="00F028DC" w:rsidRPr="006764D1">
        <w:rPr>
          <w:rFonts w:cs="Guttman Hodes" w:hint="cs"/>
          <w:sz w:val="24"/>
          <w:szCs w:val="24"/>
          <w:rtl/>
        </w:rPr>
        <w:t xml:space="preserve">צו את </w:t>
      </w:r>
      <w:r w:rsidR="00A25AA8" w:rsidRPr="006764D1">
        <w:rPr>
          <w:rFonts w:cs="Guttman Hodes" w:hint="cs"/>
          <w:sz w:val="24"/>
          <w:szCs w:val="24"/>
          <w:rtl/>
        </w:rPr>
        <w:t>בני ישראל</w:t>
      </w:r>
      <w:r w:rsidR="00277325">
        <w:rPr>
          <w:rFonts w:cs="Guttman Hodes" w:hint="cs"/>
          <w:sz w:val="24"/>
          <w:szCs w:val="24"/>
          <w:rtl/>
        </w:rPr>
        <w:t>' (במדבר כח ב')</w:t>
      </w:r>
      <w:r w:rsidR="00F028DC" w:rsidRPr="006764D1">
        <w:rPr>
          <w:rFonts w:cs="Guttman Hodes" w:hint="cs"/>
          <w:sz w:val="24"/>
          <w:szCs w:val="24"/>
          <w:rtl/>
        </w:rPr>
        <w:t xml:space="preserve"> כתיב בה</w:t>
      </w:r>
      <w:r w:rsidR="00277325">
        <w:rPr>
          <w:rFonts w:cs="Guttman Hodes" w:hint="cs"/>
          <w:sz w:val="24"/>
          <w:szCs w:val="24"/>
          <w:rtl/>
        </w:rPr>
        <w:t>,</w:t>
      </w:r>
      <w:r w:rsidR="00F028DC" w:rsidRPr="006764D1">
        <w:rPr>
          <w:rFonts w:cs="Guttman Hodes" w:hint="cs"/>
          <w:sz w:val="24"/>
          <w:szCs w:val="24"/>
          <w:rtl/>
        </w:rPr>
        <w:t xml:space="preserve"> וא</w:t>
      </w:r>
      <w:r w:rsidR="00277325">
        <w:rPr>
          <w:rFonts w:cs="Guttman Hodes" w:hint="cs"/>
          <w:sz w:val="24"/>
          <w:szCs w:val="24"/>
          <w:rtl/>
        </w:rPr>
        <w:t>ם כן</w:t>
      </w:r>
      <w:r w:rsidR="00F028DC" w:rsidRPr="006764D1">
        <w:rPr>
          <w:rFonts w:cs="Guttman Hodes" w:hint="cs"/>
          <w:sz w:val="24"/>
          <w:szCs w:val="24"/>
          <w:rtl/>
        </w:rPr>
        <w:t xml:space="preserve"> איפה איך יעלו ע</w:t>
      </w:r>
      <w:r w:rsidR="00277325">
        <w:rPr>
          <w:rFonts w:cs="Guttman Hodes" w:hint="cs"/>
          <w:sz w:val="24"/>
          <w:szCs w:val="24"/>
          <w:rtl/>
        </w:rPr>
        <w:t>ל דעתך</w:t>
      </w:r>
      <w:r w:rsidR="00F028DC" w:rsidRPr="006764D1">
        <w:rPr>
          <w:rFonts w:cs="Guttman Hodes" w:hint="cs"/>
          <w:sz w:val="24"/>
          <w:szCs w:val="24"/>
          <w:rtl/>
        </w:rPr>
        <w:t xml:space="preserve"> דברים הללו</w:t>
      </w:r>
      <w:r w:rsidR="00277325">
        <w:rPr>
          <w:rFonts w:cs="Guttman Hodes" w:hint="cs"/>
          <w:sz w:val="24"/>
          <w:szCs w:val="24"/>
          <w:rtl/>
        </w:rPr>
        <w:t>,</w:t>
      </w:r>
      <w:r w:rsidR="00F028DC" w:rsidRPr="006764D1">
        <w:rPr>
          <w:rFonts w:cs="Guttman Hodes" w:hint="cs"/>
          <w:sz w:val="24"/>
          <w:szCs w:val="24"/>
          <w:rtl/>
        </w:rPr>
        <w:t xml:space="preserve"> הרי כל דבר טוב שיצא מפי הקב</w:t>
      </w:r>
      <w:r w:rsidR="0029447A" w:rsidRPr="006764D1">
        <w:rPr>
          <w:rFonts w:cs="Guttman Hodes"/>
          <w:sz w:val="24"/>
          <w:szCs w:val="24"/>
          <w:rtl/>
        </w:rPr>
        <w:t>"</w:t>
      </w:r>
      <w:r w:rsidR="0029447A" w:rsidRPr="006764D1">
        <w:rPr>
          <w:rFonts w:cs="Guttman Hodes" w:hint="cs"/>
          <w:sz w:val="24"/>
          <w:szCs w:val="24"/>
          <w:rtl/>
        </w:rPr>
        <w:t>ה</w:t>
      </w:r>
      <w:r w:rsidR="00F028DC" w:rsidRPr="006764D1">
        <w:rPr>
          <w:rFonts w:cs="Guttman Hodes" w:hint="cs"/>
          <w:sz w:val="24"/>
          <w:szCs w:val="24"/>
          <w:rtl/>
        </w:rPr>
        <w:t xml:space="preserve"> ל</w:t>
      </w:r>
      <w:r w:rsidR="00277325">
        <w:rPr>
          <w:rFonts w:cs="Guttman Hodes" w:hint="cs"/>
          <w:sz w:val="24"/>
          <w:szCs w:val="24"/>
          <w:rtl/>
        </w:rPr>
        <w:t>טובה אינו</w:t>
      </w:r>
      <w:r w:rsidR="00F028DC" w:rsidRPr="006764D1">
        <w:rPr>
          <w:rFonts w:cs="Guttman Hodes" w:hint="cs"/>
          <w:sz w:val="24"/>
          <w:szCs w:val="24"/>
          <w:rtl/>
        </w:rPr>
        <w:t xml:space="preserve"> חוזר בו</w:t>
      </w:r>
      <w:r w:rsidR="001221CF">
        <w:rPr>
          <w:rFonts w:cs="Guttman Hodes" w:hint="cs"/>
          <w:sz w:val="24"/>
          <w:szCs w:val="24"/>
          <w:rtl/>
        </w:rPr>
        <w:t>, וכבר נאמר (שמות לב יד)</w:t>
      </w:r>
      <w:r w:rsidR="00F028DC" w:rsidRPr="006764D1">
        <w:rPr>
          <w:rFonts w:cs="Guttman Hodes" w:hint="cs"/>
          <w:sz w:val="24"/>
          <w:szCs w:val="24"/>
          <w:rtl/>
        </w:rPr>
        <w:t xml:space="preserve"> </w:t>
      </w:r>
      <w:r w:rsidR="001221CF">
        <w:rPr>
          <w:rFonts w:cs="Guttman Hodes" w:hint="cs"/>
          <w:sz w:val="24"/>
          <w:szCs w:val="24"/>
          <w:rtl/>
        </w:rPr>
        <w:t>'</w:t>
      </w:r>
      <w:r w:rsidR="00F028DC" w:rsidRPr="006764D1">
        <w:rPr>
          <w:rFonts w:cs="Guttman Hodes" w:hint="cs"/>
          <w:sz w:val="24"/>
          <w:szCs w:val="24"/>
          <w:rtl/>
        </w:rPr>
        <w:t xml:space="preserve">וינחם </w:t>
      </w:r>
      <w:r w:rsidR="00E26206">
        <w:rPr>
          <w:rFonts w:cs="Guttman Hodes" w:hint="cs"/>
          <w:sz w:val="24"/>
          <w:szCs w:val="24"/>
          <w:rtl/>
        </w:rPr>
        <w:t>ה</w:t>
      </w:r>
      <w:r w:rsidR="00E26206">
        <w:rPr>
          <w:rFonts w:cs="Guttman Hodes"/>
          <w:sz w:val="24"/>
          <w:szCs w:val="24"/>
          <w:rtl/>
        </w:rPr>
        <w:t>'</w:t>
      </w:r>
      <w:r w:rsidR="00F028DC" w:rsidRPr="006764D1">
        <w:rPr>
          <w:rFonts w:cs="Guttman Hodes" w:hint="cs"/>
          <w:sz w:val="24"/>
          <w:szCs w:val="24"/>
          <w:rtl/>
        </w:rPr>
        <w:t xml:space="preserve"> על </w:t>
      </w:r>
      <w:r w:rsidR="00F028DC" w:rsidRPr="006764D1">
        <w:rPr>
          <w:rFonts w:cs="Guttman Hodes" w:hint="cs"/>
          <w:sz w:val="24"/>
          <w:szCs w:val="24"/>
          <w:rtl/>
        </w:rPr>
        <w:lastRenderedPageBreak/>
        <w:t>הרעה אשר דבר</w:t>
      </w:r>
      <w:r w:rsidR="001221CF">
        <w:rPr>
          <w:rFonts w:cs="Guttman Hodes" w:hint="cs"/>
          <w:sz w:val="24"/>
          <w:szCs w:val="24"/>
          <w:rtl/>
        </w:rPr>
        <w:t>'</w:t>
      </w:r>
      <w:r w:rsidR="00F028DC" w:rsidRPr="006764D1">
        <w:rPr>
          <w:rFonts w:cs="Guttman Hodes" w:hint="cs"/>
          <w:sz w:val="24"/>
          <w:szCs w:val="24"/>
          <w:rtl/>
        </w:rPr>
        <w:t xml:space="preserve"> דייקא</w:t>
      </w:r>
      <w:r w:rsidR="001221CF">
        <w:rPr>
          <w:rFonts w:cs="Guttman Hodes" w:hint="cs"/>
          <w:sz w:val="24"/>
          <w:szCs w:val="24"/>
          <w:rtl/>
        </w:rPr>
        <w:t>.</w:t>
      </w:r>
      <w:r w:rsidR="00F028DC" w:rsidRPr="006764D1">
        <w:rPr>
          <w:rFonts w:cs="Guttman Hodes" w:hint="cs"/>
          <w:sz w:val="24"/>
          <w:szCs w:val="24"/>
          <w:rtl/>
        </w:rPr>
        <w:t xml:space="preserve"> ומ</w:t>
      </w:r>
      <w:r w:rsidR="001221CF">
        <w:rPr>
          <w:rFonts w:cs="Guttman Hodes" w:hint="cs"/>
          <w:sz w:val="24"/>
          <w:szCs w:val="24"/>
          <w:rtl/>
        </w:rPr>
        <w:t>ה שאמרתי</w:t>
      </w:r>
      <w:r w:rsidR="00F028DC" w:rsidRPr="006764D1">
        <w:rPr>
          <w:rFonts w:cs="Guttman Hodes" w:hint="cs"/>
          <w:sz w:val="24"/>
          <w:szCs w:val="24"/>
          <w:rtl/>
        </w:rPr>
        <w:t xml:space="preserve"> לך </w:t>
      </w:r>
      <w:r w:rsidR="001221CF">
        <w:rPr>
          <w:rFonts w:cs="Guttman Hodes" w:hint="cs"/>
          <w:sz w:val="24"/>
          <w:szCs w:val="24"/>
          <w:rtl/>
        </w:rPr>
        <w:t>'</w:t>
      </w:r>
      <w:r w:rsidR="00F028DC" w:rsidRPr="006764D1">
        <w:rPr>
          <w:rFonts w:cs="Guttman Hodes" w:hint="cs"/>
          <w:sz w:val="24"/>
          <w:szCs w:val="24"/>
          <w:rtl/>
        </w:rPr>
        <w:t xml:space="preserve">מתוך </w:t>
      </w:r>
      <w:r w:rsidR="00A25AA8" w:rsidRPr="006764D1">
        <w:rPr>
          <w:rFonts w:cs="Guttman Hodes" w:hint="cs"/>
          <w:sz w:val="24"/>
          <w:szCs w:val="24"/>
          <w:rtl/>
        </w:rPr>
        <w:t>בני ישראל</w:t>
      </w:r>
      <w:r w:rsidR="001221CF">
        <w:rPr>
          <w:rFonts w:cs="Guttman Hodes" w:hint="cs"/>
          <w:sz w:val="24"/>
          <w:szCs w:val="24"/>
          <w:rtl/>
        </w:rPr>
        <w:t>',</w:t>
      </w:r>
      <w:r w:rsidR="00F028DC" w:rsidRPr="006764D1">
        <w:rPr>
          <w:rFonts w:cs="Guttman Hodes" w:hint="cs"/>
          <w:sz w:val="24"/>
          <w:szCs w:val="24"/>
          <w:rtl/>
        </w:rPr>
        <w:t xml:space="preserve"> לא כמ</w:t>
      </w:r>
      <w:r w:rsidR="001221CF">
        <w:rPr>
          <w:rFonts w:cs="Guttman Hodes" w:hint="cs"/>
          <w:sz w:val="24"/>
          <w:szCs w:val="24"/>
          <w:rtl/>
        </w:rPr>
        <w:t>ו שאתה</w:t>
      </w:r>
      <w:r w:rsidR="00F028DC" w:rsidRPr="006764D1">
        <w:rPr>
          <w:rFonts w:cs="Guttman Hodes" w:hint="cs"/>
          <w:sz w:val="24"/>
          <w:szCs w:val="24"/>
          <w:rtl/>
        </w:rPr>
        <w:t xml:space="preserve"> סובר שח</w:t>
      </w:r>
      <w:r w:rsidR="001221CF">
        <w:rPr>
          <w:rFonts w:cs="Guttman Hodes" w:hint="cs"/>
          <w:sz w:val="24"/>
          <w:szCs w:val="24"/>
          <w:rtl/>
        </w:rPr>
        <w:t>ס ושלום</w:t>
      </w:r>
      <w:r w:rsidR="00F028DC" w:rsidRPr="006764D1">
        <w:rPr>
          <w:rFonts w:cs="Guttman Hodes" w:hint="cs"/>
          <w:sz w:val="24"/>
          <w:szCs w:val="24"/>
          <w:rtl/>
        </w:rPr>
        <w:t xml:space="preserve"> יכלו שונאי ישראל</w:t>
      </w:r>
      <w:r w:rsidR="001221CF">
        <w:rPr>
          <w:rFonts w:cs="Guttman Hodes" w:hint="cs"/>
          <w:sz w:val="24"/>
          <w:szCs w:val="24"/>
          <w:rtl/>
        </w:rPr>
        <w:t>,</w:t>
      </w:r>
      <w:r w:rsidR="00F028DC" w:rsidRPr="006764D1">
        <w:rPr>
          <w:rFonts w:cs="Guttman Hodes" w:hint="cs"/>
          <w:sz w:val="24"/>
          <w:szCs w:val="24"/>
          <w:rtl/>
        </w:rPr>
        <w:t xml:space="preserve"> אלא </w:t>
      </w:r>
      <w:r w:rsidR="001221CF">
        <w:rPr>
          <w:rFonts w:cs="Guttman Hodes" w:hint="cs"/>
          <w:sz w:val="24"/>
          <w:szCs w:val="24"/>
          <w:rtl/>
        </w:rPr>
        <w:t>'</w:t>
      </w:r>
      <w:r w:rsidR="00F028DC" w:rsidRPr="006764D1">
        <w:rPr>
          <w:rFonts w:cs="Guttman Hodes" w:hint="cs"/>
          <w:sz w:val="24"/>
          <w:szCs w:val="24"/>
          <w:rtl/>
        </w:rPr>
        <w:t>לכהנו לי</w:t>
      </w:r>
      <w:r w:rsidR="001221CF">
        <w:rPr>
          <w:rFonts w:cs="Guttman Hodes" w:hint="cs"/>
          <w:sz w:val="24"/>
          <w:szCs w:val="24"/>
          <w:rtl/>
        </w:rPr>
        <w:t>'</w:t>
      </w:r>
      <w:r w:rsidR="00F028DC" w:rsidRPr="006764D1">
        <w:rPr>
          <w:rFonts w:cs="Guttman Hodes" w:hint="cs"/>
          <w:sz w:val="24"/>
          <w:szCs w:val="24"/>
          <w:rtl/>
        </w:rPr>
        <w:t xml:space="preserve"> בלבד שיהיה כלי כפרה לישראל ע</w:t>
      </w:r>
      <w:r w:rsidR="001221CF">
        <w:rPr>
          <w:rFonts w:cs="Guttman Hodes" w:hint="cs"/>
          <w:sz w:val="24"/>
          <w:szCs w:val="24"/>
          <w:rtl/>
        </w:rPr>
        <w:t xml:space="preserve">ל ידי </w:t>
      </w:r>
      <w:r w:rsidR="00F028DC" w:rsidRPr="006764D1">
        <w:rPr>
          <w:rFonts w:cs="Guttman Hodes" w:hint="cs"/>
          <w:sz w:val="24"/>
          <w:szCs w:val="24"/>
          <w:rtl/>
        </w:rPr>
        <w:t>קרבנותיו ותפלותיו.</w:t>
      </w:r>
    </w:p>
    <w:p w:rsidR="001221CF" w:rsidRDefault="001221CF" w:rsidP="006764D1">
      <w:pPr>
        <w:spacing w:after="0"/>
        <w:jc w:val="both"/>
        <w:rPr>
          <w:rFonts w:cs="Guttman Hodes"/>
          <w:sz w:val="24"/>
          <w:szCs w:val="24"/>
          <w:rtl/>
        </w:rPr>
      </w:pPr>
    </w:p>
    <w:p w:rsidR="001221CF" w:rsidRDefault="001221CF" w:rsidP="001221CF">
      <w:pPr>
        <w:spacing w:after="0"/>
        <w:jc w:val="center"/>
        <w:rPr>
          <w:rFonts w:cs="Guttman Hodes"/>
          <w:sz w:val="24"/>
          <w:szCs w:val="24"/>
          <w:rtl/>
        </w:rPr>
      </w:pPr>
      <w:r>
        <w:rPr>
          <w:rFonts w:cs="Guttman Hodes" w:hint="cs"/>
          <w:sz w:val="24"/>
          <w:szCs w:val="24"/>
          <w:rtl/>
        </w:rPr>
        <w:t>***</w:t>
      </w:r>
    </w:p>
    <w:p w:rsidR="00F75691" w:rsidRPr="006764D1" w:rsidRDefault="00F028DC" w:rsidP="006764D1">
      <w:pPr>
        <w:spacing w:after="0"/>
        <w:jc w:val="both"/>
        <w:rPr>
          <w:rFonts w:cs="Guttman Hodes"/>
          <w:sz w:val="24"/>
          <w:szCs w:val="24"/>
          <w:rtl/>
        </w:rPr>
      </w:pPr>
      <w:r w:rsidRPr="006764D1">
        <w:rPr>
          <w:rFonts w:cs="Guttman Hodes" w:hint="cs"/>
          <w:sz w:val="24"/>
          <w:szCs w:val="24"/>
          <w:rtl/>
        </w:rPr>
        <w:t xml:space="preserve"> </w:t>
      </w:r>
    </w:p>
    <w:p w:rsidR="00682EC6" w:rsidRDefault="00D77008" w:rsidP="004200C5">
      <w:pPr>
        <w:spacing w:after="0"/>
        <w:jc w:val="both"/>
        <w:rPr>
          <w:rFonts w:cs="Guttman Hodes"/>
          <w:sz w:val="24"/>
          <w:szCs w:val="24"/>
          <w:rtl/>
        </w:rPr>
      </w:pPr>
      <w:r w:rsidRPr="006764D1">
        <w:rPr>
          <w:rFonts w:cs="Guttman Hodes" w:hint="cs"/>
          <w:sz w:val="24"/>
          <w:szCs w:val="24"/>
          <w:rtl/>
        </w:rPr>
        <w:t>או יאמר פירוש</w:t>
      </w:r>
      <w:r w:rsidR="001221CF">
        <w:rPr>
          <w:rFonts w:cs="Guttman Hodes" w:hint="cs"/>
          <w:sz w:val="24"/>
          <w:szCs w:val="24"/>
          <w:rtl/>
        </w:rPr>
        <w:t xml:space="preserve"> אחר במאמר הנזכר,</w:t>
      </w:r>
      <w:r w:rsidR="00682EC6" w:rsidRPr="006764D1">
        <w:rPr>
          <w:rFonts w:cs="Guttman Hodes" w:hint="cs"/>
          <w:sz w:val="24"/>
          <w:szCs w:val="24"/>
          <w:rtl/>
        </w:rPr>
        <w:t xml:space="preserve"> ונקדים מ</w:t>
      </w:r>
      <w:r w:rsidR="001221CF">
        <w:rPr>
          <w:rFonts w:cs="Guttman Hodes" w:hint="cs"/>
          <w:sz w:val="24"/>
          <w:szCs w:val="24"/>
          <w:rtl/>
        </w:rPr>
        <w:t>ה שאמרו</w:t>
      </w:r>
      <w:r w:rsidR="00682EC6" w:rsidRPr="006764D1">
        <w:rPr>
          <w:rFonts w:cs="Guttman Hodes" w:hint="cs"/>
          <w:sz w:val="24"/>
          <w:szCs w:val="24"/>
          <w:rtl/>
        </w:rPr>
        <w:t xml:space="preserve"> במדרש רבה סדר כי תשא </w:t>
      </w:r>
      <w:r w:rsidR="000D0CF9" w:rsidRPr="006764D1">
        <w:rPr>
          <w:rFonts w:cs="Guttman Hodes" w:hint="cs"/>
          <w:sz w:val="24"/>
          <w:szCs w:val="24"/>
          <w:rtl/>
        </w:rPr>
        <w:t>(</w:t>
      </w:r>
      <w:r w:rsidR="009C3113" w:rsidRPr="006764D1">
        <w:rPr>
          <w:rFonts w:cs="Guttman Hodes" w:hint="cs"/>
          <w:sz w:val="24"/>
          <w:szCs w:val="24"/>
          <w:rtl/>
        </w:rPr>
        <w:t>מו א</w:t>
      </w:r>
      <w:r w:rsidR="000D0CF9" w:rsidRPr="006764D1">
        <w:rPr>
          <w:rFonts w:cs="Guttman Hodes" w:hint="cs"/>
          <w:sz w:val="24"/>
          <w:szCs w:val="24"/>
          <w:rtl/>
        </w:rPr>
        <w:t xml:space="preserve">) </w:t>
      </w:r>
      <w:r w:rsidR="001221CF">
        <w:rPr>
          <w:rFonts w:cs="Guttman Hodes" w:hint="cs"/>
          <w:sz w:val="24"/>
          <w:szCs w:val="24"/>
          <w:rtl/>
        </w:rPr>
        <w:t>וזה לשונו</w:t>
      </w:r>
      <w:r w:rsidR="00682EC6" w:rsidRPr="006764D1">
        <w:rPr>
          <w:rFonts w:cs="Guttman Hodes" w:hint="cs"/>
          <w:sz w:val="24"/>
          <w:szCs w:val="24"/>
          <w:rtl/>
        </w:rPr>
        <w:t>:</w:t>
      </w:r>
      <w:r w:rsidR="001221CF">
        <w:rPr>
          <w:rFonts w:cs="Guttman Hodes" w:hint="cs"/>
          <w:sz w:val="24"/>
          <w:szCs w:val="24"/>
          <w:rtl/>
        </w:rPr>
        <w:t xml:space="preserve"> '</w:t>
      </w:r>
      <w:r w:rsidR="00682EC6" w:rsidRPr="006764D1">
        <w:rPr>
          <w:rFonts w:cs="Guttman Hodes" w:hint="cs"/>
          <w:sz w:val="24"/>
          <w:szCs w:val="24"/>
          <w:rtl/>
        </w:rPr>
        <w:t>וארא והנה חטאתם ל</w:t>
      </w:r>
      <w:r w:rsidR="00E26206">
        <w:rPr>
          <w:rFonts w:cs="Guttman Hodes" w:hint="cs"/>
          <w:sz w:val="24"/>
          <w:szCs w:val="24"/>
          <w:rtl/>
        </w:rPr>
        <w:t>ה</w:t>
      </w:r>
      <w:r w:rsidR="00E26206">
        <w:rPr>
          <w:rFonts w:cs="Guttman Hodes"/>
          <w:sz w:val="24"/>
          <w:szCs w:val="24"/>
          <w:rtl/>
        </w:rPr>
        <w:t>'</w:t>
      </w:r>
      <w:r w:rsidR="00682EC6" w:rsidRPr="006764D1">
        <w:rPr>
          <w:rFonts w:cs="Guttman Hodes" w:hint="cs"/>
          <w:sz w:val="24"/>
          <w:szCs w:val="24"/>
          <w:rtl/>
        </w:rPr>
        <w:t xml:space="preserve"> אלהיכם</w:t>
      </w:r>
      <w:r w:rsidR="001221CF">
        <w:rPr>
          <w:rFonts w:cs="Guttman Hodes" w:hint="cs"/>
          <w:sz w:val="24"/>
          <w:szCs w:val="24"/>
          <w:rtl/>
        </w:rPr>
        <w:t>'</w:t>
      </w:r>
      <w:r w:rsidR="00682EC6" w:rsidRPr="006764D1">
        <w:rPr>
          <w:rFonts w:cs="Guttman Hodes" w:hint="cs"/>
          <w:sz w:val="24"/>
          <w:szCs w:val="24"/>
          <w:rtl/>
        </w:rPr>
        <w:t xml:space="preserve"> וכו' </w:t>
      </w:r>
      <w:r w:rsidR="002122EB" w:rsidRPr="006764D1">
        <w:rPr>
          <w:rFonts w:cs="Guttman Hodes" w:hint="cs"/>
          <w:sz w:val="24"/>
          <w:szCs w:val="24"/>
          <w:rtl/>
        </w:rPr>
        <w:t>(</w:t>
      </w:r>
      <w:r w:rsidR="009C3113" w:rsidRPr="006764D1">
        <w:rPr>
          <w:rFonts w:cs="Guttman Hodes" w:hint="cs"/>
          <w:sz w:val="24"/>
          <w:szCs w:val="24"/>
          <w:rtl/>
        </w:rPr>
        <w:t>דברים ט</w:t>
      </w:r>
      <w:r w:rsidR="001221CF">
        <w:rPr>
          <w:rFonts w:cs="Guttman Hodes" w:hint="cs"/>
          <w:sz w:val="24"/>
          <w:szCs w:val="24"/>
          <w:rtl/>
        </w:rPr>
        <w:t>'</w:t>
      </w:r>
      <w:r w:rsidR="009C3113" w:rsidRPr="006764D1">
        <w:rPr>
          <w:rFonts w:cs="Guttman Hodes" w:hint="cs"/>
          <w:sz w:val="24"/>
          <w:szCs w:val="24"/>
          <w:rtl/>
        </w:rPr>
        <w:t xml:space="preserve"> טז</w:t>
      </w:r>
      <w:r w:rsidR="002122EB" w:rsidRPr="006764D1">
        <w:rPr>
          <w:rFonts w:cs="Guttman Hodes" w:hint="cs"/>
          <w:sz w:val="24"/>
          <w:szCs w:val="24"/>
          <w:rtl/>
        </w:rPr>
        <w:t>)</w:t>
      </w:r>
      <w:r w:rsidR="001221CF">
        <w:rPr>
          <w:rFonts w:cs="Guttman Hodes" w:hint="cs"/>
          <w:sz w:val="24"/>
          <w:szCs w:val="24"/>
          <w:rtl/>
        </w:rPr>
        <w:t>,</w:t>
      </w:r>
      <w:r w:rsidR="00F67DA3" w:rsidRPr="006764D1">
        <w:rPr>
          <w:rFonts w:cs="Guttman Hodes" w:hint="cs"/>
          <w:sz w:val="24"/>
          <w:szCs w:val="24"/>
          <w:rtl/>
        </w:rPr>
        <w:t xml:space="preserve"> </w:t>
      </w:r>
      <w:r w:rsidR="00682EC6" w:rsidRPr="006764D1">
        <w:rPr>
          <w:rFonts w:cs="Guttman Hodes" w:hint="cs"/>
          <w:sz w:val="24"/>
          <w:szCs w:val="24"/>
          <w:rtl/>
        </w:rPr>
        <w:t>ראה משה שאין ל</w:t>
      </w:r>
      <w:r w:rsidR="00E54300" w:rsidRPr="006764D1">
        <w:rPr>
          <w:rFonts w:cs="Guttman Hodes" w:hint="cs"/>
          <w:sz w:val="24"/>
          <w:szCs w:val="24"/>
          <w:rtl/>
        </w:rPr>
        <w:t>ישראל</w:t>
      </w:r>
      <w:r w:rsidR="00682EC6" w:rsidRPr="006764D1">
        <w:rPr>
          <w:rFonts w:cs="Guttman Hodes" w:hint="cs"/>
          <w:sz w:val="24"/>
          <w:szCs w:val="24"/>
          <w:rtl/>
        </w:rPr>
        <w:t xml:space="preserve"> עמידה עמד וחיבר נפשו עמהם ושיבר את הלוחות</w:t>
      </w:r>
      <w:r w:rsidR="001221CF">
        <w:rPr>
          <w:rFonts w:cs="Guttman Hodes" w:hint="cs"/>
          <w:sz w:val="24"/>
          <w:szCs w:val="24"/>
          <w:rtl/>
        </w:rPr>
        <w:t>,</w:t>
      </w:r>
      <w:r w:rsidR="00682EC6" w:rsidRPr="006764D1">
        <w:rPr>
          <w:rFonts w:cs="Guttman Hodes" w:hint="cs"/>
          <w:sz w:val="24"/>
          <w:szCs w:val="24"/>
          <w:rtl/>
        </w:rPr>
        <w:t xml:space="preserve"> וא</w:t>
      </w:r>
      <w:r w:rsidR="001221CF">
        <w:rPr>
          <w:rFonts w:cs="Guttman Hodes" w:hint="cs"/>
          <w:sz w:val="24"/>
          <w:szCs w:val="24"/>
          <w:rtl/>
        </w:rPr>
        <w:t>מר לו</w:t>
      </w:r>
      <w:r w:rsidR="00682EC6" w:rsidRPr="006764D1">
        <w:rPr>
          <w:rFonts w:cs="Guttman Hodes" w:hint="cs"/>
          <w:sz w:val="24"/>
          <w:szCs w:val="24"/>
          <w:rtl/>
        </w:rPr>
        <w:t xml:space="preserve"> להקב</w:t>
      </w:r>
      <w:r w:rsidR="0029447A" w:rsidRPr="006764D1">
        <w:rPr>
          <w:rFonts w:cs="Guttman Hodes"/>
          <w:sz w:val="24"/>
          <w:szCs w:val="24"/>
          <w:rtl/>
        </w:rPr>
        <w:t>"</w:t>
      </w:r>
      <w:r w:rsidR="0029447A" w:rsidRPr="006764D1">
        <w:rPr>
          <w:rFonts w:cs="Guttman Hodes" w:hint="cs"/>
          <w:sz w:val="24"/>
          <w:szCs w:val="24"/>
          <w:rtl/>
        </w:rPr>
        <w:t>ה</w:t>
      </w:r>
      <w:r w:rsidR="00682EC6" w:rsidRPr="006764D1">
        <w:rPr>
          <w:rFonts w:cs="Guttman Hodes" w:hint="cs"/>
          <w:sz w:val="24"/>
          <w:szCs w:val="24"/>
          <w:rtl/>
        </w:rPr>
        <w:t xml:space="preserve"> הם חטאו ואני חטאתי בשיבור הלוחות</w:t>
      </w:r>
      <w:r w:rsidR="001221CF">
        <w:rPr>
          <w:rFonts w:cs="Guttman Hodes" w:hint="cs"/>
          <w:sz w:val="24"/>
          <w:szCs w:val="24"/>
          <w:rtl/>
        </w:rPr>
        <w:t>,</w:t>
      </w:r>
      <w:r w:rsidR="00682EC6" w:rsidRPr="006764D1">
        <w:rPr>
          <w:rFonts w:cs="Guttman Hodes" w:hint="cs"/>
          <w:sz w:val="24"/>
          <w:szCs w:val="24"/>
          <w:rtl/>
        </w:rPr>
        <w:t xml:space="preserve"> אם להן </w:t>
      </w:r>
      <w:r w:rsidR="001221CF">
        <w:rPr>
          <w:rFonts w:cs="Guttman Hodes" w:hint="cs"/>
          <w:sz w:val="24"/>
          <w:szCs w:val="24"/>
          <w:rtl/>
        </w:rPr>
        <w:t>תשא אף לי מחול שנאמר</w:t>
      </w:r>
      <w:r w:rsidR="00CA4DD8" w:rsidRPr="006764D1">
        <w:rPr>
          <w:rFonts w:cs="Guttman Hodes" w:hint="cs"/>
          <w:sz w:val="24"/>
          <w:szCs w:val="24"/>
          <w:rtl/>
        </w:rPr>
        <w:t xml:space="preserve"> </w:t>
      </w:r>
      <w:r w:rsidR="002122EB" w:rsidRPr="006764D1">
        <w:rPr>
          <w:rFonts w:cs="Guttman Hodes" w:hint="cs"/>
          <w:sz w:val="24"/>
          <w:szCs w:val="24"/>
          <w:rtl/>
        </w:rPr>
        <w:t>(</w:t>
      </w:r>
      <w:r w:rsidR="009C3113" w:rsidRPr="006764D1">
        <w:rPr>
          <w:rFonts w:cs="Guttman Hodes" w:hint="cs"/>
          <w:sz w:val="24"/>
          <w:szCs w:val="24"/>
          <w:rtl/>
        </w:rPr>
        <w:t>שמות לב לב</w:t>
      </w:r>
      <w:r w:rsidR="002122EB" w:rsidRPr="006764D1">
        <w:rPr>
          <w:rFonts w:cs="Guttman Hodes" w:hint="cs"/>
          <w:sz w:val="24"/>
          <w:szCs w:val="24"/>
          <w:rtl/>
        </w:rPr>
        <w:t>)</w:t>
      </w:r>
      <w:r w:rsidR="00F67DA3" w:rsidRPr="006764D1">
        <w:rPr>
          <w:rFonts w:cs="Guttman Hodes" w:hint="cs"/>
          <w:sz w:val="24"/>
          <w:szCs w:val="24"/>
          <w:rtl/>
        </w:rPr>
        <w:t xml:space="preserve"> </w:t>
      </w:r>
      <w:r w:rsidR="001221CF">
        <w:rPr>
          <w:rFonts w:cs="Guttman Hodes" w:hint="cs"/>
          <w:sz w:val="24"/>
          <w:szCs w:val="24"/>
          <w:rtl/>
        </w:rPr>
        <w:t>'</w:t>
      </w:r>
      <w:r w:rsidR="00CA4DD8" w:rsidRPr="006764D1">
        <w:rPr>
          <w:rFonts w:cs="Guttman Hodes" w:hint="cs"/>
          <w:sz w:val="24"/>
          <w:szCs w:val="24"/>
          <w:rtl/>
        </w:rPr>
        <w:t>ועתה אם תשא חטא</w:t>
      </w:r>
      <w:r w:rsidR="001221CF">
        <w:rPr>
          <w:rFonts w:cs="Guttman Hodes" w:hint="cs"/>
          <w:sz w:val="24"/>
          <w:szCs w:val="24"/>
          <w:rtl/>
        </w:rPr>
        <w:t>תם</w:t>
      </w:r>
      <w:r w:rsidR="00CA4DD8" w:rsidRPr="006764D1">
        <w:rPr>
          <w:rFonts w:cs="Guttman Hodes" w:hint="cs"/>
          <w:sz w:val="24"/>
          <w:szCs w:val="24"/>
          <w:rtl/>
        </w:rPr>
        <w:t>' וכו'</w:t>
      </w:r>
      <w:r w:rsidR="001221CF">
        <w:rPr>
          <w:rFonts w:cs="Guttman Hodes" w:hint="cs"/>
          <w:sz w:val="24"/>
          <w:szCs w:val="24"/>
          <w:rtl/>
        </w:rPr>
        <w:t>.</w:t>
      </w:r>
      <w:r w:rsidR="00CA4DD8" w:rsidRPr="006764D1">
        <w:rPr>
          <w:rFonts w:cs="Guttman Hodes" w:hint="cs"/>
          <w:sz w:val="24"/>
          <w:szCs w:val="24"/>
          <w:rtl/>
        </w:rPr>
        <w:t xml:space="preserve"> א</w:t>
      </w:r>
      <w:r w:rsidR="001221CF">
        <w:rPr>
          <w:rFonts w:cs="Guttman Hodes" w:hint="cs"/>
          <w:sz w:val="24"/>
          <w:szCs w:val="24"/>
          <w:rtl/>
        </w:rPr>
        <w:t>מר רב</w:t>
      </w:r>
      <w:r w:rsidR="00CA4DD8" w:rsidRPr="006764D1">
        <w:rPr>
          <w:rFonts w:cs="Guttman Hodes" w:hint="cs"/>
          <w:sz w:val="24"/>
          <w:szCs w:val="24"/>
          <w:rtl/>
        </w:rPr>
        <w:t xml:space="preserve"> אחא לא זז משה עד שפינה חטייה שלהן</w:t>
      </w:r>
      <w:r w:rsidR="001221CF">
        <w:rPr>
          <w:rFonts w:cs="Guttman Hodes" w:hint="cs"/>
          <w:sz w:val="24"/>
          <w:szCs w:val="24"/>
          <w:rtl/>
        </w:rPr>
        <w:t>,</w:t>
      </w:r>
      <w:r w:rsidR="00CA4DD8" w:rsidRPr="006764D1">
        <w:rPr>
          <w:rFonts w:cs="Guttman Hodes" w:hint="cs"/>
          <w:sz w:val="24"/>
          <w:szCs w:val="24"/>
          <w:rtl/>
        </w:rPr>
        <w:t xml:space="preserve"> אמר משה הרי היה ל</w:t>
      </w:r>
      <w:r w:rsidR="00E54300" w:rsidRPr="006764D1">
        <w:rPr>
          <w:rFonts w:cs="Guttman Hodes" w:hint="cs"/>
          <w:sz w:val="24"/>
          <w:szCs w:val="24"/>
          <w:rtl/>
        </w:rPr>
        <w:t>ישראל</w:t>
      </w:r>
      <w:r w:rsidR="001221CF">
        <w:rPr>
          <w:rFonts w:cs="Guttman Hodes" w:hint="cs"/>
          <w:sz w:val="24"/>
          <w:szCs w:val="24"/>
          <w:rtl/>
        </w:rPr>
        <w:t xml:space="preserve"> מי שיבקש עליהן רחמים,</w:t>
      </w:r>
      <w:r w:rsidR="00CA4DD8" w:rsidRPr="006764D1">
        <w:rPr>
          <w:rFonts w:cs="Guttman Hodes" w:hint="cs"/>
          <w:sz w:val="24"/>
          <w:szCs w:val="24"/>
          <w:rtl/>
        </w:rPr>
        <w:t xml:space="preserve"> עלי מי יבקש</w:t>
      </w:r>
      <w:r w:rsidR="004200C5">
        <w:rPr>
          <w:rFonts w:cs="Guttman Hodes" w:hint="cs"/>
          <w:sz w:val="24"/>
          <w:szCs w:val="24"/>
          <w:rtl/>
        </w:rPr>
        <w:t>,</w:t>
      </w:r>
      <w:r w:rsidR="00CA4DD8" w:rsidRPr="006764D1">
        <w:rPr>
          <w:rFonts w:cs="Guttman Hodes" w:hint="cs"/>
          <w:sz w:val="24"/>
          <w:szCs w:val="24"/>
          <w:rtl/>
        </w:rPr>
        <w:t xml:space="preserve"> התחיל מצטער על שיבור הלוחות</w:t>
      </w:r>
      <w:r w:rsidR="004200C5">
        <w:rPr>
          <w:rFonts w:cs="Guttman Hodes" w:hint="cs"/>
          <w:sz w:val="24"/>
          <w:szCs w:val="24"/>
          <w:rtl/>
        </w:rPr>
        <w:t>.</w:t>
      </w:r>
      <w:r w:rsidR="00CA4DD8" w:rsidRPr="006764D1">
        <w:rPr>
          <w:rFonts w:cs="Guttman Hodes" w:hint="cs"/>
          <w:sz w:val="24"/>
          <w:szCs w:val="24"/>
          <w:rtl/>
        </w:rPr>
        <w:t xml:space="preserve"> א</w:t>
      </w:r>
      <w:r w:rsidR="004200C5">
        <w:rPr>
          <w:rFonts w:cs="Guttman Hodes" w:hint="cs"/>
          <w:sz w:val="24"/>
          <w:szCs w:val="24"/>
          <w:rtl/>
        </w:rPr>
        <w:t>מר לו</w:t>
      </w:r>
      <w:r w:rsidR="00CA4DD8"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CA4DD8" w:rsidRPr="006764D1">
        <w:rPr>
          <w:rFonts w:cs="Guttman Hodes" w:hint="cs"/>
          <w:sz w:val="24"/>
          <w:szCs w:val="24"/>
          <w:rtl/>
        </w:rPr>
        <w:t xml:space="preserve"> אל תצטער</w:t>
      </w:r>
      <w:r w:rsidR="004200C5">
        <w:rPr>
          <w:rFonts w:cs="Guttman Hodes" w:hint="cs"/>
          <w:sz w:val="24"/>
          <w:szCs w:val="24"/>
          <w:rtl/>
        </w:rPr>
        <w:t>, בלוחות הראשונות</w:t>
      </w:r>
      <w:r w:rsidR="00CA4DD8" w:rsidRPr="006764D1">
        <w:rPr>
          <w:rFonts w:cs="Guttman Hodes" w:hint="cs"/>
          <w:sz w:val="24"/>
          <w:szCs w:val="24"/>
          <w:rtl/>
        </w:rPr>
        <w:t xml:space="preserve"> לא היו אלא עשרת הדיברות לבד ובלוחות שניות</w:t>
      </w:r>
      <w:r w:rsidR="002122EB" w:rsidRPr="006764D1">
        <w:rPr>
          <w:rFonts w:cs="Guttman Hodes" w:hint="cs"/>
          <w:sz w:val="24"/>
          <w:szCs w:val="24"/>
          <w:rtl/>
        </w:rPr>
        <w:t xml:space="preserve"> </w:t>
      </w:r>
      <w:r w:rsidR="00CA4DD8" w:rsidRPr="006764D1">
        <w:rPr>
          <w:rFonts w:cs="Guttman Hodes" w:hint="cs"/>
          <w:sz w:val="24"/>
          <w:szCs w:val="24"/>
          <w:rtl/>
        </w:rPr>
        <w:t>אני נותן שיהיה בהם הלכות מדרש ואגדה</w:t>
      </w:r>
      <w:r w:rsidR="004200C5">
        <w:rPr>
          <w:rFonts w:cs="Guttman Hodes" w:hint="cs"/>
          <w:sz w:val="24"/>
          <w:szCs w:val="24"/>
          <w:rtl/>
        </w:rPr>
        <w:t>,</w:t>
      </w:r>
      <w:r w:rsidR="00CA4DD8" w:rsidRPr="006764D1">
        <w:rPr>
          <w:rFonts w:cs="Guttman Hodes" w:hint="cs"/>
          <w:sz w:val="24"/>
          <w:szCs w:val="24"/>
          <w:rtl/>
        </w:rPr>
        <w:t xml:space="preserve"> </w:t>
      </w:r>
      <w:r w:rsidR="004200C5">
        <w:rPr>
          <w:rFonts w:cs="Guttman Hodes" w:hint="cs"/>
          <w:sz w:val="24"/>
          <w:szCs w:val="24"/>
          <w:rtl/>
        </w:rPr>
        <w:t>הדא הוא דכתיב</w:t>
      </w:r>
      <w:r w:rsidR="00CA4DD8" w:rsidRPr="006764D1">
        <w:rPr>
          <w:rFonts w:cs="Guttman Hodes" w:hint="cs"/>
          <w:sz w:val="24"/>
          <w:szCs w:val="24"/>
          <w:rtl/>
        </w:rPr>
        <w:t xml:space="preserve"> </w:t>
      </w:r>
      <w:r w:rsidR="002122EB" w:rsidRPr="006764D1">
        <w:rPr>
          <w:rFonts w:cs="Guttman Hodes" w:hint="cs"/>
          <w:sz w:val="24"/>
          <w:szCs w:val="24"/>
          <w:rtl/>
        </w:rPr>
        <w:t>(</w:t>
      </w:r>
      <w:r w:rsidR="003A4C37" w:rsidRPr="006764D1">
        <w:rPr>
          <w:rFonts w:cs="Guttman Hodes" w:hint="cs"/>
          <w:sz w:val="24"/>
          <w:szCs w:val="24"/>
          <w:rtl/>
        </w:rPr>
        <w:t>איוב יא ו</w:t>
      </w:r>
      <w:r w:rsidR="002122EB" w:rsidRPr="006764D1">
        <w:rPr>
          <w:rFonts w:cs="Guttman Hodes" w:hint="cs"/>
          <w:sz w:val="24"/>
          <w:szCs w:val="24"/>
          <w:rtl/>
        </w:rPr>
        <w:t xml:space="preserve">) </w:t>
      </w:r>
      <w:r w:rsidR="004200C5">
        <w:rPr>
          <w:rFonts w:cs="Guttman Hodes" w:hint="cs"/>
          <w:sz w:val="24"/>
          <w:szCs w:val="24"/>
          <w:rtl/>
        </w:rPr>
        <w:t>'</w:t>
      </w:r>
      <w:r w:rsidR="00CA4DD8" w:rsidRPr="006764D1">
        <w:rPr>
          <w:rFonts w:cs="Guttman Hodes" w:hint="cs"/>
          <w:sz w:val="24"/>
          <w:szCs w:val="24"/>
          <w:rtl/>
        </w:rPr>
        <w:t>ויגד לך תעלומות חכמה כי</w:t>
      </w:r>
      <w:r w:rsidR="002122EB" w:rsidRPr="006764D1">
        <w:rPr>
          <w:rFonts w:cs="Guttman Hodes" w:hint="cs"/>
          <w:sz w:val="24"/>
          <w:szCs w:val="24"/>
          <w:rtl/>
        </w:rPr>
        <w:t xml:space="preserve"> </w:t>
      </w:r>
      <w:r w:rsidR="00CA4DD8" w:rsidRPr="006764D1">
        <w:rPr>
          <w:rFonts w:cs="Guttman Hodes" w:hint="cs"/>
          <w:sz w:val="24"/>
          <w:szCs w:val="24"/>
          <w:rtl/>
        </w:rPr>
        <w:t>כפלים לתושיה</w:t>
      </w:r>
      <w:r w:rsidR="004200C5">
        <w:rPr>
          <w:rFonts w:cs="Guttman Hodes" w:hint="cs"/>
          <w:sz w:val="24"/>
          <w:szCs w:val="24"/>
          <w:rtl/>
        </w:rPr>
        <w:t>',</w:t>
      </w:r>
      <w:r w:rsidR="00CA4DD8" w:rsidRPr="006764D1">
        <w:rPr>
          <w:rFonts w:cs="Guttman Hodes" w:hint="cs"/>
          <w:sz w:val="24"/>
          <w:szCs w:val="24"/>
          <w:rtl/>
        </w:rPr>
        <w:t xml:space="preserve"> ולא עוד אלא שא</w:t>
      </w:r>
      <w:r w:rsidR="004200C5">
        <w:rPr>
          <w:rFonts w:cs="Guttman Hodes" w:hint="cs"/>
          <w:sz w:val="24"/>
          <w:szCs w:val="24"/>
          <w:rtl/>
        </w:rPr>
        <w:t>תה מבושר שמחלתי לך עוניך שנאמר</w:t>
      </w:r>
      <w:r w:rsidR="00CA4DD8" w:rsidRPr="006764D1">
        <w:rPr>
          <w:rFonts w:cs="Guttman Hodes" w:hint="cs"/>
          <w:sz w:val="24"/>
          <w:szCs w:val="24"/>
          <w:rtl/>
        </w:rPr>
        <w:t xml:space="preserve"> </w:t>
      </w:r>
      <w:r w:rsidR="004200C5">
        <w:rPr>
          <w:rFonts w:cs="Guttman Hodes" w:hint="cs"/>
          <w:sz w:val="24"/>
          <w:szCs w:val="24"/>
          <w:rtl/>
        </w:rPr>
        <w:t>'</w:t>
      </w:r>
      <w:r w:rsidR="00CA4DD8" w:rsidRPr="006764D1">
        <w:rPr>
          <w:rFonts w:cs="Guttman Hodes" w:hint="cs"/>
          <w:sz w:val="24"/>
          <w:szCs w:val="24"/>
          <w:rtl/>
        </w:rPr>
        <w:t>ודע כי ישה</w:t>
      </w:r>
      <w:r w:rsidR="00D133ED" w:rsidRPr="006764D1">
        <w:rPr>
          <w:rFonts w:cs="Guttman Hodes" w:hint="cs"/>
          <w:sz w:val="24"/>
          <w:szCs w:val="24"/>
          <w:rtl/>
        </w:rPr>
        <w:t xml:space="preserve"> </w:t>
      </w:r>
      <w:r w:rsidR="001221CF">
        <w:rPr>
          <w:rFonts w:cs="Guttman Hodes" w:hint="cs"/>
          <w:sz w:val="24"/>
          <w:szCs w:val="24"/>
          <w:rtl/>
        </w:rPr>
        <w:t>לך אלוה מעוניך</w:t>
      </w:r>
      <w:r w:rsidR="004200C5">
        <w:rPr>
          <w:rFonts w:cs="Guttman Hodes" w:hint="cs"/>
          <w:sz w:val="24"/>
          <w:szCs w:val="24"/>
          <w:rtl/>
        </w:rPr>
        <w:t>',</w:t>
      </w:r>
      <w:r w:rsidR="001221CF">
        <w:rPr>
          <w:rFonts w:cs="Guttman Hodes" w:hint="cs"/>
          <w:sz w:val="24"/>
          <w:szCs w:val="24"/>
          <w:rtl/>
        </w:rPr>
        <w:t xml:space="preserve"> עכל"ה</w:t>
      </w:r>
      <w:r w:rsidR="00680C4F" w:rsidRPr="006764D1">
        <w:rPr>
          <w:rFonts w:cs="Guttman Hodes" w:hint="cs"/>
          <w:sz w:val="24"/>
          <w:szCs w:val="24"/>
          <w:rtl/>
        </w:rPr>
        <w:t>.</w:t>
      </w:r>
    </w:p>
    <w:p w:rsidR="001221CF" w:rsidRPr="006764D1" w:rsidRDefault="001221CF" w:rsidP="001221CF">
      <w:pPr>
        <w:spacing w:after="0"/>
        <w:jc w:val="both"/>
        <w:rPr>
          <w:rFonts w:cs="Guttman Hodes"/>
          <w:sz w:val="24"/>
          <w:szCs w:val="24"/>
          <w:rtl/>
        </w:rPr>
      </w:pPr>
    </w:p>
    <w:p w:rsidR="00680C4F" w:rsidRDefault="00680C4F" w:rsidP="006764D1">
      <w:pPr>
        <w:spacing w:after="0"/>
        <w:jc w:val="both"/>
        <w:rPr>
          <w:rFonts w:cs="Guttman Hodes"/>
          <w:sz w:val="24"/>
          <w:szCs w:val="24"/>
          <w:rtl/>
        </w:rPr>
      </w:pPr>
      <w:r w:rsidRPr="006764D1">
        <w:rPr>
          <w:rFonts w:cs="Guttman Hodes" w:hint="cs"/>
          <w:sz w:val="24"/>
          <w:szCs w:val="24"/>
          <w:rtl/>
        </w:rPr>
        <w:t xml:space="preserve">וכתב הרב </w:t>
      </w:r>
      <w:r w:rsidRPr="00611FA6">
        <w:rPr>
          <w:rFonts w:cs="Guttman Hodes" w:hint="cs"/>
          <w:b/>
          <w:bCs/>
          <w:sz w:val="24"/>
          <w:szCs w:val="24"/>
          <w:rtl/>
        </w:rPr>
        <w:t>ז</w:t>
      </w:r>
      <w:r w:rsidR="00D77008" w:rsidRPr="00611FA6">
        <w:rPr>
          <w:rFonts w:cs="Guttman Hodes" w:hint="cs"/>
          <w:b/>
          <w:bCs/>
          <w:sz w:val="24"/>
          <w:szCs w:val="24"/>
          <w:rtl/>
        </w:rPr>
        <w:t xml:space="preserve">רע </w:t>
      </w:r>
      <w:r w:rsidRPr="00611FA6">
        <w:rPr>
          <w:rFonts w:cs="Guttman Hodes" w:hint="cs"/>
          <w:b/>
          <w:bCs/>
          <w:sz w:val="24"/>
          <w:szCs w:val="24"/>
          <w:rtl/>
        </w:rPr>
        <w:t>בר</w:t>
      </w:r>
      <w:r w:rsidR="00D77008" w:rsidRPr="00611FA6">
        <w:rPr>
          <w:rFonts w:cs="Guttman Hodes" w:hint="cs"/>
          <w:b/>
          <w:bCs/>
          <w:sz w:val="24"/>
          <w:szCs w:val="24"/>
          <w:rtl/>
        </w:rPr>
        <w:t>ך</w:t>
      </w:r>
      <w:r w:rsidR="004200C5">
        <w:rPr>
          <w:rFonts w:cs="Guttman Hodes" w:hint="cs"/>
          <w:sz w:val="24"/>
          <w:szCs w:val="24"/>
          <w:rtl/>
        </w:rPr>
        <w:t xml:space="preserve"> פרשת</w:t>
      </w:r>
      <w:r w:rsidR="007C1FAC" w:rsidRPr="006764D1">
        <w:rPr>
          <w:rFonts w:cs="Guttman Hodes" w:hint="cs"/>
          <w:sz w:val="24"/>
          <w:szCs w:val="24"/>
          <w:rtl/>
        </w:rPr>
        <w:t xml:space="preserve"> בראשית שני</w:t>
      </w:r>
      <w:r w:rsidR="004200C5">
        <w:rPr>
          <w:rFonts w:cs="Guttman Hodes" w:hint="cs"/>
          <w:sz w:val="24"/>
          <w:szCs w:val="24"/>
          <w:rtl/>
        </w:rPr>
        <w:t>, קשה</w:t>
      </w:r>
      <w:r w:rsidR="007C1FAC" w:rsidRPr="006764D1">
        <w:rPr>
          <w:rFonts w:cs="Guttman Hodes" w:hint="cs"/>
          <w:sz w:val="24"/>
          <w:szCs w:val="24"/>
          <w:rtl/>
        </w:rPr>
        <w:t xml:space="preserve"> מ</w:t>
      </w:r>
      <w:r w:rsidR="004200C5">
        <w:rPr>
          <w:rFonts w:cs="Guttman Hodes" w:hint="cs"/>
          <w:sz w:val="24"/>
          <w:szCs w:val="24"/>
          <w:rtl/>
        </w:rPr>
        <w:t>ה שאמר</w:t>
      </w:r>
      <w:r w:rsidR="007C1FAC" w:rsidRPr="006764D1">
        <w:rPr>
          <w:rFonts w:cs="Guttman Hodes" w:hint="cs"/>
          <w:sz w:val="24"/>
          <w:szCs w:val="24"/>
          <w:rtl/>
        </w:rPr>
        <w:t xml:space="preserve"> שאין לישראל עמידה</w:t>
      </w:r>
      <w:r w:rsidR="004200C5">
        <w:rPr>
          <w:rFonts w:cs="Guttman Hodes" w:hint="cs"/>
          <w:sz w:val="24"/>
          <w:szCs w:val="24"/>
          <w:rtl/>
        </w:rPr>
        <w:t>,</w:t>
      </w:r>
      <w:r w:rsidR="007C1FAC" w:rsidRPr="006764D1">
        <w:rPr>
          <w:rFonts w:cs="Guttman Hodes" w:hint="cs"/>
          <w:sz w:val="24"/>
          <w:szCs w:val="24"/>
          <w:rtl/>
        </w:rPr>
        <w:t xml:space="preserve"> שאין לישראל כפרה </w:t>
      </w:r>
      <w:r w:rsidR="00693809">
        <w:rPr>
          <w:rFonts w:cs="Guttman Hodes" w:hint="cs"/>
          <w:sz w:val="24"/>
          <w:szCs w:val="24"/>
          <w:rtl/>
        </w:rPr>
        <w:t>מבעי ליה למימר</w:t>
      </w:r>
      <w:r w:rsidR="007C1FAC" w:rsidRPr="006764D1">
        <w:rPr>
          <w:rFonts w:cs="Guttman Hodes" w:hint="cs"/>
          <w:sz w:val="24"/>
          <w:szCs w:val="24"/>
          <w:rtl/>
        </w:rPr>
        <w:t>. ועוד מאיזה טעם השוה משה חטאן לחטאו ומה שייכות יש ביניהם. ועו</w:t>
      </w:r>
      <w:r w:rsidR="004200C5">
        <w:rPr>
          <w:rFonts w:cs="Guttman Hodes" w:hint="cs"/>
          <w:sz w:val="24"/>
          <w:szCs w:val="24"/>
          <w:rtl/>
        </w:rPr>
        <w:t>ד קשה</w:t>
      </w:r>
      <w:r w:rsidR="007C1FAC" w:rsidRPr="006764D1">
        <w:rPr>
          <w:rFonts w:cs="Guttman Hodes" w:hint="cs"/>
          <w:sz w:val="24"/>
          <w:szCs w:val="24"/>
          <w:rtl/>
        </w:rPr>
        <w:t xml:space="preserve"> אחרי שעלה ע</w:t>
      </w:r>
      <w:r w:rsidR="004200C5">
        <w:rPr>
          <w:rFonts w:cs="Guttman Hodes" w:hint="cs"/>
          <w:sz w:val="24"/>
          <w:szCs w:val="24"/>
          <w:rtl/>
        </w:rPr>
        <w:t>ל דעת</w:t>
      </w:r>
      <w:r w:rsidR="007C1FAC" w:rsidRPr="006764D1">
        <w:rPr>
          <w:rFonts w:cs="Guttman Hodes" w:hint="cs"/>
          <w:sz w:val="24"/>
          <w:szCs w:val="24"/>
          <w:rtl/>
        </w:rPr>
        <w:t xml:space="preserve"> משה להשוותן</w:t>
      </w:r>
      <w:r w:rsidR="004200C5">
        <w:rPr>
          <w:rFonts w:cs="Guttman Hodes" w:hint="cs"/>
          <w:sz w:val="24"/>
          <w:szCs w:val="24"/>
          <w:rtl/>
        </w:rPr>
        <w:t>,</w:t>
      </w:r>
      <w:r w:rsidR="007C1FAC" w:rsidRPr="006764D1">
        <w:rPr>
          <w:rFonts w:cs="Guttman Hodes" w:hint="cs"/>
          <w:sz w:val="24"/>
          <w:szCs w:val="24"/>
          <w:rtl/>
        </w:rPr>
        <w:t xml:space="preserve"> א</w:t>
      </w:r>
      <w:r w:rsidR="004200C5">
        <w:rPr>
          <w:rFonts w:cs="Guttman Hodes" w:hint="cs"/>
          <w:sz w:val="24"/>
          <w:szCs w:val="24"/>
          <w:rtl/>
        </w:rPr>
        <w:t>ם כן</w:t>
      </w:r>
      <w:r w:rsidR="007C1FAC" w:rsidRPr="006764D1">
        <w:rPr>
          <w:rFonts w:cs="Guttman Hodes" w:hint="cs"/>
          <w:sz w:val="24"/>
          <w:szCs w:val="24"/>
          <w:rtl/>
        </w:rPr>
        <w:t xml:space="preserve"> אחר שפינה חטייה שלהן למה התחיל להצטער ע</w:t>
      </w:r>
      <w:r w:rsidR="00994340">
        <w:rPr>
          <w:rFonts w:cs="Guttman Hodes" w:hint="cs"/>
          <w:sz w:val="24"/>
          <w:szCs w:val="24"/>
          <w:rtl/>
        </w:rPr>
        <w:t>ל עצמו</w:t>
      </w:r>
      <w:r w:rsidR="007C1FAC" w:rsidRPr="006764D1">
        <w:rPr>
          <w:rFonts w:cs="Guttman Hodes" w:hint="cs"/>
          <w:sz w:val="24"/>
          <w:szCs w:val="24"/>
          <w:rtl/>
        </w:rPr>
        <w:t xml:space="preserve"> בשביל ששיבר הלוחות</w:t>
      </w:r>
      <w:r w:rsidR="00994340">
        <w:rPr>
          <w:rFonts w:cs="Guttman Hodes" w:hint="cs"/>
          <w:sz w:val="24"/>
          <w:szCs w:val="24"/>
          <w:rtl/>
        </w:rPr>
        <w:t>,</w:t>
      </w:r>
      <w:r w:rsidR="007C1FAC" w:rsidRPr="006764D1">
        <w:rPr>
          <w:rFonts w:cs="Guttman Hodes" w:hint="cs"/>
          <w:sz w:val="24"/>
          <w:szCs w:val="24"/>
          <w:rtl/>
        </w:rPr>
        <w:t xml:space="preserve"> </w:t>
      </w:r>
      <w:r w:rsidR="009359C8" w:rsidRPr="006764D1">
        <w:rPr>
          <w:rFonts w:cs="Guttman Hodes" w:hint="cs"/>
          <w:sz w:val="24"/>
          <w:szCs w:val="24"/>
          <w:rtl/>
        </w:rPr>
        <w:t>אדרבה כיון של</w:t>
      </w:r>
      <w:r w:rsidR="007C1FAC" w:rsidRPr="006764D1">
        <w:rPr>
          <w:rFonts w:cs="Guttman Hodes" w:hint="cs"/>
          <w:sz w:val="24"/>
          <w:szCs w:val="24"/>
          <w:rtl/>
        </w:rPr>
        <w:t>ישראל מחול מכ</w:t>
      </w:r>
      <w:r w:rsidR="00994340">
        <w:rPr>
          <w:rFonts w:cs="Guttman Hodes" w:hint="cs"/>
          <w:sz w:val="24"/>
          <w:szCs w:val="24"/>
          <w:rtl/>
        </w:rPr>
        <w:t>ל שכן</w:t>
      </w:r>
      <w:r w:rsidR="007C1FAC" w:rsidRPr="006764D1">
        <w:rPr>
          <w:rFonts w:cs="Guttman Hodes" w:hint="cs"/>
          <w:sz w:val="24"/>
          <w:szCs w:val="24"/>
          <w:rtl/>
        </w:rPr>
        <w:t xml:space="preserve"> חטאו הוא. ועו</w:t>
      </w:r>
      <w:r w:rsidR="00994340">
        <w:rPr>
          <w:rFonts w:cs="Guttman Hodes" w:hint="cs"/>
          <w:sz w:val="24"/>
          <w:szCs w:val="24"/>
          <w:rtl/>
        </w:rPr>
        <w:t>ד קשה</w:t>
      </w:r>
      <w:r w:rsidR="007C1FAC" w:rsidRPr="006764D1">
        <w:rPr>
          <w:rFonts w:cs="Guttman Hodes" w:hint="cs"/>
          <w:sz w:val="24"/>
          <w:szCs w:val="24"/>
          <w:rtl/>
        </w:rPr>
        <w:t xml:space="preserve"> במ</w:t>
      </w:r>
      <w:r w:rsidR="00994340">
        <w:rPr>
          <w:rFonts w:cs="Guttman Hodes" w:hint="cs"/>
          <w:sz w:val="24"/>
          <w:szCs w:val="24"/>
          <w:rtl/>
        </w:rPr>
        <w:t xml:space="preserve">ה שאמר לוחות הראשונים לא היה בהם אלא עשרת </w:t>
      </w:r>
      <w:r w:rsidR="007C1FAC" w:rsidRPr="006764D1">
        <w:rPr>
          <w:rFonts w:cs="Guttman Hodes" w:hint="cs"/>
          <w:sz w:val="24"/>
          <w:szCs w:val="24"/>
          <w:rtl/>
        </w:rPr>
        <w:t>הדיברות ובשניות מקרא משנה ואגדה</w:t>
      </w:r>
      <w:r w:rsidR="00994340">
        <w:rPr>
          <w:rFonts w:cs="Guttman Hodes" w:hint="cs"/>
          <w:sz w:val="24"/>
          <w:szCs w:val="24"/>
          <w:rtl/>
        </w:rPr>
        <w:t>, מה ענין התוספת</w:t>
      </w:r>
      <w:r w:rsidR="007C1FAC" w:rsidRPr="006764D1">
        <w:rPr>
          <w:rFonts w:cs="Guttman Hodes" w:hint="cs"/>
          <w:sz w:val="24"/>
          <w:szCs w:val="24"/>
          <w:rtl/>
        </w:rPr>
        <w:t xml:space="preserve"> הזה כיון שתלוי חטאו בחטא ישראל. ועו</w:t>
      </w:r>
      <w:r w:rsidR="00994340">
        <w:rPr>
          <w:rFonts w:cs="Guttman Hodes" w:hint="cs"/>
          <w:sz w:val="24"/>
          <w:szCs w:val="24"/>
          <w:rtl/>
        </w:rPr>
        <w:t>ד קשה</w:t>
      </w:r>
      <w:r w:rsidR="007C1FAC" w:rsidRPr="006764D1">
        <w:rPr>
          <w:rFonts w:cs="Guttman Hodes" w:hint="cs"/>
          <w:sz w:val="24"/>
          <w:szCs w:val="24"/>
          <w:rtl/>
        </w:rPr>
        <w:t xml:space="preserve"> מה שמסיק</w:t>
      </w:r>
      <w:r w:rsidR="00994340">
        <w:rPr>
          <w:rFonts w:cs="Guttman Hodes" w:hint="cs"/>
          <w:sz w:val="24"/>
          <w:szCs w:val="24"/>
          <w:rtl/>
        </w:rPr>
        <w:t xml:space="preserve"> באומרו</w:t>
      </w:r>
      <w:r w:rsidR="007C1FAC" w:rsidRPr="006764D1">
        <w:rPr>
          <w:rFonts w:cs="Guttman Hodes" w:hint="cs"/>
          <w:sz w:val="24"/>
          <w:szCs w:val="24"/>
          <w:rtl/>
        </w:rPr>
        <w:t xml:space="preserve"> ולא עוד אלא שאתה</w:t>
      </w:r>
      <w:r w:rsidR="007E1AEA" w:rsidRPr="006764D1">
        <w:rPr>
          <w:rFonts w:cs="Guttman Hodes" w:hint="cs"/>
          <w:sz w:val="24"/>
          <w:szCs w:val="24"/>
          <w:rtl/>
        </w:rPr>
        <w:t xml:space="preserve"> מבושר שמחלתי לך עוניך</w:t>
      </w:r>
      <w:r w:rsidR="00994340">
        <w:rPr>
          <w:rFonts w:cs="Guttman Hodes" w:hint="cs"/>
          <w:sz w:val="24"/>
          <w:szCs w:val="24"/>
          <w:rtl/>
        </w:rPr>
        <w:t>, לשון ולא עוד דקאמר קשה</w:t>
      </w:r>
      <w:r w:rsidR="007E1AEA" w:rsidRPr="006764D1">
        <w:rPr>
          <w:rFonts w:cs="Guttman Hodes" w:hint="cs"/>
          <w:sz w:val="24"/>
          <w:szCs w:val="24"/>
          <w:rtl/>
        </w:rPr>
        <w:t xml:space="preserve"> מאד שהרי בזה גופא פייס אותו</w:t>
      </w:r>
      <w:r w:rsidR="00994340">
        <w:rPr>
          <w:rFonts w:cs="Guttman Hodes" w:hint="cs"/>
          <w:sz w:val="24"/>
          <w:szCs w:val="24"/>
          <w:rtl/>
        </w:rPr>
        <w:t>,</w:t>
      </w:r>
      <w:r w:rsidR="007E1AEA" w:rsidRPr="006764D1">
        <w:rPr>
          <w:rFonts w:cs="Guttman Hodes" w:hint="cs"/>
          <w:sz w:val="24"/>
          <w:szCs w:val="24"/>
          <w:rtl/>
        </w:rPr>
        <w:t xml:space="preserve"> ולא יתכן בזה לשון ולא עוד דמשמעו לא די לך זאת אלא עוד זאת היא לך. </w:t>
      </w:r>
    </w:p>
    <w:p w:rsidR="00994340" w:rsidRPr="006764D1" w:rsidRDefault="00994340" w:rsidP="006764D1">
      <w:pPr>
        <w:spacing w:after="0"/>
        <w:jc w:val="both"/>
        <w:rPr>
          <w:rFonts w:cs="Guttman Hodes"/>
          <w:sz w:val="24"/>
          <w:szCs w:val="24"/>
          <w:rtl/>
        </w:rPr>
      </w:pPr>
    </w:p>
    <w:p w:rsidR="00906C3E" w:rsidRDefault="007E1AEA" w:rsidP="006A7AC2">
      <w:pPr>
        <w:spacing w:after="0"/>
        <w:jc w:val="both"/>
        <w:rPr>
          <w:rFonts w:cs="Guttman Hodes"/>
          <w:sz w:val="24"/>
          <w:szCs w:val="24"/>
          <w:rtl/>
        </w:rPr>
      </w:pPr>
      <w:r w:rsidRPr="006764D1">
        <w:rPr>
          <w:rFonts w:cs="Guttman Hodes" w:hint="cs"/>
          <w:sz w:val="24"/>
          <w:szCs w:val="24"/>
          <w:rtl/>
        </w:rPr>
        <w:t>וביאור כ</w:t>
      </w:r>
      <w:r w:rsidR="00D77008" w:rsidRPr="006764D1">
        <w:rPr>
          <w:rFonts w:cs="Guttman Hodes" w:hint="cs"/>
          <w:sz w:val="24"/>
          <w:szCs w:val="24"/>
          <w:rtl/>
        </w:rPr>
        <w:t xml:space="preserve">ל </w:t>
      </w:r>
      <w:r w:rsidR="0029447A" w:rsidRPr="006764D1">
        <w:rPr>
          <w:rFonts w:cs="Guttman Hodes" w:hint="cs"/>
          <w:sz w:val="24"/>
          <w:szCs w:val="24"/>
          <w:rtl/>
        </w:rPr>
        <w:t>ז</w:t>
      </w:r>
      <w:r w:rsidR="00D77008" w:rsidRPr="006764D1">
        <w:rPr>
          <w:rFonts w:cs="Guttman Hodes" w:hint="cs"/>
          <w:sz w:val="24"/>
          <w:szCs w:val="24"/>
          <w:rtl/>
        </w:rPr>
        <w:t>ה</w:t>
      </w:r>
      <w:r w:rsidR="00994340">
        <w:rPr>
          <w:rFonts w:cs="Guttman Hodes" w:hint="cs"/>
          <w:sz w:val="24"/>
          <w:szCs w:val="24"/>
          <w:rtl/>
        </w:rPr>
        <w:t xml:space="preserve"> בהקדים הקדמה אחת,</w:t>
      </w:r>
      <w:r w:rsidRPr="006764D1">
        <w:rPr>
          <w:rFonts w:cs="Guttman Hodes" w:hint="cs"/>
          <w:sz w:val="24"/>
          <w:szCs w:val="24"/>
          <w:rtl/>
        </w:rPr>
        <w:t xml:space="preserve"> כי הנה היה לישראל שני התנצלות על עון העגל</w:t>
      </w:r>
      <w:r w:rsidR="00994340">
        <w:rPr>
          <w:rFonts w:cs="Guttman Hodes" w:hint="cs"/>
          <w:sz w:val="24"/>
          <w:szCs w:val="24"/>
          <w:rtl/>
        </w:rPr>
        <w:t>,</w:t>
      </w:r>
      <w:r w:rsidRPr="006764D1">
        <w:rPr>
          <w:rFonts w:cs="Guttman Hodes" w:hint="cs"/>
          <w:sz w:val="24"/>
          <w:szCs w:val="24"/>
          <w:rtl/>
        </w:rPr>
        <w:t xml:space="preserve"> ובחדא מנייהו תלוי כפרת משה בכפרת ישראל</w:t>
      </w:r>
      <w:r w:rsidR="00994340">
        <w:rPr>
          <w:rFonts w:cs="Guttman Hodes" w:hint="cs"/>
          <w:sz w:val="24"/>
          <w:szCs w:val="24"/>
          <w:rtl/>
        </w:rPr>
        <w:t>,</w:t>
      </w:r>
      <w:r w:rsidRPr="006764D1">
        <w:rPr>
          <w:rFonts w:cs="Guttman Hodes" w:hint="cs"/>
          <w:sz w:val="24"/>
          <w:szCs w:val="24"/>
          <w:rtl/>
        </w:rPr>
        <w:t xml:space="preserve"> אבל באידך הוי היפך דאדרבה כיון שיש לישראל זכות על אותו עון ממילא יש להאשים את משה על שיבור הלוחות שלא לצורך. והענין</w:t>
      </w:r>
      <w:r w:rsidR="00994340">
        <w:rPr>
          <w:rFonts w:cs="Guttman Hodes" w:hint="cs"/>
          <w:sz w:val="24"/>
          <w:szCs w:val="24"/>
          <w:rtl/>
        </w:rPr>
        <w:t>,</w:t>
      </w:r>
      <w:r w:rsidRPr="006764D1">
        <w:rPr>
          <w:rFonts w:cs="Guttman Hodes" w:hint="cs"/>
          <w:sz w:val="24"/>
          <w:szCs w:val="24"/>
          <w:rtl/>
        </w:rPr>
        <w:t xml:space="preserve"> כי הנה אמרו</w:t>
      </w:r>
      <w:r w:rsidR="00994340">
        <w:rPr>
          <w:rFonts w:cs="Guttman Hodes" w:hint="cs"/>
          <w:sz w:val="24"/>
          <w:szCs w:val="24"/>
          <w:rtl/>
        </w:rPr>
        <w:t xml:space="preserve"> (עבודה זרה ד' ב')</w:t>
      </w:r>
      <w:r w:rsidRPr="006764D1">
        <w:rPr>
          <w:rFonts w:cs="Guttman Hodes" w:hint="cs"/>
          <w:sz w:val="24"/>
          <w:szCs w:val="24"/>
          <w:rtl/>
        </w:rPr>
        <w:t xml:space="preserve"> שלא היו ישראל ראויים לאותו מעשה אלא ליתן פ</w:t>
      </w:r>
      <w:r w:rsidR="00994340">
        <w:rPr>
          <w:rFonts w:cs="Guttman Hodes" w:hint="cs"/>
          <w:sz w:val="24"/>
          <w:szCs w:val="24"/>
          <w:rtl/>
        </w:rPr>
        <w:t>תחון פה</w:t>
      </w:r>
      <w:r w:rsidRPr="006764D1">
        <w:rPr>
          <w:rFonts w:cs="Guttman Hodes" w:hint="cs"/>
          <w:sz w:val="24"/>
          <w:szCs w:val="24"/>
          <w:rtl/>
        </w:rPr>
        <w:t xml:space="preserve"> לב</w:t>
      </w:r>
      <w:r w:rsidR="00994340">
        <w:rPr>
          <w:rFonts w:cs="Guttman Hodes" w:hint="cs"/>
          <w:sz w:val="24"/>
          <w:szCs w:val="24"/>
          <w:rtl/>
        </w:rPr>
        <w:t>עלי תשובה,</w:t>
      </w:r>
      <w:r w:rsidRPr="006764D1">
        <w:rPr>
          <w:rFonts w:cs="Guttman Hodes" w:hint="cs"/>
          <w:sz w:val="24"/>
          <w:szCs w:val="24"/>
          <w:rtl/>
        </w:rPr>
        <w:t xml:space="preserve"> אלא דע</w:t>
      </w:r>
      <w:r w:rsidR="00994340">
        <w:rPr>
          <w:rFonts w:cs="Guttman Hodes" w:hint="cs"/>
          <w:sz w:val="24"/>
          <w:szCs w:val="24"/>
          <w:rtl/>
        </w:rPr>
        <w:t>ל זה קשה</w:t>
      </w:r>
      <w:r w:rsidRPr="006764D1">
        <w:rPr>
          <w:rFonts w:cs="Guttman Hodes" w:hint="cs"/>
          <w:sz w:val="24"/>
          <w:szCs w:val="24"/>
          <w:rtl/>
        </w:rPr>
        <w:t xml:space="preserve"> וכי או</w:t>
      </w:r>
      <w:r w:rsidR="00994340">
        <w:rPr>
          <w:rFonts w:cs="Guttman Hodes" w:hint="cs"/>
          <w:sz w:val="24"/>
          <w:szCs w:val="24"/>
          <w:rtl/>
        </w:rPr>
        <w:t>מרים לו</w:t>
      </w:r>
      <w:r w:rsidR="004831A4" w:rsidRPr="006764D1">
        <w:rPr>
          <w:rFonts w:cs="Guttman Hodes" w:hint="cs"/>
          <w:sz w:val="24"/>
          <w:szCs w:val="24"/>
          <w:rtl/>
        </w:rPr>
        <w:t xml:space="preserve"> </w:t>
      </w:r>
      <w:r w:rsidRPr="006764D1">
        <w:rPr>
          <w:rFonts w:cs="Guttman Hodes" w:hint="cs"/>
          <w:sz w:val="24"/>
          <w:szCs w:val="24"/>
          <w:rtl/>
        </w:rPr>
        <w:t>לאדם חטא כדי שיזכה חביריך וכו' וכתבו שם ה</w:t>
      </w:r>
      <w:r w:rsidR="00906C3E">
        <w:rPr>
          <w:rFonts w:cs="Guttman Hodes" w:hint="cs"/>
          <w:sz w:val="24"/>
          <w:szCs w:val="24"/>
          <w:rtl/>
        </w:rPr>
        <w:t xml:space="preserve">תוספות (שבת ד' א' </w:t>
      </w:r>
      <w:r w:rsidR="006A7AC2">
        <w:rPr>
          <w:rFonts w:cs="Guttman Hodes" w:hint="cs"/>
          <w:sz w:val="24"/>
          <w:szCs w:val="24"/>
          <w:rtl/>
        </w:rPr>
        <w:t xml:space="preserve">ד"ה </w:t>
      </w:r>
      <w:r w:rsidR="00906C3E">
        <w:rPr>
          <w:rFonts w:cs="Guttman Hodes" w:hint="cs"/>
          <w:sz w:val="24"/>
          <w:szCs w:val="24"/>
          <w:rtl/>
        </w:rPr>
        <w:t>וכי אומרים)</w:t>
      </w:r>
      <w:r w:rsidRPr="006764D1">
        <w:rPr>
          <w:rFonts w:cs="Guttman Hodes" w:hint="cs"/>
          <w:sz w:val="24"/>
          <w:szCs w:val="24"/>
          <w:rtl/>
        </w:rPr>
        <w:t xml:space="preserve"> לחד</w:t>
      </w:r>
      <w:r w:rsidR="004831A4" w:rsidRPr="006764D1">
        <w:rPr>
          <w:rFonts w:cs="Guttman Hodes" w:hint="cs"/>
          <w:sz w:val="24"/>
          <w:szCs w:val="24"/>
          <w:rtl/>
        </w:rPr>
        <w:t xml:space="preserve"> </w:t>
      </w:r>
      <w:r w:rsidR="00906C3E">
        <w:rPr>
          <w:rFonts w:cs="Guttman Hodes" w:hint="cs"/>
          <w:sz w:val="24"/>
          <w:szCs w:val="24"/>
          <w:rtl/>
        </w:rPr>
        <w:t>תירוצא</w:t>
      </w:r>
      <w:r w:rsidRPr="006764D1">
        <w:rPr>
          <w:rFonts w:cs="Guttman Hodes" w:hint="cs"/>
          <w:sz w:val="24"/>
          <w:szCs w:val="24"/>
          <w:rtl/>
        </w:rPr>
        <w:t xml:space="preserve"> דלצורך מצוה או</w:t>
      </w:r>
      <w:r w:rsidR="00906C3E">
        <w:rPr>
          <w:rFonts w:cs="Guttman Hodes" w:hint="cs"/>
          <w:sz w:val="24"/>
          <w:szCs w:val="24"/>
          <w:rtl/>
        </w:rPr>
        <w:t>מרים לו לאדם שיחטא כדי שיזכה חבירו, שנלמד מדין משחרר עבדו להשלימו לעשרה</w:t>
      </w:r>
      <w:r w:rsidRPr="006764D1">
        <w:rPr>
          <w:rFonts w:cs="Guttman Hodes" w:hint="cs"/>
          <w:sz w:val="24"/>
          <w:szCs w:val="24"/>
          <w:rtl/>
        </w:rPr>
        <w:t xml:space="preserve"> דהוי זכותא דרבים</w:t>
      </w:r>
      <w:r w:rsidR="00906C3E">
        <w:rPr>
          <w:rFonts w:cs="Guttman Hodes" w:hint="cs"/>
          <w:sz w:val="24"/>
          <w:szCs w:val="24"/>
          <w:rtl/>
        </w:rPr>
        <w:t>. ומשמע מזה דעדיף</w:t>
      </w:r>
      <w:r w:rsidRPr="006764D1">
        <w:rPr>
          <w:rFonts w:cs="Guttman Hodes" w:hint="cs"/>
          <w:sz w:val="24"/>
          <w:szCs w:val="24"/>
          <w:rtl/>
        </w:rPr>
        <w:t xml:space="preserve"> ליה להקב</w:t>
      </w:r>
      <w:r w:rsidR="0029447A" w:rsidRPr="006764D1">
        <w:rPr>
          <w:rFonts w:cs="Guttman Hodes"/>
          <w:sz w:val="24"/>
          <w:szCs w:val="24"/>
          <w:rtl/>
        </w:rPr>
        <w:t>"</w:t>
      </w:r>
      <w:r w:rsidR="0029447A" w:rsidRPr="006764D1">
        <w:rPr>
          <w:rFonts w:cs="Guttman Hodes" w:hint="cs"/>
          <w:sz w:val="24"/>
          <w:szCs w:val="24"/>
          <w:rtl/>
        </w:rPr>
        <w:t>ה</w:t>
      </w:r>
      <w:r w:rsidR="00906C3E">
        <w:rPr>
          <w:rFonts w:cs="Guttman Hodes" w:hint="cs"/>
          <w:sz w:val="24"/>
          <w:szCs w:val="24"/>
          <w:rtl/>
        </w:rPr>
        <w:t xml:space="preserve"> חטא</w:t>
      </w:r>
      <w:r w:rsidRPr="006764D1">
        <w:rPr>
          <w:rFonts w:cs="Guttman Hodes" w:hint="cs"/>
          <w:sz w:val="24"/>
          <w:szCs w:val="24"/>
          <w:rtl/>
        </w:rPr>
        <w:t xml:space="preserve"> היחיד כדי לזכות בו את הרבים</w:t>
      </w:r>
      <w:r w:rsidR="00906C3E">
        <w:rPr>
          <w:rFonts w:cs="Guttman Hodes" w:hint="cs"/>
          <w:sz w:val="24"/>
          <w:szCs w:val="24"/>
          <w:rtl/>
        </w:rPr>
        <w:t>.</w:t>
      </w:r>
      <w:r w:rsidRPr="006764D1">
        <w:rPr>
          <w:rFonts w:cs="Guttman Hodes" w:hint="cs"/>
          <w:sz w:val="24"/>
          <w:szCs w:val="24"/>
          <w:rtl/>
        </w:rPr>
        <w:t xml:space="preserve"> וא</w:t>
      </w:r>
      <w:r w:rsidR="00906C3E">
        <w:rPr>
          <w:rFonts w:cs="Guttman Hodes" w:hint="cs"/>
          <w:sz w:val="24"/>
          <w:szCs w:val="24"/>
          <w:rtl/>
        </w:rPr>
        <w:t>ם כן</w:t>
      </w:r>
      <w:r w:rsidRPr="006764D1">
        <w:rPr>
          <w:rFonts w:cs="Guttman Hodes" w:hint="cs"/>
          <w:sz w:val="24"/>
          <w:szCs w:val="24"/>
          <w:rtl/>
        </w:rPr>
        <w:t xml:space="preserve"> גם </w:t>
      </w:r>
      <w:r w:rsidRPr="006764D1">
        <w:rPr>
          <w:rFonts w:cs="Guttman Hodes" w:hint="cs"/>
          <w:sz w:val="24"/>
          <w:szCs w:val="24"/>
          <w:rtl/>
        </w:rPr>
        <w:lastRenderedPageBreak/>
        <w:t>ב</w:t>
      </w:r>
      <w:r w:rsidR="00906C3E">
        <w:rPr>
          <w:rFonts w:cs="Guttman Hodes" w:hint="cs"/>
          <w:sz w:val="24"/>
          <w:szCs w:val="24"/>
          <w:rtl/>
        </w:rPr>
        <w:t>חטא ישראל שהוא כדי לזכות כל הדורות</w:t>
      </w:r>
      <w:r w:rsidRPr="006764D1">
        <w:rPr>
          <w:rFonts w:cs="Guttman Hodes" w:hint="cs"/>
          <w:sz w:val="24"/>
          <w:szCs w:val="24"/>
          <w:rtl/>
        </w:rPr>
        <w:t xml:space="preserve"> וליתן פ</w:t>
      </w:r>
      <w:r w:rsidR="00906C3E">
        <w:rPr>
          <w:rFonts w:cs="Guttman Hodes" w:hint="cs"/>
          <w:sz w:val="24"/>
          <w:szCs w:val="24"/>
          <w:rtl/>
        </w:rPr>
        <w:t>תחון פה</w:t>
      </w:r>
      <w:r w:rsidRPr="006764D1">
        <w:rPr>
          <w:rFonts w:cs="Guttman Hodes" w:hint="cs"/>
          <w:sz w:val="24"/>
          <w:szCs w:val="24"/>
          <w:rtl/>
        </w:rPr>
        <w:t xml:space="preserve"> לב</w:t>
      </w:r>
      <w:r w:rsidR="00906C3E">
        <w:rPr>
          <w:rFonts w:cs="Guttman Hodes" w:hint="cs"/>
          <w:sz w:val="24"/>
          <w:szCs w:val="24"/>
          <w:rtl/>
        </w:rPr>
        <w:t>עלי תשובה יש להם התנצלות הנזכרת,</w:t>
      </w:r>
      <w:r w:rsidRPr="006764D1">
        <w:rPr>
          <w:rFonts w:cs="Guttman Hodes" w:hint="cs"/>
          <w:sz w:val="24"/>
          <w:szCs w:val="24"/>
          <w:rtl/>
        </w:rPr>
        <w:t xml:space="preserve"> וממילא גם למשה יש תשובה על שיבור הלוחות שהרי עשה כן לזכות הרבים ישראל כדי שידונו כפנויה ולא כא</w:t>
      </w:r>
      <w:r w:rsidR="00906C3E">
        <w:rPr>
          <w:rFonts w:cs="Guttman Hodes" w:hint="cs"/>
          <w:sz w:val="24"/>
          <w:szCs w:val="24"/>
          <w:rtl/>
        </w:rPr>
        <w:t>שת איש,</w:t>
      </w:r>
      <w:r w:rsidRPr="006764D1">
        <w:rPr>
          <w:rFonts w:cs="Guttman Hodes" w:hint="cs"/>
          <w:sz w:val="24"/>
          <w:szCs w:val="24"/>
          <w:rtl/>
        </w:rPr>
        <w:t xml:space="preserve"> נמצא שפיר תלוי מחילת מ</w:t>
      </w:r>
      <w:r w:rsidR="0029447A" w:rsidRPr="006764D1">
        <w:rPr>
          <w:rFonts w:cs="Guttman Hodes" w:hint="cs"/>
          <w:sz w:val="24"/>
          <w:szCs w:val="24"/>
          <w:rtl/>
        </w:rPr>
        <w:t>ש</w:t>
      </w:r>
      <w:r w:rsidR="00906C3E">
        <w:rPr>
          <w:rFonts w:cs="Guttman Hodes" w:hint="cs"/>
          <w:sz w:val="24"/>
          <w:szCs w:val="24"/>
          <w:rtl/>
        </w:rPr>
        <w:t>ה</w:t>
      </w:r>
      <w:r w:rsidRPr="006764D1">
        <w:rPr>
          <w:rFonts w:cs="Guttman Hodes" w:hint="cs"/>
          <w:sz w:val="24"/>
          <w:szCs w:val="24"/>
          <w:rtl/>
        </w:rPr>
        <w:t xml:space="preserve"> </w:t>
      </w:r>
      <w:r w:rsidR="00906C3E">
        <w:rPr>
          <w:rFonts w:cs="Guttman Hodes" w:hint="cs"/>
          <w:sz w:val="24"/>
          <w:szCs w:val="24"/>
          <w:rtl/>
        </w:rPr>
        <w:t>במחילת</w:t>
      </w:r>
      <w:r w:rsidR="005E52AC" w:rsidRPr="006764D1">
        <w:rPr>
          <w:rFonts w:cs="Guttman Hodes" w:hint="cs"/>
          <w:sz w:val="24"/>
          <w:szCs w:val="24"/>
          <w:rtl/>
        </w:rPr>
        <w:t xml:space="preserve"> ישראל</w:t>
      </w:r>
      <w:r w:rsidR="00906C3E">
        <w:rPr>
          <w:rFonts w:cs="Guttman Hodes" w:hint="cs"/>
          <w:sz w:val="24"/>
          <w:szCs w:val="24"/>
          <w:rtl/>
        </w:rPr>
        <w:t>.</w:t>
      </w:r>
      <w:r w:rsidR="005E52AC" w:rsidRPr="006764D1">
        <w:rPr>
          <w:rFonts w:cs="Guttman Hodes" w:hint="cs"/>
          <w:sz w:val="24"/>
          <w:szCs w:val="24"/>
          <w:rtl/>
        </w:rPr>
        <w:t xml:space="preserve"> אך אם נאמר שא</w:t>
      </w:r>
      <w:r w:rsidR="00906C3E">
        <w:rPr>
          <w:rFonts w:cs="Guttman Hodes" w:hint="cs"/>
          <w:sz w:val="24"/>
          <w:szCs w:val="24"/>
          <w:rtl/>
        </w:rPr>
        <w:t>ין אומרים</w:t>
      </w:r>
      <w:r w:rsidR="005E52AC" w:rsidRPr="006764D1">
        <w:rPr>
          <w:rFonts w:cs="Guttman Hodes" w:hint="cs"/>
          <w:sz w:val="24"/>
          <w:szCs w:val="24"/>
          <w:rtl/>
        </w:rPr>
        <w:t xml:space="preserve"> </w:t>
      </w:r>
      <w:r w:rsidR="00906C3E">
        <w:rPr>
          <w:rFonts w:cs="Guttman Hodes" w:hint="cs"/>
          <w:sz w:val="24"/>
          <w:szCs w:val="24"/>
          <w:rtl/>
        </w:rPr>
        <w:t>לאדם שיחטא כדי שיזכה חבירו ואפילו</w:t>
      </w:r>
      <w:r w:rsidR="005E52AC" w:rsidRPr="006764D1">
        <w:rPr>
          <w:rFonts w:cs="Guttman Hodes" w:hint="cs"/>
          <w:sz w:val="24"/>
          <w:szCs w:val="24"/>
          <w:rtl/>
        </w:rPr>
        <w:t xml:space="preserve"> בכה</w:t>
      </w:r>
      <w:r w:rsidR="00906C3E">
        <w:rPr>
          <w:rFonts w:cs="Guttman Hodes" w:hint="cs"/>
          <w:sz w:val="24"/>
          <w:szCs w:val="24"/>
          <w:rtl/>
        </w:rPr>
        <w:t>אי גוונא,</w:t>
      </w:r>
      <w:r w:rsidR="005E52AC" w:rsidRPr="006764D1">
        <w:rPr>
          <w:rFonts w:cs="Guttman Hodes" w:hint="cs"/>
          <w:sz w:val="24"/>
          <w:szCs w:val="24"/>
          <w:rtl/>
        </w:rPr>
        <w:t xml:space="preserve"> א</w:t>
      </w:r>
      <w:r w:rsidR="00906C3E">
        <w:rPr>
          <w:rFonts w:cs="Guttman Hodes" w:hint="cs"/>
          <w:sz w:val="24"/>
          <w:szCs w:val="24"/>
          <w:rtl/>
        </w:rPr>
        <w:t>ם כן</w:t>
      </w:r>
      <w:r w:rsidR="005E52AC" w:rsidRPr="006764D1">
        <w:rPr>
          <w:rFonts w:cs="Guttman Hodes" w:hint="cs"/>
          <w:sz w:val="24"/>
          <w:szCs w:val="24"/>
          <w:rtl/>
        </w:rPr>
        <w:t xml:space="preserve"> אין כפרה לא לישראל ולא למשה. </w:t>
      </w:r>
    </w:p>
    <w:p w:rsidR="00831110" w:rsidRDefault="00906C3E" w:rsidP="006764D1">
      <w:pPr>
        <w:spacing w:after="0"/>
        <w:jc w:val="both"/>
        <w:rPr>
          <w:rFonts w:cs="Guttman Hodes"/>
          <w:sz w:val="24"/>
          <w:szCs w:val="24"/>
          <w:rtl/>
        </w:rPr>
      </w:pPr>
      <w:r>
        <w:rPr>
          <w:rFonts w:cs="Guttman Hodes" w:hint="cs"/>
          <w:sz w:val="24"/>
          <w:szCs w:val="24"/>
          <w:rtl/>
        </w:rPr>
        <w:t>אך יש עוד התנצלות</w:t>
      </w:r>
      <w:r w:rsidR="005E52AC" w:rsidRPr="006764D1">
        <w:rPr>
          <w:rFonts w:cs="Guttman Hodes" w:hint="cs"/>
          <w:sz w:val="24"/>
          <w:szCs w:val="24"/>
          <w:rtl/>
        </w:rPr>
        <w:t xml:space="preserve"> אחרת זולת זה לישראל</w:t>
      </w:r>
      <w:r>
        <w:rPr>
          <w:rFonts w:cs="Guttman Hodes" w:hint="cs"/>
          <w:sz w:val="24"/>
          <w:szCs w:val="24"/>
          <w:rtl/>
        </w:rPr>
        <w:t>,</w:t>
      </w:r>
      <w:r w:rsidR="005E52AC" w:rsidRPr="006764D1">
        <w:rPr>
          <w:rFonts w:cs="Guttman Hodes" w:hint="cs"/>
          <w:sz w:val="24"/>
          <w:szCs w:val="24"/>
          <w:rtl/>
        </w:rPr>
        <w:t xml:space="preserve"> והיינו במה </w:t>
      </w:r>
      <w:r>
        <w:rPr>
          <w:rFonts w:cs="Guttman Hodes" w:hint="cs"/>
          <w:sz w:val="24"/>
          <w:szCs w:val="24"/>
          <w:rtl/>
        </w:rPr>
        <w:t>שניתוסף להם בל</w:t>
      </w:r>
      <w:r w:rsidR="005E52AC" w:rsidRPr="006764D1">
        <w:rPr>
          <w:rFonts w:cs="Guttman Hodes" w:hint="cs"/>
          <w:sz w:val="24"/>
          <w:szCs w:val="24"/>
          <w:rtl/>
        </w:rPr>
        <w:t>ו</w:t>
      </w:r>
      <w:r>
        <w:rPr>
          <w:rFonts w:cs="Guttman Hodes" w:hint="cs"/>
          <w:sz w:val="24"/>
          <w:szCs w:val="24"/>
          <w:rtl/>
        </w:rPr>
        <w:t>חות</w:t>
      </w:r>
      <w:r w:rsidR="005E52AC" w:rsidRPr="006764D1">
        <w:rPr>
          <w:rFonts w:cs="Guttman Hodes" w:hint="cs"/>
          <w:sz w:val="24"/>
          <w:szCs w:val="24"/>
          <w:rtl/>
        </w:rPr>
        <w:t xml:space="preserve"> שניות משנה תלמוד ואגדה</w:t>
      </w:r>
      <w:r>
        <w:rPr>
          <w:rFonts w:cs="Guttman Hodes" w:hint="cs"/>
          <w:sz w:val="24"/>
          <w:szCs w:val="24"/>
          <w:rtl/>
        </w:rPr>
        <w:t>,</w:t>
      </w:r>
      <w:r w:rsidR="005E52AC" w:rsidRPr="006764D1">
        <w:rPr>
          <w:rFonts w:cs="Guttman Hodes" w:hint="cs"/>
          <w:sz w:val="24"/>
          <w:szCs w:val="24"/>
          <w:rtl/>
        </w:rPr>
        <w:t xml:space="preserve"> דבזה יש תשובה נכונה והתנצלות גדולה לישראל על אותו עון</w:t>
      </w:r>
      <w:r>
        <w:rPr>
          <w:rFonts w:cs="Guttman Hodes" w:hint="cs"/>
          <w:sz w:val="24"/>
          <w:szCs w:val="24"/>
          <w:rtl/>
        </w:rPr>
        <w:t>.</w:t>
      </w:r>
      <w:r w:rsidR="005E52AC" w:rsidRPr="006764D1">
        <w:rPr>
          <w:rFonts w:cs="Guttman Hodes" w:hint="cs"/>
          <w:sz w:val="24"/>
          <w:szCs w:val="24"/>
          <w:rtl/>
        </w:rPr>
        <w:t xml:space="preserve"> והוא שידוע שיטת רז</w:t>
      </w:r>
      <w:r w:rsidR="0029447A" w:rsidRPr="006764D1">
        <w:rPr>
          <w:rFonts w:cs="Guttman Hodes"/>
          <w:sz w:val="24"/>
          <w:szCs w:val="24"/>
          <w:rtl/>
        </w:rPr>
        <w:t>"</w:t>
      </w:r>
      <w:r w:rsidR="0029447A" w:rsidRPr="006764D1">
        <w:rPr>
          <w:rFonts w:cs="Guttman Hodes" w:hint="cs"/>
          <w:sz w:val="24"/>
          <w:szCs w:val="24"/>
          <w:rtl/>
        </w:rPr>
        <w:t>ל</w:t>
      </w:r>
      <w:r>
        <w:rPr>
          <w:rFonts w:cs="Guttman Hodes" w:hint="cs"/>
          <w:sz w:val="24"/>
          <w:szCs w:val="24"/>
          <w:rtl/>
        </w:rPr>
        <w:t xml:space="preserve"> בענין הל</w:t>
      </w:r>
      <w:r w:rsidR="005E52AC" w:rsidRPr="006764D1">
        <w:rPr>
          <w:rFonts w:cs="Guttman Hodes" w:hint="cs"/>
          <w:sz w:val="24"/>
          <w:szCs w:val="24"/>
          <w:rtl/>
        </w:rPr>
        <w:t>ו</w:t>
      </w:r>
      <w:r>
        <w:rPr>
          <w:rFonts w:cs="Guttman Hodes" w:hint="cs"/>
          <w:sz w:val="24"/>
          <w:szCs w:val="24"/>
          <w:rtl/>
        </w:rPr>
        <w:t>חות</w:t>
      </w:r>
      <w:r w:rsidR="005E52AC" w:rsidRPr="006764D1">
        <w:rPr>
          <w:rFonts w:cs="Guttman Hodes" w:hint="cs"/>
          <w:sz w:val="24"/>
          <w:szCs w:val="24"/>
          <w:rtl/>
        </w:rPr>
        <w:t xml:space="preserve"> שהם היו הקידושין לישראל שנהג בהם דין אירוסין ממש</w:t>
      </w:r>
      <w:r w:rsidR="000123E7">
        <w:rPr>
          <w:rFonts w:cs="Guttman Hodes" w:hint="cs"/>
          <w:sz w:val="24"/>
          <w:szCs w:val="24"/>
          <w:rtl/>
        </w:rPr>
        <w:t>. וכבר נתבאר</w:t>
      </w:r>
      <w:r w:rsidR="00831110">
        <w:rPr>
          <w:rFonts w:cs="Guttman Hodes" w:hint="cs"/>
          <w:sz w:val="24"/>
          <w:szCs w:val="24"/>
          <w:rtl/>
        </w:rPr>
        <w:t xml:space="preserve"> (קידושין ס' א', שולחן ערוך אבן העזר סימן לח סעיף ו')</w:t>
      </w:r>
      <w:r w:rsidR="000123E7">
        <w:rPr>
          <w:rFonts w:cs="Guttman Hodes" w:hint="cs"/>
          <w:sz w:val="24"/>
          <w:szCs w:val="24"/>
          <w:rtl/>
        </w:rPr>
        <w:t xml:space="preserve"> שהדין דין אמת באומר</w:t>
      </w:r>
      <w:r w:rsidR="00831110">
        <w:rPr>
          <w:rFonts w:cs="Guttman Hodes" w:hint="cs"/>
          <w:sz w:val="24"/>
          <w:szCs w:val="24"/>
          <w:rtl/>
        </w:rPr>
        <w:t xml:space="preserve"> לאשה התקדשי לי במאתים</w:t>
      </w:r>
      <w:r w:rsidR="005E52AC" w:rsidRPr="006764D1">
        <w:rPr>
          <w:rFonts w:cs="Guttman Hodes" w:hint="cs"/>
          <w:sz w:val="24"/>
          <w:szCs w:val="24"/>
          <w:rtl/>
        </w:rPr>
        <w:t xml:space="preserve"> זוז והתחיל למנות לה ולא נתן אלא מנה</w:t>
      </w:r>
      <w:r w:rsidR="00831110">
        <w:rPr>
          <w:rFonts w:cs="Guttman Hodes" w:hint="cs"/>
          <w:sz w:val="24"/>
          <w:szCs w:val="24"/>
          <w:rtl/>
        </w:rPr>
        <w:t>, שאין הקידושין נגמרים אלא כשיתן לה מאה</w:t>
      </w:r>
      <w:r w:rsidR="005E52AC" w:rsidRPr="006764D1">
        <w:rPr>
          <w:rFonts w:cs="Guttman Hodes" w:hint="cs"/>
          <w:sz w:val="24"/>
          <w:szCs w:val="24"/>
          <w:rtl/>
        </w:rPr>
        <w:t xml:space="preserve"> זוז</w:t>
      </w:r>
      <w:r w:rsidR="00831110">
        <w:rPr>
          <w:rFonts w:cs="Guttman Hodes" w:hint="cs"/>
          <w:sz w:val="24"/>
          <w:szCs w:val="24"/>
          <w:rtl/>
        </w:rPr>
        <w:t>. אלא דיש עוד מחלוקת בגמרא (שם) בדין האומר</w:t>
      </w:r>
      <w:r w:rsidR="005E52AC" w:rsidRPr="006764D1">
        <w:rPr>
          <w:rFonts w:cs="Guttman Hodes" w:hint="cs"/>
          <w:sz w:val="24"/>
          <w:szCs w:val="24"/>
          <w:rtl/>
        </w:rPr>
        <w:t xml:space="preserve"> לאשה התקדשי לי ע</w:t>
      </w:r>
      <w:r w:rsidR="00831110">
        <w:rPr>
          <w:rFonts w:cs="Guttman Hodes" w:hint="cs"/>
          <w:sz w:val="24"/>
          <w:szCs w:val="24"/>
          <w:rtl/>
        </w:rPr>
        <w:t>ל מנת שאתן לך מאתים</w:t>
      </w:r>
      <w:r w:rsidR="005E52AC" w:rsidRPr="006764D1">
        <w:rPr>
          <w:rFonts w:cs="Guttman Hodes" w:hint="cs"/>
          <w:sz w:val="24"/>
          <w:szCs w:val="24"/>
          <w:rtl/>
        </w:rPr>
        <w:t xml:space="preserve"> זוז</w:t>
      </w:r>
      <w:r w:rsidR="00831110">
        <w:rPr>
          <w:rFonts w:cs="Guttman Hodes" w:hint="cs"/>
          <w:sz w:val="24"/>
          <w:szCs w:val="24"/>
          <w:rtl/>
        </w:rPr>
        <w:t>, אם נאמר לא נגמרו הקידושין</w:t>
      </w:r>
      <w:r w:rsidR="005E52AC" w:rsidRPr="006764D1">
        <w:rPr>
          <w:rFonts w:cs="Guttman Hodes" w:hint="cs"/>
          <w:sz w:val="24"/>
          <w:szCs w:val="24"/>
          <w:rtl/>
        </w:rPr>
        <w:t xml:space="preserve"> אלא לכשיתן דהיינו להבא</w:t>
      </w:r>
      <w:r w:rsidR="00831110">
        <w:rPr>
          <w:rFonts w:cs="Guttman Hodes" w:hint="cs"/>
          <w:sz w:val="24"/>
          <w:szCs w:val="24"/>
          <w:rtl/>
        </w:rPr>
        <w:t>, או נאמר והוא יתן דהיינו שהקידושין</w:t>
      </w:r>
      <w:r w:rsidR="005E52AC" w:rsidRPr="006764D1">
        <w:rPr>
          <w:rFonts w:cs="Guttman Hodes" w:hint="cs"/>
          <w:sz w:val="24"/>
          <w:szCs w:val="24"/>
          <w:rtl/>
        </w:rPr>
        <w:t xml:space="preserve"> חיילי למפרע</w:t>
      </w:r>
      <w:r w:rsidR="00831110">
        <w:rPr>
          <w:rFonts w:cs="Guttman Hodes" w:hint="cs"/>
          <w:sz w:val="24"/>
          <w:szCs w:val="24"/>
          <w:rtl/>
        </w:rPr>
        <w:t>.</w:t>
      </w:r>
      <w:r w:rsidR="005E52AC" w:rsidRPr="006764D1">
        <w:rPr>
          <w:rFonts w:cs="Guttman Hodes" w:hint="cs"/>
          <w:sz w:val="24"/>
          <w:szCs w:val="24"/>
          <w:rtl/>
        </w:rPr>
        <w:t xml:space="preserve"> </w:t>
      </w:r>
    </w:p>
    <w:p w:rsidR="00A162B5" w:rsidRDefault="005E52AC" w:rsidP="00A162B5">
      <w:pPr>
        <w:spacing w:after="0"/>
        <w:jc w:val="both"/>
        <w:rPr>
          <w:rFonts w:cs="Guttman Hodes"/>
          <w:sz w:val="24"/>
          <w:szCs w:val="24"/>
          <w:rtl/>
        </w:rPr>
      </w:pPr>
      <w:r w:rsidRPr="006764D1">
        <w:rPr>
          <w:rFonts w:cs="Guttman Hodes" w:hint="cs"/>
          <w:sz w:val="24"/>
          <w:szCs w:val="24"/>
          <w:rtl/>
        </w:rPr>
        <w:t>וא</w:t>
      </w:r>
      <w:r w:rsidR="00831110">
        <w:rPr>
          <w:rFonts w:cs="Guttman Hodes" w:hint="cs"/>
          <w:sz w:val="24"/>
          <w:szCs w:val="24"/>
          <w:rtl/>
        </w:rPr>
        <w:t>ם כן על זה הדרך</w:t>
      </w:r>
      <w:r w:rsidRPr="006764D1">
        <w:rPr>
          <w:rFonts w:cs="Guttman Hodes" w:hint="cs"/>
          <w:sz w:val="24"/>
          <w:szCs w:val="24"/>
          <w:rtl/>
        </w:rPr>
        <w:t xml:space="preserve"> עצמו היה ג</w:t>
      </w:r>
      <w:r w:rsidR="00831110">
        <w:rPr>
          <w:rFonts w:cs="Guttman Hodes" w:hint="cs"/>
          <w:sz w:val="24"/>
          <w:szCs w:val="24"/>
          <w:rtl/>
        </w:rPr>
        <w:t>ם כן בענין ב</w:t>
      </w:r>
      <w:r w:rsidRPr="006764D1">
        <w:rPr>
          <w:rFonts w:cs="Guttman Hodes" w:hint="cs"/>
          <w:sz w:val="24"/>
          <w:szCs w:val="24"/>
          <w:rtl/>
        </w:rPr>
        <w:t>א</w:t>
      </w:r>
      <w:r w:rsidR="00831110">
        <w:rPr>
          <w:rFonts w:cs="Guttman Hodes" w:hint="cs"/>
          <w:sz w:val="24"/>
          <w:szCs w:val="24"/>
          <w:rtl/>
        </w:rPr>
        <w:t>ל</w:t>
      </w:r>
      <w:r w:rsidRPr="006764D1">
        <w:rPr>
          <w:rFonts w:cs="Guttman Hodes" w:hint="cs"/>
          <w:sz w:val="24"/>
          <w:szCs w:val="24"/>
          <w:rtl/>
        </w:rPr>
        <w:t>ו הקדושין שקידש ה</w:t>
      </w:r>
      <w:r w:rsidR="00547BFC">
        <w:rPr>
          <w:rFonts w:cs="Guttman Hodes" w:hint="cs"/>
          <w:sz w:val="24"/>
          <w:szCs w:val="24"/>
          <w:rtl/>
        </w:rPr>
        <w:t>שם יתברך</w:t>
      </w:r>
      <w:r w:rsidRPr="006764D1">
        <w:rPr>
          <w:rFonts w:cs="Guttman Hodes" w:hint="cs"/>
          <w:sz w:val="24"/>
          <w:szCs w:val="24"/>
          <w:rtl/>
        </w:rPr>
        <w:t xml:space="preserve"> בהם את ישראל</w:t>
      </w:r>
      <w:r w:rsidR="00831110">
        <w:rPr>
          <w:rFonts w:cs="Guttman Hodes" w:hint="cs"/>
          <w:sz w:val="24"/>
          <w:szCs w:val="24"/>
          <w:rtl/>
        </w:rPr>
        <w:t>,</w:t>
      </w:r>
      <w:r w:rsidRPr="006764D1">
        <w:rPr>
          <w:rFonts w:cs="Guttman Hodes" w:hint="cs"/>
          <w:sz w:val="24"/>
          <w:szCs w:val="24"/>
          <w:rtl/>
        </w:rPr>
        <w:t xml:space="preserve"> כי מתח</w:t>
      </w:r>
      <w:r w:rsidR="00831110">
        <w:rPr>
          <w:rFonts w:cs="Guttman Hodes" w:hint="cs"/>
          <w:sz w:val="24"/>
          <w:szCs w:val="24"/>
          <w:rtl/>
        </w:rPr>
        <w:t>י</w:t>
      </w:r>
      <w:r w:rsidRPr="006764D1">
        <w:rPr>
          <w:rFonts w:cs="Guttman Hodes" w:hint="cs"/>
          <w:sz w:val="24"/>
          <w:szCs w:val="24"/>
          <w:rtl/>
        </w:rPr>
        <w:t>לה לא עלה משה למרום אלא להיות</w:t>
      </w:r>
      <w:r w:rsidR="00831110">
        <w:rPr>
          <w:rFonts w:cs="Guttman Hodes" w:hint="cs"/>
          <w:sz w:val="24"/>
          <w:szCs w:val="24"/>
          <w:rtl/>
        </w:rPr>
        <w:t xml:space="preserve"> שליח לישראל לקבל הקידושין בשבילם</w:t>
      </w:r>
      <w:r w:rsidRPr="006764D1">
        <w:rPr>
          <w:rFonts w:cs="Guttman Hodes" w:hint="cs"/>
          <w:sz w:val="24"/>
          <w:szCs w:val="24"/>
          <w:rtl/>
        </w:rPr>
        <w:t xml:space="preserve"> וע</w:t>
      </w:r>
      <w:r w:rsidR="00831110">
        <w:rPr>
          <w:rFonts w:cs="Guttman Hodes" w:hint="cs"/>
          <w:sz w:val="24"/>
          <w:szCs w:val="24"/>
          <w:rtl/>
        </w:rPr>
        <w:t>ל דעתם</w:t>
      </w:r>
      <w:r w:rsidRPr="006764D1">
        <w:rPr>
          <w:rFonts w:cs="Guttman Hodes" w:hint="cs"/>
          <w:sz w:val="24"/>
          <w:szCs w:val="24"/>
          <w:rtl/>
        </w:rPr>
        <w:t xml:space="preserve"> ליתן להם מקרא משנה הלכה ואגדה</w:t>
      </w:r>
      <w:r w:rsidR="00A162B5">
        <w:rPr>
          <w:rFonts w:cs="Guttman Hodes" w:hint="cs"/>
          <w:sz w:val="24"/>
          <w:szCs w:val="24"/>
          <w:rtl/>
        </w:rPr>
        <w:t>,</w:t>
      </w:r>
      <w:r w:rsidRPr="006764D1">
        <w:rPr>
          <w:rFonts w:cs="Guttman Hodes" w:hint="cs"/>
          <w:sz w:val="24"/>
          <w:szCs w:val="24"/>
          <w:rtl/>
        </w:rPr>
        <w:t xml:space="preserve"> אלא שביני ביני מאיזה טעם יהיה מה שיהיה ראה הקב"ה להקדים להם לפי שעה מקרא לחוד ולהשלים </w:t>
      </w:r>
      <w:r w:rsidR="00A91B74">
        <w:rPr>
          <w:rFonts w:cs="Guttman Hodes" w:hint="cs"/>
          <w:sz w:val="24"/>
          <w:szCs w:val="24"/>
          <w:rtl/>
        </w:rPr>
        <w:t>אחר כך</w:t>
      </w:r>
      <w:r w:rsidRPr="006764D1">
        <w:rPr>
          <w:rFonts w:cs="Guttman Hodes" w:hint="cs"/>
          <w:sz w:val="24"/>
          <w:szCs w:val="24"/>
          <w:rtl/>
        </w:rPr>
        <w:t xml:space="preserve"> תנאו למלאת להם גם </w:t>
      </w:r>
      <w:r w:rsidR="00FB331D" w:rsidRPr="006764D1">
        <w:rPr>
          <w:rFonts w:cs="Guttman Hodes" w:hint="cs"/>
          <w:sz w:val="24"/>
          <w:szCs w:val="24"/>
          <w:rtl/>
        </w:rPr>
        <w:t xml:space="preserve">משנה תלמוד </w:t>
      </w:r>
      <w:r w:rsidR="002A1D38" w:rsidRPr="006764D1">
        <w:rPr>
          <w:rFonts w:cs="Guttman Hodes" w:hint="cs"/>
          <w:sz w:val="24"/>
          <w:szCs w:val="24"/>
          <w:rtl/>
        </w:rPr>
        <w:t>ואגדה</w:t>
      </w:r>
      <w:r w:rsidR="00A162B5">
        <w:rPr>
          <w:rFonts w:cs="Guttman Hodes" w:hint="cs"/>
          <w:sz w:val="24"/>
          <w:szCs w:val="24"/>
          <w:rtl/>
        </w:rPr>
        <w:t>.</w:t>
      </w:r>
      <w:r w:rsidR="002A1D38" w:rsidRPr="006764D1">
        <w:rPr>
          <w:rFonts w:cs="Guttman Hodes" w:hint="cs"/>
          <w:sz w:val="24"/>
          <w:szCs w:val="24"/>
          <w:rtl/>
        </w:rPr>
        <w:t xml:space="preserve"> א</w:t>
      </w:r>
      <w:r w:rsidR="00A162B5">
        <w:rPr>
          <w:rFonts w:cs="Guttman Hodes" w:hint="cs"/>
          <w:sz w:val="24"/>
          <w:szCs w:val="24"/>
          <w:rtl/>
        </w:rPr>
        <w:t>ם כן</w:t>
      </w:r>
      <w:r w:rsidR="002A1D38" w:rsidRPr="006764D1">
        <w:rPr>
          <w:rFonts w:cs="Guttman Hodes" w:hint="cs"/>
          <w:sz w:val="24"/>
          <w:szCs w:val="24"/>
          <w:rtl/>
        </w:rPr>
        <w:t xml:space="preserve"> למ</w:t>
      </w:r>
      <w:r w:rsidR="00A162B5">
        <w:rPr>
          <w:rFonts w:cs="Guttman Hodes" w:hint="cs"/>
          <w:sz w:val="24"/>
          <w:szCs w:val="24"/>
          <w:rtl/>
        </w:rPr>
        <w:t>אן דאמר</w:t>
      </w:r>
      <w:r w:rsidR="002A1D38" w:rsidRPr="006764D1">
        <w:rPr>
          <w:rFonts w:cs="Guttman Hodes" w:hint="cs"/>
          <w:sz w:val="24"/>
          <w:szCs w:val="24"/>
          <w:rtl/>
        </w:rPr>
        <w:t xml:space="preserve"> לכשיתן עדיין נידונו כפנויה כ</w:t>
      </w:r>
      <w:r w:rsidR="00A162B5">
        <w:rPr>
          <w:rFonts w:cs="Guttman Hodes" w:hint="cs"/>
          <w:sz w:val="24"/>
          <w:szCs w:val="24"/>
          <w:rtl/>
        </w:rPr>
        <w:t>ל זמן</w:t>
      </w:r>
      <w:r w:rsidR="002A1D38" w:rsidRPr="006764D1">
        <w:rPr>
          <w:rFonts w:cs="Guttman Hodes" w:hint="cs"/>
          <w:sz w:val="24"/>
          <w:szCs w:val="24"/>
          <w:rtl/>
        </w:rPr>
        <w:t xml:space="preserve"> שלא נתן ולא גמר הקידושין</w:t>
      </w:r>
      <w:r w:rsidR="00A162B5">
        <w:rPr>
          <w:rFonts w:cs="Guttman Hodes" w:hint="cs"/>
          <w:sz w:val="24"/>
          <w:szCs w:val="24"/>
          <w:rtl/>
        </w:rPr>
        <w:t>,</w:t>
      </w:r>
      <w:r w:rsidR="002A1D38" w:rsidRPr="006764D1">
        <w:rPr>
          <w:rFonts w:cs="Guttman Hodes" w:hint="cs"/>
          <w:sz w:val="24"/>
          <w:szCs w:val="24"/>
          <w:rtl/>
        </w:rPr>
        <w:t xml:space="preserve"> והוא טעם מספיק ענין תוספת זו להיות הוכחה על הת</w:t>
      </w:r>
      <w:r w:rsidR="001701A0" w:rsidRPr="006764D1">
        <w:rPr>
          <w:rFonts w:cs="Guttman Hodes" w:hint="cs"/>
          <w:sz w:val="24"/>
          <w:szCs w:val="24"/>
          <w:rtl/>
        </w:rPr>
        <w:t>נ</w:t>
      </w:r>
      <w:r w:rsidR="00A162B5">
        <w:rPr>
          <w:rFonts w:cs="Guttman Hodes" w:hint="cs"/>
          <w:sz w:val="24"/>
          <w:szCs w:val="24"/>
          <w:rtl/>
        </w:rPr>
        <w:t>צלות אותו עון מטעם שנתבאר,</w:t>
      </w:r>
      <w:r w:rsidR="002A1D38" w:rsidRPr="006764D1">
        <w:rPr>
          <w:rFonts w:cs="Guttman Hodes" w:hint="cs"/>
          <w:sz w:val="24"/>
          <w:szCs w:val="24"/>
          <w:rtl/>
        </w:rPr>
        <w:t xml:space="preserve"> כי בזה מורה שעדיין</w:t>
      </w:r>
      <w:r w:rsidR="001701A0" w:rsidRPr="006764D1">
        <w:rPr>
          <w:rFonts w:cs="Guttman Hodes" w:hint="cs"/>
          <w:sz w:val="24"/>
          <w:szCs w:val="24"/>
          <w:rtl/>
        </w:rPr>
        <w:t xml:space="preserve"> </w:t>
      </w:r>
      <w:r w:rsidR="002A1D38" w:rsidRPr="006764D1">
        <w:rPr>
          <w:rFonts w:cs="Guttman Hodes" w:hint="cs"/>
          <w:sz w:val="24"/>
          <w:szCs w:val="24"/>
          <w:rtl/>
        </w:rPr>
        <w:t>לא נתקדשו לשמים כ</w:t>
      </w:r>
      <w:r w:rsidR="00A162B5">
        <w:rPr>
          <w:rFonts w:cs="Guttman Hodes" w:hint="cs"/>
          <w:sz w:val="24"/>
          <w:szCs w:val="24"/>
          <w:rtl/>
        </w:rPr>
        <w:t>ל זמן שלא בא לידם מותר התורה.</w:t>
      </w:r>
      <w:r w:rsidR="002A1D38" w:rsidRPr="006764D1">
        <w:rPr>
          <w:rFonts w:cs="Guttman Hodes" w:hint="cs"/>
          <w:sz w:val="24"/>
          <w:szCs w:val="24"/>
          <w:rtl/>
        </w:rPr>
        <w:t xml:space="preserve"> והנה לפ</w:t>
      </w:r>
      <w:r w:rsidR="00A162B5">
        <w:rPr>
          <w:rFonts w:cs="Guttman Hodes" w:hint="cs"/>
          <w:sz w:val="24"/>
          <w:szCs w:val="24"/>
          <w:rtl/>
        </w:rPr>
        <w:t>י זה לא היה צריך משה לשבר את הלוחות</w:t>
      </w:r>
      <w:r w:rsidR="002A1D38" w:rsidRPr="006764D1">
        <w:rPr>
          <w:rFonts w:cs="Guttman Hodes" w:hint="cs"/>
          <w:sz w:val="24"/>
          <w:szCs w:val="24"/>
          <w:rtl/>
        </w:rPr>
        <w:t xml:space="preserve"> לדונן כפנויה ע</w:t>
      </w:r>
      <w:r w:rsidR="00A162B5">
        <w:rPr>
          <w:rFonts w:cs="Guttman Hodes" w:hint="cs"/>
          <w:sz w:val="24"/>
          <w:szCs w:val="24"/>
          <w:rtl/>
        </w:rPr>
        <w:t>ל ידי שבירת הלוחות, שהרי אפילו</w:t>
      </w:r>
      <w:r w:rsidR="002A1D38" w:rsidRPr="006764D1">
        <w:rPr>
          <w:rFonts w:cs="Guttman Hodes" w:hint="cs"/>
          <w:sz w:val="24"/>
          <w:szCs w:val="24"/>
          <w:rtl/>
        </w:rPr>
        <w:t xml:space="preserve"> היו קיימים היו נידונין ג</w:t>
      </w:r>
      <w:r w:rsidR="00A162B5">
        <w:rPr>
          <w:rFonts w:cs="Guttman Hodes" w:hint="cs"/>
          <w:sz w:val="24"/>
          <w:szCs w:val="24"/>
          <w:rtl/>
        </w:rPr>
        <w:t>ם כן</w:t>
      </w:r>
      <w:r w:rsidR="002A1D38" w:rsidRPr="006764D1">
        <w:rPr>
          <w:rFonts w:cs="Guttman Hodes" w:hint="cs"/>
          <w:sz w:val="24"/>
          <w:szCs w:val="24"/>
          <w:rtl/>
        </w:rPr>
        <w:t xml:space="preserve"> כפנויה כ</w:t>
      </w:r>
      <w:r w:rsidR="00A162B5">
        <w:rPr>
          <w:rFonts w:cs="Guttman Hodes" w:hint="cs"/>
          <w:sz w:val="24"/>
          <w:szCs w:val="24"/>
          <w:rtl/>
        </w:rPr>
        <w:t>ל זמן שלא נגמרו הקידושין</w:t>
      </w:r>
      <w:r w:rsidR="002A1D38" w:rsidRPr="006764D1">
        <w:rPr>
          <w:rFonts w:cs="Guttman Hodes" w:hint="cs"/>
          <w:sz w:val="24"/>
          <w:szCs w:val="24"/>
          <w:rtl/>
        </w:rPr>
        <w:t xml:space="preserve"> במשנה תלמוד ואגדה</w:t>
      </w:r>
      <w:r w:rsidR="00A162B5">
        <w:rPr>
          <w:rFonts w:cs="Guttman Hodes" w:hint="cs"/>
          <w:sz w:val="24"/>
          <w:szCs w:val="24"/>
          <w:rtl/>
        </w:rPr>
        <w:t>.</w:t>
      </w:r>
      <w:r w:rsidR="002A1D38" w:rsidRPr="006764D1">
        <w:rPr>
          <w:rFonts w:cs="Guttman Hodes" w:hint="cs"/>
          <w:sz w:val="24"/>
          <w:szCs w:val="24"/>
          <w:rtl/>
        </w:rPr>
        <w:t xml:space="preserve"> ונמצא לפ</w:t>
      </w:r>
      <w:r w:rsidR="00A162B5">
        <w:rPr>
          <w:rFonts w:cs="Guttman Hodes" w:hint="cs"/>
          <w:sz w:val="24"/>
          <w:szCs w:val="24"/>
          <w:rtl/>
        </w:rPr>
        <w:t>י זה</w:t>
      </w:r>
      <w:r w:rsidR="002A1D38" w:rsidRPr="006764D1">
        <w:rPr>
          <w:rFonts w:cs="Guttman Hodes" w:hint="cs"/>
          <w:sz w:val="24"/>
          <w:szCs w:val="24"/>
          <w:rtl/>
        </w:rPr>
        <w:t xml:space="preserve"> יש ל</w:t>
      </w:r>
      <w:r w:rsidR="00E54300" w:rsidRPr="006764D1">
        <w:rPr>
          <w:rFonts w:cs="Guttman Hodes" w:hint="cs"/>
          <w:sz w:val="24"/>
          <w:szCs w:val="24"/>
          <w:rtl/>
        </w:rPr>
        <w:t>ישראל</w:t>
      </w:r>
      <w:r w:rsidR="002A1D38" w:rsidRPr="006764D1">
        <w:rPr>
          <w:rFonts w:cs="Guttman Hodes" w:hint="cs"/>
          <w:sz w:val="24"/>
          <w:szCs w:val="24"/>
          <w:rtl/>
        </w:rPr>
        <w:t xml:space="preserve"> התנצלות על אותו עון ולמשה לא</w:t>
      </w:r>
      <w:r w:rsidR="00A162B5">
        <w:rPr>
          <w:rFonts w:cs="Guttman Hodes" w:hint="cs"/>
          <w:sz w:val="24"/>
          <w:szCs w:val="24"/>
          <w:rtl/>
        </w:rPr>
        <w:t>,</w:t>
      </w:r>
      <w:r w:rsidR="002A1D38" w:rsidRPr="006764D1">
        <w:rPr>
          <w:rFonts w:cs="Guttman Hodes" w:hint="cs"/>
          <w:sz w:val="24"/>
          <w:szCs w:val="24"/>
          <w:rtl/>
        </w:rPr>
        <w:t xml:space="preserve"> ואדרבה חובה היא לו על ששיבר הלוחות.</w:t>
      </w:r>
    </w:p>
    <w:p w:rsidR="00FB331D" w:rsidRPr="006764D1" w:rsidRDefault="002A1D38" w:rsidP="00A162B5">
      <w:pPr>
        <w:spacing w:after="0"/>
        <w:jc w:val="both"/>
        <w:rPr>
          <w:rFonts w:cs="Guttman Hodes"/>
          <w:sz w:val="24"/>
          <w:szCs w:val="24"/>
          <w:rtl/>
        </w:rPr>
      </w:pPr>
      <w:r w:rsidRPr="006764D1">
        <w:rPr>
          <w:rFonts w:cs="Guttman Hodes" w:hint="cs"/>
          <w:sz w:val="24"/>
          <w:szCs w:val="24"/>
          <w:rtl/>
        </w:rPr>
        <w:t xml:space="preserve"> </w:t>
      </w:r>
    </w:p>
    <w:p w:rsidR="00441D65" w:rsidRDefault="00D77008" w:rsidP="006764D1">
      <w:pPr>
        <w:spacing w:after="0"/>
        <w:jc w:val="both"/>
        <w:rPr>
          <w:rFonts w:cs="Guttman Hodes"/>
          <w:sz w:val="24"/>
          <w:szCs w:val="24"/>
          <w:rtl/>
        </w:rPr>
      </w:pPr>
      <w:r w:rsidRPr="006764D1">
        <w:rPr>
          <w:rFonts w:cs="Guttman Hodes" w:hint="cs"/>
          <w:sz w:val="24"/>
          <w:szCs w:val="24"/>
          <w:rtl/>
        </w:rPr>
        <w:t>ובזה נבוא לביאור המדרש</w:t>
      </w:r>
      <w:r w:rsidR="00A162B5">
        <w:rPr>
          <w:rFonts w:cs="Guttman Hodes" w:hint="cs"/>
          <w:sz w:val="24"/>
          <w:szCs w:val="24"/>
          <w:rtl/>
        </w:rPr>
        <w:t>,</w:t>
      </w:r>
      <w:r w:rsidR="002A1D38" w:rsidRPr="006764D1">
        <w:rPr>
          <w:rFonts w:cs="Guttman Hodes" w:hint="cs"/>
          <w:sz w:val="24"/>
          <w:szCs w:val="24"/>
          <w:rtl/>
        </w:rPr>
        <w:t xml:space="preserve"> וי</w:t>
      </w:r>
      <w:r w:rsidR="00A162B5">
        <w:rPr>
          <w:rFonts w:cs="Guttman Hodes" w:hint="cs"/>
          <w:sz w:val="24"/>
          <w:szCs w:val="24"/>
          <w:rtl/>
        </w:rPr>
        <w:t>ש להקשות</w:t>
      </w:r>
      <w:r w:rsidRPr="006764D1">
        <w:rPr>
          <w:rFonts w:cs="Guttman Hodes" w:hint="cs"/>
          <w:sz w:val="24"/>
          <w:szCs w:val="24"/>
          <w:rtl/>
        </w:rPr>
        <w:t xml:space="preserve"> עוד קושיא</w:t>
      </w:r>
      <w:r w:rsidR="002A1D38" w:rsidRPr="006764D1">
        <w:rPr>
          <w:rFonts w:cs="Guttman Hodes" w:hint="cs"/>
          <w:sz w:val="24"/>
          <w:szCs w:val="24"/>
          <w:rtl/>
        </w:rPr>
        <w:t xml:space="preserve"> גדולה</w:t>
      </w:r>
      <w:r w:rsidR="006D2A90">
        <w:rPr>
          <w:rFonts w:cs="Guttman Hodes" w:hint="cs"/>
          <w:sz w:val="24"/>
          <w:szCs w:val="24"/>
          <w:rtl/>
        </w:rPr>
        <w:t>,</w:t>
      </w:r>
      <w:r w:rsidR="002A1D38" w:rsidRPr="006764D1">
        <w:rPr>
          <w:rFonts w:cs="Guttman Hodes" w:hint="cs"/>
          <w:sz w:val="24"/>
          <w:szCs w:val="24"/>
          <w:rtl/>
        </w:rPr>
        <w:t xml:space="preserve"> מ</w:t>
      </w:r>
      <w:r w:rsidR="006D2A90">
        <w:rPr>
          <w:rFonts w:cs="Guttman Hodes" w:hint="cs"/>
          <w:sz w:val="24"/>
          <w:szCs w:val="24"/>
          <w:rtl/>
        </w:rPr>
        <w:t>ה שאמר</w:t>
      </w:r>
      <w:r w:rsidR="002A1D38" w:rsidRPr="006764D1">
        <w:rPr>
          <w:rFonts w:cs="Guttman Hodes" w:hint="cs"/>
          <w:sz w:val="24"/>
          <w:szCs w:val="24"/>
          <w:rtl/>
        </w:rPr>
        <w:t xml:space="preserve"> ר</w:t>
      </w:r>
      <w:r w:rsidR="006D2A90">
        <w:rPr>
          <w:rFonts w:cs="Guttman Hodes" w:hint="cs"/>
          <w:sz w:val="24"/>
          <w:szCs w:val="24"/>
          <w:rtl/>
        </w:rPr>
        <w:t>ב אחא</w:t>
      </w:r>
      <w:r w:rsidR="002A1D38" w:rsidRPr="006764D1">
        <w:rPr>
          <w:rFonts w:cs="Guttman Hodes" w:hint="cs"/>
          <w:sz w:val="24"/>
          <w:szCs w:val="24"/>
          <w:rtl/>
        </w:rPr>
        <w:t xml:space="preserve"> לא זז משם עד שפינה חטייה</w:t>
      </w:r>
      <w:r w:rsidR="006E3E88" w:rsidRPr="006764D1">
        <w:rPr>
          <w:rFonts w:cs="Guttman Hodes" w:hint="cs"/>
          <w:sz w:val="24"/>
          <w:szCs w:val="24"/>
          <w:rtl/>
        </w:rPr>
        <w:t xml:space="preserve"> שלהם ונפ</w:t>
      </w:r>
      <w:r w:rsidR="006D2A90">
        <w:rPr>
          <w:rFonts w:cs="Guttman Hodes" w:hint="cs"/>
          <w:sz w:val="24"/>
          <w:szCs w:val="24"/>
          <w:rtl/>
        </w:rPr>
        <w:t>קא ליה מפסוק</w:t>
      </w:r>
      <w:r w:rsidR="00F67DA3" w:rsidRPr="006764D1">
        <w:rPr>
          <w:rFonts w:cs="Guttman Hodes" w:hint="cs"/>
          <w:sz w:val="24"/>
          <w:szCs w:val="24"/>
          <w:rtl/>
        </w:rPr>
        <w:t xml:space="preserve"> </w:t>
      </w:r>
      <w:r w:rsidR="006D2A90">
        <w:rPr>
          <w:rFonts w:cs="Guttman Hodes" w:hint="cs"/>
          <w:sz w:val="24"/>
          <w:szCs w:val="24"/>
          <w:rtl/>
        </w:rPr>
        <w:t>(שמות לב טו) '</w:t>
      </w:r>
      <w:r w:rsidR="006E3E88" w:rsidRPr="006764D1">
        <w:rPr>
          <w:rFonts w:cs="Guttman Hodes" w:hint="cs"/>
          <w:sz w:val="24"/>
          <w:szCs w:val="24"/>
          <w:rtl/>
        </w:rPr>
        <w:t>ויפן</w:t>
      </w:r>
      <w:r w:rsidR="006D2A90">
        <w:rPr>
          <w:rFonts w:cs="Guttman Hodes" w:hint="cs"/>
          <w:sz w:val="24"/>
          <w:szCs w:val="24"/>
          <w:rtl/>
        </w:rPr>
        <w:t>'</w:t>
      </w:r>
      <w:r w:rsidR="006E3E88" w:rsidRPr="006764D1">
        <w:rPr>
          <w:rFonts w:cs="Guttman Hodes" w:hint="cs"/>
          <w:sz w:val="24"/>
          <w:szCs w:val="24"/>
          <w:rtl/>
        </w:rPr>
        <w:t xml:space="preserve"> וכו' שדורשו לשון פנייה</w:t>
      </w:r>
      <w:r w:rsidR="006D2A90">
        <w:rPr>
          <w:rFonts w:cs="Guttman Hodes" w:hint="cs"/>
          <w:sz w:val="24"/>
          <w:szCs w:val="24"/>
          <w:rtl/>
        </w:rPr>
        <w:t>, וקשה הרי פסוק</w:t>
      </w:r>
      <w:r w:rsidR="006E3E88" w:rsidRPr="006764D1">
        <w:rPr>
          <w:rFonts w:cs="Guttman Hodes" w:hint="cs"/>
          <w:sz w:val="24"/>
          <w:szCs w:val="24"/>
          <w:rtl/>
        </w:rPr>
        <w:t xml:space="preserve"> </w:t>
      </w:r>
      <w:r w:rsidR="006D2A90">
        <w:rPr>
          <w:rFonts w:cs="Guttman Hodes" w:hint="cs"/>
          <w:sz w:val="24"/>
          <w:szCs w:val="24"/>
          <w:rtl/>
        </w:rPr>
        <w:t>'</w:t>
      </w:r>
      <w:r w:rsidR="006E3E88" w:rsidRPr="006764D1">
        <w:rPr>
          <w:rFonts w:cs="Guttman Hodes" w:hint="cs"/>
          <w:sz w:val="24"/>
          <w:szCs w:val="24"/>
          <w:rtl/>
        </w:rPr>
        <w:t>ויפן</w:t>
      </w:r>
      <w:r w:rsidR="006D2A90">
        <w:rPr>
          <w:rFonts w:cs="Guttman Hodes" w:hint="cs"/>
          <w:sz w:val="24"/>
          <w:szCs w:val="24"/>
          <w:rtl/>
        </w:rPr>
        <w:t xml:space="preserve"> [וירד]</w:t>
      </w:r>
      <w:r w:rsidR="006E3E88" w:rsidRPr="006764D1">
        <w:rPr>
          <w:rFonts w:cs="Guttman Hodes" w:hint="cs"/>
          <w:sz w:val="24"/>
          <w:szCs w:val="24"/>
          <w:rtl/>
        </w:rPr>
        <w:t xml:space="preserve"> משה</w:t>
      </w:r>
      <w:r w:rsidR="006D2A90">
        <w:rPr>
          <w:rFonts w:cs="Guttman Hodes" w:hint="cs"/>
          <w:sz w:val="24"/>
          <w:szCs w:val="24"/>
          <w:rtl/>
        </w:rPr>
        <w:t>'</w:t>
      </w:r>
      <w:r w:rsidR="006E3E88" w:rsidRPr="006764D1">
        <w:rPr>
          <w:rFonts w:cs="Guttman Hodes" w:hint="cs"/>
          <w:sz w:val="24"/>
          <w:szCs w:val="24"/>
          <w:rtl/>
        </w:rPr>
        <w:t xml:space="preserve"> נאמר קודם שיבור הל</w:t>
      </w:r>
      <w:r w:rsidR="0029447A" w:rsidRPr="006764D1">
        <w:rPr>
          <w:rFonts w:cs="Guttman Hodes" w:hint="cs"/>
          <w:sz w:val="24"/>
          <w:szCs w:val="24"/>
          <w:rtl/>
        </w:rPr>
        <w:t>ו</w:t>
      </w:r>
      <w:r w:rsidR="002C42FC" w:rsidRPr="006764D1">
        <w:rPr>
          <w:rFonts w:cs="Guttman Hodes" w:hint="cs"/>
          <w:sz w:val="24"/>
          <w:szCs w:val="24"/>
          <w:rtl/>
        </w:rPr>
        <w:t>חות</w:t>
      </w:r>
      <w:r w:rsidR="006D2A90">
        <w:rPr>
          <w:rFonts w:cs="Guttman Hodes" w:hint="cs"/>
          <w:sz w:val="24"/>
          <w:szCs w:val="24"/>
          <w:rtl/>
        </w:rPr>
        <w:t>,</w:t>
      </w:r>
      <w:r w:rsidR="006E3E88" w:rsidRPr="006764D1">
        <w:rPr>
          <w:rFonts w:cs="Guttman Hodes" w:hint="cs"/>
          <w:sz w:val="24"/>
          <w:szCs w:val="24"/>
          <w:rtl/>
        </w:rPr>
        <w:t xml:space="preserve"> ומשמע לפ</w:t>
      </w:r>
      <w:r w:rsidR="006D2A90">
        <w:rPr>
          <w:rFonts w:cs="Guttman Hodes" w:hint="cs"/>
          <w:sz w:val="24"/>
          <w:szCs w:val="24"/>
          <w:rtl/>
        </w:rPr>
        <w:t>י זה</w:t>
      </w:r>
      <w:r w:rsidR="006E3E88" w:rsidRPr="006764D1">
        <w:rPr>
          <w:rFonts w:cs="Guttman Hodes" w:hint="cs"/>
          <w:sz w:val="24"/>
          <w:szCs w:val="24"/>
          <w:rtl/>
        </w:rPr>
        <w:t xml:space="preserve"> שאחר שפינה חטייה שלהן שיבר את הלוחות</w:t>
      </w:r>
      <w:r w:rsidR="006D2A90">
        <w:rPr>
          <w:rFonts w:cs="Guttman Hodes" w:hint="cs"/>
          <w:sz w:val="24"/>
          <w:szCs w:val="24"/>
          <w:rtl/>
        </w:rPr>
        <w:t>. ואגב יתורץ דהיה לו לומר עד שכיפר חטא שלהם, לזה אפשר לומר</w:t>
      </w:r>
      <w:r w:rsidR="006E3E88" w:rsidRPr="006764D1">
        <w:rPr>
          <w:rFonts w:cs="Guttman Hodes" w:hint="cs"/>
          <w:sz w:val="24"/>
          <w:szCs w:val="24"/>
          <w:rtl/>
        </w:rPr>
        <w:t xml:space="preserve"> ד</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Pr="006764D1">
        <w:rPr>
          <w:rFonts w:cs="Guttman Hodes" w:hint="cs"/>
          <w:sz w:val="24"/>
          <w:szCs w:val="24"/>
          <w:rtl/>
        </w:rPr>
        <w:t xml:space="preserve"> בא מתחלה בתפלתו מכח התנצלות</w:t>
      </w:r>
      <w:r w:rsidR="006E3E88" w:rsidRPr="006764D1">
        <w:rPr>
          <w:rFonts w:cs="Guttman Hodes" w:hint="cs"/>
          <w:sz w:val="24"/>
          <w:szCs w:val="24"/>
          <w:rtl/>
        </w:rPr>
        <w:t xml:space="preserve"> ש</w:t>
      </w:r>
      <w:r w:rsidR="006D2A90">
        <w:rPr>
          <w:rFonts w:cs="Guttman Hodes" w:hint="cs"/>
          <w:sz w:val="24"/>
          <w:szCs w:val="24"/>
          <w:rtl/>
        </w:rPr>
        <w:t>נייה והיינו ממה שלא נגמרו הקידושין</w:t>
      </w:r>
      <w:r w:rsidR="006E3E88" w:rsidRPr="006764D1">
        <w:rPr>
          <w:rFonts w:cs="Guttman Hodes" w:hint="cs"/>
          <w:sz w:val="24"/>
          <w:szCs w:val="24"/>
          <w:rtl/>
        </w:rPr>
        <w:t xml:space="preserve"> עדיין והרי הם כפנויה כ</w:t>
      </w:r>
      <w:r w:rsidR="006D2A90">
        <w:rPr>
          <w:rFonts w:cs="Guttman Hodes" w:hint="cs"/>
          <w:sz w:val="24"/>
          <w:szCs w:val="24"/>
          <w:rtl/>
        </w:rPr>
        <w:t>ל זמן שלא נגמרו הקידושין,</w:t>
      </w:r>
      <w:r w:rsidR="006E3E88" w:rsidRPr="006764D1">
        <w:rPr>
          <w:rFonts w:cs="Guttman Hodes" w:hint="cs"/>
          <w:sz w:val="24"/>
          <w:szCs w:val="24"/>
          <w:rtl/>
        </w:rPr>
        <w:t xml:space="preserve"> אלא שחשב משה דלפ</w:t>
      </w:r>
      <w:r w:rsidR="006D2A90">
        <w:rPr>
          <w:rFonts w:cs="Guttman Hodes" w:hint="cs"/>
          <w:sz w:val="24"/>
          <w:szCs w:val="24"/>
          <w:rtl/>
        </w:rPr>
        <w:t>י זה</w:t>
      </w:r>
      <w:r w:rsidR="006E3E88" w:rsidRPr="006764D1">
        <w:rPr>
          <w:rFonts w:cs="Guttman Hodes" w:hint="cs"/>
          <w:sz w:val="24"/>
          <w:szCs w:val="24"/>
          <w:rtl/>
        </w:rPr>
        <w:t xml:space="preserve"> עדיין אין מחילה לגמרי כי עדיין הדבר תלוי ועומד</w:t>
      </w:r>
      <w:r w:rsidR="006D2A90">
        <w:rPr>
          <w:rFonts w:cs="Guttman Hodes" w:hint="cs"/>
          <w:sz w:val="24"/>
          <w:szCs w:val="24"/>
          <w:rtl/>
        </w:rPr>
        <w:t>,</w:t>
      </w:r>
      <w:r w:rsidR="006E3E88" w:rsidRPr="006764D1">
        <w:rPr>
          <w:rFonts w:cs="Guttman Hodes" w:hint="cs"/>
          <w:sz w:val="24"/>
          <w:szCs w:val="24"/>
          <w:rtl/>
        </w:rPr>
        <w:t xml:space="preserve"> שאם </w:t>
      </w:r>
      <w:r w:rsidR="00A91B74">
        <w:rPr>
          <w:rFonts w:cs="Guttman Hodes" w:hint="cs"/>
          <w:sz w:val="24"/>
          <w:szCs w:val="24"/>
          <w:rtl/>
        </w:rPr>
        <w:t>אחר כך</w:t>
      </w:r>
      <w:r w:rsidR="006E3E88" w:rsidRPr="006764D1">
        <w:rPr>
          <w:rFonts w:cs="Guttman Hodes" w:hint="cs"/>
          <w:sz w:val="24"/>
          <w:szCs w:val="24"/>
          <w:rtl/>
        </w:rPr>
        <w:t xml:space="preserve"> ישלים להן הקב</w:t>
      </w:r>
      <w:r w:rsidR="0029447A" w:rsidRPr="006764D1">
        <w:rPr>
          <w:rFonts w:cs="Guttman Hodes"/>
          <w:sz w:val="24"/>
          <w:szCs w:val="24"/>
          <w:rtl/>
        </w:rPr>
        <w:t>"</w:t>
      </w:r>
      <w:r w:rsidR="0029447A" w:rsidRPr="006764D1">
        <w:rPr>
          <w:rFonts w:cs="Guttman Hodes" w:hint="cs"/>
          <w:sz w:val="24"/>
          <w:szCs w:val="24"/>
          <w:rtl/>
        </w:rPr>
        <w:t>ה</w:t>
      </w:r>
      <w:r w:rsidR="006E3E88" w:rsidRPr="006764D1">
        <w:rPr>
          <w:rFonts w:cs="Guttman Hodes" w:hint="cs"/>
          <w:sz w:val="24"/>
          <w:szCs w:val="24"/>
          <w:rtl/>
        </w:rPr>
        <w:t xml:space="preserve"> המותר שהם משנה הלכה תלמוד ואגדה</w:t>
      </w:r>
      <w:r w:rsidR="006D2A90">
        <w:rPr>
          <w:rFonts w:cs="Guttman Hodes" w:hint="cs"/>
          <w:sz w:val="24"/>
          <w:szCs w:val="24"/>
          <w:rtl/>
        </w:rPr>
        <w:t>,</w:t>
      </w:r>
      <w:r w:rsidR="006E3E88" w:rsidRPr="006764D1">
        <w:rPr>
          <w:rFonts w:cs="Guttman Hodes" w:hint="cs"/>
          <w:sz w:val="24"/>
          <w:szCs w:val="24"/>
          <w:rtl/>
        </w:rPr>
        <w:t xml:space="preserve"> א</w:t>
      </w:r>
      <w:r w:rsidR="006D2A90">
        <w:rPr>
          <w:rFonts w:cs="Guttman Hodes" w:hint="cs"/>
          <w:sz w:val="24"/>
          <w:szCs w:val="24"/>
          <w:rtl/>
        </w:rPr>
        <w:t>ם כן</w:t>
      </w:r>
      <w:r w:rsidR="006E3E88" w:rsidRPr="006764D1">
        <w:rPr>
          <w:rFonts w:cs="Guttman Hodes" w:hint="cs"/>
          <w:sz w:val="24"/>
          <w:szCs w:val="24"/>
          <w:rtl/>
        </w:rPr>
        <w:t xml:space="preserve"> למפרע הן נידונין כא</w:t>
      </w:r>
      <w:r w:rsidR="006D2A90">
        <w:rPr>
          <w:rFonts w:cs="Guttman Hodes" w:hint="cs"/>
          <w:sz w:val="24"/>
          <w:szCs w:val="24"/>
          <w:rtl/>
        </w:rPr>
        <w:t>שת איש</w:t>
      </w:r>
      <w:r w:rsidR="006E3E88" w:rsidRPr="006764D1">
        <w:rPr>
          <w:rFonts w:cs="Guttman Hodes" w:hint="cs"/>
          <w:sz w:val="24"/>
          <w:szCs w:val="24"/>
          <w:rtl/>
        </w:rPr>
        <w:t xml:space="preserve"> מהתחלת הקידושין</w:t>
      </w:r>
      <w:r w:rsidR="006D2A90">
        <w:rPr>
          <w:rFonts w:cs="Guttman Hodes" w:hint="cs"/>
          <w:sz w:val="24"/>
          <w:szCs w:val="24"/>
          <w:rtl/>
        </w:rPr>
        <w:t>,</w:t>
      </w:r>
      <w:r w:rsidR="006E3E88" w:rsidRPr="006764D1">
        <w:rPr>
          <w:rFonts w:cs="Guttman Hodes" w:hint="cs"/>
          <w:sz w:val="24"/>
          <w:szCs w:val="24"/>
          <w:rtl/>
        </w:rPr>
        <w:t xml:space="preserve"> וכנ</w:t>
      </w:r>
      <w:r w:rsidR="006D2A90">
        <w:rPr>
          <w:rFonts w:cs="Guttman Hodes" w:hint="cs"/>
          <w:sz w:val="24"/>
          <w:szCs w:val="24"/>
          <w:rtl/>
        </w:rPr>
        <w:t>זכר לעיל</w:t>
      </w:r>
      <w:r w:rsidR="006E3E88" w:rsidRPr="006764D1">
        <w:rPr>
          <w:rFonts w:cs="Guttman Hodes" w:hint="cs"/>
          <w:sz w:val="24"/>
          <w:szCs w:val="24"/>
          <w:rtl/>
        </w:rPr>
        <w:t xml:space="preserve"> דלחד תנא ס</w:t>
      </w:r>
      <w:r w:rsidR="006D2A90">
        <w:rPr>
          <w:rFonts w:cs="Guttman Hodes" w:hint="cs"/>
          <w:sz w:val="24"/>
          <w:szCs w:val="24"/>
          <w:rtl/>
        </w:rPr>
        <w:t>בירא ליה</w:t>
      </w:r>
      <w:r w:rsidR="006E3E88" w:rsidRPr="006764D1">
        <w:rPr>
          <w:rFonts w:cs="Guttman Hodes" w:hint="cs"/>
          <w:sz w:val="24"/>
          <w:szCs w:val="24"/>
          <w:rtl/>
        </w:rPr>
        <w:t xml:space="preserve"> בכה</w:t>
      </w:r>
      <w:r w:rsidR="006D2A90">
        <w:rPr>
          <w:rFonts w:cs="Guttman Hodes" w:hint="cs"/>
          <w:sz w:val="24"/>
          <w:szCs w:val="24"/>
          <w:rtl/>
        </w:rPr>
        <w:t>אי גוונא</w:t>
      </w:r>
      <w:r w:rsidR="006E3E88" w:rsidRPr="006764D1">
        <w:rPr>
          <w:rFonts w:cs="Guttman Hodes" w:hint="cs"/>
          <w:sz w:val="24"/>
          <w:szCs w:val="24"/>
          <w:rtl/>
        </w:rPr>
        <w:t xml:space="preserve"> שכשיתן מק</w:t>
      </w:r>
      <w:r w:rsidR="0029447A" w:rsidRPr="006764D1">
        <w:rPr>
          <w:rFonts w:cs="Guttman Hodes" w:hint="cs"/>
          <w:sz w:val="24"/>
          <w:szCs w:val="24"/>
          <w:rtl/>
        </w:rPr>
        <w:t>ו</w:t>
      </w:r>
      <w:r w:rsidR="006D2A90">
        <w:rPr>
          <w:rFonts w:cs="Guttman Hodes" w:hint="cs"/>
          <w:sz w:val="24"/>
          <w:szCs w:val="24"/>
          <w:rtl/>
        </w:rPr>
        <w:t>דשת</w:t>
      </w:r>
      <w:r w:rsidR="006E3E88" w:rsidRPr="006764D1">
        <w:rPr>
          <w:rFonts w:cs="Guttman Hodes" w:hint="cs"/>
          <w:sz w:val="24"/>
          <w:szCs w:val="24"/>
          <w:rtl/>
        </w:rPr>
        <w:t xml:space="preserve"> היא למפרע</w:t>
      </w:r>
      <w:r w:rsidR="006D2A90">
        <w:rPr>
          <w:rFonts w:cs="Guttman Hodes" w:hint="cs"/>
          <w:sz w:val="24"/>
          <w:szCs w:val="24"/>
          <w:rtl/>
        </w:rPr>
        <w:t>,</w:t>
      </w:r>
      <w:r w:rsidR="006E3E88" w:rsidRPr="006764D1">
        <w:rPr>
          <w:rFonts w:cs="Guttman Hodes" w:hint="cs"/>
          <w:sz w:val="24"/>
          <w:szCs w:val="24"/>
          <w:rtl/>
        </w:rPr>
        <w:t xml:space="preserve"> ונמצא לפ</w:t>
      </w:r>
      <w:r w:rsidR="006D2A90">
        <w:rPr>
          <w:rFonts w:cs="Guttman Hodes" w:hint="cs"/>
          <w:sz w:val="24"/>
          <w:szCs w:val="24"/>
          <w:rtl/>
        </w:rPr>
        <w:t xml:space="preserve">י </w:t>
      </w:r>
      <w:r w:rsidR="006D2A90">
        <w:rPr>
          <w:rFonts w:cs="Guttman Hodes" w:hint="cs"/>
          <w:sz w:val="24"/>
          <w:szCs w:val="24"/>
          <w:rtl/>
        </w:rPr>
        <w:lastRenderedPageBreak/>
        <w:t>זה</w:t>
      </w:r>
      <w:r w:rsidR="006E3E88" w:rsidRPr="006764D1">
        <w:rPr>
          <w:rFonts w:cs="Guttman Hodes" w:hint="cs"/>
          <w:sz w:val="24"/>
          <w:szCs w:val="24"/>
          <w:rtl/>
        </w:rPr>
        <w:t xml:space="preserve"> שא</w:t>
      </w:r>
      <w:r w:rsidR="00441D65">
        <w:rPr>
          <w:rFonts w:cs="Guttman Hodes" w:hint="cs"/>
          <w:sz w:val="24"/>
          <w:szCs w:val="24"/>
          <w:rtl/>
        </w:rPr>
        <w:t>ין כאן אלא הצלה והגנה לפי שעה ואינה</w:t>
      </w:r>
      <w:r w:rsidR="006E3E88" w:rsidRPr="006764D1">
        <w:rPr>
          <w:rFonts w:cs="Guttman Hodes" w:hint="cs"/>
          <w:sz w:val="24"/>
          <w:szCs w:val="24"/>
          <w:rtl/>
        </w:rPr>
        <w:t xml:space="preserve"> אלא פניית החטא שיהיה ת</w:t>
      </w:r>
      <w:r w:rsidR="00441D65">
        <w:rPr>
          <w:rFonts w:cs="Guttman Hodes" w:hint="cs"/>
          <w:sz w:val="24"/>
          <w:szCs w:val="24"/>
          <w:rtl/>
        </w:rPr>
        <w:t>לוי הדין ברפיון עד שיגמרו הקידושין.</w:t>
      </w:r>
      <w:r w:rsidR="006E3E88" w:rsidRPr="006764D1">
        <w:rPr>
          <w:rFonts w:cs="Guttman Hodes" w:hint="cs"/>
          <w:sz w:val="24"/>
          <w:szCs w:val="24"/>
          <w:rtl/>
        </w:rPr>
        <w:t xml:space="preserve"> </w:t>
      </w:r>
    </w:p>
    <w:p w:rsidR="002A1D38" w:rsidRDefault="006E3E88" w:rsidP="006764D1">
      <w:pPr>
        <w:spacing w:after="0"/>
        <w:jc w:val="both"/>
        <w:rPr>
          <w:rFonts w:cs="Guttman Hodes"/>
          <w:sz w:val="24"/>
          <w:szCs w:val="24"/>
          <w:rtl/>
        </w:rPr>
      </w:pPr>
      <w:r w:rsidRPr="006764D1">
        <w:rPr>
          <w:rFonts w:cs="Guttman Hodes" w:hint="cs"/>
          <w:sz w:val="24"/>
          <w:szCs w:val="24"/>
          <w:rtl/>
        </w:rPr>
        <w:t xml:space="preserve">והנה </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Pr="006764D1">
        <w:rPr>
          <w:rFonts w:cs="Guttman Hodes" w:hint="cs"/>
          <w:sz w:val="24"/>
          <w:szCs w:val="24"/>
          <w:rtl/>
        </w:rPr>
        <w:t xml:space="preserve"> בא מתח</w:t>
      </w:r>
      <w:r w:rsidR="00441D65">
        <w:rPr>
          <w:rFonts w:cs="Guttman Hodes" w:hint="cs"/>
          <w:sz w:val="24"/>
          <w:szCs w:val="24"/>
          <w:rtl/>
        </w:rPr>
        <w:t>י</w:t>
      </w:r>
      <w:r w:rsidRPr="006764D1">
        <w:rPr>
          <w:rFonts w:cs="Guttman Hodes" w:hint="cs"/>
          <w:sz w:val="24"/>
          <w:szCs w:val="24"/>
          <w:rtl/>
        </w:rPr>
        <w:t>לה מכח טענה זאת דס</w:t>
      </w:r>
      <w:r w:rsidR="00441D65">
        <w:rPr>
          <w:rFonts w:cs="Guttman Hodes" w:hint="cs"/>
          <w:sz w:val="24"/>
          <w:szCs w:val="24"/>
          <w:rtl/>
        </w:rPr>
        <w:t>בירא ליה</w:t>
      </w:r>
      <w:r w:rsidRPr="006764D1">
        <w:rPr>
          <w:rFonts w:cs="Guttman Hodes" w:hint="cs"/>
          <w:sz w:val="24"/>
          <w:szCs w:val="24"/>
          <w:rtl/>
        </w:rPr>
        <w:t xml:space="preserve"> כמ</w:t>
      </w:r>
      <w:r w:rsidR="00441D65">
        <w:rPr>
          <w:rFonts w:cs="Guttman Hodes" w:hint="cs"/>
          <w:sz w:val="24"/>
          <w:szCs w:val="24"/>
          <w:rtl/>
        </w:rPr>
        <w:t>אן דאמר</w:t>
      </w:r>
      <w:r w:rsidRPr="006764D1">
        <w:rPr>
          <w:rFonts w:cs="Guttman Hodes" w:hint="cs"/>
          <w:sz w:val="24"/>
          <w:szCs w:val="24"/>
          <w:rtl/>
        </w:rPr>
        <w:t xml:space="preserve"> לכשיתן</w:t>
      </w:r>
      <w:r w:rsidR="00441D65">
        <w:rPr>
          <w:rFonts w:cs="Guttman Hodes" w:hint="cs"/>
          <w:sz w:val="24"/>
          <w:szCs w:val="24"/>
          <w:rtl/>
        </w:rPr>
        <w:t>,</w:t>
      </w:r>
      <w:r w:rsidRPr="006764D1">
        <w:rPr>
          <w:rFonts w:cs="Guttman Hodes" w:hint="cs"/>
          <w:sz w:val="24"/>
          <w:szCs w:val="24"/>
          <w:rtl/>
        </w:rPr>
        <w:t xml:space="preserve"> ובזה היה פונה </w:t>
      </w:r>
      <w:r w:rsidR="00441D65">
        <w:rPr>
          <w:rFonts w:cs="Guttman Hodes" w:hint="cs"/>
          <w:sz w:val="24"/>
          <w:szCs w:val="24"/>
          <w:rtl/>
        </w:rPr>
        <w:t>את החטא להעמידו מן הצד על כל פנים</w:t>
      </w:r>
      <w:r w:rsidR="00FC0E25" w:rsidRPr="006764D1">
        <w:rPr>
          <w:rFonts w:cs="Guttman Hodes" w:hint="cs"/>
          <w:sz w:val="24"/>
          <w:szCs w:val="24"/>
          <w:rtl/>
        </w:rPr>
        <w:t xml:space="preserve"> לפי שעה</w:t>
      </w:r>
      <w:r w:rsidR="00441D65">
        <w:rPr>
          <w:rFonts w:cs="Guttman Hodes" w:hint="cs"/>
          <w:sz w:val="24"/>
          <w:szCs w:val="24"/>
          <w:rtl/>
        </w:rPr>
        <w:t>,</w:t>
      </w:r>
      <w:r w:rsidR="00FC0E25" w:rsidRPr="006764D1">
        <w:rPr>
          <w:rFonts w:cs="Guttman Hodes" w:hint="cs"/>
          <w:sz w:val="24"/>
          <w:szCs w:val="24"/>
          <w:rtl/>
        </w:rPr>
        <w:t xml:space="preserve"> אך ראה משה שאין לישראל עמידה ר</w:t>
      </w:r>
      <w:r w:rsidR="00441D65">
        <w:rPr>
          <w:rFonts w:cs="Guttman Hodes" w:hint="cs"/>
          <w:sz w:val="24"/>
          <w:szCs w:val="24"/>
          <w:rtl/>
        </w:rPr>
        <w:t>צונו לומר דין קיום ועמידה</w:t>
      </w:r>
      <w:r w:rsidR="003619D9" w:rsidRPr="006764D1">
        <w:rPr>
          <w:rFonts w:cs="Guttman Hodes" w:hint="cs"/>
          <w:sz w:val="24"/>
          <w:szCs w:val="24"/>
          <w:rtl/>
        </w:rPr>
        <w:t xml:space="preserve"> מוחל</w:t>
      </w:r>
      <w:r w:rsidR="00FC0E25" w:rsidRPr="006764D1">
        <w:rPr>
          <w:rFonts w:cs="Guttman Hodes" w:hint="cs"/>
          <w:sz w:val="24"/>
          <w:szCs w:val="24"/>
          <w:rtl/>
        </w:rPr>
        <w:t>טת לישראל בזה</w:t>
      </w:r>
      <w:r w:rsidR="00441D65">
        <w:rPr>
          <w:rFonts w:cs="Guttman Hodes" w:hint="cs"/>
          <w:sz w:val="24"/>
          <w:szCs w:val="24"/>
          <w:rtl/>
        </w:rPr>
        <w:t>,</w:t>
      </w:r>
      <w:r w:rsidR="00FC0E25" w:rsidRPr="006764D1">
        <w:rPr>
          <w:rFonts w:cs="Guttman Hodes" w:hint="cs"/>
          <w:sz w:val="24"/>
          <w:szCs w:val="24"/>
          <w:rtl/>
        </w:rPr>
        <w:t xml:space="preserve"> כי א</w:t>
      </w:r>
      <w:r w:rsidR="00441D65">
        <w:rPr>
          <w:rFonts w:cs="Guttman Hodes" w:hint="cs"/>
          <w:sz w:val="24"/>
          <w:szCs w:val="24"/>
          <w:rtl/>
        </w:rPr>
        <w:t xml:space="preserve">ף </w:t>
      </w:r>
      <w:r w:rsidR="00177B94">
        <w:rPr>
          <w:rFonts w:cs="Guttman Hodes" w:hint="cs"/>
          <w:sz w:val="24"/>
          <w:szCs w:val="24"/>
          <w:rtl/>
        </w:rPr>
        <w:t>על פי</w:t>
      </w:r>
      <w:r w:rsidR="00441D65">
        <w:rPr>
          <w:rFonts w:cs="Guttman Hodes" w:hint="cs"/>
          <w:sz w:val="24"/>
          <w:szCs w:val="24"/>
          <w:rtl/>
        </w:rPr>
        <w:t xml:space="preserve"> שטען בשבילם</w:t>
      </w:r>
      <w:r w:rsidR="00FC0E25" w:rsidRPr="006764D1">
        <w:rPr>
          <w:rFonts w:cs="Guttman Hodes" w:hint="cs"/>
          <w:sz w:val="24"/>
          <w:szCs w:val="24"/>
          <w:rtl/>
        </w:rPr>
        <w:t xml:space="preserve"> טענה מה שמועיל לפי שעה מ</w:t>
      </w:r>
      <w:r w:rsidR="00441D65">
        <w:rPr>
          <w:rFonts w:cs="Guttman Hodes" w:hint="cs"/>
          <w:sz w:val="24"/>
          <w:szCs w:val="24"/>
          <w:rtl/>
        </w:rPr>
        <w:t>כל מקום</w:t>
      </w:r>
      <w:r w:rsidR="00FC0E25" w:rsidRPr="006764D1">
        <w:rPr>
          <w:rFonts w:cs="Guttman Hodes" w:hint="cs"/>
          <w:sz w:val="24"/>
          <w:szCs w:val="24"/>
          <w:rtl/>
        </w:rPr>
        <w:t xml:space="preserve"> אין תכלית ועמידה להם</w:t>
      </w:r>
      <w:r w:rsidR="00441D65">
        <w:rPr>
          <w:rFonts w:cs="Guttman Hodes" w:hint="cs"/>
          <w:sz w:val="24"/>
          <w:szCs w:val="24"/>
          <w:rtl/>
        </w:rPr>
        <w:t>,</w:t>
      </w:r>
      <w:r w:rsidR="00FC0E25" w:rsidRPr="006764D1">
        <w:rPr>
          <w:rFonts w:cs="Guttman Hodes" w:hint="cs"/>
          <w:sz w:val="24"/>
          <w:szCs w:val="24"/>
          <w:rtl/>
        </w:rPr>
        <w:t xml:space="preserve"> כי לבסוף יבוטל או</w:t>
      </w:r>
      <w:r w:rsidR="00441D65">
        <w:rPr>
          <w:rFonts w:cs="Guttman Hodes" w:hint="cs"/>
          <w:sz w:val="24"/>
          <w:szCs w:val="24"/>
          <w:rtl/>
        </w:rPr>
        <w:t>תה התנצלות כשיתן להם מותר הקידושין</w:t>
      </w:r>
      <w:r w:rsidR="00FC0E25" w:rsidRPr="006764D1">
        <w:rPr>
          <w:rFonts w:cs="Guttman Hodes" w:hint="cs"/>
          <w:sz w:val="24"/>
          <w:szCs w:val="24"/>
          <w:rtl/>
        </w:rPr>
        <w:t xml:space="preserve"> אז ידונו למפרע כא</w:t>
      </w:r>
      <w:r w:rsidR="00441D65">
        <w:rPr>
          <w:rFonts w:cs="Guttman Hodes" w:hint="cs"/>
          <w:sz w:val="24"/>
          <w:szCs w:val="24"/>
          <w:rtl/>
        </w:rPr>
        <w:t>שת איש.</w:t>
      </w:r>
      <w:r w:rsidR="00FC0E25" w:rsidRPr="006764D1">
        <w:rPr>
          <w:rFonts w:cs="Guttman Hodes" w:hint="cs"/>
          <w:sz w:val="24"/>
          <w:szCs w:val="24"/>
          <w:rtl/>
        </w:rPr>
        <w:t xml:space="preserve"> לזה מה עשה</w:t>
      </w:r>
      <w:r w:rsidR="00441D65">
        <w:rPr>
          <w:rFonts w:cs="Guttman Hodes" w:hint="cs"/>
          <w:sz w:val="24"/>
          <w:szCs w:val="24"/>
          <w:rtl/>
        </w:rPr>
        <w:t>,</w:t>
      </w:r>
      <w:r w:rsidR="00FC0E25" w:rsidRPr="006764D1">
        <w:rPr>
          <w:rFonts w:cs="Guttman Hodes" w:hint="cs"/>
          <w:sz w:val="24"/>
          <w:szCs w:val="24"/>
          <w:rtl/>
        </w:rPr>
        <w:t xml:space="preserve"> חיבר עצמו עמהם ובא מכח</w:t>
      </w:r>
      <w:r w:rsidR="00441D65">
        <w:rPr>
          <w:rFonts w:cs="Guttman Hodes" w:hint="cs"/>
          <w:sz w:val="24"/>
          <w:szCs w:val="24"/>
          <w:rtl/>
        </w:rPr>
        <w:t xml:space="preserve"> טענה האחרת והיינו מכח תשובה הראשונה</w:t>
      </w:r>
      <w:r w:rsidR="00FC0E25" w:rsidRPr="006764D1">
        <w:rPr>
          <w:rFonts w:cs="Guttman Hodes" w:hint="cs"/>
          <w:sz w:val="24"/>
          <w:szCs w:val="24"/>
          <w:rtl/>
        </w:rPr>
        <w:t xml:space="preserve"> שתלה חטאו בחטא </w:t>
      </w:r>
      <w:r w:rsidR="00E54300" w:rsidRPr="006764D1">
        <w:rPr>
          <w:rFonts w:cs="Guttman Hodes" w:hint="cs"/>
          <w:sz w:val="24"/>
          <w:szCs w:val="24"/>
          <w:rtl/>
        </w:rPr>
        <w:t>ישראל</w:t>
      </w:r>
      <w:r w:rsidR="00FC0E25" w:rsidRPr="006764D1">
        <w:rPr>
          <w:rFonts w:cs="Guttman Hodes" w:hint="cs"/>
          <w:sz w:val="24"/>
          <w:szCs w:val="24"/>
          <w:rtl/>
        </w:rPr>
        <w:t xml:space="preserve"> מכח שאו</w:t>
      </w:r>
      <w:r w:rsidR="00441D65">
        <w:rPr>
          <w:rFonts w:cs="Guttman Hodes" w:hint="cs"/>
          <w:sz w:val="24"/>
          <w:szCs w:val="24"/>
          <w:rtl/>
        </w:rPr>
        <w:t>מרים לו</w:t>
      </w:r>
      <w:r w:rsidR="00FC0E25" w:rsidRPr="006764D1">
        <w:rPr>
          <w:rFonts w:cs="Guttman Hodes" w:hint="cs"/>
          <w:sz w:val="24"/>
          <w:szCs w:val="24"/>
          <w:rtl/>
        </w:rPr>
        <w:t xml:space="preserve"> לאד</w:t>
      </w:r>
      <w:r w:rsidR="00441D65">
        <w:rPr>
          <w:rFonts w:cs="Guttman Hodes" w:hint="cs"/>
          <w:sz w:val="24"/>
          <w:szCs w:val="24"/>
          <w:rtl/>
        </w:rPr>
        <w:t>ם חטא כדי שיזכה חבירך</w:t>
      </w:r>
      <w:r w:rsidR="00FC0E25" w:rsidRPr="006764D1">
        <w:rPr>
          <w:rFonts w:cs="Guttman Hodes" w:hint="cs"/>
          <w:sz w:val="24"/>
          <w:szCs w:val="24"/>
          <w:rtl/>
        </w:rPr>
        <w:t xml:space="preserve"> וכאמור</w:t>
      </w:r>
      <w:r w:rsidR="00441D65">
        <w:rPr>
          <w:rFonts w:cs="Guttman Hodes" w:hint="cs"/>
          <w:sz w:val="24"/>
          <w:szCs w:val="24"/>
          <w:rtl/>
        </w:rPr>
        <w:t>, שבזה חשב משה שיהיה לישראל עמידה</w:t>
      </w:r>
      <w:r w:rsidR="00FC0E25" w:rsidRPr="006764D1">
        <w:rPr>
          <w:rFonts w:cs="Guttman Hodes" w:hint="cs"/>
          <w:sz w:val="24"/>
          <w:szCs w:val="24"/>
          <w:rtl/>
        </w:rPr>
        <w:t xml:space="preserve"> והתנצלות קיים מתח</w:t>
      </w:r>
      <w:r w:rsidR="00441D65">
        <w:rPr>
          <w:rFonts w:cs="Guttman Hodes" w:hint="cs"/>
          <w:sz w:val="24"/>
          <w:szCs w:val="24"/>
          <w:rtl/>
        </w:rPr>
        <w:t>י</w:t>
      </w:r>
      <w:r w:rsidR="00FC0E25" w:rsidRPr="006764D1">
        <w:rPr>
          <w:rFonts w:cs="Guttman Hodes" w:hint="cs"/>
          <w:sz w:val="24"/>
          <w:szCs w:val="24"/>
          <w:rtl/>
        </w:rPr>
        <w:t>לה וע</w:t>
      </w:r>
      <w:r w:rsidR="00441D65">
        <w:rPr>
          <w:rFonts w:cs="Guttman Hodes" w:hint="cs"/>
          <w:sz w:val="24"/>
          <w:szCs w:val="24"/>
          <w:rtl/>
        </w:rPr>
        <w:t>ד סוף.</w:t>
      </w:r>
      <w:r w:rsidR="00FC0E25" w:rsidRPr="006764D1">
        <w:rPr>
          <w:rFonts w:cs="Guttman Hodes" w:hint="cs"/>
          <w:sz w:val="24"/>
          <w:szCs w:val="24"/>
          <w:rtl/>
        </w:rPr>
        <w:t xml:space="preserve"> וכשמחל הקב</w:t>
      </w:r>
      <w:r w:rsidR="0029447A" w:rsidRPr="006764D1">
        <w:rPr>
          <w:rFonts w:cs="Guttman Hodes"/>
          <w:sz w:val="24"/>
          <w:szCs w:val="24"/>
          <w:rtl/>
        </w:rPr>
        <w:t>"</w:t>
      </w:r>
      <w:r w:rsidR="0029447A" w:rsidRPr="006764D1">
        <w:rPr>
          <w:rFonts w:cs="Guttman Hodes" w:hint="cs"/>
          <w:sz w:val="24"/>
          <w:szCs w:val="24"/>
          <w:rtl/>
        </w:rPr>
        <w:t>ה</w:t>
      </w:r>
      <w:r w:rsidR="00FC0E25" w:rsidRPr="006764D1">
        <w:rPr>
          <w:rFonts w:cs="Guttman Hodes" w:hint="cs"/>
          <w:sz w:val="24"/>
          <w:szCs w:val="24"/>
          <w:rtl/>
        </w:rPr>
        <w:t xml:space="preserve"> לישראל עדיין לא ידע </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00FC0E25" w:rsidRPr="006764D1">
        <w:rPr>
          <w:rFonts w:cs="Guttman Hodes" w:hint="cs"/>
          <w:sz w:val="24"/>
          <w:szCs w:val="24"/>
          <w:rtl/>
        </w:rPr>
        <w:t xml:space="preserve"> אם מכח טענה זאת השנייה וממילא נמחל לגמרי לשניהם</w:t>
      </w:r>
      <w:r w:rsidR="00441D65">
        <w:rPr>
          <w:rFonts w:cs="Guttman Hodes" w:hint="cs"/>
          <w:sz w:val="24"/>
          <w:szCs w:val="24"/>
          <w:rtl/>
        </w:rPr>
        <w:t>,</w:t>
      </w:r>
      <w:r w:rsidR="00FC0E25" w:rsidRPr="006764D1">
        <w:rPr>
          <w:rFonts w:cs="Guttman Hodes" w:hint="cs"/>
          <w:sz w:val="24"/>
          <w:szCs w:val="24"/>
          <w:rtl/>
        </w:rPr>
        <w:t xml:space="preserve"> או לא קיבל טענה זו ונמצא חטא של ישראל עדיין תלוי ועומד הוא</w:t>
      </w:r>
      <w:r w:rsidR="00441D65">
        <w:rPr>
          <w:rFonts w:cs="Guttman Hodes" w:hint="cs"/>
          <w:sz w:val="24"/>
          <w:szCs w:val="24"/>
          <w:rtl/>
        </w:rPr>
        <w:t>,</w:t>
      </w:r>
      <w:r w:rsidR="00FC0E25" w:rsidRPr="006764D1">
        <w:rPr>
          <w:rFonts w:cs="Guttman Hodes" w:hint="cs"/>
          <w:sz w:val="24"/>
          <w:szCs w:val="24"/>
          <w:rtl/>
        </w:rPr>
        <w:t xml:space="preserve"> ומכ</w:t>
      </w:r>
      <w:r w:rsidR="00441D65">
        <w:rPr>
          <w:rFonts w:cs="Guttman Hodes" w:hint="cs"/>
          <w:sz w:val="24"/>
          <w:szCs w:val="24"/>
          <w:rtl/>
        </w:rPr>
        <w:t>ל שכן</w:t>
      </w:r>
      <w:r w:rsidR="00FC0E25" w:rsidRPr="006764D1">
        <w:rPr>
          <w:rFonts w:cs="Guttman Hodes" w:hint="cs"/>
          <w:sz w:val="24"/>
          <w:szCs w:val="24"/>
          <w:rtl/>
        </w:rPr>
        <w:t xml:space="preserve"> של </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00FC0E25" w:rsidRPr="006764D1">
        <w:rPr>
          <w:rFonts w:cs="Guttman Hodes" w:hint="cs"/>
          <w:sz w:val="24"/>
          <w:szCs w:val="24"/>
          <w:rtl/>
        </w:rPr>
        <w:t xml:space="preserve"> גדלה מאד</w:t>
      </w:r>
      <w:r w:rsidR="00A03C56">
        <w:rPr>
          <w:rFonts w:cs="Guttman Hodes" w:hint="cs"/>
          <w:sz w:val="24"/>
          <w:szCs w:val="24"/>
          <w:rtl/>
        </w:rPr>
        <w:t>,</w:t>
      </w:r>
      <w:r w:rsidR="00FC0E25" w:rsidRPr="006764D1">
        <w:rPr>
          <w:rFonts w:cs="Guttman Hodes" w:hint="cs"/>
          <w:sz w:val="24"/>
          <w:szCs w:val="24"/>
          <w:rtl/>
        </w:rPr>
        <w:t xml:space="preserve"> מיד לכך עדיין נצטער משה על שיבור הל</w:t>
      </w:r>
      <w:r w:rsidR="0029447A" w:rsidRPr="006764D1">
        <w:rPr>
          <w:rFonts w:cs="Guttman Hodes" w:hint="cs"/>
          <w:sz w:val="24"/>
          <w:szCs w:val="24"/>
          <w:rtl/>
        </w:rPr>
        <w:t>ו</w:t>
      </w:r>
      <w:r w:rsidR="003619D9" w:rsidRPr="006764D1">
        <w:rPr>
          <w:rFonts w:cs="Guttman Hodes" w:hint="cs"/>
          <w:sz w:val="24"/>
          <w:szCs w:val="24"/>
          <w:rtl/>
        </w:rPr>
        <w:t>חות</w:t>
      </w:r>
      <w:r w:rsidR="00A03C56">
        <w:rPr>
          <w:rFonts w:cs="Guttman Hodes" w:hint="cs"/>
          <w:sz w:val="24"/>
          <w:szCs w:val="24"/>
          <w:rtl/>
        </w:rPr>
        <w:t>. ודברים אלו פירש רב אחא באומרו</w:t>
      </w:r>
      <w:r w:rsidR="00FC0E25" w:rsidRPr="006764D1">
        <w:rPr>
          <w:rFonts w:cs="Guttman Hodes" w:hint="cs"/>
          <w:sz w:val="24"/>
          <w:szCs w:val="24"/>
          <w:rtl/>
        </w:rPr>
        <w:t xml:space="preserve"> לא זז משה עד שפינה חטייה שלהם </w:t>
      </w:r>
      <w:r w:rsidR="003B078B" w:rsidRPr="006764D1">
        <w:rPr>
          <w:rFonts w:cs="Guttman Hodes" w:hint="cs"/>
          <w:sz w:val="24"/>
          <w:szCs w:val="24"/>
          <w:rtl/>
        </w:rPr>
        <w:t xml:space="preserve">שנא' </w:t>
      </w:r>
      <w:r w:rsidR="00A03C56">
        <w:rPr>
          <w:rFonts w:cs="Guttman Hodes" w:hint="cs"/>
          <w:sz w:val="24"/>
          <w:szCs w:val="24"/>
          <w:rtl/>
        </w:rPr>
        <w:t>'</w:t>
      </w:r>
      <w:r w:rsidR="003B078B" w:rsidRPr="006764D1">
        <w:rPr>
          <w:rFonts w:cs="Guttman Hodes" w:hint="cs"/>
          <w:sz w:val="24"/>
          <w:szCs w:val="24"/>
          <w:rtl/>
        </w:rPr>
        <w:t>ויפן</w:t>
      </w:r>
      <w:r w:rsidR="00A03C56">
        <w:rPr>
          <w:rFonts w:cs="Guttman Hodes" w:hint="cs"/>
          <w:sz w:val="24"/>
          <w:szCs w:val="24"/>
          <w:rtl/>
        </w:rPr>
        <w:t>',</w:t>
      </w:r>
      <w:r w:rsidR="003B078B" w:rsidRPr="006764D1">
        <w:rPr>
          <w:rFonts w:cs="Guttman Hodes" w:hint="cs"/>
          <w:sz w:val="24"/>
          <w:szCs w:val="24"/>
          <w:rtl/>
        </w:rPr>
        <w:t xml:space="preserve"> ד</w:t>
      </w:r>
      <w:r w:rsidR="0029447A" w:rsidRPr="006764D1">
        <w:rPr>
          <w:rFonts w:cs="Guttman Hodes" w:hint="cs"/>
          <w:sz w:val="24"/>
          <w:szCs w:val="24"/>
          <w:rtl/>
        </w:rPr>
        <w:t>פ</w:t>
      </w:r>
      <w:r w:rsidR="00A03C56">
        <w:rPr>
          <w:rFonts w:cs="Guttman Hodes" w:hint="cs"/>
          <w:sz w:val="24"/>
          <w:szCs w:val="24"/>
          <w:rtl/>
        </w:rPr>
        <w:t>סוק</w:t>
      </w:r>
      <w:r w:rsidR="003B078B" w:rsidRPr="006764D1">
        <w:rPr>
          <w:rFonts w:cs="Guttman Hodes" w:hint="cs"/>
          <w:sz w:val="24"/>
          <w:szCs w:val="24"/>
          <w:rtl/>
        </w:rPr>
        <w:t xml:space="preserve"> זה נאמר קודם שבירת הל</w:t>
      </w:r>
      <w:r w:rsidR="0029447A" w:rsidRPr="006764D1">
        <w:rPr>
          <w:rFonts w:cs="Guttman Hodes" w:hint="cs"/>
          <w:sz w:val="24"/>
          <w:szCs w:val="24"/>
          <w:rtl/>
        </w:rPr>
        <w:t>ו</w:t>
      </w:r>
      <w:r w:rsidR="00C33D37" w:rsidRPr="006764D1">
        <w:rPr>
          <w:rFonts w:cs="Guttman Hodes" w:hint="cs"/>
          <w:sz w:val="24"/>
          <w:szCs w:val="24"/>
          <w:rtl/>
        </w:rPr>
        <w:t>חות</w:t>
      </w:r>
      <w:r w:rsidR="00A03C56">
        <w:rPr>
          <w:rFonts w:cs="Guttman Hodes" w:hint="cs"/>
          <w:sz w:val="24"/>
          <w:szCs w:val="24"/>
          <w:rtl/>
        </w:rPr>
        <w:t>, והיינו לומר שפנה חטא שלהם והעמידו</w:t>
      </w:r>
      <w:r w:rsidR="003B078B" w:rsidRPr="006764D1">
        <w:rPr>
          <w:rFonts w:cs="Guttman Hodes" w:hint="cs"/>
          <w:sz w:val="24"/>
          <w:szCs w:val="24"/>
          <w:rtl/>
        </w:rPr>
        <w:t xml:space="preserve"> מן הצד בעודו ברקיע טרם שירד לארץ</w:t>
      </w:r>
      <w:r w:rsidR="00A03C56">
        <w:rPr>
          <w:rFonts w:cs="Guttman Hodes" w:hint="cs"/>
          <w:sz w:val="24"/>
          <w:szCs w:val="24"/>
          <w:rtl/>
        </w:rPr>
        <w:t>, כי אז בא בטענה הראשונה</w:t>
      </w:r>
      <w:r w:rsidR="003B078B" w:rsidRPr="006764D1">
        <w:rPr>
          <w:rFonts w:cs="Guttman Hodes" w:hint="cs"/>
          <w:sz w:val="24"/>
          <w:szCs w:val="24"/>
          <w:rtl/>
        </w:rPr>
        <w:t xml:space="preserve"> מפני שלא נגמרו הקידו</w:t>
      </w:r>
      <w:r w:rsidR="00C33D37" w:rsidRPr="006764D1">
        <w:rPr>
          <w:rFonts w:cs="Guttman Hodes" w:hint="cs"/>
          <w:sz w:val="24"/>
          <w:szCs w:val="24"/>
          <w:rtl/>
        </w:rPr>
        <w:t>שין</w:t>
      </w:r>
      <w:r w:rsidR="003B078B" w:rsidRPr="006764D1">
        <w:rPr>
          <w:rFonts w:cs="Guttman Hodes" w:hint="cs"/>
          <w:sz w:val="24"/>
          <w:szCs w:val="24"/>
          <w:rtl/>
        </w:rPr>
        <w:t xml:space="preserve"> ולא היה יכול לבטל מכח אותה הטענה אותו עון לגמרי</w:t>
      </w:r>
      <w:r w:rsidR="00A03C56">
        <w:rPr>
          <w:rFonts w:cs="Guttman Hodes" w:hint="cs"/>
          <w:sz w:val="24"/>
          <w:szCs w:val="24"/>
          <w:rtl/>
        </w:rPr>
        <w:t>,</w:t>
      </w:r>
      <w:r w:rsidR="003B078B" w:rsidRPr="006764D1">
        <w:rPr>
          <w:rFonts w:cs="Guttman Hodes" w:hint="cs"/>
          <w:sz w:val="24"/>
          <w:szCs w:val="24"/>
          <w:rtl/>
        </w:rPr>
        <w:t xml:space="preserve"> רק פנה חטא שלהם לפי שעה</w:t>
      </w:r>
      <w:r w:rsidR="00A03C56">
        <w:rPr>
          <w:rFonts w:cs="Guttman Hodes" w:hint="cs"/>
          <w:sz w:val="24"/>
          <w:szCs w:val="24"/>
          <w:rtl/>
        </w:rPr>
        <w:t>.</w:t>
      </w:r>
      <w:r w:rsidR="003B078B" w:rsidRPr="006764D1">
        <w:rPr>
          <w:rFonts w:cs="Guttman Hodes" w:hint="cs"/>
          <w:sz w:val="24"/>
          <w:szCs w:val="24"/>
          <w:rtl/>
        </w:rPr>
        <w:t xml:space="preserve"> ולזה נצטער על שבירת הלו</w:t>
      </w:r>
      <w:r w:rsidR="004267CC" w:rsidRPr="006764D1">
        <w:rPr>
          <w:rFonts w:cs="Guttman Hodes" w:hint="cs"/>
          <w:sz w:val="24"/>
          <w:szCs w:val="24"/>
          <w:rtl/>
        </w:rPr>
        <w:t>חות</w:t>
      </w:r>
      <w:r w:rsidR="00A03C56">
        <w:rPr>
          <w:rFonts w:cs="Guttman Hodes" w:hint="cs"/>
          <w:sz w:val="24"/>
          <w:szCs w:val="24"/>
          <w:rtl/>
        </w:rPr>
        <w:t>,</w:t>
      </w:r>
      <w:r w:rsidR="003B078B" w:rsidRPr="006764D1">
        <w:rPr>
          <w:rFonts w:cs="Guttman Hodes" w:hint="cs"/>
          <w:sz w:val="24"/>
          <w:szCs w:val="24"/>
          <w:rtl/>
        </w:rPr>
        <w:t xml:space="preserve"> כי חשב שמא לא היו צריכין </w:t>
      </w:r>
      <w:r w:rsidR="00A03C56">
        <w:rPr>
          <w:rFonts w:cs="Guttman Hodes" w:hint="cs"/>
          <w:sz w:val="24"/>
          <w:szCs w:val="24"/>
          <w:rtl/>
        </w:rPr>
        <w:t>ישראל לשבירת הלוחות כי בטענה הראשונה</w:t>
      </w:r>
      <w:r w:rsidR="003B078B" w:rsidRPr="006764D1">
        <w:rPr>
          <w:rFonts w:cs="Guttman Hodes" w:hint="cs"/>
          <w:sz w:val="24"/>
          <w:szCs w:val="24"/>
          <w:rtl/>
        </w:rPr>
        <w:t xml:space="preserve"> די השיב כדי למחול לישראל כיון שלא נגמרו הקידושין עדיין</w:t>
      </w:r>
      <w:r w:rsidR="00A03C56">
        <w:rPr>
          <w:rFonts w:cs="Guttman Hodes" w:hint="cs"/>
          <w:sz w:val="24"/>
          <w:szCs w:val="24"/>
          <w:rtl/>
        </w:rPr>
        <w:t>,</w:t>
      </w:r>
      <w:r w:rsidR="003B078B" w:rsidRPr="006764D1">
        <w:rPr>
          <w:rFonts w:cs="Guttman Hodes" w:hint="cs"/>
          <w:sz w:val="24"/>
          <w:szCs w:val="24"/>
          <w:rtl/>
        </w:rPr>
        <w:t xml:space="preserve"> ושמא ס</w:t>
      </w:r>
      <w:r w:rsidR="00A03C56">
        <w:rPr>
          <w:rFonts w:cs="Guttman Hodes" w:hint="cs"/>
          <w:sz w:val="24"/>
          <w:szCs w:val="24"/>
          <w:rtl/>
        </w:rPr>
        <w:t>בירא ליה</w:t>
      </w:r>
      <w:r w:rsidR="003B078B" w:rsidRPr="006764D1">
        <w:rPr>
          <w:rFonts w:cs="Guttman Hodes" w:hint="cs"/>
          <w:sz w:val="24"/>
          <w:szCs w:val="24"/>
          <w:rtl/>
        </w:rPr>
        <w:t xml:space="preserve"> כמ</w:t>
      </w:r>
      <w:r w:rsidR="00A03C56">
        <w:rPr>
          <w:rFonts w:cs="Guttman Hodes" w:hint="cs"/>
          <w:sz w:val="24"/>
          <w:szCs w:val="24"/>
          <w:rtl/>
        </w:rPr>
        <w:t>אן דאמר</w:t>
      </w:r>
      <w:r w:rsidR="003B078B" w:rsidRPr="006764D1">
        <w:rPr>
          <w:rFonts w:cs="Guttman Hodes" w:hint="cs"/>
          <w:sz w:val="24"/>
          <w:szCs w:val="24"/>
          <w:rtl/>
        </w:rPr>
        <w:t xml:space="preserve"> בדין הרי את מקודשת לי על מנ</w:t>
      </w:r>
      <w:r w:rsidR="00A03C56">
        <w:rPr>
          <w:rFonts w:cs="Guttman Hodes" w:hint="cs"/>
          <w:sz w:val="24"/>
          <w:szCs w:val="24"/>
          <w:rtl/>
        </w:rPr>
        <w:t>ת שאתן לך מאתים</w:t>
      </w:r>
      <w:r w:rsidR="003B078B" w:rsidRPr="006764D1">
        <w:rPr>
          <w:rFonts w:cs="Guttman Hodes" w:hint="cs"/>
          <w:sz w:val="24"/>
          <w:szCs w:val="24"/>
          <w:rtl/>
        </w:rPr>
        <w:t xml:space="preserve"> זוז והוא יתן</w:t>
      </w:r>
      <w:r w:rsidR="00A03C56">
        <w:rPr>
          <w:rFonts w:cs="Guttman Hodes" w:hint="cs"/>
          <w:sz w:val="24"/>
          <w:szCs w:val="24"/>
          <w:rtl/>
        </w:rPr>
        <w:t>,</w:t>
      </w:r>
      <w:r w:rsidR="003B078B" w:rsidRPr="006764D1">
        <w:rPr>
          <w:rFonts w:cs="Guttman Hodes" w:hint="cs"/>
          <w:sz w:val="24"/>
          <w:szCs w:val="24"/>
          <w:rtl/>
        </w:rPr>
        <w:t xml:space="preserve"> </w:t>
      </w:r>
      <w:r w:rsidR="00090734" w:rsidRPr="006764D1">
        <w:rPr>
          <w:rFonts w:cs="Guttman Hodes" w:hint="cs"/>
          <w:sz w:val="24"/>
          <w:szCs w:val="24"/>
          <w:rtl/>
        </w:rPr>
        <w:t>דמשמע שלא נגמרו הקידושין למפרע כלל אלא נידונו כפנויה ביני וביני</w:t>
      </w:r>
      <w:r w:rsidR="00A03C56">
        <w:rPr>
          <w:rFonts w:cs="Guttman Hodes" w:hint="cs"/>
          <w:sz w:val="24"/>
          <w:szCs w:val="24"/>
          <w:rtl/>
        </w:rPr>
        <w:t>,</w:t>
      </w:r>
      <w:r w:rsidR="00090734" w:rsidRPr="006764D1">
        <w:rPr>
          <w:rFonts w:cs="Guttman Hodes" w:hint="cs"/>
          <w:sz w:val="24"/>
          <w:szCs w:val="24"/>
          <w:rtl/>
        </w:rPr>
        <w:t xml:space="preserve"> ולזה התחיל להצטער על שיבור הלוחות ששיברן שלא לצורך</w:t>
      </w:r>
      <w:r w:rsidR="00A03C56">
        <w:rPr>
          <w:rFonts w:cs="Guttman Hodes" w:hint="cs"/>
          <w:sz w:val="24"/>
          <w:szCs w:val="24"/>
          <w:rtl/>
        </w:rPr>
        <w:t>.</w:t>
      </w:r>
      <w:r w:rsidR="00090734" w:rsidRPr="006764D1">
        <w:rPr>
          <w:rFonts w:cs="Guttman Hodes" w:hint="cs"/>
          <w:sz w:val="24"/>
          <w:szCs w:val="24"/>
          <w:rtl/>
        </w:rPr>
        <w:t xml:space="preserve"> א</w:t>
      </w:r>
      <w:r w:rsidR="00A03C56">
        <w:rPr>
          <w:rFonts w:cs="Guttman Hodes" w:hint="cs"/>
          <w:sz w:val="24"/>
          <w:szCs w:val="24"/>
          <w:rtl/>
        </w:rPr>
        <w:t>מר לו</w:t>
      </w:r>
      <w:r w:rsidR="00090734"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090734" w:rsidRPr="006764D1">
        <w:rPr>
          <w:rFonts w:cs="Guttman Hodes" w:hint="cs"/>
          <w:sz w:val="24"/>
          <w:szCs w:val="24"/>
          <w:rtl/>
        </w:rPr>
        <w:t xml:space="preserve"> אל תצטער</w:t>
      </w:r>
      <w:r w:rsidR="00A03C56">
        <w:rPr>
          <w:rFonts w:cs="Guttman Hodes" w:hint="cs"/>
          <w:sz w:val="24"/>
          <w:szCs w:val="24"/>
          <w:rtl/>
        </w:rPr>
        <w:t>,</w:t>
      </w:r>
      <w:r w:rsidR="00090734" w:rsidRPr="006764D1">
        <w:rPr>
          <w:rFonts w:cs="Guttman Hodes" w:hint="cs"/>
          <w:sz w:val="24"/>
          <w:szCs w:val="24"/>
          <w:rtl/>
        </w:rPr>
        <w:t xml:space="preserve"> בלו</w:t>
      </w:r>
      <w:r w:rsidR="00CB73EF" w:rsidRPr="006764D1">
        <w:rPr>
          <w:rFonts w:cs="Guttman Hodes" w:hint="cs"/>
          <w:sz w:val="24"/>
          <w:szCs w:val="24"/>
          <w:rtl/>
        </w:rPr>
        <w:t>חות</w:t>
      </w:r>
      <w:r w:rsidR="00A03C56">
        <w:rPr>
          <w:rFonts w:cs="Guttman Hodes" w:hint="cs"/>
          <w:sz w:val="24"/>
          <w:szCs w:val="24"/>
          <w:rtl/>
        </w:rPr>
        <w:t xml:space="preserve"> הראשונים</w:t>
      </w:r>
      <w:r w:rsidR="00090734" w:rsidRPr="006764D1">
        <w:rPr>
          <w:rFonts w:cs="Guttman Hodes" w:hint="cs"/>
          <w:sz w:val="24"/>
          <w:szCs w:val="24"/>
          <w:rtl/>
        </w:rPr>
        <w:t xml:space="preserve"> לא היו וכו' ובשניות מקרא משנה וכו' ולא עוד שאתה מבושר שנמ</w:t>
      </w:r>
      <w:r w:rsidR="00CB73EF" w:rsidRPr="006764D1">
        <w:rPr>
          <w:rFonts w:cs="Guttman Hodes" w:hint="cs"/>
          <w:sz w:val="24"/>
          <w:szCs w:val="24"/>
          <w:rtl/>
        </w:rPr>
        <w:t>ח</w:t>
      </w:r>
      <w:r w:rsidR="00090734" w:rsidRPr="006764D1">
        <w:rPr>
          <w:rFonts w:cs="Guttman Hodes" w:hint="cs"/>
          <w:sz w:val="24"/>
          <w:szCs w:val="24"/>
          <w:rtl/>
        </w:rPr>
        <w:t>ל לך עוניך</w:t>
      </w:r>
      <w:r w:rsidR="00A03C56">
        <w:rPr>
          <w:rFonts w:cs="Guttman Hodes" w:hint="cs"/>
          <w:sz w:val="24"/>
          <w:szCs w:val="24"/>
          <w:rtl/>
        </w:rPr>
        <w:t>,</w:t>
      </w:r>
      <w:r w:rsidR="00090734" w:rsidRPr="006764D1">
        <w:rPr>
          <w:rFonts w:cs="Guttman Hodes" w:hint="cs"/>
          <w:sz w:val="24"/>
          <w:szCs w:val="24"/>
          <w:rtl/>
        </w:rPr>
        <w:t xml:space="preserve"> דבזה הורה התנצל</w:t>
      </w:r>
      <w:r w:rsidR="00A03C56">
        <w:rPr>
          <w:rFonts w:cs="Guttman Hodes" w:hint="cs"/>
          <w:sz w:val="24"/>
          <w:szCs w:val="24"/>
          <w:rtl/>
        </w:rPr>
        <w:t>ות מכח טענה הראשונה שעדיין לא נגמרו הקידושין</w:t>
      </w:r>
      <w:r w:rsidR="00090734" w:rsidRPr="006764D1">
        <w:rPr>
          <w:rFonts w:cs="Guttman Hodes" w:hint="cs"/>
          <w:sz w:val="24"/>
          <w:szCs w:val="24"/>
          <w:rtl/>
        </w:rPr>
        <w:t xml:space="preserve"> אלא לבסוף כשיתן להם תשלום התורה משנה ואגדה ולא למפרע</w:t>
      </w:r>
      <w:r w:rsidR="00A03C56">
        <w:rPr>
          <w:rFonts w:cs="Guttman Hodes" w:hint="cs"/>
          <w:sz w:val="24"/>
          <w:szCs w:val="24"/>
          <w:rtl/>
        </w:rPr>
        <w:t>,</w:t>
      </w:r>
      <w:r w:rsidR="00090734" w:rsidRPr="006764D1">
        <w:rPr>
          <w:rFonts w:cs="Guttman Hodes" w:hint="cs"/>
          <w:sz w:val="24"/>
          <w:szCs w:val="24"/>
          <w:rtl/>
        </w:rPr>
        <w:t xml:space="preserve"> וממילא יצאו ישראל זכאים</w:t>
      </w:r>
      <w:r w:rsidR="00A03C56">
        <w:rPr>
          <w:rFonts w:cs="Guttman Hodes" w:hint="cs"/>
          <w:sz w:val="24"/>
          <w:szCs w:val="24"/>
          <w:rtl/>
        </w:rPr>
        <w:t>.</w:t>
      </w:r>
      <w:r w:rsidR="00090734" w:rsidRPr="006764D1">
        <w:rPr>
          <w:rFonts w:cs="Guttman Hodes" w:hint="cs"/>
          <w:sz w:val="24"/>
          <w:szCs w:val="24"/>
          <w:rtl/>
        </w:rPr>
        <w:t xml:space="preserve"> ואמר ולא עוד אלא שאתה מבושר וכו'</w:t>
      </w:r>
      <w:r w:rsidR="00A03C56">
        <w:rPr>
          <w:rFonts w:cs="Guttman Hodes" w:hint="cs"/>
          <w:sz w:val="24"/>
          <w:szCs w:val="24"/>
          <w:rtl/>
        </w:rPr>
        <w:t>,</w:t>
      </w:r>
      <w:r w:rsidR="00090734" w:rsidRPr="006764D1">
        <w:rPr>
          <w:rFonts w:cs="Guttman Hodes" w:hint="cs"/>
          <w:sz w:val="24"/>
          <w:szCs w:val="24"/>
          <w:rtl/>
        </w:rPr>
        <w:t xml:space="preserve"> ר</w:t>
      </w:r>
      <w:r w:rsidR="00A03C56">
        <w:rPr>
          <w:rFonts w:cs="Guttman Hodes" w:hint="cs"/>
          <w:sz w:val="24"/>
          <w:szCs w:val="24"/>
          <w:rtl/>
        </w:rPr>
        <w:t>צונו לומר</w:t>
      </w:r>
      <w:r w:rsidR="00090734" w:rsidRPr="006764D1">
        <w:rPr>
          <w:rFonts w:cs="Guttman Hodes" w:hint="cs"/>
          <w:sz w:val="24"/>
          <w:szCs w:val="24"/>
          <w:rtl/>
        </w:rPr>
        <w:t xml:space="preserve"> ל</w:t>
      </w:r>
      <w:r w:rsidR="00A03C56">
        <w:rPr>
          <w:rFonts w:cs="Guttman Hodes" w:hint="cs"/>
          <w:sz w:val="24"/>
          <w:szCs w:val="24"/>
          <w:rtl/>
        </w:rPr>
        <w:t>א מבעיא</w:t>
      </w:r>
      <w:r w:rsidR="00090734" w:rsidRPr="006764D1">
        <w:rPr>
          <w:rFonts w:cs="Guttman Hodes" w:hint="cs"/>
          <w:sz w:val="24"/>
          <w:szCs w:val="24"/>
          <w:rtl/>
        </w:rPr>
        <w:t xml:space="preserve"> שנמ</w:t>
      </w:r>
      <w:r w:rsidR="00CB73EF" w:rsidRPr="006764D1">
        <w:rPr>
          <w:rFonts w:cs="Guttman Hodes" w:hint="cs"/>
          <w:sz w:val="24"/>
          <w:szCs w:val="24"/>
          <w:rtl/>
        </w:rPr>
        <w:t>ח</w:t>
      </w:r>
      <w:r w:rsidR="00090734" w:rsidRPr="006764D1">
        <w:rPr>
          <w:rFonts w:cs="Guttman Hodes" w:hint="cs"/>
          <w:sz w:val="24"/>
          <w:szCs w:val="24"/>
          <w:rtl/>
        </w:rPr>
        <w:t>ל לי</w:t>
      </w:r>
      <w:r w:rsidR="00A03C56">
        <w:rPr>
          <w:rFonts w:cs="Guttman Hodes" w:hint="cs"/>
          <w:sz w:val="24"/>
          <w:szCs w:val="24"/>
          <w:rtl/>
        </w:rPr>
        <w:t>שראל אותו עון מכח הוספה זו דפשיטא</w:t>
      </w:r>
      <w:r w:rsidR="00090734" w:rsidRPr="006764D1">
        <w:rPr>
          <w:rFonts w:cs="Guttman Hodes" w:hint="cs"/>
          <w:sz w:val="24"/>
          <w:szCs w:val="24"/>
          <w:rtl/>
        </w:rPr>
        <w:t xml:space="preserve"> היא התנצלות גדולה להם וכאמור</w:t>
      </w:r>
      <w:r w:rsidR="00A03C56">
        <w:rPr>
          <w:rFonts w:cs="Guttman Hodes" w:hint="cs"/>
          <w:sz w:val="24"/>
          <w:szCs w:val="24"/>
          <w:rtl/>
        </w:rPr>
        <w:t>, אלא אפילו</w:t>
      </w:r>
      <w:r w:rsidR="00090734" w:rsidRPr="006764D1">
        <w:rPr>
          <w:rFonts w:cs="Guttman Hodes" w:hint="cs"/>
          <w:sz w:val="24"/>
          <w:szCs w:val="24"/>
          <w:rtl/>
        </w:rPr>
        <w:t xml:space="preserve"> גם אתה מבושר שנמ</w:t>
      </w:r>
      <w:r w:rsidR="00CB73EF" w:rsidRPr="006764D1">
        <w:rPr>
          <w:rFonts w:cs="Guttman Hodes" w:hint="cs"/>
          <w:sz w:val="24"/>
          <w:szCs w:val="24"/>
          <w:rtl/>
        </w:rPr>
        <w:t>ח</w:t>
      </w:r>
      <w:r w:rsidR="00090734" w:rsidRPr="006764D1">
        <w:rPr>
          <w:rFonts w:cs="Guttman Hodes" w:hint="cs"/>
          <w:sz w:val="24"/>
          <w:szCs w:val="24"/>
          <w:rtl/>
        </w:rPr>
        <w:t>ל ל</w:t>
      </w:r>
      <w:r w:rsidR="00A03C56">
        <w:rPr>
          <w:rFonts w:cs="Guttman Hodes" w:hint="cs"/>
          <w:sz w:val="24"/>
          <w:szCs w:val="24"/>
          <w:rtl/>
        </w:rPr>
        <w:t>ך עוניך אף על גב</w:t>
      </w:r>
      <w:r w:rsidR="00090734" w:rsidRPr="006764D1">
        <w:rPr>
          <w:rFonts w:cs="Guttman Hodes" w:hint="cs"/>
          <w:sz w:val="24"/>
          <w:szCs w:val="24"/>
          <w:rtl/>
        </w:rPr>
        <w:t xml:space="preserve"> דמן הראוי היה להאשים אותך על שבירת הלוחות שלא היו צריכין לשבירת הלוחות</w:t>
      </w:r>
      <w:r w:rsidR="00A03C56">
        <w:rPr>
          <w:rFonts w:cs="Guttman Hodes" w:hint="cs"/>
          <w:sz w:val="24"/>
          <w:szCs w:val="24"/>
          <w:rtl/>
        </w:rPr>
        <w:t>,</w:t>
      </w:r>
      <w:r w:rsidR="00090734" w:rsidRPr="006764D1">
        <w:rPr>
          <w:rFonts w:cs="Guttman Hodes" w:hint="cs"/>
          <w:sz w:val="24"/>
          <w:szCs w:val="24"/>
          <w:rtl/>
        </w:rPr>
        <w:t xml:space="preserve"> כי מלבד זה היו נידונין כפנויה מטעם הנ</w:t>
      </w:r>
      <w:r w:rsidR="0029447A" w:rsidRPr="006764D1">
        <w:rPr>
          <w:rFonts w:cs="Guttman Hodes"/>
          <w:sz w:val="24"/>
          <w:szCs w:val="24"/>
          <w:rtl/>
        </w:rPr>
        <w:t>"</w:t>
      </w:r>
      <w:r w:rsidR="0029447A" w:rsidRPr="006764D1">
        <w:rPr>
          <w:rFonts w:cs="Guttman Hodes" w:hint="cs"/>
          <w:sz w:val="24"/>
          <w:szCs w:val="24"/>
          <w:rtl/>
        </w:rPr>
        <w:t>ל</w:t>
      </w:r>
      <w:r w:rsidR="00A03C56">
        <w:rPr>
          <w:rFonts w:cs="Guttman Hodes" w:hint="cs"/>
          <w:sz w:val="24"/>
          <w:szCs w:val="24"/>
          <w:rtl/>
        </w:rPr>
        <w:t>, אף על פי כן</w:t>
      </w:r>
      <w:r w:rsidR="00090734" w:rsidRPr="006764D1">
        <w:rPr>
          <w:rFonts w:cs="Guttman Hodes" w:hint="cs"/>
          <w:sz w:val="24"/>
          <w:szCs w:val="24"/>
          <w:rtl/>
        </w:rPr>
        <w:t xml:space="preserve"> אני מבשר אותך שגם אתה נקי מאותו עון</w:t>
      </w:r>
      <w:r w:rsidR="00FF4AA7">
        <w:rPr>
          <w:rFonts w:cs="Guttman Hodes" w:hint="cs"/>
          <w:sz w:val="24"/>
          <w:szCs w:val="24"/>
          <w:rtl/>
        </w:rPr>
        <w:t>, כי לגבי דידך אני תופס תשובה השניה</w:t>
      </w:r>
      <w:r w:rsidR="00090734" w:rsidRPr="006764D1">
        <w:rPr>
          <w:rFonts w:cs="Guttman Hodes" w:hint="cs"/>
          <w:sz w:val="24"/>
          <w:szCs w:val="24"/>
          <w:rtl/>
        </w:rPr>
        <w:t xml:space="preserve"> שעשית כן לזכ</w:t>
      </w:r>
      <w:r w:rsidR="00FF4AA7">
        <w:rPr>
          <w:rFonts w:cs="Guttman Hodes" w:hint="cs"/>
          <w:sz w:val="24"/>
          <w:szCs w:val="24"/>
          <w:rtl/>
        </w:rPr>
        <w:t>ו</w:t>
      </w:r>
      <w:r w:rsidR="00090734" w:rsidRPr="006764D1">
        <w:rPr>
          <w:rFonts w:cs="Guttman Hodes" w:hint="cs"/>
          <w:sz w:val="24"/>
          <w:szCs w:val="24"/>
          <w:rtl/>
        </w:rPr>
        <w:t>ת את ישראל כמ</w:t>
      </w:r>
      <w:r w:rsidR="00FF4AA7">
        <w:rPr>
          <w:rFonts w:cs="Guttman Hodes" w:hint="cs"/>
          <w:sz w:val="24"/>
          <w:szCs w:val="24"/>
          <w:rtl/>
        </w:rPr>
        <w:t>אן דאמר</w:t>
      </w:r>
      <w:r w:rsidR="00090734" w:rsidRPr="006764D1">
        <w:rPr>
          <w:rFonts w:cs="Guttman Hodes" w:hint="cs"/>
          <w:sz w:val="24"/>
          <w:szCs w:val="24"/>
          <w:rtl/>
        </w:rPr>
        <w:t xml:space="preserve"> שאו</w:t>
      </w:r>
      <w:r w:rsidR="00FF4AA7">
        <w:rPr>
          <w:rFonts w:cs="Guttman Hodes" w:hint="cs"/>
          <w:sz w:val="24"/>
          <w:szCs w:val="24"/>
          <w:rtl/>
        </w:rPr>
        <w:t>מרים לו לאדם חטא כדי שיזכה חביר</w:t>
      </w:r>
      <w:r w:rsidR="00090734" w:rsidRPr="006764D1">
        <w:rPr>
          <w:rFonts w:cs="Guttman Hodes" w:hint="cs"/>
          <w:sz w:val="24"/>
          <w:szCs w:val="24"/>
          <w:rtl/>
        </w:rPr>
        <w:t>ך</w:t>
      </w:r>
      <w:r w:rsidR="00FF4AA7">
        <w:rPr>
          <w:rFonts w:cs="Guttman Hodes" w:hint="cs"/>
          <w:sz w:val="24"/>
          <w:szCs w:val="24"/>
          <w:rtl/>
        </w:rPr>
        <w:t>.</w:t>
      </w:r>
      <w:r w:rsidR="00090734" w:rsidRPr="006764D1">
        <w:rPr>
          <w:rFonts w:cs="Guttman Hodes" w:hint="cs"/>
          <w:sz w:val="24"/>
          <w:szCs w:val="24"/>
          <w:rtl/>
        </w:rPr>
        <w:t xml:space="preserve"> או תפס לגבי משה כמ</w:t>
      </w:r>
      <w:r w:rsidR="00FF4AA7">
        <w:rPr>
          <w:rFonts w:cs="Guttman Hodes" w:hint="cs"/>
          <w:sz w:val="24"/>
          <w:szCs w:val="24"/>
          <w:rtl/>
        </w:rPr>
        <w:t>אן דאמר</w:t>
      </w:r>
      <w:r w:rsidR="00090734" w:rsidRPr="006764D1">
        <w:rPr>
          <w:rFonts w:cs="Guttman Hodes" w:hint="cs"/>
          <w:sz w:val="24"/>
          <w:szCs w:val="24"/>
          <w:rtl/>
        </w:rPr>
        <w:t xml:space="preserve"> והוא יתן</w:t>
      </w:r>
      <w:r w:rsidR="00FF4AA7">
        <w:rPr>
          <w:rFonts w:cs="Guttman Hodes" w:hint="cs"/>
          <w:sz w:val="24"/>
          <w:szCs w:val="24"/>
          <w:rtl/>
        </w:rPr>
        <w:t>,</w:t>
      </w:r>
      <w:r w:rsidR="00090734" w:rsidRPr="006764D1">
        <w:rPr>
          <w:rFonts w:cs="Guttman Hodes" w:hint="cs"/>
          <w:sz w:val="24"/>
          <w:szCs w:val="24"/>
          <w:rtl/>
        </w:rPr>
        <w:t xml:space="preserve"> דלפ</w:t>
      </w:r>
      <w:r w:rsidR="00FF4AA7">
        <w:rPr>
          <w:rFonts w:cs="Guttman Hodes" w:hint="cs"/>
          <w:sz w:val="24"/>
          <w:szCs w:val="24"/>
          <w:rtl/>
        </w:rPr>
        <w:t>י זה</w:t>
      </w:r>
      <w:r w:rsidR="00090734" w:rsidRPr="006764D1">
        <w:rPr>
          <w:rFonts w:cs="Guttman Hodes" w:hint="cs"/>
          <w:sz w:val="24"/>
          <w:szCs w:val="24"/>
          <w:rtl/>
        </w:rPr>
        <w:t xml:space="preserve"> ישראל ה</w:t>
      </w:r>
      <w:r w:rsidR="00FF4AA7">
        <w:rPr>
          <w:rFonts w:cs="Guttman Hodes" w:hint="cs"/>
          <w:sz w:val="24"/>
          <w:szCs w:val="24"/>
          <w:rtl/>
        </w:rPr>
        <w:t>יו צריכין לתקון שבירת הלוחות דאם לא כן</w:t>
      </w:r>
      <w:r w:rsidR="00090734" w:rsidRPr="006764D1">
        <w:rPr>
          <w:rFonts w:cs="Guttman Hodes" w:hint="cs"/>
          <w:sz w:val="24"/>
          <w:szCs w:val="24"/>
          <w:rtl/>
        </w:rPr>
        <w:t xml:space="preserve"> היו נידונין למפרע כא</w:t>
      </w:r>
      <w:r w:rsidR="00FF4AA7">
        <w:rPr>
          <w:rFonts w:cs="Guttman Hodes" w:hint="cs"/>
          <w:sz w:val="24"/>
          <w:szCs w:val="24"/>
          <w:rtl/>
        </w:rPr>
        <w:t>שת איש</w:t>
      </w:r>
      <w:r w:rsidR="00090734" w:rsidRPr="006764D1">
        <w:rPr>
          <w:rFonts w:cs="Guttman Hodes" w:hint="cs"/>
          <w:sz w:val="24"/>
          <w:szCs w:val="24"/>
          <w:rtl/>
        </w:rPr>
        <w:t xml:space="preserve"> כשישלם</w:t>
      </w:r>
      <w:r w:rsidR="00FF4AA7">
        <w:rPr>
          <w:rFonts w:cs="Guttman Hodes" w:hint="cs"/>
          <w:sz w:val="24"/>
          <w:szCs w:val="24"/>
          <w:rtl/>
        </w:rPr>
        <w:t>.</w:t>
      </w:r>
      <w:r w:rsidR="00090734" w:rsidRPr="006764D1">
        <w:rPr>
          <w:rFonts w:cs="Guttman Hodes" w:hint="cs"/>
          <w:sz w:val="24"/>
          <w:szCs w:val="24"/>
          <w:rtl/>
        </w:rPr>
        <w:t xml:space="preserve"> וז</w:t>
      </w:r>
      <w:r w:rsidR="00FF4AA7">
        <w:rPr>
          <w:rFonts w:cs="Guttman Hodes" w:hint="cs"/>
          <w:sz w:val="24"/>
          <w:szCs w:val="24"/>
          <w:rtl/>
        </w:rPr>
        <w:t>ה שנאמר</w:t>
      </w:r>
      <w:r w:rsidR="00090734" w:rsidRPr="006764D1">
        <w:rPr>
          <w:rFonts w:cs="Guttman Hodes" w:hint="cs"/>
          <w:sz w:val="24"/>
          <w:szCs w:val="24"/>
          <w:rtl/>
        </w:rPr>
        <w:t xml:space="preserve"> </w:t>
      </w:r>
      <w:r w:rsidR="00266D46" w:rsidRPr="006764D1">
        <w:rPr>
          <w:rFonts w:cs="Guttman Hodes" w:hint="cs"/>
          <w:sz w:val="24"/>
          <w:szCs w:val="24"/>
          <w:rtl/>
        </w:rPr>
        <w:t>(</w:t>
      </w:r>
      <w:r w:rsidR="002C42FC" w:rsidRPr="006764D1">
        <w:rPr>
          <w:rFonts w:cs="Guttman Hodes" w:hint="cs"/>
          <w:sz w:val="24"/>
          <w:szCs w:val="24"/>
          <w:rtl/>
        </w:rPr>
        <w:t>דברים לד יב</w:t>
      </w:r>
      <w:r w:rsidR="00FF4AA7">
        <w:rPr>
          <w:rFonts w:cs="Guttman Hodes" w:hint="cs"/>
          <w:sz w:val="24"/>
          <w:szCs w:val="24"/>
          <w:rtl/>
        </w:rPr>
        <w:t>, בראשית א' א'</w:t>
      </w:r>
      <w:r w:rsidR="00266D46" w:rsidRPr="006764D1">
        <w:rPr>
          <w:rFonts w:cs="Guttman Hodes" w:hint="cs"/>
          <w:sz w:val="24"/>
          <w:szCs w:val="24"/>
          <w:rtl/>
        </w:rPr>
        <w:t xml:space="preserve">) </w:t>
      </w:r>
      <w:r w:rsidR="00FF4AA7">
        <w:rPr>
          <w:rFonts w:cs="Guttman Hodes" w:hint="cs"/>
          <w:sz w:val="24"/>
          <w:szCs w:val="24"/>
          <w:rtl/>
        </w:rPr>
        <w:t>'</w:t>
      </w:r>
      <w:r w:rsidR="00090734" w:rsidRPr="006764D1">
        <w:rPr>
          <w:rFonts w:cs="Guttman Hodes" w:hint="cs"/>
          <w:sz w:val="24"/>
          <w:szCs w:val="24"/>
          <w:rtl/>
        </w:rPr>
        <w:t>ולכל היד החזקה אשר עשה משה לעיני כל ישראל</w:t>
      </w:r>
      <w:r w:rsidR="00FF4AA7">
        <w:rPr>
          <w:rFonts w:cs="Guttman Hodes" w:hint="cs"/>
          <w:sz w:val="24"/>
          <w:szCs w:val="24"/>
          <w:rtl/>
        </w:rPr>
        <w:t>'</w:t>
      </w:r>
      <w:r w:rsidR="00090734" w:rsidRPr="006764D1">
        <w:rPr>
          <w:rFonts w:cs="Guttman Hodes" w:hint="cs"/>
          <w:sz w:val="24"/>
          <w:szCs w:val="24"/>
          <w:rtl/>
        </w:rPr>
        <w:t xml:space="preserve"> </w:t>
      </w:r>
      <w:r w:rsidR="00FF4AA7">
        <w:rPr>
          <w:rFonts w:cs="Guttman Hodes" w:hint="cs"/>
          <w:sz w:val="24"/>
          <w:szCs w:val="24"/>
          <w:rtl/>
        </w:rPr>
        <w:t>'</w:t>
      </w:r>
      <w:r w:rsidR="00090734" w:rsidRPr="006764D1">
        <w:rPr>
          <w:rFonts w:cs="Guttman Hodes" w:hint="cs"/>
          <w:sz w:val="24"/>
          <w:szCs w:val="24"/>
          <w:rtl/>
        </w:rPr>
        <w:t>בראשית ברא אלהים</w:t>
      </w:r>
      <w:r w:rsidR="00FF4AA7">
        <w:rPr>
          <w:rFonts w:cs="Guttman Hodes" w:hint="cs"/>
          <w:sz w:val="24"/>
          <w:szCs w:val="24"/>
          <w:rtl/>
        </w:rPr>
        <w:t>',</w:t>
      </w:r>
      <w:r w:rsidR="00090734" w:rsidRPr="006764D1">
        <w:rPr>
          <w:rFonts w:cs="Guttman Hodes" w:hint="cs"/>
          <w:sz w:val="24"/>
          <w:szCs w:val="24"/>
          <w:rtl/>
        </w:rPr>
        <w:t xml:space="preserve"> כדי של</w:t>
      </w:r>
      <w:r w:rsidR="00FF4AA7">
        <w:rPr>
          <w:rFonts w:cs="Guttman Hodes" w:hint="cs"/>
          <w:sz w:val="24"/>
          <w:szCs w:val="24"/>
          <w:rtl/>
        </w:rPr>
        <w:t>א תאמר</w:t>
      </w:r>
      <w:r w:rsidR="00090734" w:rsidRPr="006764D1">
        <w:rPr>
          <w:rFonts w:cs="Guttman Hodes" w:hint="cs"/>
          <w:sz w:val="24"/>
          <w:szCs w:val="24"/>
          <w:rtl/>
        </w:rPr>
        <w:t xml:space="preserve"> שמשה היה ח</w:t>
      </w:r>
      <w:r w:rsidR="0029447A" w:rsidRPr="006764D1">
        <w:rPr>
          <w:rFonts w:cs="Guttman Hodes"/>
          <w:sz w:val="24"/>
          <w:szCs w:val="24"/>
          <w:rtl/>
        </w:rPr>
        <w:t>"</w:t>
      </w:r>
      <w:r w:rsidR="0029447A" w:rsidRPr="006764D1">
        <w:rPr>
          <w:rFonts w:cs="Guttman Hodes" w:hint="cs"/>
          <w:sz w:val="24"/>
          <w:szCs w:val="24"/>
          <w:rtl/>
        </w:rPr>
        <w:t>ו</w:t>
      </w:r>
      <w:r w:rsidR="00090734" w:rsidRPr="006764D1">
        <w:rPr>
          <w:rFonts w:cs="Guttman Hodes" w:hint="cs"/>
          <w:sz w:val="24"/>
          <w:szCs w:val="24"/>
          <w:rtl/>
        </w:rPr>
        <w:t xml:space="preserve"> בידו עון שבירת הלוחות</w:t>
      </w:r>
      <w:r w:rsidR="00FF4AA7">
        <w:rPr>
          <w:rFonts w:cs="Guttman Hodes" w:hint="cs"/>
          <w:sz w:val="24"/>
          <w:szCs w:val="24"/>
          <w:rtl/>
        </w:rPr>
        <w:t>,</w:t>
      </w:r>
      <w:r w:rsidR="00090734" w:rsidRPr="006764D1">
        <w:rPr>
          <w:rFonts w:cs="Guttman Hodes" w:hint="cs"/>
          <w:sz w:val="24"/>
          <w:szCs w:val="24"/>
          <w:rtl/>
        </w:rPr>
        <w:t xml:space="preserve"> שלא עשה כן אלא כדי לזכות לישראל</w:t>
      </w:r>
      <w:r w:rsidR="00FF4AA7">
        <w:rPr>
          <w:rFonts w:cs="Guttman Hodes" w:hint="cs"/>
          <w:sz w:val="24"/>
          <w:szCs w:val="24"/>
          <w:rtl/>
        </w:rPr>
        <w:t>,</w:t>
      </w:r>
      <w:r w:rsidR="00090734" w:rsidRPr="006764D1">
        <w:rPr>
          <w:rFonts w:cs="Guttman Hodes" w:hint="cs"/>
          <w:sz w:val="24"/>
          <w:szCs w:val="24"/>
          <w:rtl/>
        </w:rPr>
        <w:t xml:space="preserve"> ואדרבה </w:t>
      </w:r>
      <w:r w:rsidR="00FF4AA7">
        <w:rPr>
          <w:rFonts w:cs="Guttman Hodes" w:hint="cs"/>
          <w:sz w:val="24"/>
          <w:szCs w:val="24"/>
          <w:rtl/>
        </w:rPr>
        <w:t>'</w:t>
      </w:r>
      <w:r w:rsidR="00090734" w:rsidRPr="006764D1">
        <w:rPr>
          <w:rFonts w:cs="Guttman Hodes" w:hint="cs"/>
          <w:sz w:val="24"/>
          <w:szCs w:val="24"/>
          <w:rtl/>
        </w:rPr>
        <w:t>בראשית ברא אלהים</w:t>
      </w:r>
      <w:r w:rsidR="00FF4AA7">
        <w:rPr>
          <w:rFonts w:cs="Guttman Hodes" w:hint="cs"/>
          <w:sz w:val="24"/>
          <w:szCs w:val="24"/>
          <w:rtl/>
        </w:rPr>
        <w:t xml:space="preserve">' בזכות משה שנקרא ראשית ובזכות </w:t>
      </w:r>
      <w:r w:rsidR="00FF4AA7">
        <w:rPr>
          <w:rFonts w:cs="Guttman Hodes" w:hint="cs"/>
          <w:sz w:val="24"/>
          <w:szCs w:val="24"/>
          <w:rtl/>
        </w:rPr>
        <w:lastRenderedPageBreak/>
        <w:t>ישראל שנקראו</w:t>
      </w:r>
      <w:r w:rsidR="00090734" w:rsidRPr="006764D1">
        <w:rPr>
          <w:rFonts w:cs="Guttman Hodes" w:hint="cs"/>
          <w:sz w:val="24"/>
          <w:szCs w:val="24"/>
          <w:rtl/>
        </w:rPr>
        <w:t xml:space="preserve"> </w:t>
      </w:r>
      <w:r w:rsidR="00FF4AA7">
        <w:rPr>
          <w:rFonts w:cs="Guttman Hodes" w:hint="cs"/>
          <w:sz w:val="24"/>
          <w:szCs w:val="24"/>
          <w:rtl/>
        </w:rPr>
        <w:t>'</w:t>
      </w:r>
      <w:r w:rsidR="00090734" w:rsidRPr="006764D1">
        <w:rPr>
          <w:rFonts w:cs="Guttman Hodes" w:hint="cs"/>
          <w:sz w:val="24"/>
          <w:szCs w:val="24"/>
          <w:rtl/>
        </w:rPr>
        <w:t>ראשית תבואתה</w:t>
      </w:r>
      <w:r w:rsidR="00FF4AA7">
        <w:rPr>
          <w:rFonts w:cs="Guttman Hodes" w:hint="cs"/>
          <w:sz w:val="24"/>
          <w:szCs w:val="24"/>
          <w:rtl/>
        </w:rPr>
        <w:t>' (ירמיה ב' ג')</w:t>
      </w:r>
      <w:r w:rsidR="00090734" w:rsidRPr="006764D1">
        <w:rPr>
          <w:rFonts w:cs="Guttman Hodes" w:hint="cs"/>
          <w:sz w:val="24"/>
          <w:szCs w:val="24"/>
          <w:rtl/>
        </w:rPr>
        <w:t xml:space="preserve"> נברא העולם</w:t>
      </w:r>
      <w:r w:rsidR="00FF4AA7">
        <w:rPr>
          <w:rFonts w:cs="Guttman Hodes" w:hint="cs"/>
          <w:sz w:val="24"/>
          <w:szCs w:val="24"/>
          <w:rtl/>
        </w:rPr>
        <w:t>. עד כאן דברי הרב זרע ברך</w:t>
      </w:r>
      <w:r w:rsidR="00090734" w:rsidRPr="006764D1">
        <w:rPr>
          <w:rFonts w:cs="Guttman Hodes" w:hint="cs"/>
          <w:sz w:val="24"/>
          <w:szCs w:val="24"/>
          <w:rtl/>
        </w:rPr>
        <w:t xml:space="preserve"> זלה</w:t>
      </w:r>
      <w:r w:rsidR="0029447A" w:rsidRPr="006764D1">
        <w:rPr>
          <w:rFonts w:cs="Guttman Hodes"/>
          <w:sz w:val="24"/>
          <w:szCs w:val="24"/>
          <w:rtl/>
        </w:rPr>
        <w:t>"</w:t>
      </w:r>
      <w:r w:rsidR="0029447A" w:rsidRPr="006764D1">
        <w:rPr>
          <w:rFonts w:cs="Guttman Hodes" w:hint="cs"/>
          <w:sz w:val="24"/>
          <w:szCs w:val="24"/>
          <w:rtl/>
        </w:rPr>
        <w:t>ה</w:t>
      </w:r>
      <w:r w:rsidR="00090734" w:rsidRPr="006764D1">
        <w:rPr>
          <w:rFonts w:cs="Guttman Hodes" w:hint="cs"/>
          <w:sz w:val="24"/>
          <w:szCs w:val="24"/>
          <w:rtl/>
        </w:rPr>
        <w:t>.</w:t>
      </w:r>
    </w:p>
    <w:p w:rsidR="00FF4AA7" w:rsidRPr="006764D1" w:rsidRDefault="00FF4AA7" w:rsidP="006764D1">
      <w:pPr>
        <w:spacing w:after="0"/>
        <w:jc w:val="both"/>
        <w:rPr>
          <w:rFonts w:cs="Guttman Hodes"/>
          <w:sz w:val="24"/>
          <w:szCs w:val="24"/>
          <w:rtl/>
        </w:rPr>
      </w:pPr>
    </w:p>
    <w:p w:rsidR="008658C8" w:rsidRDefault="00FF4AA7" w:rsidP="006764D1">
      <w:pPr>
        <w:spacing w:after="0"/>
        <w:jc w:val="both"/>
        <w:rPr>
          <w:rFonts w:cs="Guttman Hodes"/>
          <w:sz w:val="24"/>
          <w:szCs w:val="24"/>
          <w:rtl/>
        </w:rPr>
      </w:pPr>
      <w:r>
        <w:rPr>
          <w:rFonts w:cs="Guttman Hodes" w:hint="cs"/>
          <w:sz w:val="24"/>
          <w:szCs w:val="24"/>
          <w:rtl/>
        </w:rPr>
        <w:t>ובזה יתבאר</w:t>
      </w:r>
      <w:r w:rsidR="00090734" w:rsidRPr="006764D1">
        <w:rPr>
          <w:rFonts w:cs="Guttman Hodes" w:hint="cs"/>
          <w:sz w:val="24"/>
          <w:szCs w:val="24"/>
          <w:rtl/>
        </w:rPr>
        <w:t xml:space="preserve"> מאמר של הרע לו </w:t>
      </w:r>
      <w:r>
        <w:rPr>
          <w:rFonts w:cs="Guttman Hodes" w:hint="cs"/>
          <w:sz w:val="24"/>
          <w:szCs w:val="24"/>
          <w:rtl/>
        </w:rPr>
        <w:t>על מה שאמרו</w:t>
      </w:r>
      <w:r w:rsidR="00090734" w:rsidRPr="006764D1">
        <w:rPr>
          <w:rFonts w:cs="Guttman Hodes" w:hint="cs"/>
          <w:sz w:val="24"/>
          <w:szCs w:val="24"/>
          <w:rtl/>
        </w:rPr>
        <w:t xml:space="preserve"> שאמר ר</w:t>
      </w:r>
      <w:r>
        <w:rPr>
          <w:rFonts w:cs="Guttman Hodes" w:hint="cs"/>
          <w:sz w:val="24"/>
          <w:szCs w:val="24"/>
          <w:rtl/>
        </w:rPr>
        <w:t>ב אחא</w:t>
      </w:r>
      <w:r w:rsidR="00090734" w:rsidRPr="006764D1">
        <w:rPr>
          <w:rFonts w:cs="Guttman Hodes" w:hint="cs"/>
          <w:sz w:val="24"/>
          <w:szCs w:val="24"/>
          <w:rtl/>
        </w:rPr>
        <w:t xml:space="preserve"> לא זז משה עד שפינה חטייה שלהם</w:t>
      </w:r>
      <w:r>
        <w:rPr>
          <w:rFonts w:cs="Guttman Hodes" w:hint="cs"/>
          <w:sz w:val="24"/>
          <w:szCs w:val="24"/>
          <w:rtl/>
        </w:rPr>
        <w:t>,</w:t>
      </w:r>
      <w:r w:rsidR="00090734" w:rsidRPr="006764D1">
        <w:rPr>
          <w:rFonts w:cs="Guttman Hodes" w:hint="cs"/>
          <w:sz w:val="24"/>
          <w:szCs w:val="24"/>
          <w:rtl/>
        </w:rPr>
        <w:t xml:space="preserve"> משמע שחטא שלהם שהוא שפינה הא דיליה כדקאי קאי</w:t>
      </w:r>
      <w:r>
        <w:rPr>
          <w:rFonts w:cs="Guttman Hodes" w:hint="cs"/>
          <w:sz w:val="24"/>
          <w:szCs w:val="24"/>
          <w:rtl/>
        </w:rPr>
        <w:t>.</w:t>
      </w:r>
      <w:r w:rsidR="00090734" w:rsidRPr="006764D1">
        <w:rPr>
          <w:rFonts w:cs="Guttman Hodes" w:hint="cs"/>
          <w:sz w:val="24"/>
          <w:szCs w:val="24"/>
          <w:rtl/>
        </w:rPr>
        <w:t xml:space="preserve"> ולזה כשא</w:t>
      </w:r>
      <w:r>
        <w:rPr>
          <w:rFonts w:cs="Guttman Hodes" w:hint="cs"/>
          <w:sz w:val="24"/>
          <w:szCs w:val="24"/>
          <w:rtl/>
        </w:rPr>
        <w:t>מר לו</w:t>
      </w:r>
      <w:r w:rsidR="00090734" w:rsidRPr="006764D1">
        <w:rPr>
          <w:rFonts w:cs="Guttman Hodes" w:hint="cs"/>
          <w:sz w:val="24"/>
          <w:szCs w:val="24"/>
          <w:rtl/>
        </w:rPr>
        <w:t xml:space="preserve"> </w:t>
      </w:r>
      <w:r>
        <w:rPr>
          <w:rFonts w:cs="Guttman Hodes" w:hint="cs"/>
          <w:sz w:val="24"/>
          <w:szCs w:val="24"/>
          <w:rtl/>
        </w:rPr>
        <w:t>'</w:t>
      </w:r>
      <w:r w:rsidR="00090734" w:rsidRPr="006764D1">
        <w:rPr>
          <w:rFonts w:cs="Guttman Hodes" w:hint="cs"/>
          <w:sz w:val="24"/>
          <w:szCs w:val="24"/>
          <w:rtl/>
        </w:rPr>
        <w:t xml:space="preserve">ואתה הקרב אליך את אהרן אחיך </w:t>
      </w:r>
      <w:r>
        <w:rPr>
          <w:rFonts w:cs="Guttman Hodes" w:hint="cs"/>
          <w:sz w:val="24"/>
          <w:szCs w:val="24"/>
          <w:rtl/>
        </w:rPr>
        <w:t xml:space="preserve">[וכו'] </w:t>
      </w:r>
      <w:r w:rsidR="00090734" w:rsidRPr="006764D1">
        <w:rPr>
          <w:rFonts w:cs="Guttman Hodes" w:hint="cs"/>
          <w:sz w:val="24"/>
          <w:szCs w:val="24"/>
          <w:rtl/>
        </w:rPr>
        <w:t>לכהנו לי</w:t>
      </w:r>
      <w:r>
        <w:rPr>
          <w:rFonts w:cs="Guttman Hodes" w:hint="cs"/>
          <w:sz w:val="24"/>
          <w:szCs w:val="24"/>
          <w:rtl/>
        </w:rPr>
        <w:t>'</w:t>
      </w:r>
      <w:r w:rsidR="00090734" w:rsidRPr="006764D1">
        <w:rPr>
          <w:rFonts w:cs="Guttman Hodes" w:hint="cs"/>
          <w:sz w:val="24"/>
          <w:szCs w:val="24"/>
          <w:rtl/>
        </w:rPr>
        <w:t xml:space="preserve"> ק</w:t>
      </w:r>
      <w:r>
        <w:rPr>
          <w:rFonts w:cs="Guttman Hodes" w:hint="cs"/>
          <w:sz w:val="24"/>
          <w:szCs w:val="24"/>
          <w:rtl/>
        </w:rPr>
        <w:t>שיא ליה</w:t>
      </w:r>
      <w:r w:rsidR="00090734" w:rsidRPr="006764D1">
        <w:rPr>
          <w:rFonts w:cs="Guttman Hodes" w:hint="cs"/>
          <w:sz w:val="24"/>
          <w:szCs w:val="24"/>
          <w:rtl/>
        </w:rPr>
        <w:t xml:space="preserve"> למשה היאך אפשר זה והרי אין קטיגור נעשה סניגור</w:t>
      </w:r>
      <w:r>
        <w:rPr>
          <w:rFonts w:cs="Guttman Hodes" w:hint="cs"/>
          <w:sz w:val="24"/>
          <w:szCs w:val="24"/>
          <w:rtl/>
        </w:rPr>
        <w:t>,</w:t>
      </w:r>
      <w:r w:rsidR="00090734" w:rsidRPr="006764D1">
        <w:rPr>
          <w:rFonts w:cs="Guttman Hodes" w:hint="cs"/>
          <w:sz w:val="24"/>
          <w:szCs w:val="24"/>
          <w:rtl/>
        </w:rPr>
        <w:t xml:space="preserve"> והיאך אפשר שאהרן שעשה את העגל יחזור להיותו כ</w:t>
      </w:r>
      <w:r>
        <w:rPr>
          <w:rFonts w:cs="Guttman Hodes" w:hint="cs"/>
          <w:sz w:val="24"/>
          <w:szCs w:val="24"/>
          <w:rtl/>
        </w:rPr>
        <w:t>הן גדול,</w:t>
      </w:r>
      <w:r w:rsidR="00090734" w:rsidRPr="006764D1">
        <w:rPr>
          <w:rFonts w:cs="Guttman Hodes" w:hint="cs"/>
          <w:sz w:val="24"/>
          <w:szCs w:val="24"/>
          <w:rtl/>
        </w:rPr>
        <w:t xml:space="preserve"> אלא </w:t>
      </w:r>
      <w:r>
        <w:rPr>
          <w:rFonts w:cs="Guttman Hodes" w:hint="cs"/>
          <w:sz w:val="24"/>
          <w:szCs w:val="24"/>
          <w:rtl/>
        </w:rPr>
        <w:t>ודאי אמור מעתה דבתר הכוונה אזלינן</w:t>
      </w:r>
      <w:r w:rsidR="00090734" w:rsidRPr="006764D1">
        <w:rPr>
          <w:rFonts w:cs="Guttman Hodes" w:hint="cs"/>
          <w:sz w:val="24"/>
          <w:szCs w:val="24"/>
          <w:rtl/>
        </w:rPr>
        <w:t xml:space="preserve"> </w:t>
      </w:r>
      <w:r w:rsidR="00DE65B5" w:rsidRPr="006764D1">
        <w:rPr>
          <w:rFonts w:cs="Guttman Hodes" w:hint="cs"/>
          <w:sz w:val="24"/>
          <w:szCs w:val="24"/>
          <w:rtl/>
        </w:rPr>
        <w:t>ולא אחר המעשה</w:t>
      </w:r>
      <w:r>
        <w:rPr>
          <w:rFonts w:cs="Guttman Hodes" w:hint="cs"/>
          <w:sz w:val="24"/>
          <w:szCs w:val="24"/>
          <w:rtl/>
        </w:rPr>
        <w:t>,</w:t>
      </w:r>
      <w:r w:rsidR="00DE65B5" w:rsidRPr="006764D1">
        <w:rPr>
          <w:rFonts w:cs="Guttman Hodes" w:hint="cs"/>
          <w:sz w:val="24"/>
          <w:szCs w:val="24"/>
          <w:rtl/>
        </w:rPr>
        <w:t xml:space="preserve"> וכיון שאהרן קדוש </w:t>
      </w:r>
      <w:r w:rsidR="00E26206">
        <w:rPr>
          <w:rFonts w:cs="Guttman Hodes" w:hint="cs"/>
          <w:sz w:val="24"/>
          <w:szCs w:val="24"/>
          <w:rtl/>
        </w:rPr>
        <w:t>ה</w:t>
      </w:r>
      <w:r w:rsidR="00E26206">
        <w:rPr>
          <w:rFonts w:cs="Guttman Hodes"/>
          <w:sz w:val="24"/>
          <w:szCs w:val="24"/>
          <w:rtl/>
        </w:rPr>
        <w:t>'</w:t>
      </w:r>
      <w:r w:rsidR="00DE65B5" w:rsidRPr="006764D1">
        <w:rPr>
          <w:rFonts w:cs="Guttman Hodes" w:hint="cs"/>
          <w:sz w:val="24"/>
          <w:szCs w:val="24"/>
          <w:rtl/>
        </w:rPr>
        <w:t xml:space="preserve"> היה בלבו לשמים כמ</w:t>
      </w:r>
      <w:r>
        <w:rPr>
          <w:rFonts w:cs="Guttman Hodes" w:hint="cs"/>
          <w:sz w:val="24"/>
          <w:szCs w:val="24"/>
          <w:rtl/>
        </w:rPr>
        <w:t>ו שנאמר</w:t>
      </w:r>
      <w:r w:rsidR="00DE65B5" w:rsidRPr="006764D1">
        <w:rPr>
          <w:rFonts w:cs="Guttman Hodes" w:hint="cs"/>
          <w:sz w:val="24"/>
          <w:szCs w:val="24"/>
          <w:rtl/>
        </w:rPr>
        <w:t xml:space="preserve"> </w:t>
      </w:r>
      <w:r w:rsidR="00ED3708" w:rsidRPr="006764D1">
        <w:rPr>
          <w:rFonts w:cs="Guttman Hodes" w:hint="cs"/>
          <w:sz w:val="24"/>
          <w:szCs w:val="24"/>
          <w:rtl/>
        </w:rPr>
        <w:t>(</w:t>
      </w:r>
      <w:r w:rsidR="002C42FC" w:rsidRPr="006764D1">
        <w:rPr>
          <w:rFonts w:cs="Guttman Hodes" w:hint="cs"/>
          <w:sz w:val="24"/>
          <w:szCs w:val="24"/>
          <w:rtl/>
        </w:rPr>
        <w:t>שמות לב ה</w:t>
      </w:r>
      <w:r w:rsidR="00ED3708"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w:t>
      </w:r>
      <w:r w:rsidR="00DE65B5" w:rsidRPr="006764D1">
        <w:rPr>
          <w:rFonts w:cs="Guttman Hodes" w:hint="cs"/>
          <w:sz w:val="24"/>
          <w:szCs w:val="24"/>
          <w:rtl/>
        </w:rPr>
        <w:t>חג ל</w:t>
      </w:r>
      <w:r w:rsidR="00E26206">
        <w:rPr>
          <w:rFonts w:cs="Guttman Hodes" w:hint="cs"/>
          <w:sz w:val="24"/>
          <w:szCs w:val="24"/>
          <w:rtl/>
        </w:rPr>
        <w:t>ה</w:t>
      </w:r>
      <w:r w:rsidR="00E26206">
        <w:rPr>
          <w:rFonts w:cs="Guttman Hodes"/>
          <w:sz w:val="24"/>
          <w:szCs w:val="24"/>
          <w:rtl/>
        </w:rPr>
        <w:t>'</w:t>
      </w:r>
      <w:r w:rsidR="00DE65B5" w:rsidRPr="006764D1">
        <w:rPr>
          <w:rFonts w:cs="Guttman Hodes" w:hint="cs"/>
          <w:sz w:val="24"/>
          <w:szCs w:val="24"/>
          <w:rtl/>
        </w:rPr>
        <w:t xml:space="preserve"> מחר</w:t>
      </w:r>
      <w:r>
        <w:rPr>
          <w:rFonts w:cs="Guttman Hodes" w:hint="cs"/>
          <w:sz w:val="24"/>
          <w:szCs w:val="24"/>
          <w:rtl/>
        </w:rPr>
        <w:t>'</w:t>
      </w:r>
      <w:r w:rsidR="00DE65B5" w:rsidRPr="006764D1">
        <w:rPr>
          <w:rFonts w:cs="Guttman Hodes" w:hint="cs"/>
          <w:sz w:val="24"/>
          <w:szCs w:val="24"/>
          <w:rtl/>
        </w:rPr>
        <w:t xml:space="preserve"> ונתכוון לטובת ישראל לזה נתמנה להיותו כ</w:t>
      </w:r>
      <w:r>
        <w:rPr>
          <w:rFonts w:cs="Guttman Hodes" w:hint="cs"/>
          <w:sz w:val="24"/>
          <w:szCs w:val="24"/>
          <w:rtl/>
        </w:rPr>
        <w:t>הן גדול.</w:t>
      </w:r>
      <w:r w:rsidR="00DE65B5" w:rsidRPr="006764D1">
        <w:rPr>
          <w:rFonts w:cs="Guttman Hodes" w:hint="cs"/>
          <w:sz w:val="24"/>
          <w:szCs w:val="24"/>
          <w:rtl/>
        </w:rPr>
        <w:t xml:space="preserve"> ולזה הרע לו דלמה לא אזיל לגבי דידי גם אני בשיבור הלוחות אחר</w:t>
      </w:r>
      <w:r w:rsidR="00EF3EA6" w:rsidRPr="006764D1">
        <w:rPr>
          <w:rFonts w:cs="Guttman Hodes" w:hint="cs"/>
          <w:sz w:val="24"/>
          <w:szCs w:val="24"/>
          <w:rtl/>
        </w:rPr>
        <w:t xml:space="preserve"> </w:t>
      </w:r>
      <w:r w:rsidR="00DE65B5" w:rsidRPr="006764D1">
        <w:rPr>
          <w:rFonts w:cs="Guttman Hodes" w:hint="cs"/>
          <w:sz w:val="24"/>
          <w:szCs w:val="24"/>
          <w:rtl/>
        </w:rPr>
        <w:t>הכוונה</w:t>
      </w:r>
      <w:r>
        <w:rPr>
          <w:rFonts w:cs="Guttman Hodes" w:hint="cs"/>
          <w:sz w:val="24"/>
          <w:szCs w:val="24"/>
          <w:rtl/>
        </w:rPr>
        <w:t>,</w:t>
      </w:r>
      <w:r w:rsidR="00DE65B5" w:rsidRPr="006764D1">
        <w:rPr>
          <w:rFonts w:cs="Guttman Hodes" w:hint="cs"/>
          <w:sz w:val="24"/>
          <w:szCs w:val="24"/>
          <w:rtl/>
        </w:rPr>
        <w:t xml:space="preserve"> שהיתה כוונתי לזכות את ישראל כדי שידונו כפנויה ולא כא</w:t>
      </w:r>
      <w:r>
        <w:rPr>
          <w:rFonts w:cs="Guttman Hodes" w:hint="cs"/>
          <w:sz w:val="24"/>
          <w:szCs w:val="24"/>
          <w:rtl/>
        </w:rPr>
        <w:t>שת איש,</w:t>
      </w:r>
      <w:r w:rsidR="00DE65B5" w:rsidRPr="006764D1">
        <w:rPr>
          <w:rFonts w:cs="Guttman Hodes" w:hint="cs"/>
          <w:sz w:val="24"/>
          <w:szCs w:val="24"/>
          <w:rtl/>
        </w:rPr>
        <w:t xml:space="preserve"> וא</w:t>
      </w:r>
      <w:r>
        <w:rPr>
          <w:rFonts w:cs="Guttman Hodes" w:hint="cs"/>
          <w:sz w:val="24"/>
          <w:szCs w:val="24"/>
          <w:rtl/>
        </w:rPr>
        <w:t>ם כן</w:t>
      </w:r>
      <w:r w:rsidR="00DE65B5" w:rsidRPr="006764D1">
        <w:rPr>
          <w:rFonts w:cs="Guttman Hodes" w:hint="cs"/>
          <w:sz w:val="24"/>
          <w:szCs w:val="24"/>
          <w:rtl/>
        </w:rPr>
        <w:t xml:space="preserve"> למה לא מחל לי</w:t>
      </w:r>
      <w:r w:rsidR="005C748A" w:rsidRPr="006764D1">
        <w:rPr>
          <w:rFonts w:cs="Guttman Hodes" w:hint="cs"/>
          <w:sz w:val="24"/>
          <w:szCs w:val="24"/>
          <w:rtl/>
        </w:rPr>
        <w:t xml:space="preserve"> גם אני על שבירת הלוחות כיון דבתר הכוונה אזלינן</w:t>
      </w:r>
      <w:r w:rsidR="008658C8">
        <w:rPr>
          <w:rFonts w:cs="Guttman Hodes" w:hint="cs"/>
          <w:sz w:val="24"/>
          <w:szCs w:val="24"/>
          <w:rtl/>
        </w:rPr>
        <w:t>, ולזה הרע לו</w:t>
      </w:r>
      <w:r w:rsidR="005C748A" w:rsidRPr="006764D1">
        <w:rPr>
          <w:rFonts w:cs="Guttman Hodes" w:hint="cs"/>
          <w:sz w:val="24"/>
          <w:szCs w:val="24"/>
          <w:rtl/>
        </w:rPr>
        <w:t xml:space="preserve"> דייקא שהוא בשביל עצמו שהדבר הזה הוא נוגע לו ולא שנתקנא ח</w:t>
      </w:r>
      <w:r w:rsidR="0029447A" w:rsidRPr="006764D1">
        <w:rPr>
          <w:rFonts w:cs="Guttman Hodes"/>
          <w:sz w:val="24"/>
          <w:szCs w:val="24"/>
          <w:rtl/>
        </w:rPr>
        <w:t>"</w:t>
      </w:r>
      <w:r w:rsidR="0029447A" w:rsidRPr="006764D1">
        <w:rPr>
          <w:rFonts w:cs="Guttman Hodes" w:hint="cs"/>
          <w:sz w:val="24"/>
          <w:szCs w:val="24"/>
          <w:rtl/>
        </w:rPr>
        <w:t>ו</w:t>
      </w:r>
      <w:r w:rsidR="005C748A" w:rsidRPr="006764D1">
        <w:rPr>
          <w:rFonts w:cs="Guttman Hodes" w:hint="cs"/>
          <w:sz w:val="24"/>
          <w:szCs w:val="24"/>
          <w:rtl/>
        </w:rPr>
        <w:t xml:space="preserve"> במעלת אהרן אחיו</w:t>
      </w:r>
      <w:r w:rsidR="008658C8">
        <w:rPr>
          <w:rFonts w:cs="Guttman Hodes" w:hint="cs"/>
          <w:sz w:val="24"/>
          <w:szCs w:val="24"/>
          <w:rtl/>
        </w:rPr>
        <w:t>.</w:t>
      </w:r>
      <w:r w:rsidR="005C748A" w:rsidRPr="006764D1">
        <w:rPr>
          <w:rFonts w:cs="Guttman Hodes" w:hint="cs"/>
          <w:sz w:val="24"/>
          <w:szCs w:val="24"/>
          <w:rtl/>
        </w:rPr>
        <w:t xml:space="preserve"> והשיבו ה</w:t>
      </w:r>
      <w:r w:rsidR="00547BFC">
        <w:rPr>
          <w:rFonts w:cs="Guttman Hodes" w:hint="cs"/>
          <w:sz w:val="24"/>
          <w:szCs w:val="24"/>
          <w:rtl/>
        </w:rPr>
        <w:t>שם יתברך</w:t>
      </w:r>
      <w:r w:rsidR="005C748A" w:rsidRPr="006764D1">
        <w:rPr>
          <w:rFonts w:cs="Guttman Hodes" w:hint="cs"/>
          <w:sz w:val="24"/>
          <w:szCs w:val="24"/>
          <w:rtl/>
        </w:rPr>
        <w:t xml:space="preserve"> תורה היתה לי ונתתיה לך דייקא</w:t>
      </w:r>
      <w:r w:rsidR="008658C8">
        <w:rPr>
          <w:rFonts w:cs="Guttman Hodes" w:hint="cs"/>
          <w:sz w:val="24"/>
          <w:szCs w:val="24"/>
          <w:rtl/>
        </w:rPr>
        <w:t>,</w:t>
      </w:r>
      <w:r w:rsidR="005C748A" w:rsidRPr="006764D1">
        <w:rPr>
          <w:rFonts w:cs="Guttman Hodes" w:hint="cs"/>
          <w:sz w:val="24"/>
          <w:szCs w:val="24"/>
          <w:rtl/>
        </w:rPr>
        <w:t xml:space="preserve"> ר</w:t>
      </w:r>
      <w:r w:rsidR="008658C8">
        <w:rPr>
          <w:rFonts w:cs="Guttman Hodes" w:hint="cs"/>
          <w:sz w:val="24"/>
          <w:szCs w:val="24"/>
          <w:rtl/>
        </w:rPr>
        <w:t>צונו לומר</w:t>
      </w:r>
      <w:r w:rsidR="005C748A" w:rsidRPr="006764D1">
        <w:rPr>
          <w:rFonts w:cs="Guttman Hodes" w:hint="cs"/>
          <w:sz w:val="24"/>
          <w:szCs w:val="24"/>
          <w:rtl/>
        </w:rPr>
        <w:t xml:space="preserve"> אתה סבור שלא מחלתי לך גם אתה</w:t>
      </w:r>
      <w:r w:rsidR="008658C8">
        <w:rPr>
          <w:rFonts w:cs="Guttman Hodes" w:hint="cs"/>
          <w:sz w:val="24"/>
          <w:szCs w:val="24"/>
          <w:rtl/>
        </w:rPr>
        <w:t>,</w:t>
      </w:r>
      <w:r w:rsidR="005C748A" w:rsidRPr="006764D1">
        <w:rPr>
          <w:rFonts w:cs="Guttman Hodes" w:hint="cs"/>
          <w:sz w:val="24"/>
          <w:szCs w:val="24"/>
          <w:rtl/>
        </w:rPr>
        <w:t xml:space="preserve"> ובאמת ליתא שאדרבה הסכמת לדעתי ויישר כחך ששיברת כיון שעשית זה לזכות ישראל</w:t>
      </w:r>
      <w:r w:rsidR="008658C8">
        <w:rPr>
          <w:rFonts w:cs="Guttman Hodes" w:hint="cs"/>
          <w:sz w:val="24"/>
          <w:szCs w:val="24"/>
          <w:rtl/>
        </w:rPr>
        <w:t>,</w:t>
      </w:r>
      <w:r w:rsidR="005C748A" w:rsidRPr="006764D1">
        <w:rPr>
          <w:rFonts w:cs="Guttman Hodes" w:hint="cs"/>
          <w:sz w:val="24"/>
          <w:szCs w:val="24"/>
          <w:rtl/>
        </w:rPr>
        <w:t xml:space="preserve"> שאני תופס </w:t>
      </w:r>
      <w:r w:rsidR="004C403E" w:rsidRPr="006764D1">
        <w:rPr>
          <w:rFonts w:cs="Guttman Hodes" w:hint="cs"/>
          <w:sz w:val="24"/>
          <w:szCs w:val="24"/>
          <w:rtl/>
        </w:rPr>
        <w:t>לגבי דידך כמ</w:t>
      </w:r>
      <w:r w:rsidR="008658C8">
        <w:rPr>
          <w:rFonts w:cs="Guttman Hodes" w:hint="cs"/>
          <w:sz w:val="24"/>
          <w:szCs w:val="24"/>
          <w:rtl/>
        </w:rPr>
        <w:t>אן דאמר והוא</w:t>
      </w:r>
      <w:r w:rsidR="004C403E" w:rsidRPr="006764D1">
        <w:rPr>
          <w:rFonts w:cs="Guttman Hodes" w:hint="cs"/>
          <w:sz w:val="24"/>
          <w:szCs w:val="24"/>
          <w:rtl/>
        </w:rPr>
        <w:t xml:space="preserve"> יתן וחיילי הקידושין למפרע כשיושלם ליתן התורה כולה משנה תלמוד ואגדה וכמ</w:t>
      </w:r>
      <w:r w:rsidR="008658C8">
        <w:rPr>
          <w:rFonts w:cs="Guttman Hodes" w:hint="cs"/>
          <w:sz w:val="24"/>
          <w:szCs w:val="24"/>
          <w:rtl/>
        </w:rPr>
        <w:t>ו שכתב</w:t>
      </w:r>
      <w:r w:rsidR="004C403E" w:rsidRPr="006764D1">
        <w:rPr>
          <w:rFonts w:cs="Guttman Hodes" w:hint="cs"/>
          <w:sz w:val="24"/>
          <w:szCs w:val="24"/>
          <w:rtl/>
        </w:rPr>
        <w:t xml:space="preserve"> הרב ז</w:t>
      </w:r>
      <w:r w:rsidR="0029447A" w:rsidRPr="006764D1">
        <w:rPr>
          <w:rFonts w:cs="Guttman Hodes"/>
          <w:sz w:val="24"/>
          <w:szCs w:val="24"/>
          <w:rtl/>
        </w:rPr>
        <w:t>"</w:t>
      </w:r>
      <w:r w:rsidR="0029447A" w:rsidRPr="006764D1">
        <w:rPr>
          <w:rFonts w:cs="Guttman Hodes" w:hint="cs"/>
          <w:sz w:val="24"/>
          <w:szCs w:val="24"/>
          <w:rtl/>
        </w:rPr>
        <w:t>ל</w:t>
      </w:r>
      <w:r w:rsidR="008658C8">
        <w:rPr>
          <w:rFonts w:cs="Guttman Hodes" w:hint="cs"/>
          <w:sz w:val="24"/>
          <w:szCs w:val="24"/>
          <w:rtl/>
        </w:rPr>
        <w:t>.</w:t>
      </w:r>
      <w:r w:rsidR="00EF3EA6" w:rsidRPr="006764D1">
        <w:rPr>
          <w:rFonts w:cs="Guttman Hodes" w:hint="cs"/>
          <w:sz w:val="24"/>
          <w:szCs w:val="24"/>
          <w:rtl/>
        </w:rPr>
        <w:t xml:space="preserve"> ות</w:t>
      </w:r>
      <w:r w:rsidR="004C403E" w:rsidRPr="006764D1">
        <w:rPr>
          <w:rFonts w:cs="Guttman Hodes" w:hint="cs"/>
          <w:sz w:val="24"/>
          <w:szCs w:val="24"/>
          <w:rtl/>
        </w:rPr>
        <w:t>דע לך שהוא כן</w:t>
      </w:r>
      <w:r w:rsidR="008658C8">
        <w:rPr>
          <w:rFonts w:cs="Guttman Hodes" w:hint="cs"/>
          <w:sz w:val="24"/>
          <w:szCs w:val="24"/>
          <w:rtl/>
        </w:rPr>
        <w:t>, שהרי לוחות הראשונים</w:t>
      </w:r>
      <w:r w:rsidR="004C403E" w:rsidRPr="006764D1">
        <w:rPr>
          <w:rFonts w:cs="Guttman Hodes" w:hint="cs"/>
          <w:sz w:val="24"/>
          <w:szCs w:val="24"/>
          <w:rtl/>
        </w:rPr>
        <w:t xml:space="preserve"> לא היה בהם כ</w:t>
      </w:r>
      <w:r w:rsidR="008658C8">
        <w:rPr>
          <w:rFonts w:cs="Guttman Hodes" w:hint="cs"/>
          <w:sz w:val="24"/>
          <w:szCs w:val="24"/>
          <w:rtl/>
        </w:rPr>
        <w:t>י אם</w:t>
      </w:r>
      <w:r w:rsidR="004C403E" w:rsidRPr="006764D1">
        <w:rPr>
          <w:rFonts w:cs="Guttman Hodes" w:hint="cs"/>
          <w:sz w:val="24"/>
          <w:szCs w:val="24"/>
          <w:rtl/>
        </w:rPr>
        <w:t xml:space="preserve"> מקרא לבד</w:t>
      </w:r>
      <w:r w:rsidR="008658C8">
        <w:rPr>
          <w:rFonts w:cs="Guttman Hodes" w:hint="cs"/>
          <w:sz w:val="24"/>
          <w:szCs w:val="24"/>
          <w:rtl/>
        </w:rPr>
        <w:t>,</w:t>
      </w:r>
      <w:r w:rsidR="004C403E" w:rsidRPr="006764D1">
        <w:rPr>
          <w:rFonts w:cs="Guttman Hodes" w:hint="cs"/>
          <w:sz w:val="24"/>
          <w:szCs w:val="24"/>
          <w:rtl/>
        </w:rPr>
        <w:t xml:space="preserve"> אך בלוחות שניות כפלים לתושיה שיש בהם משנה תלמוד ואגדה שהיא תורה שבע</w:t>
      </w:r>
      <w:r w:rsidR="008658C8">
        <w:rPr>
          <w:rFonts w:cs="Guttman Hodes" w:hint="cs"/>
          <w:sz w:val="24"/>
          <w:szCs w:val="24"/>
          <w:rtl/>
        </w:rPr>
        <w:t>ל פה,</w:t>
      </w:r>
      <w:r w:rsidR="004C403E" w:rsidRPr="006764D1">
        <w:rPr>
          <w:rFonts w:cs="Guttman Hodes" w:hint="cs"/>
          <w:sz w:val="24"/>
          <w:szCs w:val="24"/>
          <w:rtl/>
        </w:rPr>
        <w:t xml:space="preserve"> שלא נתתיה </w:t>
      </w:r>
      <w:r w:rsidR="00E46542" w:rsidRPr="006764D1">
        <w:rPr>
          <w:rFonts w:cs="Guttman Hodes" w:hint="cs"/>
          <w:sz w:val="24"/>
          <w:szCs w:val="24"/>
          <w:rtl/>
        </w:rPr>
        <w:t xml:space="preserve">רק לך ואתה נהגת בה טובת עין </w:t>
      </w:r>
      <w:r w:rsidR="008658C8">
        <w:rPr>
          <w:rFonts w:cs="Guttman Hodes" w:hint="cs"/>
          <w:sz w:val="24"/>
          <w:szCs w:val="24"/>
          <w:rtl/>
        </w:rPr>
        <w:t>(</w:t>
      </w:r>
      <w:r w:rsidR="00E46542" w:rsidRPr="006764D1">
        <w:rPr>
          <w:rFonts w:cs="Guttman Hodes" w:hint="cs"/>
          <w:sz w:val="24"/>
          <w:szCs w:val="24"/>
          <w:rtl/>
        </w:rPr>
        <w:t>ונתתיה</w:t>
      </w:r>
      <w:r w:rsidR="008658C8">
        <w:rPr>
          <w:rFonts w:cs="Guttman Hodes" w:hint="cs"/>
          <w:sz w:val="24"/>
          <w:szCs w:val="24"/>
          <w:rtl/>
        </w:rPr>
        <w:t>) [ונתתה]</w:t>
      </w:r>
      <w:r w:rsidR="00E46542" w:rsidRPr="006764D1">
        <w:rPr>
          <w:rFonts w:cs="Guttman Hodes" w:hint="cs"/>
          <w:sz w:val="24"/>
          <w:szCs w:val="24"/>
          <w:rtl/>
        </w:rPr>
        <w:t xml:space="preserve"> לישראל במתנה</w:t>
      </w:r>
      <w:r w:rsidR="008658C8">
        <w:rPr>
          <w:rFonts w:cs="Guttman Hodes" w:hint="cs"/>
          <w:sz w:val="24"/>
          <w:szCs w:val="24"/>
          <w:rtl/>
        </w:rPr>
        <w:t>.</w:t>
      </w:r>
      <w:r w:rsidR="00E46542" w:rsidRPr="006764D1">
        <w:rPr>
          <w:rFonts w:cs="Guttman Hodes" w:hint="cs"/>
          <w:sz w:val="24"/>
          <w:szCs w:val="24"/>
          <w:rtl/>
        </w:rPr>
        <w:t xml:space="preserve"> ולולי היא</w:t>
      </w:r>
      <w:r w:rsidR="008658C8">
        <w:rPr>
          <w:rFonts w:cs="Guttman Hodes" w:hint="cs"/>
          <w:sz w:val="24"/>
          <w:szCs w:val="24"/>
          <w:rtl/>
        </w:rPr>
        <w:t xml:space="preserve">, פירוש </w:t>
      </w:r>
      <w:r w:rsidR="00E46542" w:rsidRPr="006764D1">
        <w:rPr>
          <w:rFonts w:cs="Guttman Hodes" w:hint="cs"/>
          <w:sz w:val="24"/>
          <w:szCs w:val="24"/>
          <w:rtl/>
        </w:rPr>
        <w:t>תורה שבע</w:t>
      </w:r>
      <w:r w:rsidR="008658C8">
        <w:rPr>
          <w:rFonts w:cs="Guttman Hodes" w:hint="cs"/>
          <w:sz w:val="24"/>
          <w:szCs w:val="24"/>
          <w:rtl/>
        </w:rPr>
        <w:t>ל פה</w:t>
      </w:r>
      <w:r w:rsidR="00E46542" w:rsidRPr="006764D1">
        <w:rPr>
          <w:rFonts w:cs="Guttman Hodes" w:hint="cs"/>
          <w:sz w:val="24"/>
          <w:szCs w:val="24"/>
          <w:rtl/>
        </w:rPr>
        <w:t xml:space="preserve"> שמפרשת תורה שבכתב</w:t>
      </w:r>
      <w:r w:rsidR="008658C8">
        <w:rPr>
          <w:rFonts w:cs="Guttman Hodes" w:hint="cs"/>
          <w:sz w:val="24"/>
          <w:szCs w:val="24"/>
          <w:rtl/>
        </w:rPr>
        <w:t>,</w:t>
      </w:r>
      <w:r w:rsidR="00E46542" w:rsidRPr="006764D1">
        <w:rPr>
          <w:rFonts w:cs="Guttman Hodes" w:hint="cs"/>
          <w:sz w:val="24"/>
          <w:szCs w:val="24"/>
          <w:rtl/>
        </w:rPr>
        <w:t xml:space="preserve"> איבדתי עולמי</w:t>
      </w:r>
      <w:r w:rsidR="008658C8">
        <w:rPr>
          <w:rFonts w:cs="Guttman Hodes" w:hint="cs"/>
          <w:sz w:val="24"/>
          <w:szCs w:val="24"/>
          <w:rtl/>
        </w:rPr>
        <w:t>,</w:t>
      </w:r>
      <w:r w:rsidR="00E46542" w:rsidRPr="006764D1">
        <w:rPr>
          <w:rFonts w:cs="Guttman Hodes" w:hint="cs"/>
          <w:sz w:val="24"/>
          <w:szCs w:val="24"/>
          <w:rtl/>
        </w:rPr>
        <w:t xml:space="preserve"> וכיון שנתתי לך תורה שבע</w:t>
      </w:r>
      <w:r w:rsidR="008658C8">
        <w:rPr>
          <w:rFonts w:cs="Guttman Hodes" w:hint="cs"/>
          <w:sz w:val="24"/>
          <w:szCs w:val="24"/>
          <w:rtl/>
        </w:rPr>
        <w:t>ל פה</w:t>
      </w:r>
      <w:r w:rsidR="00E46542" w:rsidRPr="006764D1">
        <w:rPr>
          <w:rFonts w:cs="Guttman Hodes" w:hint="cs"/>
          <w:sz w:val="24"/>
          <w:szCs w:val="24"/>
          <w:rtl/>
        </w:rPr>
        <w:t xml:space="preserve"> זה יורה שמחלתי עוניך ואדרבה קבעתי לך שכר במה שנתתי לך כתר תורה שעדיפא מכתר כהונה.</w:t>
      </w:r>
    </w:p>
    <w:p w:rsidR="00090734" w:rsidRPr="006764D1" w:rsidRDefault="00E46542" w:rsidP="006764D1">
      <w:pPr>
        <w:spacing w:after="0"/>
        <w:jc w:val="both"/>
        <w:rPr>
          <w:rFonts w:cs="Guttman Hodes"/>
          <w:sz w:val="24"/>
          <w:szCs w:val="24"/>
          <w:rtl/>
        </w:rPr>
      </w:pPr>
      <w:r w:rsidRPr="006764D1">
        <w:rPr>
          <w:rFonts w:cs="Guttman Hodes" w:hint="cs"/>
          <w:sz w:val="24"/>
          <w:szCs w:val="24"/>
          <w:rtl/>
        </w:rPr>
        <w:t xml:space="preserve"> </w:t>
      </w:r>
    </w:p>
    <w:p w:rsidR="00CB2AED" w:rsidRDefault="008658C8" w:rsidP="00CB2AED">
      <w:pPr>
        <w:spacing w:after="0"/>
        <w:jc w:val="both"/>
        <w:rPr>
          <w:rFonts w:cs="Guttman Hodes"/>
          <w:sz w:val="24"/>
          <w:szCs w:val="24"/>
          <w:rtl/>
        </w:rPr>
      </w:pPr>
      <w:r>
        <w:rPr>
          <w:rFonts w:cs="Guttman Hodes" w:hint="cs"/>
          <w:sz w:val="24"/>
          <w:szCs w:val="24"/>
          <w:rtl/>
        </w:rPr>
        <w:t>או יאמר פירוש</w:t>
      </w:r>
      <w:r w:rsidR="00E46542" w:rsidRPr="006764D1">
        <w:rPr>
          <w:rFonts w:cs="Guttman Hodes" w:hint="cs"/>
          <w:sz w:val="24"/>
          <w:szCs w:val="24"/>
          <w:rtl/>
        </w:rPr>
        <w:t xml:space="preserve"> אחר במאמר </w:t>
      </w:r>
      <w:r w:rsidR="00177B94">
        <w:rPr>
          <w:rFonts w:cs="Guttman Hodes" w:hint="cs"/>
          <w:sz w:val="24"/>
          <w:szCs w:val="24"/>
          <w:rtl/>
        </w:rPr>
        <w:t>על פי</w:t>
      </w:r>
      <w:r>
        <w:rPr>
          <w:rFonts w:cs="Guttman Hodes" w:hint="cs"/>
          <w:sz w:val="24"/>
          <w:szCs w:val="24"/>
          <w:rtl/>
        </w:rPr>
        <w:t xml:space="preserve"> מה שנתבאר</w:t>
      </w:r>
      <w:r w:rsidR="00E46542" w:rsidRPr="006764D1">
        <w:rPr>
          <w:rFonts w:cs="Guttman Hodes" w:hint="cs"/>
          <w:sz w:val="24"/>
          <w:szCs w:val="24"/>
          <w:rtl/>
        </w:rPr>
        <w:t xml:space="preserve"> </w:t>
      </w:r>
      <w:r>
        <w:rPr>
          <w:rFonts w:cs="Guttman Hodes" w:hint="cs"/>
          <w:sz w:val="24"/>
          <w:szCs w:val="24"/>
          <w:rtl/>
        </w:rPr>
        <w:t xml:space="preserve">לעיל </w:t>
      </w:r>
      <w:r w:rsidR="00E46542" w:rsidRPr="006764D1">
        <w:rPr>
          <w:rFonts w:cs="Guttman Hodes" w:hint="cs"/>
          <w:sz w:val="24"/>
          <w:szCs w:val="24"/>
          <w:rtl/>
        </w:rPr>
        <w:t>בשם מר</w:t>
      </w:r>
      <w:r w:rsidR="0029447A" w:rsidRPr="006764D1">
        <w:rPr>
          <w:rFonts w:cs="Guttman Hodes" w:hint="cs"/>
          <w:sz w:val="24"/>
          <w:szCs w:val="24"/>
          <w:rtl/>
        </w:rPr>
        <w:t>ן</w:t>
      </w:r>
      <w:r w:rsidR="00E46542"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E46542" w:rsidRPr="006764D1">
        <w:rPr>
          <w:rFonts w:cs="Guttman Hodes" w:hint="cs"/>
          <w:sz w:val="24"/>
          <w:szCs w:val="24"/>
          <w:rtl/>
        </w:rPr>
        <w:t xml:space="preserve"> דמלת אתה למעוטי אחר משמע</w:t>
      </w:r>
      <w:r w:rsidR="001504A5">
        <w:rPr>
          <w:rFonts w:cs="Guttman Hodes" w:hint="cs"/>
          <w:sz w:val="24"/>
          <w:szCs w:val="24"/>
          <w:rtl/>
        </w:rPr>
        <w:t>. וכבר אמרו במדרש</w:t>
      </w:r>
      <w:r w:rsidR="00CB2AED">
        <w:rPr>
          <w:rFonts w:cs="Guttman Hodes" w:hint="cs"/>
          <w:sz w:val="24"/>
          <w:szCs w:val="24"/>
          <w:rtl/>
        </w:rPr>
        <w:t xml:space="preserve"> (ויקרא רבה ז' א')</w:t>
      </w:r>
      <w:r w:rsidR="00F67DA3" w:rsidRPr="006764D1">
        <w:rPr>
          <w:rFonts w:cs="Guttman Hodes" w:hint="cs"/>
          <w:sz w:val="24"/>
          <w:szCs w:val="24"/>
          <w:rtl/>
        </w:rPr>
        <w:t xml:space="preserve"> </w:t>
      </w:r>
      <w:r w:rsidR="00E46542" w:rsidRPr="006764D1">
        <w:rPr>
          <w:rFonts w:cs="Guttman Hodes" w:hint="cs"/>
          <w:sz w:val="24"/>
          <w:szCs w:val="24"/>
          <w:rtl/>
        </w:rPr>
        <w:t>שהיה ה</w:t>
      </w:r>
      <w:r w:rsidR="00547BFC">
        <w:rPr>
          <w:rFonts w:cs="Guttman Hodes" w:hint="cs"/>
          <w:sz w:val="24"/>
          <w:szCs w:val="24"/>
          <w:rtl/>
        </w:rPr>
        <w:t>שם יתברך</w:t>
      </w:r>
      <w:r w:rsidR="00E46542" w:rsidRPr="006764D1">
        <w:rPr>
          <w:rFonts w:cs="Guttman Hodes" w:hint="cs"/>
          <w:sz w:val="24"/>
          <w:szCs w:val="24"/>
          <w:rtl/>
        </w:rPr>
        <w:t xml:space="preserve"> בזעם על אהרן קדוש </w:t>
      </w:r>
      <w:r w:rsidR="00E26206">
        <w:rPr>
          <w:rFonts w:cs="Guttman Hodes" w:hint="cs"/>
          <w:sz w:val="24"/>
          <w:szCs w:val="24"/>
          <w:rtl/>
        </w:rPr>
        <w:t>ה</w:t>
      </w:r>
      <w:r w:rsidR="00E26206">
        <w:rPr>
          <w:rFonts w:cs="Guttman Hodes"/>
          <w:sz w:val="24"/>
          <w:szCs w:val="24"/>
          <w:rtl/>
        </w:rPr>
        <w:t>'</w:t>
      </w:r>
      <w:r w:rsidR="00E46542" w:rsidRPr="006764D1">
        <w:rPr>
          <w:rFonts w:cs="Guttman Hodes" w:hint="cs"/>
          <w:sz w:val="24"/>
          <w:szCs w:val="24"/>
          <w:rtl/>
        </w:rPr>
        <w:t xml:space="preserve"> על מעשה העגל ולזה ל</w:t>
      </w:r>
      <w:r w:rsidR="00CB2AED">
        <w:rPr>
          <w:rFonts w:cs="Guttman Hodes" w:hint="cs"/>
          <w:sz w:val="24"/>
          <w:szCs w:val="24"/>
          <w:rtl/>
        </w:rPr>
        <w:t>א אמר בפרשת</w:t>
      </w:r>
      <w:r w:rsidR="00E46542" w:rsidRPr="006764D1">
        <w:rPr>
          <w:rFonts w:cs="Guttman Hodes" w:hint="cs"/>
          <w:sz w:val="24"/>
          <w:szCs w:val="24"/>
          <w:rtl/>
        </w:rPr>
        <w:t xml:space="preserve"> ויקרא</w:t>
      </w:r>
      <w:r w:rsidR="00A52CA0" w:rsidRPr="006764D1">
        <w:rPr>
          <w:rFonts w:cs="Guttman Hodes" w:hint="cs"/>
          <w:sz w:val="24"/>
          <w:szCs w:val="24"/>
          <w:rtl/>
        </w:rPr>
        <w:t xml:space="preserve"> </w:t>
      </w:r>
      <w:r w:rsidR="00E46542" w:rsidRPr="006764D1">
        <w:rPr>
          <w:rFonts w:cs="Guttman Hodes" w:hint="cs"/>
          <w:sz w:val="24"/>
          <w:szCs w:val="24"/>
          <w:rtl/>
        </w:rPr>
        <w:t>וזרק אהרן וערך אהרן רק בני אהרן</w:t>
      </w:r>
      <w:r w:rsidR="00CB2AED">
        <w:rPr>
          <w:rFonts w:cs="Guttman Hodes" w:hint="cs"/>
          <w:sz w:val="24"/>
          <w:szCs w:val="24"/>
          <w:rtl/>
        </w:rPr>
        <w:t>, בכל הפרשה</w:t>
      </w:r>
      <w:r w:rsidR="00E46542" w:rsidRPr="006764D1">
        <w:rPr>
          <w:rFonts w:cs="Guttman Hodes" w:hint="cs"/>
          <w:sz w:val="24"/>
          <w:szCs w:val="24"/>
          <w:rtl/>
        </w:rPr>
        <w:t xml:space="preserve"> כ</w:t>
      </w:r>
      <w:r w:rsidR="00CB2AED">
        <w:rPr>
          <w:rFonts w:cs="Guttman Hodes" w:hint="cs"/>
          <w:sz w:val="24"/>
          <w:szCs w:val="24"/>
          <w:rtl/>
        </w:rPr>
        <w:t>ולה לא נזכר</w:t>
      </w:r>
      <w:r w:rsidR="00E46542" w:rsidRPr="006764D1">
        <w:rPr>
          <w:rFonts w:cs="Guttman Hodes" w:hint="cs"/>
          <w:sz w:val="24"/>
          <w:szCs w:val="24"/>
          <w:rtl/>
        </w:rPr>
        <w:t xml:space="preserve"> בה הצווי לאהרן רק לבניו</w:t>
      </w:r>
      <w:r w:rsidR="00CB2AED">
        <w:rPr>
          <w:rFonts w:cs="Guttman Hodes" w:hint="cs"/>
          <w:sz w:val="24"/>
          <w:szCs w:val="24"/>
          <w:rtl/>
        </w:rPr>
        <w:t>. עד שביקש משה רחמים עליו בפרשת</w:t>
      </w:r>
      <w:r w:rsidR="00E46542" w:rsidRPr="006764D1">
        <w:rPr>
          <w:rFonts w:cs="Guttman Hodes" w:hint="cs"/>
          <w:sz w:val="24"/>
          <w:szCs w:val="24"/>
          <w:rtl/>
        </w:rPr>
        <w:t xml:space="preserve"> צו</w:t>
      </w:r>
      <w:r w:rsidR="002141C0" w:rsidRPr="006764D1">
        <w:rPr>
          <w:rFonts w:cs="Guttman Hodes" w:hint="cs"/>
          <w:sz w:val="24"/>
          <w:szCs w:val="24"/>
          <w:rtl/>
        </w:rPr>
        <w:t xml:space="preserve"> </w:t>
      </w:r>
      <w:r w:rsidR="00E46542" w:rsidRPr="006764D1">
        <w:rPr>
          <w:rFonts w:cs="Guttman Hodes" w:hint="cs"/>
          <w:sz w:val="24"/>
          <w:szCs w:val="24"/>
          <w:rtl/>
        </w:rPr>
        <w:t>ואמר להקב</w:t>
      </w:r>
      <w:r w:rsidR="0029447A" w:rsidRPr="006764D1">
        <w:rPr>
          <w:rFonts w:cs="Guttman Hodes"/>
          <w:sz w:val="24"/>
          <w:szCs w:val="24"/>
          <w:rtl/>
        </w:rPr>
        <w:t>"</w:t>
      </w:r>
      <w:r w:rsidR="0029447A" w:rsidRPr="006764D1">
        <w:rPr>
          <w:rFonts w:cs="Guttman Hodes" w:hint="cs"/>
          <w:sz w:val="24"/>
          <w:szCs w:val="24"/>
          <w:rtl/>
        </w:rPr>
        <w:t>ה</w:t>
      </w:r>
      <w:r w:rsidR="00CB2AED">
        <w:rPr>
          <w:rFonts w:cs="Guttman Hodes" w:hint="cs"/>
          <w:sz w:val="24"/>
          <w:szCs w:val="24"/>
          <w:rtl/>
        </w:rPr>
        <w:t xml:space="preserve"> רבונו של עולם</w:t>
      </w:r>
      <w:r w:rsidR="00E46542" w:rsidRPr="006764D1">
        <w:rPr>
          <w:rFonts w:cs="Guttman Hodes" w:hint="cs"/>
          <w:sz w:val="24"/>
          <w:szCs w:val="24"/>
          <w:rtl/>
        </w:rPr>
        <w:t xml:space="preserve"> בור שנואה ומימיה חביבין</w:t>
      </w:r>
      <w:r w:rsidR="00CB2AED">
        <w:rPr>
          <w:rFonts w:cs="Guttman Hodes" w:hint="cs"/>
          <w:sz w:val="24"/>
          <w:szCs w:val="24"/>
          <w:rtl/>
        </w:rPr>
        <w:t>,</w:t>
      </w:r>
      <w:r w:rsidR="00E46542" w:rsidRPr="006764D1">
        <w:rPr>
          <w:rFonts w:cs="Guttman Hodes" w:hint="cs"/>
          <w:sz w:val="24"/>
          <w:szCs w:val="24"/>
          <w:rtl/>
        </w:rPr>
        <w:t xml:space="preserve"> חלקת כבוד לעצים בשביל בניהם ולאהרן הכהן אי אתה חולק לו כבוד בשביל בניו</w:t>
      </w:r>
      <w:r w:rsidR="00CB2AED">
        <w:rPr>
          <w:rFonts w:cs="Guttman Hodes" w:hint="cs"/>
          <w:sz w:val="24"/>
          <w:szCs w:val="24"/>
          <w:rtl/>
        </w:rPr>
        <w:t>,</w:t>
      </w:r>
      <w:r w:rsidR="00E46542" w:rsidRPr="006764D1">
        <w:rPr>
          <w:rFonts w:cs="Guttman Hodes" w:hint="cs"/>
          <w:sz w:val="24"/>
          <w:szCs w:val="24"/>
          <w:rtl/>
        </w:rPr>
        <w:t xml:space="preserve"> דתמן תנינן </w:t>
      </w:r>
      <w:r w:rsidR="00A52CA0" w:rsidRPr="006764D1">
        <w:rPr>
          <w:rFonts w:cs="Guttman Hodes" w:hint="cs"/>
          <w:sz w:val="24"/>
          <w:szCs w:val="24"/>
          <w:rtl/>
        </w:rPr>
        <w:t>(</w:t>
      </w:r>
      <w:r w:rsidR="005F387E" w:rsidRPr="006764D1">
        <w:rPr>
          <w:rFonts w:cs="Guttman Hodes" w:hint="cs"/>
          <w:sz w:val="24"/>
          <w:szCs w:val="24"/>
          <w:rtl/>
        </w:rPr>
        <w:t>תמיד ב ג</w:t>
      </w:r>
      <w:r w:rsidR="00A52CA0" w:rsidRPr="006764D1">
        <w:rPr>
          <w:rFonts w:cs="Guttman Hodes" w:hint="cs"/>
          <w:sz w:val="24"/>
          <w:szCs w:val="24"/>
          <w:rtl/>
        </w:rPr>
        <w:t xml:space="preserve">) </w:t>
      </w:r>
      <w:r w:rsidR="00E46542" w:rsidRPr="006764D1">
        <w:rPr>
          <w:rFonts w:cs="Guttman Hodes" w:hint="cs"/>
          <w:sz w:val="24"/>
          <w:szCs w:val="24"/>
          <w:rtl/>
        </w:rPr>
        <w:t>הכל כשרים לעצי המערכה חוץ משל זית ושל גפן</w:t>
      </w:r>
      <w:r w:rsidR="00CB2AED">
        <w:rPr>
          <w:rFonts w:cs="Guttman Hodes" w:hint="cs"/>
          <w:sz w:val="24"/>
          <w:szCs w:val="24"/>
          <w:rtl/>
        </w:rPr>
        <w:t>.</w:t>
      </w:r>
      <w:r w:rsidR="00E46542" w:rsidRPr="006764D1">
        <w:rPr>
          <w:rFonts w:cs="Guttman Hodes" w:hint="cs"/>
          <w:sz w:val="24"/>
          <w:szCs w:val="24"/>
          <w:rtl/>
        </w:rPr>
        <w:t xml:space="preserve"> א</w:t>
      </w:r>
      <w:r w:rsidR="00CB2AED">
        <w:rPr>
          <w:rFonts w:cs="Guttman Hodes" w:hint="cs"/>
          <w:sz w:val="24"/>
          <w:szCs w:val="24"/>
          <w:rtl/>
        </w:rPr>
        <w:t>מר לו</w:t>
      </w:r>
      <w:r w:rsidR="00E46542"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CB2AED">
        <w:rPr>
          <w:rFonts w:cs="Guttman Hodes" w:hint="cs"/>
          <w:sz w:val="24"/>
          <w:szCs w:val="24"/>
          <w:rtl/>
        </w:rPr>
        <w:t xml:space="preserve"> חייך משה בשבילך</w:t>
      </w:r>
      <w:r w:rsidR="00E46542" w:rsidRPr="006764D1">
        <w:rPr>
          <w:rFonts w:cs="Guttman Hodes" w:hint="cs"/>
          <w:sz w:val="24"/>
          <w:szCs w:val="24"/>
          <w:rtl/>
        </w:rPr>
        <w:t xml:space="preserve"> אני מקרבו</w:t>
      </w:r>
      <w:r w:rsidR="00CB2AED">
        <w:rPr>
          <w:rFonts w:cs="Guttman Hodes" w:hint="cs"/>
          <w:sz w:val="24"/>
          <w:szCs w:val="24"/>
          <w:rtl/>
        </w:rPr>
        <w:t>,</w:t>
      </w:r>
      <w:r w:rsidR="00E46542" w:rsidRPr="006764D1">
        <w:rPr>
          <w:rFonts w:cs="Guttman Hodes" w:hint="cs"/>
          <w:sz w:val="24"/>
          <w:szCs w:val="24"/>
          <w:rtl/>
        </w:rPr>
        <w:t xml:space="preserve"> ולא עוד אלא שאני עושה אותו עיקר ובניו טפלים לו</w:t>
      </w:r>
      <w:r w:rsidR="00CB2AED">
        <w:rPr>
          <w:rFonts w:cs="Guttman Hodes" w:hint="cs"/>
          <w:sz w:val="24"/>
          <w:szCs w:val="24"/>
          <w:rtl/>
        </w:rPr>
        <w:t>,</w:t>
      </w:r>
      <w:r w:rsidR="00E46542" w:rsidRPr="006764D1">
        <w:rPr>
          <w:rFonts w:cs="Guttman Hodes" w:hint="cs"/>
          <w:sz w:val="24"/>
          <w:szCs w:val="24"/>
          <w:rtl/>
        </w:rPr>
        <w:t xml:space="preserve"> </w:t>
      </w:r>
      <w:r w:rsidR="004200C5">
        <w:rPr>
          <w:rFonts w:cs="Guttman Hodes" w:hint="cs"/>
          <w:sz w:val="24"/>
          <w:szCs w:val="24"/>
          <w:rtl/>
        </w:rPr>
        <w:t>הדא הוא דכתיב</w:t>
      </w:r>
      <w:r w:rsidR="00E46542" w:rsidRPr="006764D1">
        <w:rPr>
          <w:rFonts w:cs="Guttman Hodes" w:hint="cs"/>
          <w:sz w:val="24"/>
          <w:szCs w:val="24"/>
          <w:rtl/>
        </w:rPr>
        <w:t xml:space="preserve"> </w:t>
      </w:r>
      <w:r w:rsidR="00A52CA0" w:rsidRPr="006764D1">
        <w:rPr>
          <w:rFonts w:cs="Guttman Hodes" w:hint="cs"/>
          <w:sz w:val="24"/>
          <w:szCs w:val="24"/>
          <w:rtl/>
        </w:rPr>
        <w:t>(</w:t>
      </w:r>
      <w:r w:rsidR="002141C0" w:rsidRPr="006764D1">
        <w:rPr>
          <w:rFonts w:cs="Guttman Hodes" w:hint="cs"/>
          <w:sz w:val="24"/>
          <w:szCs w:val="24"/>
          <w:rtl/>
        </w:rPr>
        <w:t>ויקרא ו ב</w:t>
      </w:r>
      <w:r w:rsidR="00A52CA0" w:rsidRPr="006764D1">
        <w:rPr>
          <w:rFonts w:cs="Guttman Hodes" w:hint="cs"/>
          <w:sz w:val="24"/>
          <w:szCs w:val="24"/>
          <w:rtl/>
        </w:rPr>
        <w:t xml:space="preserve">) </w:t>
      </w:r>
      <w:r w:rsidR="00CB2AED">
        <w:rPr>
          <w:rFonts w:cs="Guttman Hodes" w:hint="cs"/>
          <w:sz w:val="24"/>
          <w:szCs w:val="24"/>
          <w:rtl/>
        </w:rPr>
        <w:t>'</w:t>
      </w:r>
      <w:r w:rsidR="00E46542" w:rsidRPr="006764D1">
        <w:rPr>
          <w:rFonts w:cs="Guttman Hodes" w:hint="cs"/>
          <w:sz w:val="24"/>
          <w:szCs w:val="24"/>
          <w:rtl/>
        </w:rPr>
        <w:t>צו את אהרן ואת בניו</w:t>
      </w:r>
      <w:r w:rsidR="00CB2AED">
        <w:rPr>
          <w:rFonts w:cs="Guttman Hodes" w:hint="cs"/>
          <w:sz w:val="24"/>
          <w:szCs w:val="24"/>
          <w:rtl/>
        </w:rPr>
        <w:t>'</w:t>
      </w:r>
      <w:r w:rsidR="00E46542" w:rsidRPr="006764D1">
        <w:rPr>
          <w:rFonts w:cs="Guttman Hodes" w:hint="cs"/>
          <w:sz w:val="24"/>
          <w:szCs w:val="24"/>
          <w:rtl/>
        </w:rPr>
        <w:t xml:space="preserve"> וכו'</w:t>
      </w:r>
      <w:r w:rsidR="00787FC2" w:rsidRPr="006764D1">
        <w:rPr>
          <w:rFonts w:cs="Guttman Hodes" w:hint="cs"/>
          <w:sz w:val="24"/>
          <w:szCs w:val="24"/>
          <w:rtl/>
        </w:rPr>
        <w:t>.</w:t>
      </w:r>
    </w:p>
    <w:p w:rsidR="00E46542" w:rsidRDefault="00787FC2" w:rsidP="00CB2AED">
      <w:pPr>
        <w:spacing w:after="0"/>
        <w:jc w:val="both"/>
        <w:rPr>
          <w:rFonts w:cs="Guttman Hodes"/>
          <w:sz w:val="24"/>
          <w:szCs w:val="24"/>
          <w:rtl/>
        </w:rPr>
      </w:pPr>
      <w:r w:rsidRPr="006764D1">
        <w:rPr>
          <w:rFonts w:cs="Guttman Hodes" w:hint="cs"/>
          <w:sz w:val="24"/>
          <w:szCs w:val="24"/>
          <w:rtl/>
        </w:rPr>
        <w:t>ז</w:t>
      </w:r>
      <w:r w:rsidR="0029447A" w:rsidRPr="006764D1">
        <w:rPr>
          <w:rFonts w:cs="Guttman Hodes"/>
          <w:sz w:val="24"/>
          <w:szCs w:val="24"/>
          <w:rtl/>
        </w:rPr>
        <w:t>"</w:t>
      </w:r>
      <w:r w:rsidR="0029447A" w:rsidRPr="006764D1">
        <w:rPr>
          <w:rFonts w:cs="Guttman Hodes" w:hint="cs"/>
          <w:sz w:val="24"/>
          <w:szCs w:val="24"/>
          <w:rtl/>
        </w:rPr>
        <w:t>א</w:t>
      </w:r>
      <w:r w:rsidR="000C3E08">
        <w:rPr>
          <w:rFonts w:cs="Guttman Hodes" w:hint="cs"/>
          <w:sz w:val="24"/>
          <w:szCs w:val="24"/>
          <w:rtl/>
        </w:rPr>
        <w:t xml:space="preserve"> כשאמר לו</w:t>
      </w:r>
      <w:r w:rsidRPr="006764D1">
        <w:rPr>
          <w:rFonts w:cs="Guttman Hodes" w:hint="cs"/>
          <w:sz w:val="24"/>
          <w:szCs w:val="24"/>
          <w:rtl/>
        </w:rPr>
        <w:t xml:space="preserve"> </w:t>
      </w:r>
      <w:r w:rsidR="00081EA1" w:rsidRPr="006764D1">
        <w:rPr>
          <w:rFonts w:cs="Guttman Hodes" w:hint="cs"/>
          <w:sz w:val="24"/>
          <w:szCs w:val="24"/>
          <w:rtl/>
        </w:rPr>
        <w:t>(</w:t>
      </w:r>
      <w:r w:rsidR="002141C0" w:rsidRPr="006764D1">
        <w:rPr>
          <w:rFonts w:cs="Guttman Hodes" w:hint="cs"/>
          <w:sz w:val="24"/>
          <w:szCs w:val="24"/>
          <w:rtl/>
        </w:rPr>
        <w:t>שמות כח א</w:t>
      </w:r>
      <w:r w:rsidR="00081EA1" w:rsidRPr="006764D1">
        <w:rPr>
          <w:rFonts w:cs="Guttman Hodes" w:hint="cs"/>
          <w:sz w:val="24"/>
          <w:szCs w:val="24"/>
          <w:rtl/>
        </w:rPr>
        <w:t xml:space="preserve">) </w:t>
      </w:r>
      <w:r w:rsidR="000C3E08">
        <w:rPr>
          <w:rFonts w:cs="Guttman Hodes" w:hint="cs"/>
          <w:sz w:val="24"/>
          <w:szCs w:val="24"/>
          <w:rtl/>
        </w:rPr>
        <w:t>'</w:t>
      </w:r>
      <w:r w:rsidRPr="006764D1">
        <w:rPr>
          <w:rFonts w:cs="Guttman Hodes" w:hint="cs"/>
          <w:sz w:val="24"/>
          <w:szCs w:val="24"/>
          <w:rtl/>
        </w:rPr>
        <w:t xml:space="preserve">ואתה הקרב אליך </w:t>
      </w:r>
      <w:r w:rsidR="00081EA1" w:rsidRPr="006764D1">
        <w:rPr>
          <w:rFonts w:cs="Guttman Hodes" w:hint="cs"/>
          <w:sz w:val="24"/>
          <w:szCs w:val="24"/>
          <w:rtl/>
        </w:rPr>
        <w:t>את אהרן</w:t>
      </w:r>
      <w:r w:rsidRPr="006764D1">
        <w:rPr>
          <w:rFonts w:cs="Guttman Hodes" w:hint="cs"/>
          <w:sz w:val="24"/>
          <w:szCs w:val="24"/>
          <w:rtl/>
        </w:rPr>
        <w:t xml:space="preserve"> אחיך</w:t>
      </w:r>
      <w:r w:rsidR="000C3E08">
        <w:rPr>
          <w:rFonts w:cs="Guttman Hodes" w:hint="cs"/>
          <w:sz w:val="24"/>
          <w:szCs w:val="24"/>
          <w:rtl/>
        </w:rPr>
        <w:t>'</w:t>
      </w:r>
      <w:r w:rsidRPr="006764D1">
        <w:rPr>
          <w:rFonts w:cs="Guttman Hodes" w:hint="cs"/>
          <w:sz w:val="24"/>
          <w:szCs w:val="24"/>
          <w:rtl/>
        </w:rPr>
        <w:t xml:space="preserve"> משמע אתה הוא שתקרב ותרצה ותבחר את אהרן ולא אני</w:t>
      </w:r>
      <w:r w:rsidR="000C3E08">
        <w:rPr>
          <w:rFonts w:cs="Guttman Hodes" w:hint="cs"/>
          <w:sz w:val="24"/>
          <w:szCs w:val="24"/>
          <w:rtl/>
        </w:rPr>
        <w:t>,</w:t>
      </w:r>
      <w:r w:rsidRPr="006764D1">
        <w:rPr>
          <w:rFonts w:cs="Guttman Hodes" w:hint="cs"/>
          <w:sz w:val="24"/>
          <w:szCs w:val="24"/>
          <w:rtl/>
        </w:rPr>
        <w:t xml:space="preserve"> שא</w:t>
      </w:r>
      <w:r w:rsidR="00081EA1" w:rsidRPr="006764D1">
        <w:rPr>
          <w:rFonts w:cs="Guttman Hodes" w:hint="cs"/>
          <w:sz w:val="24"/>
          <w:szCs w:val="24"/>
          <w:rtl/>
        </w:rPr>
        <w:t>נ</w:t>
      </w:r>
      <w:r w:rsidRPr="006764D1">
        <w:rPr>
          <w:rFonts w:cs="Guttman Hodes" w:hint="cs"/>
          <w:sz w:val="24"/>
          <w:szCs w:val="24"/>
          <w:rtl/>
        </w:rPr>
        <w:t>י יש לי כ</w:t>
      </w:r>
      <w:r w:rsidR="00081EA1" w:rsidRPr="006764D1">
        <w:rPr>
          <w:rFonts w:cs="Guttman Hodes" w:hint="cs"/>
          <w:sz w:val="24"/>
          <w:szCs w:val="24"/>
          <w:rtl/>
        </w:rPr>
        <w:t>ע</w:t>
      </w:r>
      <w:r w:rsidRPr="006764D1">
        <w:rPr>
          <w:rFonts w:cs="Guttman Hodes" w:hint="cs"/>
          <w:sz w:val="24"/>
          <w:szCs w:val="24"/>
          <w:rtl/>
        </w:rPr>
        <w:t>ס עמו ע</w:t>
      </w:r>
      <w:r w:rsidR="000C3E08">
        <w:rPr>
          <w:rFonts w:cs="Guttman Hodes" w:hint="cs"/>
          <w:sz w:val="24"/>
          <w:szCs w:val="24"/>
          <w:rtl/>
        </w:rPr>
        <w:t>ל ענין</w:t>
      </w:r>
      <w:r w:rsidRPr="006764D1">
        <w:rPr>
          <w:rFonts w:cs="Guttman Hodes" w:hint="cs"/>
          <w:sz w:val="24"/>
          <w:szCs w:val="24"/>
          <w:rtl/>
        </w:rPr>
        <w:t xml:space="preserve"> העגל</w:t>
      </w:r>
      <w:r w:rsidR="000C3E08">
        <w:rPr>
          <w:rFonts w:cs="Guttman Hodes" w:hint="cs"/>
          <w:sz w:val="24"/>
          <w:szCs w:val="24"/>
          <w:rtl/>
        </w:rPr>
        <w:t>,</w:t>
      </w:r>
      <w:r w:rsidRPr="006764D1">
        <w:rPr>
          <w:rFonts w:cs="Guttman Hodes" w:hint="cs"/>
          <w:sz w:val="24"/>
          <w:szCs w:val="24"/>
          <w:rtl/>
        </w:rPr>
        <w:t xml:space="preserve"> </w:t>
      </w:r>
      <w:r w:rsidR="00B77075" w:rsidRPr="006764D1">
        <w:rPr>
          <w:rFonts w:cs="Guttman Hodes" w:hint="cs"/>
          <w:sz w:val="24"/>
          <w:szCs w:val="24"/>
          <w:rtl/>
        </w:rPr>
        <w:t>ולזה הרע למשה על אהרן אחיו שהיה קשיש ממנו שעדיין הקב</w:t>
      </w:r>
      <w:r w:rsidR="0029447A" w:rsidRPr="006764D1">
        <w:rPr>
          <w:rFonts w:cs="Guttman Hodes"/>
          <w:sz w:val="24"/>
          <w:szCs w:val="24"/>
          <w:rtl/>
        </w:rPr>
        <w:t>"</w:t>
      </w:r>
      <w:r w:rsidR="0029447A" w:rsidRPr="006764D1">
        <w:rPr>
          <w:rFonts w:cs="Guttman Hodes" w:hint="cs"/>
          <w:sz w:val="24"/>
          <w:szCs w:val="24"/>
          <w:rtl/>
        </w:rPr>
        <w:t>ה</w:t>
      </w:r>
      <w:r w:rsidR="00B77075" w:rsidRPr="006764D1">
        <w:rPr>
          <w:rFonts w:cs="Guttman Hodes" w:hint="cs"/>
          <w:sz w:val="24"/>
          <w:szCs w:val="24"/>
          <w:rtl/>
        </w:rPr>
        <w:t xml:space="preserve"> בכעס עליו ועדיין לא נתכפר לו אותו עון לגמרי</w:t>
      </w:r>
      <w:r w:rsidR="000C3E08">
        <w:rPr>
          <w:rFonts w:cs="Guttman Hodes" w:hint="cs"/>
          <w:sz w:val="24"/>
          <w:szCs w:val="24"/>
          <w:rtl/>
        </w:rPr>
        <w:t>. והשיבו</w:t>
      </w:r>
      <w:r w:rsidR="00B77075" w:rsidRPr="006764D1">
        <w:rPr>
          <w:rFonts w:cs="Guttman Hodes" w:hint="cs"/>
          <w:sz w:val="24"/>
          <w:szCs w:val="24"/>
          <w:rtl/>
        </w:rPr>
        <w:t xml:space="preserve"> ה</w:t>
      </w:r>
      <w:r w:rsidR="00547BFC">
        <w:rPr>
          <w:rFonts w:cs="Guttman Hodes" w:hint="cs"/>
          <w:sz w:val="24"/>
          <w:szCs w:val="24"/>
          <w:rtl/>
        </w:rPr>
        <w:t>שם יתברך</w:t>
      </w:r>
      <w:r w:rsidR="000C3E08">
        <w:rPr>
          <w:rFonts w:cs="Guttman Hodes" w:hint="cs"/>
          <w:sz w:val="24"/>
          <w:szCs w:val="24"/>
          <w:rtl/>
        </w:rPr>
        <w:t>,</w:t>
      </w:r>
      <w:r w:rsidR="00B77075" w:rsidRPr="006764D1">
        <w:rPr>
          <w:rFonts w:cs="Guttman Hodes" w:hint="cs"/>
          <w:sz w:val="24"/>
          <w:szCs w:val="24"/>
          <w:rtl/>
        </w:rPr>
        <w:t xml:space="preserve"> תורה היתה לי ונתתיה לך</w:t>
      </w:r>
      <w:r w:rsidR="000C3E08">
        <w:rPr>
          <w:rFonts w:cs="Guttman Hodes" w:hint="cs"/>
          <w:sz w:val="24"/>
          <w:szCs w:val="24"/>
          <w:rtl/>
        </w:rPr>
        <w:t>,</w:t>
      </w:r>
      <w:r w:rsidR="00B77075" w:rsidRPr="006764D1">
        <w:rPr>
          <w:rFonts w:cs="Guttman Hodes" w:hint="cs"/>
          <w:sz w:val="24"/>
          <w:szCs w:val="24"/>
          <w:rtl/>
        </w:rPr>
        <w:t xml:space="preserve"> ובכלל</w:t>
      </w:r>
      <w:r w:rsidR="00081EA1" w:rsidRPr="006764D1">
        <w:rPr>
          <w:rFonts w:cs="Guttman Hodes" w:hint="cs"/>
          <w:sz w:val="24"/>
          <w:szCs w:val="24"/>
          <w:rtl/>
        </w:rPr>
        <w:t xml:space="preserve"> </w:t>
      </w:r>
      <w:r w:rsidR="00B77075" w:rsidRPr="006764D1">
        <w:rPr>
          <w:rFonts w:cs="Guttman Hodes" w:hint="cs"/>
          <w:sz w:val="24"/>
          <w:szCs w:val="24"/>
          <w:rtl/>
        </w:rPr>
        <w:lastRenderedPageBreak/>
        <w:t>תורה שב</w:t>
      </w:r>
      <w:r w:rsidR="000C3E08">
        <w:rPr>
          <w:rFonts w:cs="Guttman Hodes" w:hint="cs"/>
          <w:sz w:val="24"/>
          <w:szCs w:val="24"/>
          <w:rtl/>
        </w:rPr>
        <w:t>על פה</w:t>
      </w:r>
      <w:r w:rsidR="00B77075" w:rsidRPr="006764D1">
        <w:rPr>
          <w:rFonts w:cs="Guttman Hodes" w:hint="cs"/>
          <w:sz w:val="24"/>
          <w:szCs w:val="24"/>
          <w:rtl/>
        </w:rPr>
        <w:t xml:space="preserve"> שנתתי לך הוא מאי דתנן כל העצים כשרים למערכה חוץ מעצי זית ושל גפן מפני שמקריבין מפירותיהם מנחות ונסכים</w:t>
      </w:r>
      <w:r w:rsidR="000C3E08">
        <w:rPr>
          <w:rFonts w:cs="Guttman Hodes" w:hint="cs"/>
          <w:sz w:val="24"/>
          <w:szCs w:val="24"/>
          <w:rtl/>
        </w:rPr>
        <w:t>,</w:t>
      </w:r>
      <w:r w:rsidR="00B77075" w:rsidRPr="006764D1">
        <w:rPr>
          <w:rFonts w:cs="Guttman Hodes" w:hint="cs"/>
          <w:sz w:val="24"/>
          <w:szCs w:val="24"/>
          <w:rtl/>
        </w:rPr>
        <w:t xml:space="preserve"> ועתיד אתה למצ</w:t>
      </w:r>
      <w:r w:rsidR="000C3E08">
        <w:rPr>
          <w:rFonts w:cs="Guttman Hodes" w:hint="cs"/>
          <w:sz w:val="24"/>
          <w:szCs w:val="24"/>
          <w:rtl/>
        </w:rPr>
        <w:t>וא לו פתח ובקשת רחמים מזה המתניתין</w:t>
      </w:r>
      <w:r w:rsidR="00B77075" w:rsidRPr="006764D1">
        <w:rPr>
          <w:rFonts w:cs="Guttman Hodes" w:hint="cs"/>
          <w:sz w:val="24"/>
          <w:szCs w:val="24"/>
          <w:rtl/>
        </w:rPr>
        <w:t xml:space="preserve"> ואני מ</w:t>
      </w:r>
      <w:r w:rsidR="00F53DA5" w:rsidRPr="006764D1">
        <w:rPr>
          <w:rFonts w:cs="Guttman Hodes" w:hint="cs"/>
          <w:sz w:val="24"/>
          <w:szCs w:val="24"/>
          <w:rtl/>
        </w:rPr>
        <w:t>ק</w:t>
      </w:r>
      <w:r w:rsidR="00B77075" w:rsidRPr="006764D1">
        <w:rPr>
          <w:rFonts w:cs="Guttman Hodes" w:hint="cs"/>
          <w:sz w:val="24"/>
          <w:szCs w:val="24"/>
          <w:rtl/>
        </w:rPr>
        <w:t>רבו בשבילך ובשבי' בניו</w:t>
      </w:r>
      <w:r w:rsidR="000C3E08">
        <w:rPr>
          <w:rFonts w:cs="Guttman Hodes" w:hint="cs"/>
          <w:sz w:val="24"/>
          <w:szCs w:val="24"/>
          <w:rtl/>
        </w:rPr>
        <w:t>.</w:t>
      </w:r>
      <w:r w:rsidR="00B77075" w:rsidRPr="006764D1">
        <w:rPr>
          <w:rFonts w:cs="Guttman Hodes" w:hint="cs"/>
          <w:sz w:val="24"/>
          <w:szCs w:val="24"/>
          <w:rtl/>
        </w:rPr>
        <w:t xml:space="preserve"> וזהו שאמר </w:t>
      </w:r>
      <w:r w:rsidR="000C3E08">
        <w:rPr>
          <w:rFonts w:cs="Guttman Hodes" w:hint="cs"/>
          <w:sz w:val="24"/>
          <w:szCs w:val="24"/>
          <w:rtl/>
        </w:rPr>
        <w:t>'</w:t>
      </w:r>
      <w:r w:rsidR="00B77075" w:rsidRPr="006764D1">
        <w:rPr>
          <w:rFonts w:cs="Guttman Hodes" w:hint="cs"/>
          <w:sz w:val="24"/>
          <w:szCs w:val="24"/>
          <w:rtl/>
        </w:rPr>
        <w:t>ואת בניו אתו</w:t>
      </w:r>
      <w:r w:rsidR="000C3E08">
        <w:rPr>
          <w:rFonts w:cs="Guttman Hodes" w:hint="cs"/>
          <w:sz w:val="24"/>
          <w:szCs w:val="24"/>
          <w:rtl/>
        </w:rPr>
        <w:t>'</w:t>
      </w:r>
      <w:r w:rsidR="00B77075" w:rsidRPr="006764D1">
        <w:rPr>
          <w:rFonts w:cs="Guttman Hodes" w:hint="cs"/>
          <w:sz w:val="24"/>
          <w:szCs w:val="24"/>
          <w:rtl/>
        </w:rPr>
        <w:t xml:space="preserve"> דייקא</w:t>
      </w:r>
      <w:r w:rsidR="000C3E08">
        <w:rPr>
          <w:rFonts w:cs="Guttman Hodes" w:hint="cs"/>
          <w:sz w:val="24"/>
          <w:szCs w:val="24"/>
          <w:rtl/>
        </w:rPr>
        <w:t>,</w:t>
      </w:r>
      <w:r w:rsidR="00B77075" w:rsidRPr="006764D1">
        <w:rPr>
          <w:rFonts w:cs="Guttman Hodes" w:hint="cs"/>
          <w:sz w:val="24"/>
          <w:szCs w:val="24"/>
          <w:rtl/>
        </w:rPr>
        <w:t xml:space="preserve"> ר</w:t>
      </w:r>
      <w:r w:rsidR="000C3E08">
        <w:rPr>
          <w:rFonts w:cs="Guttman Hodes" w:hint="cs"/>
          <w:sz w:val="24"/>
          <w:szCs w:val="24"/>
          <w:rtl/>
        </w:rPr>
        <w:t>צונו לומר</w:t>
      </w:r>
      <w:r w:rsidR="00B77075" w:rsidRPr="006764D1">
        <w:rPr>
          <w:rFonts w:cs="Guttman Hodes" w:hint="cs"/>
          <w:sz w:val="24"/>
          <w:szCs w:val="24"/>
          <w:rtl/>
        </w:rPr>
        <w:t xml:space="preserve"> בשביל בניו אתה</w:t>
      </w:r>
      <w:r w:rsidR="00F53DA5" w:rsidRPr="006764D1">
        <w:rPr>
          <w:rFonts w:cs="Guttman Hodes" w:hint="cs"/>
          <w:sz w:val="24"/>
          <w:szCs w:val="24"/>
          <w:rtl/>
        </w:rPr>
        <w:t xml:space="preserve"> </w:t>
      </w:r>
      <w:r w:rsidR="00B77075" w:rsidRPr="006764D1">
        <w:rPr>
          <w:rFonts w:cs="Guttman Hodes" w:hint="cs"/>
          <w:sz w:val="24"/>
          <w:szCs w:val="24"/>
          <w:rtl/>
        </w:rPr>
        <w:t>מוציא לו זכות וסניגו</w:t>
      </w:r>
      <w:r w:rsidR="00F53DA5" w:rsidRPr="006764D1">
        <w:rPr>
          <w:rFonts w:cs="Guttman Hodes" w:hint="cs"/>
          <w:sz w:val="24"/>
          <w:szCs w:val="24"/>
          <w:rtl/>
        </w:rPr>
        <w:t>ר</w:t>
      </w:r>
      <w:r w:rsidR="00B77075" w:rsidRPr="006764D1">
        <w:rPr>
          <w:rFonts w:cs="Guttman Hodes" w:hint="cs"/>
          <w:sz w:val="24"/>
          <w:szCs w:val="24"/>
          <w:rtl/>
        </w:rPr>
        <w:t>יא מעלייא ואני מקרבו</w:t>
      </w:r>
      <w:r w:rsidR="000C3E08">
        <w:rPr>
          <w:rFonts w:cs="Guttman Hodes" w:hint="cs"/>
          <w:sz w:val="24"/>
          <w:szCs w:val="24"/>
          <w:rtl/>
        </w:rPr>
        <w:t>,</w:t>
      </w:r>
      <w:r w:rsidR="00B77075" w:rsidRPr="006764D1">
        <w:rPr>
          <w:rFonts w:cs="Guttman Hodes" w:hint="cs"/>
          <w:sz w:val="24"/>
          <w:szCs w:val="24"/>
          <w:rtl/>
        </w:rPr>
        <w:t xml:space="preserve"> ולא עוד</w:t>
      </w:r>
      <w:r w:rsidR="00F67DA3" w:rsidRPr="006764D1">
        <w:rPr>
          <w:rFonts w:cs="Guttman Hodes" w:hint="cs"/>
          <w:sz w:val="24"/>
          <w:szCs w:val="24"/>
          <w:rtl/>
        </w:rPr>
        <w:t xml:space="preserve"> </w:t>
      </w:r>
      <w:r w:rsidR="00B77075" w:rsidRPr="006764D1">
        <w:rPr>
          <w:rFonts w:cs="Guttman Hodes" w:hint="cs"/>
          <w:sz w:val="24"/>
          <w:szCs w:val="24"/>
          <w:rtl/>
        </w:rPr>
        <w:t xml:space="preserve">אלא שאני עושה בניו טפלים לו דכתיב </w:t>
      </w:r>
      <w:r w:rsidR="000C3E08">
        <w:rPr>
          <w:rFonts w:cs="Guttman Hodes" w:hint="cs"/>
          <w:sz w:val="24"/>
          <w:szCs w:val="24"/>
          <w:rtl/>
        </w:rPr>
        <w:t>'</w:t>
      </w:r>
      <w:r w:rsidR="00B77075" w:rsidRPr="006764D1">
        <w:rPr>
          <w:rFonts w:cs="Guttman Hodes" w:hint="cs"/>
          <w:sz w:val="24"/>
          <w:szCs w:val="24"/>
          <w:rtl/>
        </w:rPr>
        <w:t>אתו</w:t>
      </w:r>
      <w:r w:rsidR="000C3E08">
        <w:rPr>
          <w:rFonts w:cs="Guttman Hodes" w:hint="cs"/>
          <w:sz w:val="24"/>
          <w:szCs w:val="24"/>
          <w:rtl/>
        </w:rPr>
        <w:t>'</w:t>
      </w:r>
      <w:r w:rsidR="00B77075" w:rsidRPr="006764D1">
        <w:rPr>
          <w:rFonts w:cs="Guttman Hodes" w:hint="cs"/>
          <w:sz w:val="24"/>
          <w:szCs w:val="24"/>
          <w:rtl/>
        </w:rPr>
        <w:t xml:space="preserve"> דייקא</w:t>
      </w:r>
      <w:r w:rsidR="000C3E08">
        <w:rPr>
          <w:rFonts w:cs="Guttman Hodes" w:hint="cs"/>
          <w:sz w:val="24"/>
          <w:szCs w:val="24"/>
          <w:rtl/>
        </w:rPr>
        <w:t>,</w:t>
      </w:r>
      <w:r w:rsidR="00B77075" w:rsidRPr="006764D1">
        <w:rPr>
          <w:rFonts w:cs="Guttman Hodes" w:hint="cs"/>
          <w:sz w:val="24"/>
          <w:szCs w:val="24"/>
          <w:rtl/>
        </w:rPr>
        <w:t xml:space="preserve"> שאהרן יהיה ברישא ובניו בסיפא</w:t>
      </w:r>
      <w:r w:rsidR="000C3E08">
        <w:rPr>
          <w:rFonts w:cs="Guttman Hodes" w:hint="cs"/>
          <w:sz w:val="24"/>
          <w:szCs w:val="24"/>
          <w:rtl/>
        </w:rPr>
        <w:t>.</w:t>
      </w:r>
      <w:r w:rsidR="00B77075" w:rsidRPr="006764D1">
        <w:rPr>
          <w:rFonts w:cs="Guttman Hodes" w:hint="cs"/>
          <w:sz w:val="24"/>
          <w:szCs w:val="24"/>
          <w:rtl/>
        </w:rPr>
        <w:t xml:space="preserve"> שאלולי היא</w:t>
      </w:r>
      <w:r w:rsidR="000C3E08">
        <w:rPr>
          <w:rFonts w:cs="Guttman Hodes" w:hint="cs"/>
          <w:sz w:val="24"/>
          <w:szCs w:val="24"/>
          <w:rtl/>
        </w:rPr>
        <w:t>,</w:t>
      </w:r>
      <w:r w:rsidR="00B77075" w:rsidRPr="006764D1">
        <w:rPr>
          <w:rFonts w:cs="Guttman Hodes" w:hint="cs"/>
          <w:sz w:val="24"/>
          <w:szCs w:val="24"/>
          <w:rtl/>
        </w:rPr>
        <w:t xml:space="preserve"> ר</w:t>
      </w:r>
      <w:r w:rsidR="000C3E08">
        <w:rPr>
          <w:rFonts w:cs="Guttman Hodes" w:hint="cs"/>
          <w:sz w:val="24"/>
          <w:szCs w:val="24"/>
          <w:rtl/>
        </w:rPr>
        <w:t>צונו לומר</w:t>
      </w:r>
      <w:r w:rsidR="00B77075" w:rsidRPr="006764D1">
        <w:rPr>
          <w:rFonts w:cs="Guttman Hodes" w:hint="cs"/>
          <w:sz w:val="24"/>
          <w:szCs w:val="24"/>
          <w:rtl/>
        </w:rPr>
        <w:t xml:space="preserve"> עמוד העבודה</w:t>
      </w:r>
      <w:r w:rsidR="000C3E08">
        <w:rPr>
          <w:rFonts w:cs="Guttman Hodes" w:hint="cs"/>
          <w:sz w:val="24"/>
          <w:szCs w:val="24"/>
          <w:rtl/>
        </w:rPr>
        <w:t>,</w:t>
      </w:r>
      <w:r w:rsidR="00B77075" w:rsidRPr="006764D1">
        <w:rPr>
          <w:rFonts w:cs="Guttman Hodes" w:hint="cs"/>
          <w:sz w:val="24"/>
          <w:szCs w:val="24"/>
          <w:rtl/>
        </w:rPr>
        <w:t xml:space="preserve"> איבדתי עולמי</w:t>
      </w:r>
      <w:r w:rsidR="000C3E08">
        <w:rPr>
          <w:rFonts w:cs="Guttman Hodes" w:hint="cs"/>
          <w:sz w:val="24"/>
          <w:szCs w:val="24"/>
          <w:rtl/>
        </w:rPr>
        <w:t>,</w:t>
      </w:r>
      <w:r w:rsidR="00B77075" w:rsidRPr="006764D1">
        <w:rPr>
          <w:rFonts w:cs="Guttman Hodes" w:hint="cs"/>
          <w:sz w:val="24"/>
          <w:szCs w:val="24"/>
          <w:rtl/>
        </w:rPr>
        <w:t xml:space="preserve"> ואף שבניו מקריבין קרבנות נמי מ</w:t>
      </w:r>
      <w:r w:rsidR="000C3E08">
        <w:rPr>
          <w:rFonts w:cs="Guttman Hodes" w:hint="cs"/>
          <w:sz w:val="24"/>
          <w:szCs w:val="24"/>
          <w:rtl/>
        </w:rPr>
        <w:t>כל מקום</w:t>
      </w:r>
      <w:r w:rsidR="00B77075" w:rsidRPr="006764D1">
        <w:rPr>
          <w:rFonts w:cs="Guttman Hodes" w:hint="cs"/>
          <w:sz w:val="24"/>
          <w:szCs w:val="24"/>
          <w:rtl/>
        </w:rPr>
        <w:t xml:space="preserve"> אינם כ</w:t>
      </w:r>
      <w:r w:rsidR="000C3E08">
        <w:rPr>
          <w:rFonts w:cs="Guttman Hodes" w:hint="cs"/>
          <w:sz w:val="24"/>
          <w:szCs w:val="24"/>
          <w:rtl/>
        </w:rPr>
        <w:t>י אם</w:t>
      </w:r>
      <w:r w:rsidR="00B77075" w:rsidRPr="006764D1">
        <w:rPr>
          <w:rFonts w:cs="Guttman Hodes" w:hint="cs"/>
          <w:sz w:val="24"/>
          <w:szCs w:val="24"/>
          <w:rtl/>
        </w:rPr>
        <w:t xml:space="preserve"> הדיוטות</w:t>
      </w:r>
      <w:r w:rsidR="000C3E08">
        <w:rPr>
          <w:rFonts w:cs="Guttman Hodes" w:hint="cs"/>
          <w:sz w:val="24"/>
          <w:szCs w:val="24"/>
          <w:rtl/>
        </w:rPr>
        <w:t>,</w:t>
      </w:r>
      <w:r w:rsidR="00B77075" w:rsidRPr="006764D1">
        <w:rPr>
          <w:rFonts w:cs="Guttman Hodes" w:hint="cs"/>
          <w:sz w:val="24"/>
          <w:szCs w:val="24"/>
          <w:rtl/>
        </w:rPr>
        <w:t xml:space="preserve"> אך אהרן הוא כ</w:t>
      </w:r>
      <w:r w:rsidR="000C3E08">
        <w:rPr>
          <w:rFonts w:cs="Guttman Hodes" w:hint="cs"/>
          <w:sz w:val="24"/>
          <w:szCs w:val="24"/>
          <w:rtl/>
        </w:rPr>
        <w:t>הן גדול</w:t>
      </w:r>
      <w:r w:rsidR="00B77075" w:rsidRPr="006764D1">
        <w:rPr>
          <w:rFonts w:cs="Guttman Hodes" w:hint="cs"/>
          <w:sz w:val="24"/>
          <w:szCs w:val="24"/>
          <w:rtl/>
        </w:rPr>
        <w:t xml:space="preserve"> שנכנס לפני ולפנים לעבוד עבודת היום</w:t>
      </w:r>
      <w:r w:rsidR="000C3E08">
        <w:rPr>
          <w:rFonts w:cs="Guttman Hodes" w:hint="cs"/>
          <w:sz w:val="24"/>
          <w:szCs w:val="24"/>
          <w:rtl/>
        </w:rPr>
        <w:t>,</w:t>
      </w:r>
      <w:r w:rsidR="00B77075"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B77075" w:rsidRPr="006764D1">
        <w:rPr>
          <w:rFonts w:cs="Guttman Hodes" w:hint="cs"/>
          <w:sz w:val="24"/>
          <w:szCs w:val="24"/>
          <w:rtl/>
        </w:rPr>
        <w:t xml:space="preserve">. </w:t>
      </w:r>
    </w:p>
    <w:p w:rsidR="00CB2AED" w:rsidRPr="006764D1" w:rsidRDefault="00CB2AED" w:rsidP="00CB2AED">
      <w:pPr>
        <w:spacing w:after="0"/>
        <w:jc w:val="both"/>
        <w:rPr>
          <w:rFonts w:cs="Guttman Hodes"/>
          <w:sz w:val="24"/>
          <w:szCs w:val="24"/>
          <w:rtl/>
        </w:rPr>
      </w:pPr>
    </w:p>
    <w:p w:rsidR="00B77075" w:rsidRDefault="00B77075" w:rsidP="00103D2D">
      <w:pPr>
        <w:spacing w:after="0"/>
        <w:jc w:val="both"/>
        <w:rPr>
          <w:rFonts w:cs="Guttman Hodes"/>
          <w:sz w:val="24"/>
          <w:szCs w:val="24"/>
          <w:rtl/>
        </w:rPr>
      </w:pPr>
      <w:r w:rsidRPr="006764D1">
        <w:rPr>
          <w:rFonts w:cs="Guttman Hodes" w:hint="cs"/>
          <w:sz w:val="24"/>
          <w:szCs w:val="24"/>
          <w:rtl/>
        </w:rPr>
        <w:t xml:space="preserve">או יאמר שהטעם שהרע לו הוא שחשש משה </w:t>
      </w:r>
      <w:r w:rsidR="00B71450" w:rsidRPr="006764D1">
        <w:rPr>
          <w:rFonts w:cs="Guttman Hodes" w:hint="cs"/>
          <w:sz w:val="24"/>
          <w:szCs w:val="24"/>
          <w:rtl/>
        </w:rPr>
        <w:t>שמא יחשדוהו ישראל שהקריב אהרן אחיו לכ</w:t>
      </w:r>
      <w:r w:rsidR="00E2096C">
        <w:rPr>
          <w:rFonts w:cs="Guttman Hodes" w:hint="cs"/>
          <w:sz w:val="24"/>
          <w:szCs w:val="24"/>
          <w:rtl/>
        </w:rPr>
        <w:t>הן גדול</w:t>
      </w:r>
      <w:r w:rsidR="00B71450" w:rsidRPr="006764D1">
        <w:rPr>
          <w:rFonts w:cs="Guttman Hodes" w:hint="cs"/>
          <w:sz w:val="24"/>
          <w:szCs w:val="24"/>
          <w:rtl/>
        </w:rPr>
        <w:t xml:space="preserve"> מדעתו לא </w:t>
      </w:r>
      <w:r w:rsidR="00E26206">
        <w:rPr>
          <w:rFonts w:cs="Guttman Hodes" w:hint="cs"/>
          <w:sz w:val="24"/>
          <w:szCs w:val="24"/>
          <w:rtl/>
        </w:rPr>
        <w:t>ה</w:t>
      </w:r>
      <w:r w:rsidR="00E26206">
        <w:rPr>
          <w:rFonts w:cs="Guttman Hodes"/>
          <w:sz w:val="24"/>
          <w:szCs w:val="24"/>
          <w:rtl/>
        </w:rPr>
        <w:t>'</w:t>
      </w:r>
      <w:r w:rsidR="00B71450" w:rsidRPr="006764D1">
        <w:rPr>
          <w:rFonts w:cs="Guttman Hodes" w:hint="cs"/>
          <w:sz w:val="24"/>
          <w:szCs w:val="24"/>
          <w:rtl/>
        </w:rPr>
        <w:t xml:space="preserve"> שלח ח</w:t>
      </w:r>
      <w:r w:rsidR="0029447A" w:rsidRPr="006764D1">
        <w:rPr>
          <w:rFonts w:cs="Guttman Hodes"/>
          <w:sz w:val="24"/>
          <w:szCs w:val="24"/>
          <w:rtl/>
        </w:rPr>
        <w:t>"</w:t>
      </w:r>
      <w:r w:rsidR="0029447A" w:rsidRPr="006764D1">
        <w:rPr>
          <w:rFonts w:cs="Guttman Hodes" w:hint="cs"/>
          <w:sz w:val="24"/>
          <w:szCs w:val="24"/>
          <w:rtl/>
        </w:rPr>
        <w:t>ו</w:t>
      </w:r>
      <w:r w:rsidR="00653AEB">
        <w:rPr>
          <w:rFonts w:cs="Guttman Hodes" w:hint="cs"/>
          <w:sz w:val="24"/>
          <w:szCs w:val="24"/>
          <w:rtl/>
        </w:rPr>
        <w:t>.</w:t>
      </w:r>
      <w:r w:rsidR="00B71450" w:rsidRPr="006764D1">
        <w:rPr>
          <w:rFonts w:cs="Guttman Hodes" w:hint="cs"/>
          <w:sz w:val="24"/>
          <w:szCs w:val="24"/>
          <w:rtl/>
        </w:rPr>
        <w:t xml:space="preserve"> וכמו שהיה הענין בעדת קרח שנתלוננו עליו שמדעתו הקריב את אחיו לכ</w:t>
      </w:r>
      <w:r w:rsidR="00103D2D">
        <w:rPr>
          <w:rFonts w:cs="Guttman Hodes" w:hint="cs"/>
          <w:sz w:val="24"/>
          <w:szCs w:val="24"/>
          <w:rtl/>
        </w:rPr>
        <w:t>הונה גדולה</w:t>
      </w:r>
      <w:r w:rsidR="00B71450" w:rsidRPr="006764D1">
        <w:rPr>
          <w:rFonts w:cs="Guttman Hodes" w:hint="cs"/>
          <w:sz w:val="24"/>
          <w:szCs w:val="24"/>
          <w:rtl/>
        </w:rPr>
        <w:t xml:space="preserve"> וכמ</w:t>
      </w:r>
      <w:r w:rsidR="00103D2D">
        <w:rPr>
          <w:rFonts w:cs="Guttman Hodes" w:hint="cs"/>
          <w:sz w:val="24"/>
          <w:szCs w:val="24"/>
          <w:rtl/>
        </w:rPr>
        <w:t>ו שנאמר</w:t>
      </w:r>
      <w:r w:rsidR="00B71450" w:rsidRPr="006764D1">
        <w:rPr>
          <w:rFonts w:cs="Guttman Hodes" w:hint="cs"/>
          <w:sz w:val="24"/>
          <w:szCs w:val="24"/>
          <w:rtl/>
        </w:rPr>
        <w:t xml:space="preserve"> </w:t>
      </w:r>
      <w:r w:rsidR="00981F65" w:rsidRPr="006764D1">
        <w:rPr>
          <w:rFonts w:cs="Guttman Hodes" w:hint="cs"/>
          <w:sz w:val="24"/>
          <w:szCs w:val="24"/>
          <w:rtl/>
        </w:rPr>
        <w:t>(</w:t>
      </w:r>
      <w:r w:rsidR="006B1F87" w:rsidRPr="006764D1">
        <w:rPr>
          <w:rFonts w:cs="Guttman Hodes" w:hint="cs"/>
          <w:sz w:val="24"/>
          <w:szCs w:val="24"/>
          <w:rtl/>
        </w:rPr>
        <w:t>במדבר טז כח</w:t>
      </w:r>
      <w:r w:rsidR="00981F65" w:rsidRPr="006764D1">
        <w:rPr>
          <w:rFonts w:cs="Guttman Hodes" w:hint="cs"/>
          <w:sz w:val="24"/>
          <w:szCs w:val="24"/>
          <w:rtl/>
        </w:rPr>
        <w:t>)</w:t>
      </w:r>
      <w:r w:rsidR="00F67DA3" w:rsidRPr="006764D1">
        <w:rPr>
          <w:rFonts w:cs="Guttman Hodes" w:hint="cs"/>
          <w:sz w:val="24"/>
          <w:szCs w:val="24"/>
          <w:rtl/>
        </w:rPr>
        <w:t xml:space="preserve"> </w:t>
      </w:r>
      <w:r w:rsidR="00103D2D">
        <w:rPr>
          <w:rFonts w:cs="Guttman Hodes" w:hint="cs"/>
          <w:sz w:val="24"/>
          <w:szCs w:val="24"/>
          <w:rtl/>
        </w:rPr>
        <w:t>'</w:t>
      </w:r>
      <w:r w:rsidR="00B71450" w:rsidRPr="006764D1">
        <w:rPr>
          <w:rFonts w:cs="Guttman Hodes" w:hint="cs"/>
          <w:sz w:val="24"/>
          <w:szCs w:val="24"/>
          <w:rtl/>
        </w:rPr>
        <w:t xml:space="preserve">בזאת תדעון כי </w:t>
      </w:r>
      <w:r w:rsidR="00E26206">
        <w:rPr>
          <w:rFonts w:cs="Guttman Hodes" w:hint="cs"/>
          <w:sz w:val="24"/>
          <w:szCs w:val="24"/>
          <w:rtl/>
        </w:rPr>
        <w:t>ה</w:t>
      </w:r>
      <w:r w:rsidR="00E26206">
        <w:rPr>
          <w:rFonts w:cs="Guttman Hodes"/>
          <w:sz w:val="24"/>
          <w:szCs w:val="24"/>
          <w:rtl/>
        </w:rPr>
        <w:t>'</w:t>
      </w:r>
      <w:r w:rsidR="00B71450" w:rsidRPr="006764D1">
        <w:rPr>
          <w:rFonts w:cs="Guttman Hodes" w:hint="cs"/>
          <w:sz w:val="24"/>
          <w:szCs w:val="24"/>
          <w:rtl/>
        </w:rPr>
        <w:t xml:space="preserve"> שלחני</w:t>
      </w:r>
      <w:r w:rsidR="00103D2D">
        <w:rPr>
          <w:rFonts w:cs="Guttman Hodes" w:hint="cs"/>
          <w:sz w:val="24"/>
          <w:szCs w:val="24"/>
          <w:rtl/>
        </w:rPr>
        <w:t>'</w:t>
      </w:r>
      <w:r w:rsidR="00B71450" w:rsidRPr="006764D1">
        <w:rPr>
          <w:rFonts w:cs="Guttman Hodes" w:hint="cs"/>
          <w:sz w:val="24"/>
          <w:szCs w:val="24"/>
          <w:rtl/>
        </w:rPr>
        <w:t xml:space="preserve"> וכו'</w:t>
      </w:r>
      <w:r w:rsidR="00103D2D">
        <w:rPr>
          <w:rFonts w:cs="Guttman Hodes" w:hint="cs"/>
          <w:sz w:val="24"/>
          <w:szCs w:val="24"/>
          <w:rtl/>
        </w:rPr>
        <w:t>,</w:t>
      </w:r>
      <w:r w:rsidR="00B71450" w:rsidRPr="006764D1">
        <w:rPr>
          <w:rFonts w:cs="Guttman Hodes" w:hint="cs"/>
          <w:sz w:val="24"/>
          <w:szCs w:val="24"/>
          <w:rtl/>
        </w:rPr>
        <w:t xml:space="preserve"> ופירש</w:t>
      </w:r>
      <w:r w:rsidR="0029447A" w:rsidRPr="006764D1">
        <w:rPr>
          <w:rFonts w:cs="Guttman Hodes"/>
          <w:sz w:val="24"/>
          <w:szCs w:val="24"/>
          <w:rtl/>
        </w:rPr>
        <w:t>"</w:t>
      </w:r>
      <w:r w:rsidR="0029447A" w:rsidRPr="006764D1">
        <w:rPr>
          <w:rFonts w:cs="Guttman Hodes" w:hint="cs"/>
          <w:sz w:val="24"/>
          <w:szCs w:val="24"/>
          <w:rtl/>
        </w:rPr>
        <w:t>י</w:t>
      </w:r>
      <w:r w:rsidR="00B71450" w:rsidRPr="006764D1">
        <w:rPr>
          <w:rFonts w:cs="Guttman Hodes" w:hint="cs"/>
          <w:sz w:val="24"/>
          <w:szCs w:val="24"/>
          <w:rtl/>
        </w:rPr>
        <w:t xml:space="preserve"> שנתתי כ</w:t>
      </w:r>
      <w:r w:rsidR="00103D2D">
        <w:rPr>
          <w:rFonts w:cs="Guttman Hodes" w:hint="cs"/>
          <w:sz w:val="24"/>
          <w:szCs w:val="24"/>
          <w:rtl/>
        </w:rPr>
        <w:t xml:space="preserve">הונה גדולה </w:t>
      </w:r>
      <w:r w:rsidR="00B71450" w:rsidRPr="006764D1">
        <w:rPr>
          <w:rFonts w:cs="Guttman Hodes" w:hint="cs"/>
          <w:sz w:val="24"/>
          <w:szCs w:val="24"/>
          <w:rtl/>
        </w:rPr>
        <w:t>לאהרן ובניו סגני כהונה</w:t>
      </w:r>
      <w:r w:rsidR="006B1F87" w:rsidRPr="006764D1">
        <w:rPr>
          <w:rFonts w:cs="Guttman Hodes" w:hint="cs"/>
          <w:sz w:val="24"/>
          <w:szCs w:val="24"/>
          <w:rtl/>
        </w:rPr>
        <w:t xml:space="preserve"> </w:t>
      </w:r>
      <w:r w:rsidR="00B71450" w:rsidRPr="006764D1">
        <w:rPr>
          <w:rFonts w:cs="Guttman Hodes" w:hint="cs"/>
          <w:sz w:val="24"/>
          <w:szCs w:val="24"/>
          <w:rtl/>
        </w:rPr>
        <w:t>ואליצפן נשיא הקהתי</w:t>
      </w:r>
      <w:r w:rsidR="00103D2D">
        <w:rPr>
          <w:rFonts w:cs="Guttman Hodes" w:hint="cs"/>
          <w:sz w:val="24"/>
          <w:szCs w:val="24"/>
          <w:rtl/>
        </w:rPr>
        <w:t>,</w:t>
      </w:r>
      <w:r w:rsidR="00B71450" w:rsidRPr="006764D1">
        <w:rPr>
          <w:rFonts w:cs="Guttman Hodes" w:hint="cs"/>
          <w:sz w:val="24"/>
          <w:szCs w:val="24"/>
          <w:rtl/>
        </w:rPr>
        <w:t xml:space="preserve"> ע</w:t>
      </w:r>
      <w:r w:rsidR="00103D2D">
        <w:rPr>
          <w:rFonts w:cs="Guttman Hodes" w:hint="cs"/>
          <w:sz w:val="24"/>
          <w:szCs w:val="24"/>
          <w:rtl/>
        </w:rPr>
        <w:t>ד כאן. וכמו שמצינו</w:t>
      </w:r>
      <w:r w:rsidR="00B71450" w:rsidRPr="006764D1">
        <w:rPr>
          <w:rFonts w:cs="Guttman Hodes" w:hint="cs"/>
          <w:sz w:val="24"/>
          <w:szCs w:val="24"/>
          <w:rtl/>
        </w:rPr>
        <w:t xml:space="preserve"> בשעת משיחת אהרן כתוב </w:t>
      </w:r>
      <w:r w:rsidR="00981F65" w:rsidRPr="006764D1">
        <w:rPr>
          <w:rFonts w:cs="Guttman Hodes" w:hint="cs"/>
          <w:sz w:val="24"/>
          <w:szCs w:val="24"/>
          <w:rtl/>
        </w:rPr>
        <w:t>(</w:t>
      </w:r>
      <w:r w:rsidR="00517E2C">
        <w:rPr>
          <w:rFonts w:cs="Guttman Hodes" w:hint="cs"/>
          <w:sz w:val="24"/>
          <w:szCs w:val="24"/>
          <w:rtl/>
        </w:rPr>
        <w:t>ויקרא ח' ה'</w:t>
      </w:r>
      <w:r w:rsidR="00981F65" w:rsidRPr="006764D1">
        <w:rPr>
          <w:rFonts w:cs="Guttman Hodes" w:hint="cs"/>
          <w:sz w:val="24"/>
          <w:szCs w:val="24"/>
          <w:rtl/>
        </w:rPr>
        <w:t>)</w:t>
      </w:r>
      <w:r w:rsidR="00F67DA3" w:rsidRPr="006764D1">
        <w:rPr>
          <w:rFonts w:cs="Guttman Hodes" w:hint="cs"/>
          <w:sz w:val="24"/>
          <w:szCs w:val="24"/>
          <w:rtl/>
        </w:rPr>
        <w:t xml:space="preserve"> </w:t>
      </w:r>
      <w:r w:rsidR="00103D2D">
        <w:rPr>
          <w:rFonts w:cs="Guttman Hodes" w:hint="cs"/>
          <w:sz w:val="24"/>
          <w:szCs w:val="24"/>
          <w:rtl/>
        </w:rPr>
        <w:t>'</w:t>
      </w:r>
      <w:r w:rsidR="00B71450" w:rsidRPr="006764D1">
        <w:rPr>
          <w:rFonts w:cs="Guttman Hodes" w:hint="cs"/>
          <w:sz w:val="24"/>
          <w:szCs w:val="24"/>
          <w:rtl/>
        </w:rPr>
        <w:t xml:space="preserve">זה הדבר אשר ציוה </w:t>
      </w:r>
      <w:r w:rsidR="00E26206">
        <w:rPr>
          <w:rFonts w:cs="Guttman Hodes" w:hint="cs"/>
          <w:sz w:val="24"/>
          <w:szCs w:val="24"/>
          <w:rtl/>
        </w:rPr>
        <w:t>ה</w:t>
      </w:r>
      <w:r w:rsidR="00E26206">
        <w:rPr>
          <w:rFonts w:cs="Guttman Hodes"/>
          <w:sz w:val="24"/>
          <w:szCs w:val="24"/>
          <w:rtl/>
        </w:rPr>
        <w:t>'</w:t>
      </w:r>
      <w:r w:rsidR="00B71450" w:rsidRPr="006764D1">
        <w:rPr>
          <w:rFonts w:cs="Guttman Hodes" w:hint="cs"/>
          <w:sz w:val="24"/>
          <w:szCs w:val="24"/>
          <w:rtl/>
        </w:rPr>
        <w:t xml:space="preserve"> לעשות</w:t>
      </w:r>
      <w:r w:rsidR="00103D2D">
        <w:rPr>
          <w:rFonts w:cs="Guttman Hodes" w:hint="cs"/>
          <w:sz w:val="24"/>
          <w:szCs w:val="24"/>
          <w:rtl/>
        </w:rPr>
        <w:t>'</w:t>
      </w:r>
      <w:r w:rsidR="00B71450" w:rsidRPr="006764D1">
        <w:rPr>
          <w:rFonts w:cs="Guttman Hodes" w:hint="cs"/>
          <w:sz w:val="24"/>
          <w:szCs w:val="24"/>
          <w:rtl/>
        </w:rPr>
        <w:t xml:space="preserve"> ופי</w:t>
      </w:r>
      <w:r w:rsidR="00103D2D">
        <w:rPr>
          <w:rFonts w:cs="Guttman Hodes" w:hint="cs"/>
          <w:sz w:val="24"/>
          <w:szCs w:val="24"/>
          <w:rtl/>
        </w:rPr>
        <w:t xml:space="preserve">רש </w:t>
      </w:r>
      <w:r w:rsidR="00B71450"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00B71450" w:rsidRPr="006764D1">
        <w:rPr>
          <w:rFonts w:cs="Guttman Hodes" w:hint="cs"/>
          <w:sz w:val="24"/>
          <w:szCs w:val="24"/>
          <w:rtl/>
        </w:rPr>
        <w:t xml:space="preserve"> של</w:t>
      </w:r>
      <w:r w:rsidR="00517E2C">
        <w:rPr>
          <w:rFonts w:cs="Guttman Hodes" w:hint="cs"/>
          <w:sz w:val="24"/>
          <w:szCs w:val="24"/>
          <w:rtl/>
        </w:rPr>
        <w:t>א תאמרו</w:t>
      </w:r>
      <w:r w:rsidR="00B71450" w:rsidRPr="006764D1">
        <w:rPr>
          <w:rFonts w:cs="Guttman Hodes" w:hint="cs"/>
          <w:sz w:val="24"/>
          <w:szCs w:val="24"/>
          <w:rtl/>
        </w:rPr>
        <w:t xml:space="preserve"> מדעתי נתמנה כ</w:t>
      </w:r>
      <w:r w:rsidR="00517E2C">
        <w:rPr>
          <w:rFonts w:cs="Guttman Hodes" w:hint="cs"/>
          <w:sz w:val="24"/>
          <w:szCs w:val="24"/>
          <w:rtl/>
        </w:rPr>
        <w:t>הן גדול.</w:t>
      </w:r>
      <w:r w:rsidR="006705F7">
        <w:rPr>
          <w:rFonts w:cs="Guttman Hodes" w:hint="cs"/>
          <w:sz w:val="24"/>
          <w:szCs w:val="24"/>
          <w:rtl/>
        </w:rPr>
        <w:t xml:space="preserve"> וכבר מצינו</w:t>
      </w:r>
      <w:r w:rsidR="00B71450" w:rsidRPr="006764D1">
        <w:rPr>
          <w:rFonts w:cs="Guttman Hodes" w:hint="cs"/>
          <w:sz w:val="24"/>
          <w:szCs w:val="24"/>
          <w:rtl/>
        </w:rPr>
        <w:t xml:space="preserve"> ש</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00B71450" w:rsidRPr="006764D1">
        <w:rPr>
          <w:rFonts w:cs="Guttman Hodes" w:hint="cs"/>
          <w:sz w:val="24"/>
          <w:szCs w:val="24"/>
          <w:rtl/>
        </w:rPr>
        <w:t xml:space="preserve"> היה מקפיד לצאת ידי הבריות כדרך שהוא יוצא ידי שמים לק</w:t>
      </w:r>
      <w:r w:rsidR="006705F7">
        <w:rPr>
          <w:rFonts w:cs="Guttman Hodes" w:hint="cs"/>
          <w:sz w:val="24"/>
          <w:szCs w:val="24"/>
          <w:rtl/>
        </w:rPr>
        <w:t>יים</w:t>
      </w:r>
      <w:r w:rsidR="00B71450" w:rsidRPr="006764D1">
        <w:rPr>
          <w:rFonts w:cs="Guttman Hodes" w:hint="cs"/>
          <w:sz w:val="24"/>
          <w:szCs w:val="24"/>
          <w:rtl/>
        </w:rPr>
        <w:t xml:space="preserve"> </w:t>
      </w:r>
      <w:r w:rsidR="00981F65" w:rsidRPr="006764D1">
        <w:rPr>
          <w:rFonts w:cs="Guttman Hodes" w:hint="cs"/>
          <w:sz w:val="24"/>
          <w:szCs w:val="24"/>
          <w:rtl/>
        </w:rPr>
        <w:t>(</w:t>
      </w:r>
      <w:r w:rsidR="000F20D3" w:rsidRPr="006764D1">
        <w:rPr>
          <w:rFonts w:cs="Guttman Hodes" w:hint="cs"/>
          <w:sz w:val="24"/>
          <w:szCs w:val="24"/>
          <w:rtl/>
        </w:rPr>
        <w:t>במדבר לב כב</w:t>
      </w:r>
      <w:r w:rsidR="00981F65" w:rsidRPr="006764D1">
        <w:rPr>
          <w:rFonts w:cs="Guttman Hodes" w:hint="cs"/>
          <w:sz w:val="24"/>
          <w:szCs w:val="24"/>
          <w:rtl/>
        </w:rPr>
        <w:t xml:space="preserve">) </w:t>
      </w:r>
      <w:r w:rsidR="006705F7">
        <w:rPr>
          <w:rFonts w:cs="Guttman Hodes" w:hint="cs"/>
          <w:sz w:val="24"/>
          <w:szCs w:val="24"/>
          <w:rtl/>
        </w:rPr>
        <w:t>'</w:t>
      </w:r>
      <w:r w:rsidR="00B71450" w:rsidRPr="006764D1">
        <w:rPr>
          <w:rFonts w:cs="Guttman Hodes" w:hint="cs"/>
          <w:sz w:val="24"/>
          <w:szCs w:val="24"/>
          <w:rtl/>
        </w:rPr>
        <w:t>והייתם נקיים מ</w:t>
      </w:r>
      <w:r w:rsidR="00E26206">
        <w:rPr>
          <w:rFonts w:cs="Guttman Hodes" w:hint="cs"/>
          <w:sz w:val="24"/>
          <w:szCs w:val="24"/>
          <w:rtl/>
        </w:rPr>
        <w:t>ה</w:t>
      </w:r>
      <w:r w:rsidR="00E26206">
        <w:rPr>
          <w:rFonts w:cs="Guttman Hodes"/>
          <w:sz w:val="24"/>
          <w:szCs w:val="24"/>
          <w:rtl/>
        </w:rPr>
        <w:t>'</w:t>
      </w:r>
      <w:r w:rsidR="00B71450" w:rsidRPr="006764D1">
        <w:rPr>
          <w:rFonts w:cs="Guttman Hodes" w:hint="cs"/>
          <w:sz w:val="24"/>
          <w:szCs w:val="24"/>
          <w:rtl/>
        </w:rPr>
        <w:t xml:space="preserve"> ומישראל</w:t>
      </w:r>
      <w:r w:rsidR="00AC4F86">
        <w:rPr>
          <w:rFonts w:cs="Guttman Hodes" w:hint="cs"/>
          <w:sz w:val="24"/>
          <w:szCs w:val="24"/>
          <w:rtl/>
        </w:rPr>
        <w:t>',</w:t>
      </w:r>
      <w:r w:rsidR="00B71450" w:rsidRPr="006764D1">
        <w:rPr>
          <w:rFonts w:cs="Guttman Hodes" w:hint="cs"/>
          <w:sz w:val="24"/>
          <w:szCs w:val="24"/>
          <w:rtl/>
        </w:rPr>
        <w:t xml:space="preserve"> וכמ</w:t>
      </w:r>
      <w:r w:rsidR="00AC4F86">
        <w:rPr>
          <w:rFonts w:cs="Guttman Hodes" w:hint="cs"/>
          <w:sz w:val="24"/>
          <w:szCs w:val="24"/>
          <w:rtl/>
        </w:rPr>
        <w:t>ו שאמרו</w:t>
      </w:r>
      <w:r w:rsidR="00B71450" w:rsidRPr="006764D1">
        <w:rPr>
          <w:rFonts w:cs="Guttman Hodes" w:hint="cs"/>
          <w:sz w:val="24"/>
          <w:szCs w:val="24"/>
          <w:rtl/>
        </w:rPr>
        <w:t xml:space="preserve"> ביומא </w:t>
      </w:r>
      <w:r w:rsidR="00AC4F86">
        <w:rPr>
          <w:rFonts w:cs="Guttman Hodes" w:hint="cs"/>
          <w:sz w:val="24"/>
          <w:szCs w:val="24"/>
          <w:rtl/>
        </w:rPr>
        <w:t>(תענית יא ב')</w:t>
      </w:r>
      <w:r w:rsidR="00F67DA3" w:rsidRPr="006764D1">
        <w:rPr>
          <w:rFonts w:cs="Guttman Hodes" w:hint="cs"/>
          <w:sz w:val="24"/>
          <w:szCs w:val="24"/>
          <w:rtl/>
        </w:rPr>
        <w:t xml:space="preserve"> </w:t>
      </w:r>
      <w:r w:rsidR="00AC4F86">
        <w:rPr>
          <w:rFonts w:cs="Guttman Hodes" w:hint="cs"/>
          <w:sz w:val="24"/>
          <w:szCs w:val="24"/>
          <w:rtl/>
        </w:rPr>
        <w:t>שכל שבעת</w:t>
      </w:r>
      <w:r w:rsidR="00B71450" w:rsidRPr="006764D1">
        <w:rPr>
          <w:rFonts w:cs="Guttman Hodes" w:hint="cs"/>
          <w:sz w:val="24"/>
          <w:szCs w:val="24"/>
          <w:rtl/>
        </w:rPr>
        <w:t xml:space="preserve"> ימי המלואים שמש משה בחלוק לבן שאין לו אימרא</w:t>
      </w:r>
      <w:r w:rsidR="00F50025">
        <w:rPr>
          <w:rFonts w:cs="Guttman Hodes" w:hint="cs"/>
          <w:sz w:val="24"/>
          <w:szCs w:val="24"/>
          <w:rtl/>
        </w:rPr>
        <w:t>, פירוש</w:t>
      </w:r>
      <w:r w:rsidR="00B71450" w:rsidRPr="006764D1">
        <w:rPr>
          <w:rFonts w:cs="Guttman Hodes" w:hint="cs"/>
          <w:sz w:val="24"/>
          <w:szCs w:val="24"/>
          <w:rtl/>
        </w:rPr>
        <w:t xml:space="preserve"> שפה לפיו סביב</w:t>
      </w:r>
      <w:r w:rsidR="00F50025">
        <w:rPr>
          <w:rFonts w:cs="Guttman Hodes" w:hint="cs"/>
          <w:sz w:val="24"/>
          <w:szCs w:val="24"/>
          <w:rtl/>
        </w:rPr>
        <w:t>,</w:t>
      </w:r>
      <w:r w:rsidR="00B71450" w:rsidRPr="006764D1">
        <w:rPr>
          <w:rFonts w:cs="Guttman Hodes" w:hint="cs"/>
          <w:sz w:val="24"/>
          <w:szCs w:val="24"/>
          <w:rtl/>
        </w:rPr>
        <w:t xml:space="preserve"> שלא יחשדוהו שנטל מעות הקדש ונתנם בשפת חלוקו</w:t>
      </w:r>
      <w:r w:rsidR="00F50025">
        <w:rPr>
          <w:rFonts w:cs="Guttman Hodes" w:hint="cs"/>
          <w:sz w:val="24"/>
          <w:szCs w:val="24"/>
          <w:rtl/>
        </w:rPr>
        <w:t>.</w:t>
      </w:r>
      <w:r w:rsidR="00B71450" w:rsidRPr="006764D1">
        <w:rPr>
          <w:rFonts w:cs="Guttman Hodes" w:hint="cs"/>
          <w:sz w:val="24"/>
          <w:szCs w:val="24"/>
          <w:rtl/>
        </w:rPr>
        <w:t xml:space="preserve"> וכן מצ</w:t>
      </w:r>
      <w:r w:rsidR="00653AEB">
        <w:rPr>
          <w:rFonts w:cs="Guttman Hodes" w:hint="cs"/>
          <w:sz w:val="24"/>
          <w:szCs w:val="24"/>
          <w:rtl/>
        </w:rPr>
        <w:t>ינו</w:t>
      </w:r>
      <w:r w:rsidR="00556F74">
        <w:rPr>
          <w:rFonts w:cs="Guttman Hodes" w:hint="cs"/>
          <w:sz w:val="24"/>
          <w:szCs w:val="24"/>
          <w:rtl/>
        </w:rPr>
        <w:t xml:space="preserve"> (שמות רבה נא ו')</w:t>
      </w:r>
      <w:r w:rsidR="00B71450" w:rsidRPr="006764D1">
        <w:rPr>
          <w:rFonts w:cs="Guttman Hodes" w:hint="cs"/>
          <w:sz w:val="24"/>
          <w:szCs w:val="24"/>
          <w:rtl/>
        </w:rPr>
        <w:t xml:space="preserve"> בהאלף</w:t>
      </w:r>
      <w:r w:rsidR="00981F65" w:rsidRPr="006764D1">
        <w:rPr>
          <w:rFonts w:cs="Guttman Hodes" w:hint="cs"/>
          <w:sz w:val="24"/>
          <w:szCs w:val="24"/>
          <w:rtl/>
        </w:rPr>
        <w:t xml:space="preserve"> ו</w:t>
      </w:r>
      <w:r w:rsidR="00653AEB">
        <w:rPr>
          <w:rFonts w:cs="Guttman Hodes" w:hint="cs"/>
          <w:sz w:val="24"/>
          <w:szCs w:val="24"/>
          <w:rtl/>
        </w:rPr>
        <w:t>שבע המאות וחמשה ושבעים</w:t>
      </w:r>
      <w:r w:rsidR="00B71450" w:rsidRPr="006764D1">
        <w:rPr>
          <w:rFonts w:cs="Guttman Hodes" w:hint="cs"/>
          <w:sz w:val="24"/>
          <w:szCs w:val="24"/>
          <w:rtl/>
        </w:rPr>
        <w:t xml:space="preserve"> שעשה ווים לעמודים ושכחם משה עד שהיו צועקים וא</w:t>
      </w:r>
      <w:r w:rsidR="00556F74">
        <w:rPr>
          <w:rFonts w:cs="Guttman Hodes" w:hint="cs"/>
          <w:sz w:val="24"/>
          <w:szCs w:val="24"/>
          <w:rtl/>
        </w:rPr>
        <w:t>ומרים</w:t>
      </w:r>
      <w:r w:rsidR="00981F65" w:rsidRPr="006764D1">
        <w:rPr>
          <w:rFonts w:cs="Guttman Hodes" w:hint="cs"/>
          <w:sz w:val="24"/>
          <w:szCs w:val="24"/>
          <w:rtl/>
        </w:rPr>
        <w:t xml:space="preserve"> </w:t>
      </w:r>
      <w:r w:rsidR="00556F74">
        <w:rPr>
          <w:rFonts w:cs="Guttman Hodes" w:hint="cs"/>
          <w:sz w:val="24"/>
          <w:szCs w:val="24"/>
          <w:rtl/>
        </w:rPr>
        <w:t>'</w:t>
      </w:r>
      <w:r w:rsidR="00981F65" w:rsidRPr="006764D1">
        <w:rPr>
          <w:rFonts w:cs="Guttman Hodes" w:hint="cs"/>
          <w:sz w:val="24"/>
          <w:szCs w:val="24"/>
          <w:rtl/>
        </w:rPr>
        <w:t>ואת האלף</w:t>
      </w:r>
      <w:r w:rsidR="00556F74">
        <w:rPr>
          <w:rFonts w:cs="Guttman Hodes" w:hint="cs"/>
          <w:sz w:val="24"/>
          <w:szCs w:val="24"/>
          <w:rtl/>
        </w:rPr>
        <w:t>'</w:t>
      </w:r>
      <w:r w:rsidR="00981F65" w:rsidRPr="006764D1">
        <w:rPr>
          <w:rFonts w:cs="Guttman Hodes" w:hint="cs"/>
          <w:sz w:val="24"/>
          <w:szCs w:val="24"/>
          <w:rtl/>
        </w:rPr>
        <w:t xml:space="preserve"> וכו'</w:t>
      </w:r>
      <w:r w:rsidR="00556F74">
        <w:rPr>
          <w:rFonts w:cs="Guttman Hodes" w:hint="cs"/>
          <w:sz w:val="24"/>
          <w:szCs w:val="24"/>
          <w:rtl/>
        </w:rPr>
        <w:t xml:space="preserve"> (שמות לח כח).</w:t>
      </w:r>
      <w:r w:rsidR="00981F65" w:rsidRPr="006764D1">
        <w:rPr>
          <w:rFonts w:cs="Guttman Hodes" w:hint="cs"/>
          <w:sz w:val="24"/>
          <w:szCs w:val="24"/>
          <w:rtl/>
        </w:rPr>
        <w:t xml:space="preserve"> הרי לך שמשה הי</w:t>
      </w:r>
      <w:r w:rsidR="00B71450" w:rsidRPr="006764D1">
        <w:rPr>
          <w:rFonts w:cs="Guttman Hodes" w:hint="cs"/>
          <w:sz w:val="24"/>
          <w:szCs w:val="24"/>
          <w:rtl/>
        </w:rPr>
        <w:t>ה</w:t>
      </w:r>
      <w:r w:rsidR="00981F65" w:rsidRPr="006764D1">
        <w:rPr>
          <w:rFonts w:cs="Guttman Hodes" w:hint="cs"/>
          <w:sz w:val="24"/>
          <w:szCs w:val="24"/>
          <w:rtl/>
        </w:rPr>
        <w:t xml:space="preserve"> </w:t>
      </w:r>
      <w:r w:rsidR="00B71450" w:rsidRPr="006764D1">
        <w:rPr>
          <w:rFonts w:cs="Guttman Hodes" w:hint="cs"/>
          <w:sz w:val="24"/>
          <w:szCs w:val="24"/>
          <w:rtl/>
        </w:rPr>
        <w:t>נזהר להיות נשמר לצאת ידי הבריות שלא יתרעמו עליו ישראל בכל דהו</w:t>
      </w:r>
      <w:r w:rsidR="00556F74">
        <w:rPr>
          <w:rFonts w:cs="Guttman Hodes" w:hint="cs"/>
          <w:sz w:val="24"/>
          <w:szCs w:val="24"/>
          <w:rtl/>
        </w:rPr>
        <w:t>,</w:t>
      </w:r>
      <w:r w:rsidR="00B71450" w:rsidRPr="006764D1">
        <w:rPr>
          <w:rFonts w:cs="Guttman Hodes" w:hint="cs"/>
          <w:sz w:val="24"/>
          <w:szCs w:val="24"/>
          <w:rtl/>
        </w:rPr>
        <w:t xml:space="preserve"> ולזה כשא</w:t>
      </w:r>
      <w:r w:rsidR="00556F74">
        <w:rPr>
          <w:rFonts w:cs="Guttman Hodes" w:hint="cs"/>
          <w:sz w:val="24"/>
          <w:szCs w:val="24"/>
          <w:rtl/>
        </w:rPr>
        <w:t>מר לו</w:t>
      </w:r>
      <w:r w:rsidR="00B71450" w:rsidRPr="006764D1">
        <w:rPr>
          <w:rFonts w:cs="Guttman Hodes" w:hint="cs"/>
          <w:sz w:val="24"/>
          <w:szCs w:val="24"/>
          <w:rtl/>
        </w:rPr>
        <w:t xml:space="preserve"> </w:t>
      </w:r>
      <w:r w:rsidR="00556F74">
        <w:rPr>
          <w:rFonts w:cs="Guttman Hodes" w:hint="cs"/>
          <w:sz w:val="24"/>
          <w:szCs w:val="24"/>
          <w:rtl/>
        </w:rPr>
        <w:t>'</w:t>
      </w:r>
      <w:r w:rsidR="00EF1AFB" w:rsidRPr="006764D1">
        <w:rPr>
          <w:rFonts w:cs="Guttman Hodes" w:hint="cs"/>
          <w:sz w:val="24"/>
          <w:szCs w:val="24"/>
          <w:rtl/>
        </w:rPr>
        <w:t>ואתה הקרב אליך את אהרן אחיך</w:t>
      </w:r>
      <w:r w:rsidR="00556F74">
        <w:rPr>
          <w:rFonts w:cs="Guttman Hodes" w:hint="cs"/>
          <w:sz w:val="24"/>
          <w:szCs w:val="24"/>
          <w:rtl/>
        </w:rPr>
        <w:t>'</w:t>
      </w:r>
      <w:r w:rsidR="00EF1AFB" w:rsidRPr="006764D1">
        <w:rPr>
          <w:rFonts w:cs="Guttman Hodes" w:hint="cs"/>
          <w:sz w:val="24"/>
          <w:szCs w:val="24"/>
          <w:rtl/>
        </w:rPr>
        <w:t xml:space="preserve"> לכ</w:t>
      </w:r>
      <w:r w:rsidR="00556F74">
        <w:rPr>
          <w:rFonts w:cs="Guttman Hodes" w:hint="cs"/>
          <w:sz w:val="24"/>
          <w:szCs w:val="24"/>
          <w:rtl/>
        </w:rPr>
        <w:t>הונה גדולה</w:t>
      </w:r>
      <w:r w:rsidR="00EF1AFB" w:rsidRPr="006764D1">
        <w:rPr>
          <w:rFonts w:cs="Guttman Hodes" w:hint="cs"/>
          <w:sz w:val="24"/>
          <w:szCs w:val="24"/>
          <w:rtl/>
        </w:rPr>
        <w:t xml:space="preserve"> הרע לו שלא יחשדוהו ישראל כיון שאחיו הוא נתן לו גדולת כתר כהונה והוא נטל כתר מלכות</w:t>
      </w:r>
      <w:r w:rsidR="00556F74">
        <w:rPr>
          <w:rFonts w:cs="Guttman Hodes" w:hint="cs"/>
          <w:sz w:val="24"/>
          <w:szCs w:val="24"/>
          <w:rtl/>
        </w:rPr>
        <w:t>,</w:t>
      </w:r>
      <w:r w:rsidR="00EF1AFB" w:rsidRPr="006764D1">
        <w:rPr>
          <w:rFonts w:cs="Guttman Hodes" w:hint="cs"/>
          <w:sz w:val="24"/>
          <w:szCs w:val="24"/>
          <w:rtl/>
        </w:rPr>
        <w:t xml:space="preserve"> ולזה הרע לו שרצה לצאת ידי חובת הבריות והי</w:t>
      </w:r>
      <w:r w:rsidR="00556F74">
        <w:rPr>
          <w:rFonts w:cs="Guttman Hodes" w:hint="cs"/>
          <w:sz w:val="24"/>
          <w:szCs w:val="24"/>
          <w:rtl/>
        </w:rPr>
        <w:t>ה לו</w:t>
      </w:r>
      <w:r w:rsidR="00EF1AFB" w:rsidRPr="006764D1">
        <w:rPr>
          <w:rFonts w:cs="Guttman Hodes" w:hint="cs"/>
          <w:sz w:val="24"/>
          <w:szCs w:val="24"/>
          <w:rtl/>
        </w:rPr>
        <w:t xml:space="preserve"> לה</w:t>
      </w:r>
      <w:r w:rsidR="00547BFC">
        <w:rPr>
          <w:rFonts w:cs="Guttman Hodes" w:hint="cs"/>
          <w:sz w:val="24"/>
          <w:szCs w:val="24"/>
          <w:rtl/>
        </w:rPr>
        <w:t>שם יתברך</w:t>
      </w:r>
      <w:r w:rsidR="00EF1AFB" w:rsidRPr="006764D1">
        <w:rPr>
          <w:rFonts w:cs="Guttman Hodes" w:hint="cs"/>
          <w:sz w:val="24"/>
          <w:szCs w:val="24"/>
          <w:rtl/>
        </w:rPr>
        <w:t xml:space="preserve"> למנותו ע</w:t>
      </w:r>
      <w:r w:rsidR="00556F74">
        <w:rPr>
          <w:rFonts w:cs="Guttman Hodes" w:hint="cs"/>
          <w:sz w:val="24"/>
          <w:szCs w:val="24"/>
          <w:rtl/>
        </w:rPr>
        <w:t>ל ידי אחר שאינו</w:t>
      </w:r>
      <w:r w:rsidR="00EF1AFB" w:rsidRPr="006764D1">
        <w:rPr>
          <w:rFonts w:cs="Guttman Hodes" w:hint="cs"/>
          <w:sz w:val="24"/>
          <w:szCs w:val="24"/>
          <w:rtl/>
        </w:rPr>
        <w:t xml:space="preserve"> קרובו</w:t>
      </w:r>
      <w:r w:rsidR="00556F74">
        <w:rPr>
          <w:rFonts w:cs="Guttman Hodes" w:hint="cs"/>
          <w:sz w:val="24"/>
          <w:szCs w:val="24"/>
          <w:rtl/>
        </w:rPr>
        <w:t>. והשיבו</w:t>
      </w:r>
      <w:r w:rsidR="00EF1AFB" w:rsidRPr="006764D1">
        <w:rPr>
          <w:rFonts w:cs="Guttman Hodes" w:hint="cs"/>
          <w:sz w:val="24"/>
          <w:szCs w:val="24"/>
          <w:rtl/>
        </w:rPr>
        <w:t xml:space="preserve"> תורה היתה לי ונתתיה לך</w:t>
      </w:r>
      <w:r w:rsidR="00556F74">
        <w:rPr>
          <w:rFonts w:cs="Guttman Hodes" w:hint="cs"/>
          <w:sz w:val="24"/>
          <w:szCs w:val="24"/>
          <w:rtl/>
        </w:rPr>
        <w:t>,</w:t>
      </w:r>
      <w:r w:rsidR="00EF1AFB" w:rsidRPr="006764D1">
        <w:rPr>
          <w:rFonts w:cs="Guttman Hodes" w:hint="cs"/>
          <w:sz w:val="24"/>
          <w:szCs w:val="24"/>
          <w:rtl/>
        </w:rPr>
        <w:t xml:space="preserve"> וממה שנתתיה ע</w:t>
      </w:r>
      <w:r w:rsidR="00556F74">
        <w:rPr>
          <w:rFonts w:cs="Guttman Hodes" w:hint="cs"/>
          <w:sz w:val="24"/>
          <w:szCs w:val="24"/>
          <w:rtl/>
        </w:rPr>
        <w:t>ל ידך</w:t>
      </w:r>
      <w:r w:rsidR="00EF1AFB" w:rsidRPr="006764D1">
        <w:rPr>
          <w:rFonts w:cs="Guttman Hodes" w:hint="cs"/>
          <w:sz w:val="24"/>
          <w:szCs w:val="24"/>
          <w:rtl/>
        </w:rPr>
        <w:t xml:space="preserve"> וכבר ראו בעין שכלם מעלתך בהר סיני הקדוש ושם הבטחתיך </w:t>
      </w:r>
      <w:r w:rsidR="00556F74">
        <w:rPr>
          <w:rFonts w:cs="Guttman Hodes" w:hint="cs"/>
          <w:sz w:val="24"/>
          <w:szCs w:val="24"/>
          <w:rtl/>
        </w:rPr>
        <w:t>'</w:t>
      </w:r>
      <w:r w:rsidR="00EF1AFB" w:rsidRPr="006764D1">
        <w:rPr>
          <w:rFonts w:cs="Guttman Hodes" w:hint="cs"/>
          <w:sz w:val="24"/>
          <w:szCs w:val="24"/>
          <w:rtl/>
        </w:rPr>
        <w:t>וגם בך יאמינו לעולם</w:t>
      </w:r>
      <w:r w:rsidR="00556F74">
        <w:rPr>
          <w:rFonts w:cs="Guttman Hodes" w:hint="cs"/>
          <w:sz w:val="24"/>
          <w:szCs w:val="24"/>
          <w:rtl/>
        </w:rPr>
        <w:t>' (שמות יט ט'),</w:t>
      </w:r>
      <w:r w:rsidR="00EF1AFB" w:rsidRPr="006764D1">
        <w:rPr>
          <w:rFonts w:cs="Guttman Hodes" w:hint="cs"/>
          <w:sz w:val="24"/>
          <w:szCs w:val="24"/>
          <w:rtl/>
        </w:rPr>
        <w:t xml:space="preserve"> א</w:t>
      </w:r>
      <w:r w:rsidR="00556F74">
        <w:rPr>
          <w:rFonts w:cs="Guttman Hodes" w:hint="cs"/>
          <w:sz w:val="24"/>
          <w:szCs w:val="24"/>
          <w:rtl/>
        </w:rPr>
        <w:t>ם כן</w:t>
      </w:r>
      <w:r w:rsidR="00EF1AFB" w:rsidRPr="006764D1">
        <w:rPr>
          <w:rFonts w:cs="Guttman Hodes" w:hint="cs"/>
          <w:sz w:val="24"/>
          <w:szCs w:val="24"/>
          <w:rtl/>
        </w:rPr>
        <w:t xml:space="preserve"> אין חשש </w:t>
      </w:r>
      <w:r w:rsidR="00EF1AFB" w:rsidRPr="00614324">
        <w:rPr>
          <w:rFonts w:cs="Guttman Hodes" w:hint="cs"/>
          <w:sz w:val="24"/>
          <w:szCs w:val="24"/>
          <w:rtl/>
        </w:rPr>
        <w:t>לשמא</w:t>
      </w:r>
      <w:r w:rsidR="00AC2FAB" w:rsidRPr="00614324">
        <w:rPr>
          <w:rFonts w:cs="Guttman Hodes" w:hint="cs"/>
          <w:sz w:val="24"/>
          <w:szCs w:val="24"/>
          <w:rtl/>
        </w:rPr>
        <w:t xml:space="preserve"> </w:t>
      </w:r>
      <w:r w:rsidR="0011226B" w:rsidRPr="00614324">
        <w:rPr>
          <w:rFonts w:cs="Guttman Hodes" w:hint="cs"/>
          <w:sz w:val="24"/>
          <w:szCs w:val="24"/>
          <w:rtl/>
        </w:rPr>
        <w:t>י</w:t>
      </w:r>
      <w:r w:rsidR="00614324">
        <w:rPr>
          <w:rFonts w:cs="Guttman Hodes" w:hint="cs"/>
          <w:sz w:val="24"/>
          <w:szCs w:val="24"/>
          <w:rtl/>
        </w:rPr>
        <w:t>חש</w:t>
      </w:r>
      <w:r w:rsidR="0011226B" w:rsidRPr="00614324">
        <w:rPr>
          <w:rFonts w:cs="Guttman Hodes" w:hint="cs"/>
          <w:sz w:val="24"/>
          <w:szCs w:val="24"/>
          <w:rtl/>
        </w:rPr>
        <w:t>ד</w:t>
      </w:r>
      <w:r w:rsidR="00EF1AFB" w:rsidRPr="00614324">
        <w:rPr>
          <w:rFonts w:cs="Guttman Hodes" w:hint="cs"/>
          <w:sz w:val="24"/>
          <w:szCs w:val="24"/>
          <w:rtl/>
        </w:rPr>
        <w:t>ך</w:t>
      </w:r>
      <w:r w:rsidR="00EF1AFB" w:rsidRPr="006764D1">
        <w:rPr>
          <w:rFonts w:cs="Guttman Hodes" w:hint="cs"/>
          <w:sz w:val="24"/>
          <w:szCs w:val="24"/>
          <w:rtl/>
        </w:rPr>
        <w:t xml:space="preserve"> שומע</w:t>
      </w:r>
      <w:r w:rsidR="00614324">
        <w:rPr>
          <w:rFonts w:cs="Guttman Hodes" w:hint="cs"/>
          <w:sz w:val="24"/>
          <w:szCs w:val="24"/>
          <w:rtl/>
        </w:rPr>
        <w:t>,</w:t>
      </w:r>
      <w:r w:rsidR="00EF1AFB" w:rsidRPr="006764D1">
        <w:rPr>
          <w:rFonts w:cs="Guttman Hodes" w:hint="cs"/>
          <w:sz w:val="24"/>
          <w:szCs w:val="24"/>
          <w:rtl/>
        </w:rPr>
        <w:t xml:space="preserve"> שהכל יודעים שאתה שלוחי ומה שאתה עושה מפי הגבורה אתה עושה ולא מפי עצמך</w:t>
      </w:r>
      <w:r w:rsidR="00614324">
        <w:rPr>
          <w:rFonts w:cs="Guttman Hodes" w:hint="cs"/>
          <w:sz w:val="24"/>
          <w:szCs w:val="24"/>
          <w:rtl/>
        </w:rPr>
        <w:t>,</w:t>
      </w:r>
      <w:r w:rsidR="00EF1AFB" w:rsidRPr="006764D1">
        <w:rPr>
          <w:rFonts w:cs="Guttman Hodes" w:hint="cs"/>
          <w:sz w:val="24"/>
          <w:szCs w:val="24"/>
          <w:rtl/>
        </w:rPr>
        <w:t xml:space="preserve"> שאלולי התורה שנתתי ע</w:t>
      </w:r>
      <w:r w:rsidR="00614324">
        <w:rPr>
          <w:rFonts w:cs="Guttman Hodes" w:hint="cs"/>
          <w:sz w:val="24"/>
          <w:szCs w:val="24"/>
          <w:rtl/>
        </w:rPr>
        <w:t>ל ידך</w:t>
      </w:r>
      <w:r w:rsidR="00EF1AFB" w:rsidRPr="006764D1">
        <w:rPr>
          <w:rFonts w:cs="Guttman Hodes" w:hint="cs"/>
          <w:sz w:val="24"/>
          <w:szCs w:val="24"/>
          <w:rtl/>
        </w:rPr>
        <w:t xml:space="preserve"> כבר איבדתי עולמי ותחזור העולם לת</w:t>
      </w:r>
      <w:r w:rsidR="00614324">
        <w:rPr>
          <w:rFonts w:cs="Guttman Hodes" w:hint="cs"/>
          <w:sz w:val="24"/>
          <w:szCs w:val="24"/>
          <w:rtl/>
        </w:rPr>
        <w:t>ו</w:t>
      </w:r>
      <w:r w:rsidR="00EF1AFB" w:rsidRPr="006764D1">
        <w:rPr>
          <w:rFonts w:cs="Guttman Hodes" w:hint="cs"/>
          <w:sz w:val="24"/>
          <w:szCs w:val="24"/>
          <w:rtl/>
        </w:rPr>
        <w:t>הו וב</w:t>
      </w:r>
      <w:r w:rsidR="00614324">
        <w:rPr>
          <w:rFonts w:cs="Guttman Hodes" w:hint="cs"/>
          <w:sz w:val="24"/>
          <w:szCs w:val="24"/>
          <w:rtl/>
        </w:rPr>
        <w:t>ו</w:t>
      </w:r>
      <w:r w:rsidR="00EF1AFB" w:rsidRPr="006764D1">
        <w:rPr>
          <w:rFonts w:cs="Guttman Hodes" w:hint="cs"/>
          <w:sz w:val="24"/>
          <w:szCs w:val="24"/>
          <w:rtl/>
        </w:rPr>
        <w:t>הו ובודאי שלא ירננו אחריך</w:t>
      </w:r>
      <w:r w:rsidR="00614324">
        <w:rPr>
          <w:rFonts w:cs="Guttman Hodes" w:hint="cs"/>
          <w:sz w:val="24"/>
          <w:szCs w:val="24"/>
          <w:rtl/>
        </w:rPr>
        <w:t>,</w:t>
      </w:r>
      <w:r w:rsidR="00EF1AFB" w:rsidRPr="006764D1">
        <w:rPr>
          <w:rFonts w:cs="Guttman Hodes" w:hint="cs"/>
          <w:sz w:val="24"/>
          <w:szCs w:val="24"/>
          <w:rtl/>
        </w:rPr>
        <w:t xml:space="preserve"> וק"ל. </w:t>
      </w:r>
    </w:p>
    <w:p w:rsidR="00614324" w:rsidRPr="006764D1" w:rsidRDefault="00614324" w:rsidP="00103D2D">
      <w:pPr>
        <w:spacing w:after="0"/>
        <w:jc w:val="both"/>
        <w:rPr>
          <w:rFonts w:cs="Guttman Hodes"/>
          <w:sz w:val="24"/>
          <w:szCs w:val="24"/>
          <w:rtl/>
        </w:rPr>
      </w:pPr>
    </w:p>
    <w:p w:rsidR="00310B46" w:rsidRDefault="00EF1AFB" w:rsidP="00611FA6">
      <w:pPr>
        <w:spacing w:after="0"/>
        <w:jc w:val="both"/>
        <w:rPr>
          <w:rFonts w:cs="Guttman Hodes"/>
          <w:sz w:val="24"/>
          <w:szCs w:val="24"/>
          <w:rtl/>
        </w:rPr>
      </w:pPr>
      <w:r w:rsidRPr="006764D1">
        <w:rPr>
          <w:rFonts w:cs="Guttman Hodes" w:hint="cs"/>
          <w:sz w:val="24"/>
          <w:szCs w:val="24"/>
          <w:rtl/>
        </w:rPr>
        <w:t>או אפשר שהוא ע</w:t>
      </w:r>
      <w:r w:rsidR="00614324">
        <w:rPr>
          <w:rFonts w:cs="Guttman Hodes" w:hint="cs"/>
          <w:sz w:val="24"/>
          <w:szCs w:val="24"/>
          <w:rtl/>
        </w:rPr>
        <w:t>ל פי</w:t>
      </w:r>
      <w:r w:rsidRPr="006764D1">
        <w:rPr>
          <w:rFonts w:cs="Guttman Hodes" w:hint="cs"/>
          <w:sz w:val="24"/>
          <w:szCs w:val="24"/>
          <w:rtl/>
        </w:rPr>
        <w:t xml:space="preserve"> מ</w:t>
      </w:r>
      <w:r w:rsidR="00614324">
        <w:rPr>
          <w:rFonts w:cs="Guttman Hodes" w:hint="cs"/>
          <w:sz w:val="24"/>
          <w:szCs w:val="24"/>
          <w:rtl/>
        </w:rPr>
        <w:t>ה שאמרו</w:t>
      </w:r>
      <w:r w:rsidRPr="006764D1">
        <w:rPr>
          <w:rFonts w:cs="Guttman Hodes" w:hint="cs"/>
          <w:sz w:val="24"/>
          <w:szCs w:val="24"/>
          <w:rtl/>
        </w:rPr>
        <w:t xml:space="preserve"> פ</w:t>
      </w:r>
      <w:r w:rsidR="00614324">
        <w:rPr>
          <w:rFonts w:cs="Guttman Hodes" w:hint="cs"/>
          <w:sz w:val="24"/>
          <w:szCs w:val="24"/>
          <w:rtl/>
        </w:rPr>
        <w:t>רק קמא</w:t>
      </w:r>
      <w:r w:rsidRPr="006764D1">
        <w:rPr>
          <w:rFonts w:cs="Guttman Hodes" w:hint="cs"/>
          <w:sz w:val="24"/>
          <w:szCs w:val="24"/>
          <w:rtl/>
        </w:rPr>
        <w:t xml:space="preserve"> דיומא </w:t>
      </w:r>
      <w:r w:rsidR="00614324">
        <w:rPr>
          <w:rFonts w:cs="Guttman Hodes" w:hint="cs"/>
          <w:sz w:val="24"/>
          <w:szCs w:val="24"/>
          <w:rtl/>
        </w:rPr>
        <w:t>(</w:t>
      </w:r>
      <w:r w:rsidR="00C14A72" w:rsidRPr="006764D1">
        <w:rPr>
          <w:rFonts w:cs="Guttman Hodes" w:hint="cs"/>
          <w:sz w:val="24"/>
          <w:szCs w:val="24"/>
          <w:rtl/>
        </w:rPr>
        <w:t>תענית יא</w:t>
      </w:r>
      <w:r w:rsidR="00614324">
        <w:rPr>
          <w:rFonts w:cs="Guttman Hodes" w:hint="cs"/>
          <w:sz w:val="24"/>
          <w:szCs w:val="24"/>
          <w:rtl/>
        </w:rPr>
        <w:t xml:space="preserve"> ב') מ</w:t>
      </w:r>
      <w:r w:rsidRPr="006764D1">
        <w:rPr>
          <w:rFonts w:cs="Guttman Hodes" w:hint="cs"/>
          <w:sz w:val="24"/>
          <w:szCs w:val="24"/>
          <w:rtl/>
        </w:rPr>
        <w:t>ר עוקבא איקלע לגינזק</w:t>
      </w:r>
      <w:r w:rsidR="00614324">
        <w:rPr>
          <w:rFonts w:cs="Guttman Hodes" w:hint="cs"/>
          <w:sz w:val="24"/>
          <w:szCs w:val="24"/>
          <w:rtl/>
        </w:rPr>
        <w:t>, בעו מניה במה שמש משה כל שבעת</w:t>
      </w:r>
      <w:r w:rsidRPr="006764D1">
        <w:rPr>
          <w:rFonts w:cs="Guttman Hodes" w:hint="cs"/>
          <w:sz w:val="24"/>
          <w:szCs w:val="24"/>
          <w:rtl/>
        </w:rPr>
        <w:t xml:space="preserve"> ימי המלואים</w:t>
      </w:r>
      <w:r w:rsidR="00614324">
        <w:rPr>
          <w:rFonts w:cs="Guttman Hodes" w:hint="cs"/>
          <w:sz w:val="24"/>
          <w:szCs w:val="24"/>
          <w:rtl/>
        </w:rPr>
        <w:t>,</w:t>
      </w:r>
      <w:r w:rsidRPr="006764D1">
        <w:rPr>
          <w:rFonts w:cs="Guttman Hodes" w:hint="cs"/>
          <w:sz w:val="24"/>
          <w:szCs w:val="24"/>
          <w:rtl/>
        </w:rPr>
        <w:t xml:space="preserve"> א</w:t>
      </w:r>
      <w:r w:rsidR="00614324">
        <w:rPr>
          <w:rFonts w:cs="Guttman Hodes" w:hint="cs"/>
          <w:sz w:val="24"/>
          <w:szCs w:val="24"/>
          <w:rtl/>
        </w:rPr>
        <w:t>מר להו</w:t>
      </w:r>
      <w:r w:rsidRPr="006764D1">
        <w:rPr>
          <w:rFonts w:cs="Guttman Hodes" w:hint="cs"/>
          <w:sz w:val="24"/>
          <w:szCs w:val="24"/>
          <w:rtl/>
        </w:rPr>
        <w:t xml:space="preserve"> בחלוק לבן</w:t>
      </w:r>
      <w:r w:rsidR="00614324">
        <w:rPr>
          <w:rFonts w:cs="Guttman Hodes" w:hint="cs"/>
          <w:sz w:val="24"/>
          <w:szCs w:val="24"/>
          <w:rtl/>
        </w:rPr>
        <w:t>,</w:t>
      </w:r>
      <w:r w:rsidRPr="006764D1">
        <w:rPr>
          <w:rFonts w:cs="Guttman Hodes" w:hint="cs"/>
          <w:sz w:val="24"/>
          <w:szCs w:val="24"/>
          <w:rtl/>
        </w:rPr>
        <w:t xml:space="preserve"> רב כהנא מתני בחלוק לבן שאין לו אימרא</w:t>
      </w:r>
      <w:r w:rsidR="00614324">
        <w:rPr>
          <w:rFonts w:cs="Guttman Hodes" w:hint="cs"/>
          <w:sz w:val="24"/>
          <w:szCs w:val="24"/>
          <w:rtl/>
        </w:rPr>
        <w:t>, פירוש</w:t>
      </w:r>
      <w:r w:rsidRPr="006764D1">
        <w:rPr>
          <w:rFonts w:cs="Guttman Hodes" w:hint="cs"/>
          <w:sz w:val="24"/>
          <w:szCs w:val="24"/>
          <w:rtl/>
        </w:rPr>
        <w:t xml:space="preserve"> שאין לו שפה סביב כדי שלא יחשדוהו שנטל ממעות של הקדש ונתנם בשפת חלוקו. ז</w:t>
      </w:r>
      <w:r w:rsidR="00614324">
        <w:rPr>
          <w:rFonts w:cs="Guttman Hodes" w:hint="cs"/>
          <w:sz w:val="24"/>
          <w:szCs w:val="24"/>
          <w:rtl/>
        </w:rPr>
        <w:t>ה אומרו כשאמר לו</w:t>
      </w:r>
      <w:r w:rsidRPr="006764D1">
        <w:rPr>
          <w:rFonts w:cs="Guttman Hodes" w:hint="cs"/>
          <w:sz w:val="24"/>
          <w:szCs w:val="24"/>
          <w:rtl/>
        </w:rPr>
        <w:t xml:space="preserve"> ה</w:t>
      </w:r>
      <w:r w:rsidR="00547BFC">
        <w:rPr>
          <w:rFonts w:cs="Guttman Hodes" w:hint="cs"/>
          <w:sz w:val="24"/>
          <w:szCs w:val="24"/>
          <w:rtl/>
        </w:rPr>
        <w:t>שם יתברך</w:t>
      </w:r>
      <w:r w:rsidRPr="006764D1">
        <w:rPr>
          <w:rFonts w:cs="Guttman Hodes" w:hint="cs"/>
          <w:sz w:val="24"/>
          <w:szCs w:val="24"/>
          <w:rtl/>
        </w:rPr>
        <w:t xml:space="preserve"> למשה </w:t>
      </w:r>
      <w:r w:rsidR="0011226B" w:rsidRPr="006764D1">
        <w:rPr>
          <w:rFonts w:cs="Guttman Hodes" w:hint="cs"/>
          <w:sz w:val="24"/>
          <w:szCs w:val="24"/>
          <w:rtl/>
        </w:rPr>
        <w:t>(</w:t>
      </w:r>
      <w:r w:rsidR="00500949" w:rsidRPr="006764D1">
        <w:rPr>
          <w:rFonts w:cs="Guttman Hodes" w:hint="cs"/>
          <w:sz w:val="24"/>
          <w:szCs w:val="24"/>
          <w:rtl/>
        </w:rPr>
        <w:t>שמות כח א</w:t>
      </w:r>
      <w:r w:rsidR="00614324">
        <w:rPr>
          <w:rFonts w:cs="Guttman Hodes" w:hint="cs"/>
          <w:sz w:val="24"/>
          <w:szCs w:val="24"/>
          <w:rtl/>
        </w:rPr>
        <w:t>-ד</w:t>
      </w:r>
      <w:r w:rsidR="0011226B" w:rsidRPr="006764D1">
        <w:rPr>
          <w:rFonts w:cs="Guttman Hodes" w:hint="cs"/>
          <w:sz w:val="24"/>
          <w:szCs w:val="24"/>
          <w:rtl/>
        </w:rPr>
        <w:t>)</w:t>
      </w:r>
      <w:r w:rsidR="00F67DA3" w:rsidRPr="006764D1">
        <w:rPr>
          <w:rFonts w:cs="Guttman Hodes" w:hint="cs"/>
          <w:sz w:val="24"/>
          <w:szCs w:val="24"/>
          <w:rtl/>
        </w:rPr>
        <w:t xml:space="preserve"> </w:t>
      </w:r>
      <w:r w:rsidR="00614324">
        <w:rPr>
          <w:rFonts w:cs="Guttman Hodes" w:hint="cs"/>
          <w:sz w:val="24"/>
          <w:szCs w:val="24"/>
          <w:rtl/>
        </w:rPr>
        <w:t>'</w:t>
      </w:r>
      <w:r w:rsidRPr="006764D1">
        <w:rPr>
          <w:rFonts w:cs="Guttman Hodes" w:hint="cs"/>
          <w:sz w:val="24"/>
          <w:szCs w:val="24"/>
          <w:rtl/>
        </w:rPr>
        <w:t>ואתה הקרב אליך את אהרן וכו' ואלה הבגדים אשר יעשו חשן ואפוד ומעיל</w:t>
      </w:r>
      <w:r w:rsidR="00614324">
        <w:rPr>
          <w:rFonts w:cs="Guttman Hodes" w:hint="cs"/>
          <w:sz w:val="24"/>
          <w:szCs w:val="24"/>
          <w:rtl/>
        </w:rPr>
        <w:t xml:space="preserve"> [וכו']</w:t>
      </w:r>
      <w:r w:rsidRPr="006764D1">
        <w:rPr>
          <w:rFonts w:cs="Guttman Hodes" w:hint="cs"/>
          <w:sz w:val="24"/>
          <w:szCs w:val="24"/>
          <w:rtl/>
        </w:rPr>
        <w:t xml:space="preserve"> ועשו בגדי קדש לאהרן אחיך ולבניו לכהנו לי</w:t>
      </w:r>
      <w:r w:rsidR="00614324">
        <w:rPr>
          <w:rFonts w:cs="Guttman Hodes" w:hint="cs"/>
          <w:sz w:val="24"/>
          <w:szCs w:val="24"/>
          <w:rtl/>
        </w:rPr>
        <w:t>'</w:t>
      </w:r>
      <w:r w:rsidR="00AB2E54">
        <w:rPr>
          <w:rFonts w:cs="Guttman Hodes" w:hint="cs"/>
          <w:sz w:val="24"/>
          <w:szCs w:val="24"/>
          <w:rtl/>
        </w:rPr>
        <w:t>,</w:t>
      </w:r>
      <w:r w:rsidR="00614324">
        <w:rPr>
          <w:rFonts w:cs="Guttman Hodes" w:hint="cs"/>
          <w:sz w:val="24"/>
          <w:szCs w:val="24"/>
          <w:rtl/>
        </w:rPr>
        <w:t xml:space="preserve"> דהיינו </w:t>
      </w:r>
      <w:r w:rsidR="00614324">
        <w:rPr>
          <w:rFonts w:cs="Guttman Hodes" w:hint="cs"/>
          <w:sz w:val="24"/>
          <w:szCs w:val="24"/>
          <w:rtl/>
        </w:rPr>
        <w:lastRenderedPageBreak/>
        <w:t>שאהרן יהיה משמש בשמונה בגדים ובניו בארבעה</w:t>
      </w:r>
      <w:r w:rsidRPr="006764D1">
        <w:rPr>
          <w:rFonts w:cs="Guttman Hodes" w:hint="cs"/>
          <w:sz w:val="24"/>
          <w:szCs w:val="24"/>
          <w:rtl/>
        </w:rPr>
        <w:t xml:space="preserve"> בגדים כל חד וחד כדאיתיה</w:t>
      </w:r>
      <w:r w:rsidR="00AB2E54">
        <w:rPr>
          <w:rFonts w:cs="Guttman Hodes" w:hint="cs"/>
          <w:sz w:val="24"/>
          <w:szCs w:val="24"/>
          <w:rtl/>
        </w:rPr>
        <w:t>,</w:t>
      </w:r>
      <w:r w:rsidRPr="006764D1">
        <w:rPr>
          <w:rFonts w:cs="Guttman Hodes" w:hint="cs"/>
          <w:sz w:val="24"/>
          <w:szCs w:val="24"/>
          <w:rtl/>
        </w:rPr>
        <w:t xml:space="preserve"> לזה הרע לו למה יגרע הוא משאר בניו של אהרן לפחות לשמש רק בחלוק לבן</w:t>
      </w:r>
      <w:r w:rsidR="00AB2E54">
        <w:rPr>
          <w:rFonts w:cs="Guttman Hodes" w:hint="cs"/>
          <w:sz w:val="24"/>
          <w:szCs w:val="24"/>
          <w:rtl/>
        </w:rPr>
        <w:t>,</w:t>
      </w:r>
      <w:r w:rsidRPr="006764D1">
        <w:rPr>
          <w:rFonts w:cs="Guttman Hodes" w:hint="cs"/>
          <w:sz w:val="24"/>
          <w:szCs w:val="24"/>
          <w:rtl/>
        </w:rPr>
        <w:t xml:space="preserve"> הי</w:t>
      </w:r>
      <w:r w:rsidR="00AB2E54">
        <w:rPr>
          <w:rFonts w:cs="Guttman Hodes" w:hint="cs"/>
          <w:sz w:val="24"/>
          <w:szCs w:val="24"/>
          <w:rtl/>
        </w:rPr>
        <w:t>ה לו לשמש בארבעה</w:t>
      </w:r>
      <w:r w:rsidRPr="006764D1">
        <w:rPr>
          <w:rFonts w:cs="Guttman Hodes" w:hint="cs"/>
          <w:sz w:val="24"/>
          <w:szCs w:val="24"/>
          <w:rtl/>
        </w:rPr>
        <w:t xml:space="preserve"> בגדים ככהן הדיוט</w:t>
      </w:r>
      <w:r w:rsidR="00AB2E54">
        <w:rPr>
          <w:rFonts w:cs="Guttman Hodes" w:hint="cs"/>
          <w:sz w:val="24"/>
          <w:szCs w:val="24"/>
          <w:rtl/>
        </w:rPr>
        <w:t>,</w:t>
      </w:r>
      <w:r w:rsidRPr="006764D1">
        <w:rPr>
          <w:rFonts w:cs="Guttman Hodes" w:hint="cs"/>
          <w:sz w:val="24"/>
          <w:szCs w:val="24"/>
          <w:rtl/>
        </w:rPr>
        <w:t xml:space="preserve"> שהרי אהרן </w:t>
      </w:r>
      <w:r w:rsidR="003E1C07">
        <w:rPr>
          <w:rFonts w:cs="Guttman Hodes" w:hint="cs"/>
          <w:sz w:val="24"/>
          <w:szCs w:val="24"/>
          <w:rtl/>
        </w:rPr>
        <w:t>אף על פי</w:t>
      </w:r>
      <w:r w:rsidRPr="006764D1">
        <w:rPr>
          <w:rFonts w:cs="Guttman Hodes" w:hint="cs"/>
          <w:sz w:val="24"/>
          <w:szCs w:val="24"/>
          <w:rtl/>
        </w:rPr>
        <w:t xml:space="preserve"> שעשה העגל של זהב ו</w:t>
      </w:r>
      <w:r w:rsidR="0049414D">
        <w:rPr>
          <w:rFonts w:cs="Guttman Hodes" w:hint="cs"/>
          <w:sz w:val="24"/>
          <w:szCs w:val="24"/>
          <w:rtl/>
        </w:rPr>
        <w:t>קיימא לן</w:t>
      </w:r>
      <w:r w:rsidR="00611FA6">
        <w:rPr>
          <w:rFonts w:cs="Guttman Hodes" w:hint="cs"/>
          <w:sz w:val="24"/>
          <w:szCs w:val="24"/>
          <w:rtl/>
        </w:rPr>
        <w:t xml:space="preserve"> (ראש השנה כו א</w:t>
      </w:r>
      <w:r w:rsidR="00AB2E54">
        <w:rPr>
          <w:rFonts w:cs="Guttman Hodes" w:hint="cs"/>
          <w:sz w:val="24"/>
          <w:szCs w:val="24"/>
          <w:rtl/>
        </w:rPr>
        <w:t>)</w:t>
      </w:r>
      <w:r w:rsidRPr="006764D1">
        <w:rPr>
          <w:rFonts w:cs="Guttman Hodes" w:hint="cs"/>
          <w:sz w:val="24"/>
          <w:szCs w:val="24"/>
          <w:rtl/>
        </w:rPr>
        <w:t xml:space="preserve"> שאין קטיגור נעשה סניגור </w:t>
      </w:r>
      <w:r w:rsidR="00AB2E54">
        <w:rPr>
          <w:rFonts w:cs="Guttman Hodes" w:hint="cs"/>
          <w:sz w:val="24"/>
          <w:szCs w:val="24"/>
          <w:rtl/>
        </w:rPr>
        <w:t>אף על פי כן זכה לשמש בשמונה</w:t>
      </w:r>
      <w:r w:rsidRPr="006764D1">
        <w:rPr>
          <w:rFonts w:cs="Guttman Hodes" w:hint="cs"/>
          <w:sz w:val="24"/>
          <w:szCs w:val="24"/>
          <w:rtl/>
        </w:rPr>
        <w:t xml:space="preserve"> בגדים שיש בהן זהב</w:t>
      </w:r>
      <w:r w:rsidR="00AB2E54">
        <w:rPr>
          <w:rFonts w:cs="Guttman Hodes" w:hint="cs"/>
          <w:sz w:val="24"/>
          <w:szCs w:val="24"/>
          <w:rtl/>
        </w:rPr>
        <w:t>,</w:t>
      </w:r>
      <w:r w:rsidRPr="006764D1">
        <w:rPr>
          <w:rFonts w:cs="Guttman Hodes" w:hint="cs"/>
          <w:sz w:val="24"/>
          <w:szCs w:val="24"/>
          <w:rtl/>
        </w:rPr>
        <w:t xml:space="preserve"> </w:t>
      </w:r>
      <w:r w:rsidR="00310B46" w:rsidRPr="006764D1">
        <w:rPr>
          <w:rFonts w:cs="Guttman Hodes" w:hint="cs"/>
          <w:sz w:val="24"/>
          <w:szCs w:val="24"/>
          <w:rtl/>
        </w:rPr>
        <w:t>והוא לא זכה לשמש</w:t>
      </w:r>
      <w:r w:rsidR="00BA41F3" w:rsidRPr="006764D1">
        <w:rPr>
          <w:rFonts w:cs="Guttman Hodes" w:hint="cs"/>
          <w:sz w:val="24"/>
          <w:szCs w:val="24"/>
          <w:rtl/>
        </w:rPr>
        <w:t xml:space="preserve"> רק בחלוק לבן</w:t>
      </w:r>
      <w:r w:rsidR="00AB2E54">
        <w:rPr>
          <w:rFonts w:cs="Guttman Hodes" w:hint="cs"/>
          <w:sz w:val="24"/>
          <w:szCs w:val="24"/>
          <w:rtl/>
        </w:rPr>
        <w:t>.</w:t>
      </w:r>
      <w:r w:rsidR="00BA41F3" w:rsidRPr="006764D1">
        <w:rPr>
          <w:rFonts w:cs="Guttman Hodes" w:hint="cs"/>
          <w:sz w:val="24"/>
          <w:szCs w:val="24"/>
          <w:rtl/>
        </w:rPr>
        <w:t xml:space="preserve"> והשיבו תורה היתה לי ונתתיה ל</w:t>
      </w:r>
      <w:r w:rsidR="00C82E2B" w:rsidRPr="006764D1">
        <w:rPr>
          <w:rFonts w:cs="Guttman Hodes" w:hint="cs"/>
          <w:sz w:val="24"/>
          <w:szCs w:val="24"/>
          <w:rtl/>
        </w:rPr>
        <w:t>ך דייקא</w:t>
      </w:r>
      <w:r w:rsidR="00AB2E54">
        <w:rPr>
          <w:rFonts w:cs="Guttman Hodes" w:hint="cs"/>
          <w:sz w:val="24"/>
          <w:szCs w:val="24"/>
          <w:rtl/>
        </w:rPr>
        <w:t>,</w:t>
      </w:r>
      <w:r w:rsidR="00C82E2B" w:rsidRPr="006764D1">
        <w:rPr>
          <w:rFonts w:cs="Guttman Hodes" w:hint="cs"/>
          <w:sz w:val="24"/>
          <w:szCs w:val="24"/>
          <w:rtl/>
        </w:rPr>
        <w:t xml:space="preserve"> ו</w:t>
      </w:r>
      <w:r w:rsidR="00AB2E54">
        <w:rPr>
          <w:rFonts w:cs="Guttman Hodes" w:hint="cs"/>
          <w:sz w:val="24"/>
          <w:szCs w:val="24"/>
          <w:rtl/>
        </w:rPr>
        <w:t>'</w:t>
      </w:r>
      <w:r w:rsidR="00C82E2B" w:rsidRPr="006764D1">
        <w:rPr>
          <w:rFonts w:cs="Guttman Hodes" w:hint="cs"/>
          <w:sz w:val="24"/>
          <w:szCs w:val="24"/>
          <w:rtl/>
        </w:rPr>
        <w:t>יקרה היא מפנינים</w:t>
      </w:r>
      <w:r w:rsidR="00AB2E54">
        <w:rPr>
          <w:rFonts w:cs="Guttman Hodes" w:hint="cs"/>
          <w:sz w:val="24"/>
          <w:szCs w:val="24"/>
          <w:rtl/>
        </w:rPr>
        <w:t>' (משלי ג' טו)</w:t>
      </w:r>
      <w:r w:rsidR="00C82E2B" w:rsidRPr="006764D1">
        <w:rPr>
          <w:rFonts w:cs="Guttman Hodes" w:hint="cs"/>
          <w:sz w:val="24"/>
          <w:szCs w:val="24"/>
          <w:rtl/>
        </w:rPr>
        <w:t xml:space="preserve"> מכ</w:t>
      </w:r>
      <w:r w:rsidR="00AB2E54">
        <w:rPr>
          <w:rFonts w:cs="Guttman Hodes" w:hint="cs"/>
          <w:sz w:val="24"/>
          <w:szCs w:val="24"/>
          <w:rtl/>
        </w:rPr>
        <w:t>הן גדול</w:t>
      </w:r>
      <w:r w:rsidR="00C82E2B" w:rsidRPr="006764D1">
        <w:rPr>
          <w:rFonts w:cs="Guttman Hodes" w:hint="cs"/>
          <w:sz w:val="24"/>
          <w:szCs w:val="24"/>
          <w:rtl/>
        </w:rPr>
        <w:t xml:space="preserve"> שנכנס לפני ולפנים</w:t>
      </w:r>
      <w:r w:rsidR="00AB2E54">
        <w:rPr>
          <w:rFonts w:cs="Guttman Hodes" w:hint="cs"/>
          <w:sz w:val="24"/>
          <w:szCs w:val="24"/>
          <w:rtl/>
        </w:rPr>
        <w:t xml:space="preserve"> (הוריות יג א)</w:t>
      </w:r>
      <w:r w:rsidR="00C82E2B" w:rsidRPr="006764D1">
        <w:rPr>
          <w:rFonts w:cs="Guttman Hodes" w:hint="cs"/>
          <w:sz w:val="24"/>
          <w:szCs w:val="24"/>
          <w:rtl/>
        </w:rPr>
        <w:t xml:space="preserve"> ודי לך כתר תורה שהוא משובח מכתר כהונה ומן המלכות</w:t>
      </w:r>
      <w:r w:rsidR="00AB2E54">
        <w:rPr>
          <w:rFonts w:cs="Guttman Hodes" w:hint="cs"/>
          <w:sz w:val="24"/>
          <w:szCs w:val="24"/>
          <w:rtl/>
        </w:rPr>
        <w:t>,</w:t>
      </w:r>
      <w:r w:rsidR="00C82E2B" w:rsidRPr="006764D1">
        <w:rPr>
          <w:rFonts w:cs="Guttman Hodes" w:hint="cs"/>
          <w:sz w:val="24"/>
          <w:szCs w:val="24"/>
          <w:rtl/>
        </w:rPr>
        <w:t xml:space="preserve"> ושאני אהרן שרציתי להודיע לבאי עולם</w:t>
      </w:r>
      <w:r w:rsidR="00AB2E54">
        <w:rPr>
          <w:rFonts w:cs="Guttman Hodes" w:hint="cs"/>
          <w:sz w:val="24"/>
          <w:szCs w:val="24"/>
          <w:rtl/>
        </w:rPr>
        <w:t xml:space="preserve"> שמחלתי לו אתו עון ולזה שימש בשמונה</w:t>
      </w:r>
      <w:r w:rsidR="00C82E2B" w:rsidRPr="006764D1">
        <w:rPr>
          <w:rFonts w:cs="Guttman Hodes" w:hint="cs"/>
          <w:sz w:val="24"/>
          <w:szCs w:val="24"/>
          <w:rtl/>
        </w:rPr>
        <w:t xml:space="preserve"> בגדים שיש בהם זהב להודיע שהקטיגור נעשה סניגור</w:t>
      </w:r>
      <w:r w:rsidR="00AB2E54">
        <w:rPr>
          <w:rFonts w:cs="Guttman Hodes" w:hint="cs"/>
          <w:sz w:val="24"/>
          <w:szCs w:val="24"/>
          <w:rtl/>
        </w:rPr>
        <w:t>,</w:t>
      </w:r>
      <w:r w:rsidR="00C82E2B" w:rsidRPr="006764D1">
        <w:rPr>
          <w:rFonts w:cs="Guttman Hodes" w:hint="cs"/>
          <w:sz w:val="24"/>
          <w:szCs w:val="24"/>
          <w:rtl/>
        </w:rPr>
        <w:t xml:space="preserve"> </w:t>
      </w:r>
      <w:r w:rsidR="00C34565">
        <w:rPr>
          <w:rFonts w:cs="Guttman Hodes" w:hint="cs"/>
          <w:sz w:val="24"/>
          <w:szCs w:val="24"/>
          <w:rtl/>
        </w:rPr>
        <w:t>מה שאין כן</w:t>
      </w:r>
      <w:r w:rsidR="00C82E2B" w:rsidRPr="006764D1">
        <w:rPr>
          <w:rFonts w:cs="Guttman Hodes" w:hint="cs"/>
          <w:sz w:val="24"/>
          <w:szCs w:val="24"/>
          <w:rtl/>
        </w:rPr>
        <w:t xml:space="preserve"> אתה שאין בידך עון אשר חטא וא</w:t>
      </w:r>
      <w:r w:rsidR="00AB2E54">
        <w:rPr>
          <w:rFonts w:cs="Guttman Hodes" w:hint="cs"/>
          <w:sz w:val="24"/>
          <w:szCs w:val="24"/>
          <w:rtl/>
        </w:rPr>
        <w:t>ינך צריך</w:t>
      </w:r>
      <w:r w:rsidR="00C82E2B" w:rsidRPr="006764D1">
        <w:rPr>
          <w:rFonts w:cs="Guttman Hodes" w:hint="cs"/>
          <w:sz w:val="24"/>
          <w:szCs w:val="24"/>
          <w:rtl/>
        </w:rPr>
        <w:t xml:space="preserve"> לשמש בבגדי כהן. </w:t>
      </w:r>
    </w:p>
    <w:p w:rsidR="005D29DC" w:rsidRPr="006764D1" w:rsidRDefault="005D29DC" w:rsidP="00AB2E54">
      <w:pPr>
        <w:spacing w:after="0"/>
        <w:jc w:val="both"/>
        <w:rPr>
          <w:rFonts w:cs="Guttman Hodes"/>
          <w:sz w:val="24"/>
          <w:szCs w:val="24"/>
          <w:rtl/>
        </w:rPr>
      </w:pPr>
    </w:p>
    <w:p w:rsidR="00C82E2B" w:rsidRDefault="00C82E2B" w:rsidP="006764D1">
      <w:pPr>
        <w:spacing w:after="0"/>
        <w:jc w:val="both"/>
        <w:rPr>
          <w:rFonts w:cs="Guttman Hodes"/>
          <w:sz w:val="24"/>
          <w:szCs w:val="24"/>
          <w:rtl/>
        </w:rPr>
      </w:pPr>
      <w:r w:rsidRPr="006764D1">
        <w:rPr>
          <w:rFonts w:cs="Guttman Hodes" w:hint="cs"/>
          <w:sz w:val="24"/>
          <w:szCs w:val="24"/>
          <w:rtl/>
        </w:rPr>
        <w:t>או יאמר דרך אחרת במאמר</w:t>
      </w:r>
      <w:r w:rsidR="005D29DC">
        <w:rPr>
          <w:rFonts w:cs="Guttman Hodes" w:hint="cs"/>
          <w:sz w:val="24"/>
          <w:szCs w:val="24"/>
          <w:rtl/>
        </w:rPr>
        <w:t>,</w:t>
      </w:r>
      <w:r w:rsidRPr="006764D1">
        <w:rPr>
          <w:rFonts w:cs="Guttman Hodes" w:hint="cs"/>
          <w:sz w:val="24"/>
          <w:szCs w:val="24"/>
          <w:rtl/>
        </w:rPr>
        <w:t xml:space="preserve"> שהוא ע</w:t>
      </w:r>
      <w:r w:rsidR="005D29DC">
        <w:rPr>
          <w:rFonts w:cs="Guttman Hodes" w:hint="cs"/>
          <w:sz w:val="24"/>
          <w:szCs w:val="24"/>
          <w:rtl/>
        </w:rPr>
        <w:t>ל פי</w:t>
      </w:r>
      <w:r w:rsidRPr="006764D1">
        <w:rPr>
          <w:rFonts w:cs="Guttman Hodes" w:hint="cs"/>
          <w:sz w:val="24"/>
          <w:szCs w:val="24"/>
          <w:rtl/>
        </w:rPr>
        <w:t xml:space="preserve"> מאי ד</w:t>
      </w:r>
      <w:r w:rsidR="0049414D">
        <w:rPr>
          <w:rFonts w:cs="Guttman Hodes" w:hint="cs"/>
          <w:sz w:val="24"/>
          <w:szCs w:val="24"/>
          <w:rtl/>
        </w:rPr>
        <w:t>קיימא לן</w:t>
      </w:r>
      <w:r w:rsidRPr="006764D1">
        <w:rPr>
          <w:rFonts w:cs="Guttman Hodes" w:hint="cs"/>
          <w:sz w:val="24"/>
          <w:szCs w:val="24"/>
          <w:rtl/>
        </w:rPr>
        <w:t xml:space="preserve"> </w:t>
      </w:r>
      <w:r w:rsidR="00292EBC" w:rsidRPr="006764D1">
        <w:rPr>
          <w:rFonts w:cs="Guttman Hodes" w:hint="cs"/>
          <w:sz w:val="24"/>
          <w:szCs w:val="24"/>
          <w:rtl/>
        </w:rPr>
        <w:t>(</w:t>
      </w:r>
      <w:r w:rsidR="00500949" w:rsidRPr="006764D1">
        <w:rPr>
          <w:rFonts w:cs="Guttman Hodes" w:hint="cs"/>
          <w:sz w:val="24"/>
          <w:szCs w:val="24"/>
          <w:rtl/>
        </w:rPr>
        <w:t>יומא כ ב</w:t>
      </w:r>
      <w:r w:rsidR="00292EBC"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מעלין בק</w:t>
      </w:r>
      <w:r w:rsidR="005D29DC">
        <w:rPr>
          <w:rFonts w:cs="Guttman Hodes" w:hint="cs"/>
          <w:sz w:val="24"/>
          <w:szCs w:val="24"/>
          <w:rtl/>
        </w:rPr>
        <w:t>ו</w:t>
      </w:r>
      <w:r w:rsidRPr="006764D1">
        <w:rPr>
          <w:rFonts w:cs="Guttman Hodes" w:hint="cs"/>
          <w:sz w:val="24"/>
          <w:szCs w:val="24"/>
          <w:rtl/>
        </w:rPr>
        <w:t>דש ואין מורידין וכיון שעלה שוב לא ירד</w:t>
      </w:r>
      <w:r w:rsidR="005D29DC">
        <w:rPr>
          <w:rFonts w:cs="Guttman Hodes" w:hint="cs"/>
          <w:sz w:val="24"/>
          <w:szCs w:val="24"/>
          <w:rtl/>
        </w:rPr>
        <w:t>, ולכן אחרי שזכה לפחות לשמש בשבעת</w:t>
      </w:r>
      <w:r w:rsidRPr="006764D1">
        <w:rPr>
          <w:rFonts w:cs="Guttman Hodes" w:hint="cs"/>
          <w:sz w:val="24"/>
          <w:szCs w:val="24"/>
          <w:rtl/>
        </w:rPr>
        <w:t xml:space="preserve"> ימי המלואים תו יהיה משמש בכהונה עם אהרן ובניו כ</w:t>
      </w:r>
      <w:r w:rsidR="005D29DC">
        <w:rPr>
          <w:rFonts w:cs="Guttman Hodes" w:hint="cs"/>
          <w:sz w:val="24"/>
          <w:szCs w:val="24"/>
          <w:rtl/>
        </w:rPr>
        <w:t>ל זמן</w:t>
      </w:r>
      <w:r w:rsidRPr="006764D1">
        <w:rPr>
          <w:rFonts w:cs="Guttman Hodes" w:hint="cs"/>
          <w:sz w:val="24"/>
          <w:szCs w:val="24"/>
          <w:rtl/>
        </w:rPr>
        <w:t xml:space="preserve"> שירצה</w:t>
      </w:r>
      <w:r w:rsidR="005D29DC">
        <w:rPr>
          <w:rFonts w:cs="Guttman Hodes" w:hint="cs"/>
          <w:sz w:val="24"/>
          <w:szCs w:val="24"/>
          <w:rtl/>
        </w:rPr>
        <w:t>.</w:t>
      </w:r>
      <w:r w:rsidRPr="006764D1">
        <w:rPr>
          <w:rFonts w:cs="Guttman Hodes" w:hint="cs"/>
          <w:sz w:val="24"/>
          <w:szCs w:val="24"/>
          <w:rtl/>
        </w:rPr>
        <w:t xml:space="preserve"> ולכן כשא</w:t>
      </w:r>
      <w:r w:rsidR="005D29DC">
        <w:rPr>
          <w:rFonts w:cs="Guttman Hodes" w:hint="cs"/>
          <w:sz w:val="24"/>
          <w:szCs w:val="24"/>
          <w:rtl/>
        </w:rPr>
        <w:t>מר לו</w:t>
      </w:r>
      <w:r w:rsidRPr="006764D1">
        <w:rPr>
          <w:rFonts w:cs="Guttman Hodes" w:hint="cs"/>
          <w:sz w:val="24"/>
          <w:szCs w:val="24"/>
          <w:rtl/>
        </w:rPr>
        <w:t xml:space="preserve"> </w:t>
      </w:r>
      <w:r w:rsidR="005D29DC">
        <w:rPr>
          <w:rFonts w:cs="Guttman Hodes" w:hint="cs"/>
          <w:sz w:val="24"/>
          <w:szCs w:val="24"/>
          <w:rtl/>
        </w:rPr>
        <w:t>'</w:t>
      </w:r>
      <w:r w:rsidRPr="006764D1">
        <w:rPr>
          <w:rFonts w:cs="Guttman Hodes" w:hint="cs"/>
          <w:sz w:val="24"/>
          <w:szCs w:val="24"/>
          <w:rtl/>
        </w:rPr>
        <w:t>ואתה הקרב אליך את אהרן</w:t>
      </w:r>
      <w:r w:rsidR="0039518E" w:rsidRPr="006764D1">
        <w:rPr>
          <w:rFonts w:cs="Guttman Hodes" w:hint="cs"/>
          <w:sz w:val="24"/>
          <w:szCs w:val="24"/>
          <w:rtl/>
        </w:rPr>
        <w:t xml:space="preserve"> אחיך ואת בניו אתו</w:t>
      </w:r>
      <w:r w:rsidR="005D29DC">
        <w:rPr>
          <w:rFonts w:cs="Guttman Hodes" w:hint="cs"/>
          <w:sz w:val="24"/>
          <w:szCs w:val="24"/>
          <w:rtl/>
        </w:rPr>
        <w:t xml:space="preserve"> [וכו']</w:t>
      </w:r>
      <w:r w:rsidR="0039518E" w:rsidRPr="006764D1">
        <w:rPr>
          <w:rFonts w:cs="Guttman Hodes" w:hint="cs"/>
          <w:sz w:val="24"/>
          <w:szCs w:val="24"/>
          <w:rtl/>
        </w:rPr>
        <w:t xml:space="preserve"> לכהנו לי</w:t>
      </w:r>
      <w:r w:rsidR="005D29DC">
        <w:rPr>
          <w:rFonts w:cs="Guttman Hodes" w:hint="cs"/>
          <w:sz w:val="24"/>
          <w:szCs w:val="24"/>
          <w:rtl/>
        </w:rPr>
        <w:t>'</w:t>
      </w:r>
      <w:r w:rsidR="0039518E" w:rsidRPr="006764D1">
        <w:rPr>
          <w:rFonts w:cs="Guttman Hodes" w:hint="cs"/>
          <w:sz w:val="24"/>
          <w:szCs w:val="24"/>
          <w:rtl/>
        </w:rPr>
        <w:t xml:space="preserve"> ולא אתה</w:t>
      </w:r>
      <w:r w:rsidR="005D29DC">
        <w:rPr>
          <w:rFonts w:cs="Guttman Hodes" w:hint="cs"/>
          <w:sz w:val="24"/>
          <w:szCs w:val="24"/>
          <w:rtl/>
        </w:rPr>
        <w:t>,</w:t>
      </w:r>
      <w:r w:rsidR="0039518E" w:rsidRPr="006764D1">
        <w:rPr>
          <w:rFonts w:cs="Guttman Hodes" w:hint="cs"/>
          <w:sz w:val="24"/>
          <w:szCs w:val="24"/>
          <w:rtl/>
        </w:rPr>
        <w:t xml:space="preserve"> הרע לו מטעם דמעלין בק</w:t>
      </w:r>
      <w:r w:rsidR="005D29DC">
        <w:rPr>
          <w:rFonts w:cs="Guttman Hodes" w:hint="cs"/>
          <w:sz w:val="24"/>
          <w:szCs w:val="24"/>
          <w:rtl/>
        </w:rPr>
        <w:t>ו</w:t>
      </w:r>
      <w:r w:rsidR="0039518E" w:rsidRPr="006764D1">
        <w:rPr>
          <w:rFonts w:cs="Guttman Hodes" w:hint="cs"/>
          <w:sz w:val="24"/>
          <w:szCs w:val="24"/>
          <w:rtl/>
        </w:rPr>
        <w:t>דש ואין מורידין</w:t>
      </w:r>
      <w:r w:rsidR="005D29DC">
        <w:rPr>
          <w:rFonts w:cs="Guttman Hodes" w:hint="cs"/>
          <w:sz w:val="24"/>
          <w:szCs w:val="24"/>
          <w:rtl/>
        </w:rPr>
        <w:t>.</w:t>
      </w:r>
      <w:r w:rsidR="0039518E" w:rsidRPr="006764D1">
        <w:rPr>
          <w:rFonts w:cs="Guttman Hodes" w:hint="cs"/>
          <w:sz w:val="24"/>
          <w:szCs w:val="24"/>
          <w:rtl/>
        </w:rPr>
        <w:t xml:space="preserve"> ובאה לו התשובה</w:t>
      </w:r>
      <w:r w:rsidR="005D29DC">
        <w:rPr>
          <w:rFonts w:cs="Guttman Hodes" w:hint="cs"/>
          <w:sz w:val="24"/>
          <w:szCs w:val="24"/>
          <w:rtl/>
        </w:rPr>
        <w:t>,</w:t>
      </w:r>
      <w:r w:rsidR="0039518E" w:rsidRPr="006764D1">
        <w:rPr>
          <w:rFonts w:cs="Guttman Hodes" w:hint="cs"/>
          <w:sz w:val="24"/>
          <w:szCs w:val="24"/>
          <w:rtl/>
        </w:rPr>
        <w:t xml:space="preserve"> תורה היתה לי ונתתיה לך ולא לאהרן אחיך ואין לך עילוי הק</w:t>
      </w:r>
      <w:r w:rsidR="005D29DC">
        <w:rPr>
          <w:rFonts w:cs="Guttman Hodes" w:hint="cs"/>
          <w:sz w:val="24"/>
          <w:szCs w:val="24"/>
          <w:rtl/>
        </w:rPr>
        <w:t>ו</w:t>
      </w:r>
      <w:r w:rsidR="0039518E" w:rsidRPr="006764D1">
        <w:rPr>
          <w:rFonts w:cs="Guttman Hodes" w:hint="cs"/>
          <w:sz w:val="24"/>
          <w:szCs w:val="24"/>
          <w:rtl/>
        </w:rPr>
        <w:t>דש יותר מזה</w:t>
      </w:r>
      <w:r w:rsidR="005D29DC">
        <w:rPr>
          <w:rFonts w:cs="Guttman Hodes" w:hint="cs"/>
          <w:sz w:val="24"/>
          <w:szCs w:val="24"/>
          <w:rtl/>
        </w:rPr>
        <w:t>,</w:t>
      </w:r>
      <w:r w:rsidR="0039518E" w:rsidRPr="006764D1">
        <w:rPr>
          <w:rFonts w:cs="Guttman Hodes" w:hint="cs"/>
          <w:sz w:val="24"/>
          <w:szCs w:val="24"/>
          <w:rtl/>
        </w:rPr>
        <w:t xml:space="preserve"> שאתה רבן של ישראל ואהרן ובניו</w:t>
      </w:r>
      <w:r w:rsidR="005D29DC">
        <w:rPr>
          <w:rFonts w:cs="Guttman Hodes" w:hint="cs"/>
          <w:sz w:val="24"/>
          <w:szCs w:val="24"/>
          <w:rtl/>
        </w:rPr>
        <w:t>,</w:t>
      </w:r>
      <w:r w:rsidR="0039518E" w:rsidRPr="006764D1">
        <w:rPr>
          <w:rFonts w:cs="Guttman Hodes" w:hint="cs"/>
          <w:sz w:val="24"/>
          <w:szCs w:val="24"/>
          <w:rtl/>
        </w:rPr>
        <w:t xml:space="preserve"> ואלולי היא איבדתי עולמי אף שיש עמוד העבודה אם לא יצטרף עמו עמוד התורה אין בכך כלום</w:t>
      </w:r>
      <w:r w:rsidR="005D29DC">
        <w:rPr>
          <w:rFonts w:cs="Guttman Hodes" w:hint="cs"/>
          <w:sz w:val="24"/>
          <w:szCs w:val="24"/>
          <w:rtl/>
        </w:rPr>
        <w:t>, שאינו</w:t>
      </w:r>
      <w:r w:rsidR="0039518E" w:rsidRPr="006764D1">
        <w:rPr>
          <w:rFonts w:cs="Guttman Hodes" w:hint="cs"/>
          <w:sz w:val="24"/>
          <w:szCs w:val="24"/>
          <w:rtl/>
        </w:rPr>
        <w:t xml:space="preserve"> יודע דיני העבודה והלכותיה שהם מרובים</w:t>
      </w:r>
      <w:r w:rsidR="005D29DC">
        <w:rPr>
          <w:rFonts w:cs="Guttman Hodes" w:hint="cs"/>
          <w:sz w:val="24"/>
          <w:szCs w:val="24"/>
          <w:rtl/>
        </w:rPr>
        <w:t>.</w:t>
      </w:r>
      <w:r w:rsidR="0039518E" w:rsidRPr="006764D1">
        <w:rPr>
          <w:rFonts w:cs="Guttman Hodes" w:hint="cs"/>
          <w:sz w:val="24"/>
          <w:szCs w:val="24"/>
          <w:rtl/>
        </w:rPr>
        <w:t xml:space="preserve"> זה נ</w:t>
      </w:r>
      <w:r w:rsidR="005D29DC">
        <w:rPr>
          <w:rFonts w:cs="Guttman Hodes" w:hint="cs"/>
          <w:sz w:val="24"/>
          <w:szCs w:val="24"/>
          <w:rtl/>
        </w:rPr>
        <w:t>ראה לי</w:t>
      </w:r>
      <w:r w:rsidR="0039518E" w:rsidRPr="006764D1">
        <w:rPr>
          <w:rFonts w:cs="Guttman Hodes" w:hint="cs"/>
          <w:sz w:val="24"/>
          <w:szCs w:val="24"/>
          <w:rtl/>
        </w:rPr>
        <w:t xml:space="preserve"> לבאר. </w:t>
      </w:r>
    </w:p>
    <w:p w:rsidR="005D29DC" w:rsidRDefault="005D29DC" w:rsidP="006764D1">
      <w:pPr>
        <w:spacing w:after="0"/>
        <w:jc w:val="both"/>
        <w:rPr>
          <w:rFonts w:cs="Guttman Hodes"/>
          <w:sz w:val="24"/>
          <w:szCs w:val="24"/>
          <w:rtl/>
        </w:rPr>
      </w:pPr>
    </w:p>
    <w:p w:rsidR="005D29DC" w:rsidRDefault="005D29DC" w:rsidP="005D29DC">
      <w:pPr>
        <w:spacing w:after="0"/>
        <w:jc w:val="center"/>
        <w:rPr>
          <w:rFonts w:cs="Guttman Hodes"/>
          <w:sz w:val="24"/>
          <w:szCs w:val="24"/>
          <w:rtl/>
        </w:rPr>
      </w:pPr>
      <w:r>
        <w:rPr>
          <w:rFonts w:cs="Guttman Hodes" w:hint="cs"/>
          <w:sz w:val="24"/>
          <w:szCs w:val="24"/>
          <w:rtl/>
        </w:rPr>
        <w:t>***</w:t>
      </w:r>
    </w:p>
    <w:p w:rsidR="005D29DC" w:rsidRPr="006764D1" w:rsidRDefault="005D29DC" w:rsidP="006764D1">
      <w:pPr>
        <w:spacing w:after="0"/>
        <w:jc w:val="both"/>
        <w:rPr>
          <w:rFonts w:cs="Guttman Hodes"/>
          <w:sz w:val="24"/>
          <w:szCs w:val="24"/>
          <w:rtl/>
        </w:rPr>
      </w:pPr>
    </w:p>
    <w:p w:rsidR="00C059EE" w:rsidRDefault="0039518E" w:rsidP="005D29DC">
      <w:pPr>
        <w:spacing w:after="0"/>
        <w:jc w:val="both"/>
        <w:rPr>
          <w:rFonts w:cs="Guttman Hodes"/>
          <w:sz w:val="24"/>
          <w:szCs w:val="24"/>
          <w:rtl/>
        </w:rPr>
      </w:pPr>
      <w:r w:rsidRPr="006764D1">
        <w:rPr>
          <w:rFonts w:cs="Guttman Hodes" w:hint="cs"/>
          <w:sz w:val="24"/>
          <w:szCs w:val="24"/>
          <w:rtl/>
        </w:rPr>
        <w:t>וע</w:t>
      </w:r>
      <w:r w:rsidR="00AC2FAB" w:rsidRPr="006764D1">
        <w:rPr>
          <w:rFonts w:cs="Guttman Hodes" w:hint="cs"/>
          <w:sz w:val="24"/>
          <w:szCs w:val="24"/>
          <w:rtl/>
        </w:rPr>
        <w:t xml:space="preserve">ל </w:t>
      </w:r>
      <w:r w:rsidRPr="006764D1">
        <w:rPr>
          <w:rFonts w:cs="Guttman Hodes" w:hint="cs"/>
          <w:sz w:val="24"/>
          <w:szCs w:val="24"/>
          <w:rtl/>
        </w:rPr>
        <w:t>פ</w:t>
      </w:r>
      <w:r w:rsidR="0029447A" w:rsidRPr="006764D1">
        <w:rPr>
          <w:rFonts w:cs="Guttman Hodes" w:hint="cs"/>
          <w:sz w:val="24"/>
          <w:szCs w:val="24"/>
          <w:rtl/>
        </w:rPr>
        <w:t>י</w:t>
      </w:r>
      <w:r w:rsidRPr="006764D1">
        <w:rPr>
          <w:rFonts w:cs="Guttman Hodes" w:hint="cs"/>
          <w:sz w:val="24"/>
          <w:szCs w:val="24"/>
          <w:rtl/>
        </w:rPr>
        <w:t xml:space="preserve"> האמור לעיל יב</w:t>
      </w:r>
      <w:r w:rsidR="005D29DC">
        <w:rPr>
          <w:rFonts w:cs="Guttman Hodes" w:hint="cs"/>
          <w:sz w:val="24"/>
          <w:szCs w:val="24"/>
          <w:rtl/>
        </w:rPr>
        <w:t>וא לכלל יישוב מאמרם פרק</w:t>
      </w:r>
      <w:r w:rsidRPr="006764D1">
        <w:rPr>
          <w:rFonts w:cs="Guttman Hodes" w:hint="cs"/>
          <w:sz w:val="24"/>
          <w:szCs w:val="24"/>
          <w:rtl/>
        </w:rPr>
        <w:t xml:space="preserve"> ב</w:t>
      </w:r>
      <w:r w:rsidR="005D29DC">
        <w:rPr>
          <w:rFonts w:cs="Guttman Hodes" w:hint="cs"/>
          <w:sz w:val="24"/>
          <w:szCs w:val="24"/>
          <w:rtl/>
        </w:rPr>
        <w:t>מה מדליקין</w:t>
      </w:r>
      <w:r w:rsidRPr="006764D1">
        <w:rPr>
          <w:rFonts w:cs="Guttman Hodes" w:hint="cs"/>
          <w:sz w:val="24"/>
          <w:szCs w:val="24"/>
          <w:rtl/>
        </w:rPr>
        <w:t xml:space="preserve"> </w:t>
      </w:r>
      <w:r w:rsidR="003F4EF5" w:rsidRPr="006764D1">
        <w:rPr>
          <w:rFonts w:cs="Guttman Hodes" w:hint="cs"/>
          <w:sz w:val="24"/>
          <w:szCs w:val="24"/>
          <w:rtl/>
        </w:rPr>
        <w:t>(</w:t>
      </w:r>
      <w:r w:rsidR="00500949" w:rsidRPr="006764D1">
        <w:rPr>
          <w:rFonts w:cs="Guttman Hodes" w:hint="cs"/>
          <w:sz w:val="24"/>
          <w:szCs w:val="24"/>
          <w:rtl/>
        </w:rPr>
        <w:t>שבת לא א</w:t>
      </w:r>
      <w:r w:rsidR="003F4EF5" w:rsidRPr="006764D1">
        <w:rPr>
          <w:rFonts w:cs="Guttman Hodes" w:hint="cs"/>
          <w:sz w:val="24"/>
          <w:szCs w:val="24"/>
          <w:rtl/>
        </w:rPr>
        <w:t xml:space="preserve">) </w:t>
      </w:r>
      <w:r w:rsidR="005D29DC">
        <w:rPr>
          <w:rFonts w:cs="Guttman Hodes" w:hint="cs"/>
          <w:sz w:val="24"/>
          <w:szCs w:val="24"/>
          <w:rtl/>
        </w:rPr>
        <w:t>וזה לשונו</w:t>
      </w:r>
      <w:r w:rsidRPr="006764D1">
        <w:rPr>
          <w:rFonts w:cs="Guttman Hodes" w:hint="cs"/>
          <w:sz w:val="24"/>
          <w:szCs w:val="24"/>
          <w:rtl/>
        </w:rPr>
        <w:t xml:space="preserve">: </w:t>
      </w:r>
      <w:r w:rsidRPr="00C059EE">
        <w:rPr>
          <w:rFonts w:cs="Guttman Hodes" w:hint="cs"/>
          <w:b/>
          <w:bCs/>
          <w:sz w:val="24"/>
          <w:szCs w:val="24"/>
          <w:rtl/>
        </w:rPr>
        <w:t xml:space="preserve">שוב </w:t>
      </w:r>
      <w:r w:rsidR="005D29DC" w:rsidRPr="00C059EE">
        <w:rPr>
          <w:rFonts w:cs="Guttman Hodes" w:hint="cs"/>
          <w:b/>
          <w:bCs/>
          <w:sz w:val="24"/>
          <w:szCs w:val="24"/>
          <w:rtl/>
        </w:rPr>
        <w:t>מעשה בגוי אחד שהיה עובר אחורי בית הכנסת, שמע קול סופר שהיה אומר</w:t>
      </w:r>
      <w:r w:rsidRPr="00C059EE">
        <w:rPr>
          <w:rFonts w:cs="Guttman Hodes" w:hint="cs"/>
          <w:b/>
          <w:bCs/>
          <w:sz w:val="24"/>
          <w:szCs w:val="24"/>
          <w:rtl/>
        </w:rPr>
        <w:t xml:space="preserve"> </w:t>
      </w:r>
      <w:r w:rsidR="003F4EF5" w:rsidRPr="00C059EE">
        <w:rPr>
          <w:rFonts w:cs="Guttman Hodes" w:hint="cs"/>
          <w:b/>
          <w:bCs/>
          <w:sz w:val="24"/>
          <w:szCs w:val="24"/>
          <w:rtl/>
        </w:rPr>
        <w:t>(</w:t>
      </w:r>
      <w:r w:rsidR="00500949" w:rsidRPr="00C059EE">
        <w:rPr>
          <w:rFonts w:cs="Guttman Hodes" w:hint="cs"/>
          <w:b/>
          <w:bCs/>
          <w:sz w:val="24"/>
          <w:szCs w:val="24"/>
          <w:rtl/>
        </w:rPr>
        <w:t>שמות כח ד</w:t>
      </w:r>
      <w:r w:rsidR="003F4EF5" w:rsidRPr="00C059EE">
        <w:rPr>
          <w:rFonts w:cs="Guttman Hodes" w:hint="cs"/>
          <w:b/>
          <w:bCs/>
          <w:sz w:val="24"/>
          <w:szCs w:val="24"/>
          <w:rtl/>
        </w:rPr>
        <w:t>)</w:t>
      </w:r>
      <w:r w:rsidR="00F67DA3" w:rsidRPr="00C059EE">
        <w:rPr>
          <w:rFonts w:cs="Guttman Hodes" w:hint="cs"/>
          <w:b/>
          <w:bCs/>
          <w:sz w:val="24"/>
          <w:szCs w:val="24"/>
          <w:rtl/>
        </w:rPr>
        <w:t xml:space="preserve"> </w:t>
      </w:r>
      <w:r w:rsidR="005D29DC" w:rsidRPr="00C059EE">
        <w:rPr>
          <w:rFonts w:cs="Guttman Hodes" w:hint="cs"/>
          <w:b/>
          <w:bCs/>
          <w:sz w:val="24"/>
          <w:szCs w:val="24"/>
          <w:rtl/>
        </w:rPr>
        <w:t>'</w:t>
      </w:r>
      <w:r w:rsidRPr="00C059EE">
        <w:rPr>
          <w:rFonts w:cs="Guttman Hodes" w:hint="cs"/>
          <w:b/>
          <w:bCs/>
          <w:sz w:val="24"/>
          <w:szCs w:val="24"/>
          <w:rtl/>
        </w:rPr>
        <w:t>ואלה הבגדים אשר יעשו חשן ואפוד ומעיל</w:t>
      </w:r>
      <w:r w:rsidR="005D29DC" w:rsidRPr="00C059EE">
        <w:rPr>
          <w:rFonts w:cs="Guttman Hodes" w:hint="cs"/>
          <w:b/>
          <w:bCs/>
          <w:sz w:val="24"/>
          <w:szCs w:val="24"/>
          <w:rtl/>
        </w:rPr>
        <w:t>'</w:t>
      </w:r>
      <w:r w:rsidRPr="00C059EE">
        <w:rPr>
          <w:rFonts w:cs="Guttman Hodes" w:hint="cs"/>
          <w:b/>
          <w:bCs/>
          <w:sz w:val="24"/>
          <w:szCs w:val="24"/>
          <w:rtl/>
        </w:rPr>
        <w:t xml:space="preserve"> וכו'</w:t>
      </w:r>
      <w:r w:rsidR="005D29DC" w:rsidRPr="00C059EE">
        <w:rPr>
          <w:rFonts w:cs="Guttman Hodes" w:hint="cs"/>
          <w:b/>
          <w:bCs/>
          <w:sz w:val="24"/>
          <w:szCs w:val="24"/>
          <w:rtl/>
        </w:rPr>
        <w:t>,</w:t>
      </w:r>
      <w:r w:rsidRPr="00C059EE">
        <w:rPr>
          <w:rFonts w:cs="Guttman Hodes" w:hint="cs"/>
          <w:b/>
          <w:bCs/>
          <w:sz w:val="24"/>
          <w:szCs w:val="24"/>
          <w:rtl/>
        </w:rPr>
        <w:t xml:space="preserve"> אמר הללו למי</w:t>
      </w:r>
      <w:r w:rsidR="005D29DC" w:rsidRPr="00C059EE">
        <w:rPr>
          <w:rFonts w:cs="Guttman Hodes" w:hint="cs"/>
          <w:b/>
          <w:bCs/>
          <w:sz w:val="24"/>
          <w:szCs w:val="24"/>
          <w:rtl/>
        </w:rPr>
        <w:t>,</w:t>
      </w:r>
      <w:r w:rsidRPr="00C059EE">
        <w:rPr>
          <w:rFonts w:cs="Guttman Hodes" w:hint="cs"/>
          <w:b/>
          <w:bCs/>
          <w:sz w:val="24"/>
          <w:szCs w:val="24"/>
          <w:rtl/>
        </w:rPr>
        <w:t xml:space="preserve"> א</w:t>
      </w:r>
      <w:r w:rsidR="005D29DC" w:rsidRPr="00C059EE">
        <w:rPr>
          <w:rFonts w:cs="Guttman Hodes" w:hint="cs"/>
          <w:b/>
          <w:bCs/>
          <w:sz w:val="24"/>
          <w:szCs w:val="24"/>
          <w:rtl/>
        </w:rPr>
        <w:t>מרו לו</w:t>
      </w:r>
      <w:r w:rsidRPr="00C059EE">
        <w:rPr>
          <w:rFonts w:cs="Guttman Hodes" w:hint="cs"/>
          <w:b/>
          <w:bCs/>
          <w:sz w:val="24"/>
          <w:szCs w:val="24"/>
          <w:rtl/>
        </w:rPr>
        <w:t xml:space="preserve"> לכ</w:t>
      </w:r>
      <w:r w:rsidR="005D29DC" w:rsidRPr="00C059EE">
        <w:rPr>
          <w:rFonts w:cs="Guttman Hodes" w:hint="cs"/>
          <w:b/>
          <w:bCs/>
          <w:sz w:val="24"/>
          <w:szCs w:val="24"/>
          <w:rtl/>
        </w:rPr>
        <w:t>הן גדול,</w:t>
      </w:r>
      <w:r w:rsidRPr="00C059EE">
        <w:rPr>
          <w:rFonts w:cs="Guttman Hodes" w:hint="cs"/>
          <w:b/>
          <w:bCs/>
          <w:sz w:val="24"/>
          <w:szCs w:val="24"/>
          <w:rtl/>
        </w:rPr>
        <w:t xml:space="preserve"> הלך אצל שמאי הזקן א</w:t>
      </w:r>
      <w:r w:rsidR="005D29DC" w:rsidRPr="00C059EE">
        <w:rPr>
          <w:rFonts w:cs="Guttman Hodes" w:hint="cs"/>
          <w:b/>
          <w:bCs/>
          <w:sz w:val="24"/>
          <w:szCs w:val="24"/>
          <w:rtl/>
        </w:rPr>
        <w:t>מר לו</w:t>
      </w:r>
      <w:r w:rsidRPr="00C059EE">
        <w:rPr>
          <w:rFonts w:cs="Guttman Hodes" w:hint="cs"/>
          <w:b/>
          <w:bCs/>
          <w:sz w:val="24"/>
          <w:szCs w:val="24"/>
          <w:rtl/>
        </w:rPr>
        <w:t xml:space="preserve"> גיירני ע</w:t>
      </w:r>
      <w:r w:rsidR="005D29DC" w:rsidRPr="00C059EE">
        <w:rPr>
          <w:rFonts w:cs="Guttman Hodes" w:hint="cs"/>
          <w:b/>
          <w:bCs/>
          <w:sz w:val="24"/>
          <w:szCs w:val="24"/>
          <w:rtl/>
        </w:rPr>
        <w:t>ל מנת</w:t>
      </w:r>
      <w:r w:rsidRPr="00C059EE">
        <w:rPr>
          <w:rFonts w:cs="Guttman Hodes" w:hint="cs"/>
          <w:b/>
          <w:bCs/>
          <w:sz w:val="24"/>
          <w:szCs w:val="24"/>
          <w:rtl/>
        </w:rPr>
        <w:t xml:space="preserve"> שתשימני כ</w:t>
      </w:r>
      <w:r w:rsidR="005D29DC" w:rsidRPr="00C059EE">
        <w:rPr>
          <w:rFonts w:cs="Guttman Hodes" w:hint="cs"/>
          <w:b/>
          <w:bCs/>
          <w:sz w:val="24"/>
          <w:szCs w:val="24"/>
          <w:rtl/>
        </w:rPr>
        <w:t>הן גדול,</w:t>
      </w:r>
      <w:r w:rsidRPr="00C059EE">
        <w:rPr>
          <w:rFonts w:cs="Guttman Hodes" w:hint="cs"/>
          <w:b/>
          <w:bCs/>
          <w:sz w:val="24"/>
          <w:szCs w:val="24"/>
          <w:rtl/>
        </w:rPr>
        <w:t xml:space="preserve"> דחפו באמת הבנין שבידו</w:t>
      </w:r>
      <w:r w:rsidR="005D29DC" w:rsidRPr="00C059EE">
        <w:rPr>
          <w:rFonts w:cs="Guttman Hodes" w:hint="cs"/>
          <w:b/>
          <w:bCs/>
          <w:sz w:val="24"/>
          <w:szCs w:val="24"/>
          <w:rtl/>
        </w:rPr>
        <w:t>.</w:t>
      </w:r>
      <w:r w:rsidRPr="00C059EE">
        <w:rPr>
          <w:rFonts w:cs="Guttman Hodes" w:hint="cs"/>
          <w:b/>
          <w:bCs/>
          <w:sz w:val="24"/>
          <w:szCs w:val="24"/>
          <w:rtl/>
        </w:rPr>
        <w:t xml:space="preserve"> הלך אצל הלל א</w:t>
      </w:r>
      <w:r w:rsidR="005D29DC" w:rsidRPr="00C059EE">
        <w:rPr>
          <w:rFonts w:cs="Guttman Hodes" w:hint="cs"/>
          <w:b/>
          <w:bCs/>
          <w:sz w:val="24"/>
          <w:szCs w:val="24"/>
          <w:rtl/>
        </w:rPr>
        <w:t>מר לו</w:t>
      </w:r>
      <w:r w:rsidRPr="00C059EE">
        <w:rPr>
          <w:rFonts w:cs="Guttman Hodes" w:hint="cs"/>
          <w:b/>
          <w:bCs/>
          <w:sz w:val="24"/>
          <w:szCs w:val="24"/>
          <w:rtl/>
        </w:rPr>
        <w:t xml:space="preserve"> כלום ממנין מלך אלא מי שיודע טכסיסי מלוכה לך ולמוד התורה</w:t>
      </w:r>
      <w:r w:rsidR="005D29DC" w:rsidRPr="00C059EE">
        <w:rPr>
          <w:rFonts w:cs="Guttman Hodes" w:hint="cs"/>
          <w:b/>
          <w:bCs/>
          <w:sz w:val="24"/>
          <w:szCs w:val="24"/>
          <w:rtl/>
        </w:rPr>
        <w:t>,</w:t>
      </w:r>
      <w:r w:rsidRPr="00C059EE">
        <w:rPr>
          <w:rFonts w:cs="Guttman Hodes" w:hint="cs"/>
          <w:b/>
          <w:bCs/>
          <w:sz w:val="24"/>
          <w:szCs w:val="24"/>
          <w:rtl/>
        </w:rPr>
        <w:t xml:space="preserve"> הלך ולמד</w:t>
      </w:r>
      <w:r w:rsidR="005D29DC" w:rsidRPr="00C059EE">
        <w:rPr>
          <w:rFonts w:cs="Guttman Hodes" w:hint="cs"/>
          <w:b/>
          <w:bCs/>
          <w:sz w:val="24"/>
          <w:szCs w:val="24"/>
          <w:rtl/>
        </w:rPr>
        <w:t>, כיון שהגיע לפסוק</w:t>
      </w:r>
      <w:r w:rsidRPr="00C059EE">
        <w:rPr>
          <w:rFonts w:cs="Guttman Hodes" w:hint="cs"/>
          <w:b/>
          <w:bCs/>
          <w:sz w:val="24"/>
          <w:szCs w:val="24"/>
          <w:rtl/>
        </w:rPr>
        <w:t xml:space="preserve"> </w:t>
      </w:r>
      <w:r w:rsidR="003F4EF5" w:rsidRPr="00C059EE">
        <w:rPr>
          <w:rFonts w:cs="Guttman Hodes" w:hint="cs"/>
          <w:b/>
          <w:bCs/>
          <w:sz w:val="24"/>
          <w:szCs w:val="24"/>
          <w:rtl/>
        </w:rPr>
        <w:t>(</w:t>
      </w:r>
      <w:r w:rsidR="00FC5BEC" w:rsidRPr="00C059EE">
        <w:rPr>
          <w:rFonts w:cs="Guttman Hodes" w:hint="cs"/>
          <w:b/>
          <w:bCs/>
          <w:sz w:val="24"/>
          <w:szCs w:val="24"/>
          <w:rtl/>
        </w:rPr>
        <w:t>במדבר א נא</w:t>
      </w:r>
      <w:r w:rsidR="003F4EF5" w:rsidRPr="00C059EE">
        <w:rPr>
          <w:rFonts w:cs="Guttman Hodes" w:hint="cs"/>
          <w:b/>
          <w:bCs/>
          <w:sz w:val="24"/>
          <w:szCs w:val="24"/>
          <w:rtl/>
        </w:rPr>
        <w:t>)</w:t>
      </w:r>
      <w:r w:rsidR="00F67DA3" w:rsidRPr="00C059EE">
        <w:rPr>
          <w:rFonts w:cs="Guttman Hodes" w:hint="cs"/>
          <w:b/>
          <w:bCs/>
          <w:sz w:val="24"/>
          <w:szCs w:val="24"/>
          <w:rtl/>
        </w:rPr>
        <w:t xml:space="preserve"> </w:t>
      </w:r>
      <w:r w:rsidR="005D29DC" w:rsidRPr="00C059EE">
        <w:rPr>
          <w:rFonts w:cs="Guttman Hodes" w:hint="cs"/>
          <w:b/>
          <w:bCs/>
          <w:sz w:val="24"/>
          <w:szCs w:val="24"/>
          <w:rtl/>
        </w:rPr>
        <w:t>'</w:t>
      </w:r>
      <w:r w:rsidRPr="00C059EE">
        <w:rPr>
          <w:rFonts w:cs="Guttman Hodes" w:hint="cs"/>
          <w:b/>
          <w:bCs/>
          <w:sz w:val="24"/>
          <w:szCs w:val="24"/>
          <w:rtl/>
        </w:rPr>
        <w:t>והזר הקרב יומת</w:t>
      </w:r>
      <w:r w:rsidR="005D29DC" w:rsidRPr="00C059EE">
        <w:rPr>
          <w:rFonts w:cs="Guttman Hodes" w:hint="cs"/>
          <w:b/>
          <w:bCs/>
          <w:sz w:val="24"/>
          <w:szCs w:val="24"/>
          <w:rtl/>
        </w:rPr>
        <w:t>'</w:t>
      </w:r>
      <w:r w:rsidRPr="00C059EE">
        <w:rPr>
          <w:rFonts w:cs="Guttman Hodes" w:hint="cs"/>
          <w:b/>
          <w:bCs/>
          <w:sz w:val="24"/>
          <w:szCs w:val="24"/>
          <w:rtl/>
        </w:rPr>
        <w:t xml:space="preserve"> א</w:t>
      </w:r>
      <w:r w:rsidR="00C059EE" w:rsidRPr="00C059EE">
        <w:rPr>
          <w:rFonts w:cs="Guttman Hodes" w:hint="cs"/>
          <w:b/>
          <w:bCs/>
          <w:sz w:val="24"/>
          <w:szCs w:val="24"/>
          <w:rtl/>
        </w:rPr>
        <w:t>מר לו</w:t>
      </w:r>
      <w:r w:rsidRPr="00C059EE">
        <w:rPr>
          <w:rFonts w:cs="Guttman Hodes" w:hint="cs"/>
          <w:b/>
          <w:bCs/>
          <w:sz w:val="24"/>
          <w:szCs w:val="24"/>
          <w:rtl/>
        </w:rPr>
        <w:t xml:space="preserve"> על מי נאמר מקרא זה</w:t>
      </w:r>
      <w:r w:rsidR="00C059EE" w:rsidRPr="00C059EE">
        <w:rPr>
          <w:rFonts w:cs="Guttman Hodes" w:hint="cs"/>
          <w:b/>
          <w:bCs/>
          <w:sz w:val="24"/>
          <w:szCs w:val="24"/>
          <w:rtl/>
        </w:rPr>
        <w:t>,</w:t>
      </w:r>
      <w:r w:rsidRPr="00C059EE">
        <w:rPr>
          <w:rFonts w:cs="Guttman Hodes" w:hint="cs"/>
          <w:b/>
          <w:bCs/>
          <w:sz w:val="24"/>
          <w:szCs w:val="24"/>
          <w:rtl/>
        </w:rPr>
        <w:t xml:space="preserve"> א</w:t>
      </w:r>
      <w:r w:rsidR="00C059EE" w:rsidRPr="00C059EE">
        <w:rPr>
          <w:rFonts w:cs="Guttman Hodes" w:hint="cs"/>
          <w:b/>
          <w:bCs/>
          <w:sz w:val="24"/>
          <w:szCs w:val="24"/>
          <w:rtl/>
        </w:rPr>
        <w:t>מר לו</w:t>
      </w:r>
      <w:r w:rsidRPr="00C059EE">
        <w:rPr>
          <w:rFonts w:cs="Guttman Hodes" w:hint="cs"/>
          <w:b/>
          <w:bCs/>
          <w:sz w:val="24"/>
          <w:szCs w:val="24"/>
          <w:rtl/>
        </w:rPr>
        <w:t xml:space="preserve"> אפילו על דוד מלך ישראל</w:t>
      </w:r>
      <w:r w:rsidR="00C059EE" w:rsidRPr="00C059EE">
        <w:rPr>
          <w:rFonts w:cs="Guttman Hodes" w:hint="cs"/>
          <w:b/>
          <w:bCs/>
          <w:sz w:val="24"/>
          <w:szCs w:val="24"/>
          <w:rtl/>
        </w:rPr>
        <w:t>.</w:t>
      </w:r>
      <w:r w:rsidRPr="00C059EE">
        <w:rPr>
          <w:rFonts w:cs="Guttman Hodes" w:hint="cs"/>
          <w:b/>
          <w:bCs/>
          <w:sz w:val="24"/>
          <w:szCs w:val="24"/>
          <w:rtl/>
        </w:rPr>
        <w:t xml:space="preserve"> נשא אותו הגר ק</w:t>
      </w:r>
      <w:r w:rsidR="00C059EE" w:rsidRPr="00C059EE">
        <w:rPr>
          <w:rFonts w:cs="Guttman Hodes" w:hint="cs"/>
          <w:b/>
          <w:bCs/>
          <w:sz w:val="24"/>
          <w:szCs w:val="24"/>
          <w:rtl/>
        </w:rPr>
        <w:t>ל וחומר</w:t>
      </w:r>
      <w:r w:rsidRPr="00C059EE">
        <w:rPr>
          <w:rFonts w:cs="Guttman Hodes" w:hint="cs"/>
          <w:b/>
          <w:bCs/>
          <w:sz w:val="24"/>
          <w:szCs w:val="24"/>
          <w:rtl/>
        </w:rPr>
        <w:t xml:space="preserve"> בעצמו</w:t>
      </w:r>
      <w:r w:rsidR="00C059EE" w:rsidRPr="00C059EE">
        <w:rPr>
          <w:rFonts w:cs="Guttman Hodes" w:hint="cs"/>
          <w:b/>
          <w:bCs/>
          <w:sz w:val="24"/>
          <w:szCs w:val="24"/>
          <w:rtl/>
        </w:rPr>
        <w:t>, ומה ישראל שנקראו בנים למקום נאמר</w:t>
      </w:r>
      <w:r w:rsidRPr="00C059EE">
        <w:rPr>
          <w:rFonts w:cs="Guttman Hodes" w:hint="cs"/>
          <w:b/>
          <w:bCs/>
          <w:sz w:val="24"/>
          <w:szCs w:val="24"/>
          <w:rtl/>
        </w:rPr>
        <w:t xml:space="preserve"> בהם </w:t>
      </w:r>
      <w:r w:rsidR="00C059EE" w:rsidRPr="00C059EE">
        <w:rPr>
          <w:rFonts w:cs="Guttman Hodes" w:hint="cs"/>
          <w:b/>
          <w:bCs/>
          <w:sz w:val="24"/>
          <w:szCs w:val="24"/>
          <w:rtl/>
        </w:rPr>
        <w:t>'</w:t>
      </w:r>
      <w:r w:rsidRPr="00C059EE">
        <w:rPr>
          <w:rFonts w:cs="Guttman Hodes" w:hint="cs"/>
          <w:b/>
          <w:bCs/>
          <w:sz w:val="24"/>
          <w:szCs w:val="24"/>
          <w:rtl/>
        </w:rPr>
        <w:t>והזר הקרב יומת</w:t>
      </w:r>
      <w:r w:rsidR="00C059EE" w:rsidRPr="00C059EE">
        <w:rPr>
          <w:rFonts w:cs="Guttman Hodes" w:hint="cs"/>
          <w:b/>
          <w:bCs/>
          <w:sz w:val="24"/>
          <w:szCs w:val="24"/>
          <w:rtl/>
        </w:rPr>
        <w:t>', גר הקל שבא במקלו ותרמילו על אחת כמה וכמה</w:t>
      </w:r>
      <w:r w:rsidRPr="00C059EE">
        <w:rPr>
          <w:rFonts w:cs="Guttman Hodes" w:hint="cs"/>
          <w:b/>
          <w:bCs/>
          <w:sz w:val="24"/>
          <w:szCs w:val="24"/>
          <w:rtl/>
        </w:rPr>
        <w:t xml:space="preserve"> וכו'</w:t>
      </w:r>
      <w:r w:rsidR="00AC2FAB" w:rsidRPr="00C059EE">
        <w:rPr>
          <w:rFonts w:cs="Guttman Hodes" w:hint="cs"/>
          <w:b/>
          <w:bCs/>
          <w:sz w:val="24"/>
          <w:szCs w:val="24"/>
          <w:rtl/>
        </w:rPr>
        <w:t>.</w:t>
      </w:r>
      <w:r w:rsidRPr="006764D1">
        <w:rPr>
          <w:rFonts w:cs="Guttman Hodes" w:hint="cs"/>
          <w:sz w:val="24"/>
          <w:szCs w:val="24"/>
          <w:rtl/>
        </w:rPr>
        <w:t xml:space="preserve"> ע</w:t>
      </w:r>
      <w:r w:rsidR="00C059EE">
        <w:rPr>
          <w:rFonts w:cs="Guttman Hodes" w:hint="cs"/>
          <w:sz w:val="24"/>
          <w:szCs w:val="24"/>
          <w:rtl/>
        </w:rPr>
        <w:t>ד כאן</w:t>
      </w:r>
      <w:r w:rsidRPr="006764D1">
        <w:rPr>
          <w:rFonts w:cs="Guttman Hodes" w:hint="cs"/>
          <w:sz w:val="24"/>
          <w:szCs w:val="24"/>
          <w:rtl/>
        </w:rPr>
        <w:t>.</w:t>
      </w:r>
    </w:p>
    <w:p w:rsidR="00C059EE" w:rsidRDefault="00C059EE" w:rsidP="005D29DC">
      <w:pPr>
        <w:spacing w:after="0"/>
        <w:jc w:val="both"/>
        <w:rPr>
          <w:rFonts w:cs="Guttman Hodes"/>
          <w:sz w:val="24"/>
          <w:szCs w:val="24"/>
          <w:rtl/>
        </w:rPr>
      </w:pPr>
    </w:p>
    <w:p w:rsidR="0039518E" w:rsidRDefault="0039518E" w:rsidP="00C059EE">
      <w:pPr>
        <w:spacing w:after="0"/>
        <w:jc w:val="both"/>
        <w:rPr>
          <w:rFonts w:cs="Guttman Hodes"/>
          <w:sz w:val="24"/>
          <w:szCs w:val="24"/>
          <w:rtl/>
        </w:rPr>
      </w:pPr>
      <w:r w:rsidRPr="006764D1">
        <w:rPr>
          <w:rFonts w:cs="Guttman Hodes" w:hint="cs"/>
          <w:sz w:val="24"/>
          <w:szCs w:val="24"/>
          <w:rtl/>
        </w:rPr>
        <w:t>ופי</w:t>
      </w:r>
      <w:r w:rsidR="00AC2FAB" w:rsidRPr="006764D1">
        <w:rPr>
          <w:rFonts w:cs="Guttman Hodes" w:hint="cs"/>
          <w:sz w:val="24"/>
          <w:szCs w:val="24"/>
          <w:rtl/>
        </w:rPr>
        <w:t xml:space="preserve">רש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C059EE">
        <w:rPr>
          <w:rFonts w:cs="Guttman Hodes" w:hint="cs"/>
          <w:sz w:val="24"/>
          <w:szCs w:val="24"/>
          <w:rtl/>
        </w:rPr>
        <w:t>,</w:t>
      </w:r>
      <w:r w:rsidRPr="006764D1">
        <w:rPr>
          <w:rFonts w:cs="Guttman Hodes" w:hint="cs"/>
          <w:sz w:val="24"/>
          <w:szCs w:val="24"/>
          <w:rtl/>
        </w:rPr>
        <w:t xml:space="preserve"> סופר מלמד תינוקות היה</w:t>
      </w:r>
      <w:r w:rsidR="00C059EE">
        <w:rPr>
          <w:rFonts w:cs="Guttman Hodes" w:hint="cs"/>
          <w:sz w:val="24"/>
          <w:szCs w:val="24"/>
          <w:rtl/>
        </w:rPr>
        <w:t>. וקשה מה הוקשה לו להרב עד שפירש</w:t>
      </w:r>
      <w:r w:rsidRPr="006764D1">
        <w:rPr>
          <w:rFonts w:cs="Guttman Hodes" w:hint="cs"/>
          <w:sz w:val="24"/>
          <w:szCs w:val="24"/>
          <w:rtl/>
        </w:rPr>
        <w:t xml:space="preserve"> סופר דהכא היינו מלמד תינוקות</w:t>
      </w:r>
      <w:r w:rsidR="00C059EE">
        <w:rPr>
          <w:rFonts w:cs="Guttman Hodes" w:hint="cs"/>
          <w:sz w:val="24"/>
          <w:szCs w:val="24"/>
          <w:rtl/>
        </w:rPr>
        <w:t>,</w:t>
      </w:r>
      <w:r w:rsidRPr="006764D1">
        <w:rPr>
          <w:rFonts w:cs="Guttman Hodes" w:hint="cs"/>
          <w:sz w:val="24"/>
          <w:szCs w:val="24"/>
          <w:rtl/>
        </w:rPr>
        <w:t xml:space="preserve"> ולא כסתם סופר דעלמא דהוי חכם או לבלר. ויותר מזה פי</w:t>
      </w:r>
      <w:r w:rsidR="00C059EE">
        <w:rPr>
          <w:rFonts w:cs="Guttman Hodes" w:hint="cs"/>
          <w:sz w:val="24"/>
          <w:szCs w:val="24"/>
          <w:rtl/>
        </w:rPr>
        <w:t xml:space="preserve">רש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בנדרים </w:t>
      </w:r>
      <w:r w:rsidR="003F4EF5" w:rsidRPr="006764D1">
        <w:rPr>
          <w:rFonts w:cs="Guttman Hodes" w:hint="cs"/>
          <w:sz w:val="24"/>
          <w:szCs w:val="24"/>
          <w:rtl/>
        </w:rPr>
        <w:t>(</w:t>
      </w:r>
      <w:r w:rsidR="00C059EE">
        <w:rPr>
          <w:rFonts w:cs="Guttman Hodes" w:hint="cs"/>
          <w:sz w:val="24"/>
          <w:szCs w:val="24"/>
          <w:rtl/>
        </w:rPr>
        <w:t>סד</w:t>
      </w:r>
      <w:r w:rsidR="00FA7328" w:rsidRPr="006764D1">
        <w:rPr>
          <w:rFonts w:cs="Guttman Hodes" w:hint="cs"/>
          <w:sz w:val="24"/>
          <w:szCs w:val="24"/>
          <w:rtl/>
        </w:rPr>
        <w:t xml:space="preserve"> א</w:t>
      </w:r>
      <w:r w:rsidR="003F4EF5" w:rsidRPr="006764D1">
        <w:rPr>
          <w:rFonts w:cs="Guttman Hodes" w:hint="cs"/>
          <w:sz w:val="24"/>
          <w:szCs w:val="24"/>
          <w:rtl/>
        </w:rPr>
        <w:t>)</w:t>
      </w:r>
      <w:r w:rsidR="00F67DA3" w:rsidRPr="006764D1">
        <w:rPr>
          <w:rFonts w:cs="Guttman Hodes" w:hint="cs"/>
          <w:sz w:val="24"/>
          <w:szCs w:val="24"/>
          <w:rtl/>
        </w:rPr>
        <w:t xml:space="preserve"> </w:t>
      </w:r>
      <w:r w:rsidR="00671CBB">
        <w:rPr>
          <w:rFonts w:cs="Guttman Hodes" w:hint="cs"/>
          <w:sz w:val="24"/>
          <w:szCs w:val="24"/>
          <w:rtl/>
        </w:rPr>
        <w:t>רבי אליעזר אומר</w:t>
      </w:r>
      <w:r w:rsidRPr="006764D1">
        <w:rPr>
          <w:rFonts w:cs="Guttman Hodes" w:hint="cs"/>
          <w:sz w:val="24"/>
          <w:szCs w:val="24"/>
          <w:rtl/>
        </w:rPr>
        <w:t xml:space="preserve"> </w:t>
      </w:r>
      <w:r w:rsidR="00671CBB">
        <w:rPr>
          <w:rFonts w:cs="Guttman Hodes" w:hint="cs"/>
          <w:sz w:val="24"/>
          <w:szCs w:val="24"/>
          <w:rtl/>
        </w:rPr>
        <w:t>(</w:t>
      </w:r>
      <w:r w:rsidRPr="006764D1">
        <w:rPr>
          <w:rFonts w:cs="Guttman Hodes" w:hint="cs"/>
          <w:sz w:val="24"/>
          <w:szCs w:val="24"/>
          <w:rtl/>
        </w:rPr>
        <w:t>אין</w:t>
      </w:r>
      <w:r w:rsidR="00671CBB">
        <w:rPr>
          <w:rFonts w:cs="Guttman Hodes" w:hint="cs"/>
          <w:sz w:val="24"/>
          <w:szCs w:val="24"/>
          <w:rtl/>
        </w:rPr>
        <w:t>)</w:t>
      </w:r>
      <w:r w:rsidRPr="006764D1">
        <w:rPr>
          <w:rFonts w:cs="Guttman Hodes" w:hint="cs"/>
          <w:sz w:val="24"/>
          <w:szCs w:val="24"/>
          <w:rtl/>
        </w:rPr>
        <w:t xml:space="preserve"> פותחין בנולד כיצד קונם </w:t>
      </w:r>
      <w:r w:rsidR="00671CBB">
        <w:rPr>
          <w:rFonts w:cs="Guttman Hodes" w:hint="cs"/>
          <w:sz w:val="24"/>
          <w:szCs w:val="24"/>
          <w:rtl/>
        </w:rPr>
        <w:t>(</w:t>
      </w:r>
      <w:r w:rsidRPr="006764D1">
        <w:rPr>
          <w:rFonts w:cs="Guttman Hodes" w:hint="cs"/>
          <w:sz w:val="24"/>
          <w:szCs w:val="24"/>
          <w:rtl/>
        </w:rPr>
        <w:t>שאיני</w:t>
      </w:r>
      <w:r w:rsidR="00671CBB">
        <w:rPr>
          <w:rFonts w:cs="Guttman Hodes" w:hint="cs"/>
          <w:sz w:val="24"/>
          <w:szCs w:val="24"/>
          <w:rtl/>
        </w:rPr>
        <w:t>) [שאני] נהנה לאיש פלוני</w:t>
      </w:r>
      <w:r w:rsidRPr="006764D1">
        <w:rPr>
          <w:rFonts w:cs="Guttman Hodes" w:hint="cs"/>
          <w:sz w:val="24"/>
          <w:szCs w:val="24"/>
          <w:rtl/>
        </w:rPr>
        <w:t xml:space="preserve"> ונעשה סופר וכו'</w:t>
      </w:r>
      <w:r w:rsidR="00671CBB">
        <w:rPr>
          <w:rFonts w:cs="Guttman Hodes" w:hint="cs"/>
          <w:sz w:val="24"/>
          <w:szCs w:val="24"/>
          <w:rtl/>
        </w:rPr>
        <w:t>.</w:t>
      </w:r>
      <w:r w:rsidRPr="006764D1">
        <w:rPr>
          <w:rFonts w:cs="Guttman Hodes" w:hint="cs"/>
          <w:sz w:val="24"/>
          <w:szCs w:val="24"/>
          <w:rtl/>
        </w:rPr>
        <w:t xml:space="preserve"> ופי</w:t>
      </w:r>
      <w:r w:rsidR="00671CBB">
        <w:rPr>
          <w:rFonts w:cs="Guttman Hodes" w:hint="cs"/>
          <w:sz w:val="24"/>
          <w:szCs w:val="24"/>
          <w:rtl/>
        </w:rPr>
        <w:t xml:space="preserve">רש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התם</w:t>
      </w:r>
      <w:r w:rsidR="00671CBB">
        <w:rPr>
          <w:rFonts w:cs="Guttman Hodes" w:hint="cs"/>
          <w:sz w:val="24"/>
          <w:szCs w:val="24"/>
          <w:rtl/>
        </w:rPr>
        <w:t>,</w:t>
      </w:r>
      <w:r w:rsidRPr="006764D1">
        <w:rPr>
          <w:rFonts w:cs="Guttman Hodes" w:hint="cs"/>
          <w:sz w:val="24"/>
          <w:szCs w:val="24"/>
          <w:rtl/>
        </w:rPr>
        <w:t xml:space="preserve"> י</w:t>
      </w:r>
      <w:r w:rsidR="00671CBB">
        <w:rPr>
          <w:rFonts w:cs="Guttman Hodes" w:hint="cs"/>
          <w:sz w:val="24"/>
          <w:szCs w:val="24"/>
          <w:rtl/>
        </w:rPr>
        <w:t>ש מפרשים</w:t>
      </w:r>
      <w:r w:rsidRPr="006764D1">
        <w:rPr>
          <w:rFonts w:cs="Guttman Hodes" w:hint="cs"/>
          <w:sz w:val="24"/>
          <w:szCs w:val="24"/>
          <w:rtl/>
        </w:rPr>
        <w:t xml:space="preserve"> </w:t>
      </w:r>
      <w:r w:rsidRPr="006764D1">
        <w:rPr>
          <w:rFonts w:cs="Guttman Hodes" w:hint="cs"/>
          <w:sz w:val="24"/>
          <w:szCs w:val="24"/>
          <w:rtl/>
        </w:rPr>
        <w:lastRenderedPageBreak/>
        <w:t>חכם שהוא צריך לו וי</w:t>
      </w:r>
      <w:r w:rsidR="00671CBB">
        <w:rPr>
          <w:rFonts w:cs="Guttman Hodes" w:hint="cs"/>
          <w:sz w:val="24"/>
          <w:szCs w:val="24"/>
          <w:rtl/>
        </w:rPr>
        <w:t>ש מפרשים</w:t>
      </w:r>
      <w:r w:rsidRPr="006764D1">
        <w:rPr>
          <w:rFonts w:cs="Guttman Hodes" w:hint="cs"/>
          <w:sz w:val="24"/>
          <w:szCs w:val="24"/>
          <w:rtl/>
        </w:rPr>
        <w:t xml:space="preserve"> לבלר שהוא צריך לו</w:t>
      </w:r>
      <w:r w:rsidR="00671CBB">
        <w:rPr>
          <w:rFonts w:cs="Guttman Hodes" w:hint="cs"/>
          <w:sz w:val="24"/>
          <w:szCs w:val="24"/>
          <w:rtl/>
        </w:rPr>
        <w:t>.</w:t>
      </w:r>
      <w:r w:rsidRPr="006764D1">
        <w:rPr>
          <w:rFonts w:cs="Guttman Hodes" w:hint="cs"/>
          <w:sz w:val="24"/>
          <w:szCs w:val="24"/>
          <w:rtl/>
        </w:rPr>
        <w:t xml:space="preserve"> ולא פירש</w:t>
      </w:r>
      <w:r w:rsidR="00F67DA3" w:rsidRPr="006764D1">
        <w:rPr>
          <w:rFonts w:cs="Guttman Hodes" w:hint="cs"/>
          <w:sz w:val="24"/>
          <w:szCs w:val="24"/>
          <w:rtl/>
        </w:rPr>
        <w:t xml:space="preserve"> </w:t>
      </w:r>
      <w:r w:rsidRPr="006764D1">
        <w:rPr>
          <w:rFonts w:cs="Guttman Hodes" w:hint="cs"/>
          <w:sz w:val="24"/>
          <w:szCs w:val="24"/>
          <w:rtl/>
        </w:rPr>
        <w:t>הרב התם מלמד תינוקות</w:t>
      </w:r>
      <w:r w:rsidR="00671CBB">
        <w:rPr>
          <w:rFonts w:cs="Guttman Hodes" w:hint="cs"/>
          <w:sz w:val="24"/>
          <w:szCs w:val="24"/>
          <w:rtl/>
        </w:rPr>
        <w:t>.</w:t>
      </w:r>
      <w:r w:rsidRPr="006764D1">
        <w:rPr>
          <w:rFonts w:cs="Guttman Hodes" w:hint="cs"/>
          <w:sz w:val="24"/>
          <w:szCs w:val="24"/>
          <w:rtl/>
        </w:rPr>
        <w:t xml:space="preserve"> וא</w:t>
      </w:r>
      <w:r w:rsidR="00671CBB">
        <w:rPr>
          <w:rFonts w:cs="Guttman Hodes" w:hint="cs"/>
          <w:sz w:val="24"/>
          <w:szCs w:val="24"/>
          <w:rtl/>
        </w:rPr>
        <w:t>ם כן</w:t>
      </w:r>
      <w:r w:rsidRPr="006764D1">
        <w:rPr>
          <w:rFonts w:cs="Guttman Hodes" w:hint="cs"/>
          <w:sz w:val="24"/>
          <w:szCs w:val="24"/>
          <w:rtl/>
        </w:rPr>
        <w:t xml:space="preserve"> מה ראה הרב על ככה לפרש סופר דהכא היינו מלמד תינוקות. </w:t>
      </w:r>
    </w:p>
    <w:p w:rsidR="00671CBB" w:rsidRPr="006764D1" w:rsidRDefault="00671CBB" w:rsidP="00C059EE">
      <w:pPr>
        <w:spacing w:after="0"/>
        <w:jc w:val="both"/>
        <w:rPr>
          <w:rFonts w:cs="Guttman Hodes"/>
          <w:sz w:val="24"/>
          <w:szCs w:val="24"/>
          <w:rtl/>
        </w:rPr>
      </w:pPr>
    </w:p>
    <w:p w:rsidR="00846220" w:rsidRDefault="00671CBB" w:rsidP="007273D2">
      <w:pPr>
        <w:spacing w:after="0"/>
        <w:jc w:val="both"/>
        <w:rPr>
          <w:rFonts w:cs="Guttman Hodes"/>
          <w:sz w:val="24"/>
          <w:szCs w:val="24"/>
          <w:rtl/>
        </w:rPr>
      </w:pPr>
      <w:r>
        <w:rPr>
          <w:rFonts w:cs="Guttman Hodes" w:hint="cs"/>
          <w:sz w:val="24"/>
          <w:szCs w:val="24"/>
          <w:rtl/>
        </w:rPr>
        <w:t xml:space="preserve">וראיתי בספר </w:t>
      </w:r>
      <w:r w:rsidRPr="00611FA6">
        <w:rPr>
          <w:rFonts w:cs="Guttman Hodes" w:hint="cs"/>
          <w:b/>
          <w:bCs/>
          <w:sz w:val="24"/>
          <w:szCs w:val="24"/>
          <w:rtl/>
        </w:rPr>
        <w:t>אסיפת חכמים</w:t>
      </w:r>
      <w:r>
        <w:rPr>
          <w:rFonts w:cs="Guttman Hodes" w:hint="cs"/>
          <w:sz w:val="24"/>
          <w:szCs w:val="24"/>
          <w:rtl/>
        </w:rPr>
        <w:t xml:space="preserve"> שפירש</w:t>
      </w:r>
      <w:r w:rsidR="0039518E" w:rsidRPr="006764D1">
        <w:rPr>
          <w:rFonts w:cs="Guttman Hodes" w:hint="cs"/>
          <w:sz w:val="24"/>
          <w:szCs w:val="24"/>
          <w:rtl/>
        </w:rPr>
        <w:t xml:space="preserve"> בשם הה</w:t>
      </w:r>
      <w:r w:rsidR="0029447A" w:rsidRPr="006764D1">
        <w:rPr>
          <w:rFonts w:cs="Guttman Hodes"/>
          <w:sz w:val="24"/>
          <w:szCs w:val="24"/>
          <w:rtl/>
        </w:rPr>
        <w:t>"</w:t>
      </w:r>
      <w:r w:rsidR="0029447A" w:rsidRPr="006764D1">
        <w:rPr>
          <w:rFonts w:cs="Guttman Hodes" w:hint="cs"/>
          <w:sz w:val="24"/>
          <w:szCs w:val="24"/>
          <w:rtl/>
        </w:rPr>
        <w:t>ר</w:t>
      </w:r>
      <w:r w:rsidR="0039518E" w:rsidRPr="006764D1">
        <w:rPr>
          <w:rFonts w:cs="Guttman Hodes" w:hint="cs"/>
          <w:sz w:val="24"/>
          <w:szCs w:val="24"/>
          <w:rtl/>
        </w:rPr>
        <w:t xml:space="preserve"> </w:t>
      </w:r>
      <w:r w:rsidR="0039518E" w:rsidRPr="00671CBB">
        <w:rPr>
          <w:rFonts w:cs="Guttman Hodes" w:hint="cs"/>
          <w:b/>
          <w:bCs/>
          <w:sz w:val="24"/>
          <w:szCs w:val="24"/>
          <w:rtl/>
        </w:rPr>
        <w:t>מרדכי</w:t>
      </w:r>
      <w:r w:rsidR="0039518E"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39518E" w:rsidRPr="006764D1">
        <w:rPr>
          <w:rFonts w:cs="Guttman Hodes" w:hint="cs"/>
          <w:sz w:val="24"/>
          <w:szCs w:val="24"/>
          <w:rtl/>
        </w:rPr>
        <w:t xml:space="preserve"> משום דק</w:t>
      </w:r>
      <w:r>
        <w:rPr>
          <w:rFonts w:cs="Guttman Hodes" w:hint="cs"/>
          <w:sz w:val="24"/>
          <w:szCs w:val="24"/>
          <w:rtl/>
        </w:rPr>
        <w:t>שיא ליה</w:t>
      </w:r>
      <w:r w:rsidR="0039518E" w:rsidRPr="006764D1">
        <w:rPr>
          <w:rFonts w:cs="Guttman Hodes" w:hint="cs"/>
          <w:sz w:val="24"/>
          <w:szCs w:val="24"/>
          <w:rtl/>
        </w:rPr>
        <w:t xml:space="preserve"> לרש</w:t>
      </w:r>
      <w:r w:rsidR="0029447A" w:rsidRPr="006764D1">
        <w:rPr>
          <w:rFonts w:cs="Guttman Hodes"/>
          <w:sz w:val="24"/>
          <w:szCs w:val="24"/>
          <w:rtl/>
        </w:rPr>
        <w:t>"</w:t>
      </w:r>
      <w:r w:rsidR="0029447A" w:rsidRPr="006764D1">
        <w:rPr>
          <w:rFonts w:cs="Guttman Hodes" w:hint="cs"/>
          <w:sz w:val="24"/>
          <w:szCs w:val="24"/>
          <w:rtl/>
        </w:rPr>
        <w:t>י</w:t>
      </w:r>
      <w:r w:rsidR="0039518E"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39518E" w:rsidRPr="006764D1">
        <w:rPr>
          <w:rFonts w:cs="Guttman Hodes" w:hint="cs"/>
          <w:sz w:val="24"/>
          <w:szCs w:val="24"/>
          <w:rtl/>
        </w:rPr>
        <w:t xml:space="preserve"> דהנה הגוי הזה ששמע מאחורי ב</w:t>
      </w:r>
      <w:r>
        <w:rPr>
          <w:rFonts w:cs="Guttman Hodes" w:hint="cs"/>
          <w:sz w:val="24"/>
          <w:szCs w:val="24"/>
          <w:rtl/>
        </w:rPr>
        <w:t>ית הכנסת</w:t>
      </w:r>
      <w:r w:rsidR="0039518E" w:rsidRPr="006764D1">
        <w:rPr>
          <w:rFonts w:cs="Guttman Hodes" w:hint="cs"/>
          <w:sz w:val="24"/>
          <w:szCs w:val="24"/>
          <w:rtl/>
        </w:rPr>
        <w:t xml:space="preserve"> זה הכתוב</w:t>
      </w:r>
      <w:r>
        <w:rPr>
          <w:rFonts w:cs="Guttman Hodes" w:hint="cs"/>
          <w:sz w:val="24"/>
          <w:szCs w:val="24"/>
          <w:rtl/>
        </w:rPr>
        <w:t>,</w:t>
      </w:r>
      <w:r w:rsidR="0039518E" w:rsidRPr="006764D1">
        <w:rPr>
          <w:rFonts w:cs="Guttman Hodes" w:hint="cs"/>
          <w:sz w:val="24"/>
          <w:szCs w:val="24"/>
          <w:rtl/>
        </w:rPr>
        <w:t xml:space="preserve"> ודאי ששמע גם סיפא דקרא </w:t>
      </w:r>
      <w:r w:rsidR="007273D2">
        <w:rPr>
          <w:rFonts w:cs="Guttman Hodes" w:hint="cs"/>
          <w:sz w:val="24"/>
          <w:szCs w:val="24"/>
          <w:rtl/>
        </w:rPr>
        <w:t>'</w:t>
      </w:r>
      <w:r w:rsidR="0039518E" w:rsidRPr="006764D1">
        <w:rPr>
          <w:rFonts w:cs="Guttman Hodes" w:hint="cs"/>
          <w:sz w:val="24"/>
          <w:szCs w:val="24"/>
          <w:rtl/>
        </w:rPr>
        <w:t>ועשו בגדי קדש לאהרן אחיך ולבניו לכהנו לי</w:t>
      </w:r>
      <w:r w:rsidR="00846220">
        <w:rPr>
          <w:rFonts w:cs="Guttman Hodes" w:hint="cs"/>
          <w:sz w:val="24"/>
          <w:szCs w:val="24"/>
          <w:rtl/>
        </w:rPr>
        <w:t>',</w:t>
      </w:r>
      <w:r w:rsidR="0039518E" w:rsidRPr="006764D1">
        <w:rPr>
          <w:rFonts w:cs="Guttman Hodes" w:hint="cs"/>
          <w:sz w:val="24"/>
          <w:szCs w:val="24"/>
          <w:rtl/>
        </w:rPr>
        <w:t xml:space="preserve"> ואיך לא שת לבו גם </w:t>
      </w:r>
      <w:r w:rsidR="00846220">
        <w:rPr>
          <w:rFonts w:cs="Guttman Hodes" w:hint="cs"/>
          <w:sz w:val="24"/>
          <w:szCs w:val="24"/>
          <w:rtl/>
        </w:rPr>
        <w:t>לזאת לומר</w:t>
      </w:r>
      <w:r w:rsidR="0039518E" w:rsidRPr="006764D1">
        <w:rPr>
          <w:rFonts w:cs="Guttman Hodes" w:hint="cs"/>
          <w:sz w:val="24"/>
          <w:szCs w:val="24"/>
          <w:rtl/>
        </w:rPr>
        <w:t xml:space="preserve"> שישימוהו כ</w:t>
      </w:r>
      <w:r w:rsidR="00846220">
        <w:rPr>
          <w:rFonts w:cs="Guttman Hodes" w:hint="cs"/>
          <w:sz w:val="24"/>
          <w:szCs w:val="24"/>
          <w:rtl/>
        </w:rPr>
        <w:t>הן גדול</w:t>
      </w:r>
      <w:r w:rsidR="0039518E" w:rsidRPr="006764D1">
        <w:rPr>
          <w:rFonts w:cs="Guttman Hodes" w:hint="cs"/>
          <w:sz w:val="24"/>
          <w:szCs w:val="24"/>
          <w:rtl/>
        </w:rPr>
        <w:t xml:space="preserve"> וקרא צווח ככרוכיא </w:t>
      </w:r>
      <w:r w:rsidR="00846220">
        <w:rPr>
          <w:rFonts w:cs="Guttman Hodes" w:hint="cs"/>
          <w:sz w:val="24"/>
          <w:szCs w:val="24"/>
          <w:rtl/>
        </w:rPr>
        <w:t>'</w:t>
      </w:r>
      <w:r w:rsidR="0039518E" w:rsidRPr="006764D1">
        <w:rPr>
          <w:rFonts w:cs="Guttman Hodes" w:hint="cs"/>
          <w:sz w:val="24"/>
          <w:szCs w:val="24"/>
          <w:rtl/>
        </w:rPr>
        <w:t>לאהרן ולבניו</w:t>
      </w:r>
      <w:r w:rsidR="00846220">
        <w:rPr>
          <w:rFonts w:cs="Guttman Hodes" w:hint="cs"/>
          <w:sz w:val="24"/>
          <w:szCs w:val="24"/>
          <w:rtl/>
        </w:rPr>
        <w:t>'</w:t>
      </w:r>
      <w:r w:rsidR="0039518E" w:rsidRPr="006764D1">
        <w:rPr>
          <w:rFonts w:cs="Guttman Hodes" w:hint="cs"/>
          <w:sz w:val="24"/>
          <w:szCs w:val="24"/>
          <w:rtl/>
        </w:rPr>
        <w:t xml:space="preserve"> דווקא</w:t>
      </w:r>
      <w:r w:rsidR="00846220">
        <w:rPr>
          <w:rFonts w:cs="Guttman Hodes" w:hint="cs"/>
          <w:sz w:val="24"/>
          <w:szCs w:val="24"/>
          <w:rtl/>
        </w:rPr>
        <w:t>.</w:t>
      </w:r>
      <w:r w:rsidR="0039518E" w:rsidRPr="006764D1">
        <w:rPr>
          <w:rFonts w:cs="Guttman Hodes" w:hint="cs"/>
          <w:sz w:val="24"/>
          <w:szCs w:val="24"/>
          <w:rtl/>
        </w:rPr>
        <w:t xml:space="preserve"> אלא ודאי שלא שמע רק רישא דקרא ולא סיפא</w:t>
      </w:r>
      <w:r w:rsidR="00846220">
        <w:rPr>
          <w:rFonts w:cs="Guttman Hodes" w:hint="cs"/>
          <w:sz w:val="24"/>
          <w:szCs w:val="24"/>
          <w:rtl/>
        </w:rPr>
        <w:t>, וקשה</w:t>
      </w:r>
      <w:r w:rsidR="0039518E" w:rsidRPr="006764D1">
        <w:rPr>
          <w:rFonts w:cs="Guttman Hodes" w:hint="cs"/>
          <w:sz w:val="24"/>
          <w:szCs w:val="24"/>
          <w:rtl/>
        </w:rPr>
        <w:t xml:space="preserve"> דהא </w:t>
      </w:r>
      <w:r w:rsidR="0049414D">
        <w:rPr>
          <w:rFonts w:cs="Guttman Hodes" w:hint="cs"/>
          <w:sz w:val="24"/>
          <w:szCs w:val="24"/>
          <w:rtl/>
        </w:rPr>
        <w:t>קיימא לן</w:t>
      </w:r>
      <w:r w:rsidR="0039518E" w:rsidRPr="006764D1">
        <w:rPr>
          <w:rFonts w:cs="Guttman Hodes" w:hint="cs"/>
          <w:sz w:val="24"/>
          <w:szCs w:val="24"/>
          <w:rtl/>
        </w:rPr>
        <w:t xml:space="preserve"> כל פסוקא דלא פסקיה משה לא פסקינן ליה</w:t>
      </w:r>
      <w:r w:rsidR="00846220">
        <w:rPr>
          <w:rFonts w:cs="Guttman Hodes" w:hint="cs"/>
          <w:sz w:val="24"/>
          <w:szCs w:val="24"/>
          <w:rtl/>
        </w:rPr>
        <w:t>.</w:t>
      </w:r>
      <w:r w:rsidR="0039518E" w:rsidRPr="006764D1">
        <w:rPr>
          <w:rFonts w:cs="Guttman Hodes" w:hint="cs"/>
          <w:sz w:val="24"/>
          <w:szCs w:val="24"/>
          <w:rtl/>
        </w:rPr>
        <w:t xml:space="preserve"> לז</w:t>
      </w:r>
      <w:r w:rsidR="00846220">
        <w:rPr>
          <w:rFonts w:cs="Guttman Hodes" w:hint="cs"/>
          <w:sz w:val="24"/>
          <w:szCs w:val="24"/>
          <w:rtl/>
        </w:rPr>
        <w:t>ה תירץ רש"י זה במתק לשונו באומרו</w:t>
      </w:r>
      <w:r w:rsidR="0039518E" w:rsidRPr="006764D1">
        <w:rPr>
          <w:rFonts w:cs="Guttman Hodes" w:hint="cs"/>
          <w:sz w:val="24"/>
          <w:szCs w:val="24"/>
          <w:rtl/>
        </w:rPr>
        <w:t xml:space="preserve"> מלמד תינוקות</w:t>
      </w:r>
      <w:r w:rsidR="00846220">
        <w:rPr>
          <w:rFonts w:cs="Guttman Hodes" w:hint="cs"/>
          <w:sz w:val="24"/>
          <w:szCs w:val="24"/>
          <w:rtl/>
        </w:rPr>
        <w:t>,</w:t>
      </w:r>
      <w:r w:rsidR="0039518E" w:rsidRPr="006764D1">
        <w:rPr>
          <w:rFonts w:cs="Guttman Hodes" w:hint="cs"/>
          <w:sz w:val="24"/>
          <w:szCs w:val="24"/>
          <w:rtl/>
        </w:rPr>
        <w:t xml:space="preserve"> ו</w:t>
      </w:r>
      <w:r w:rsidR="0049414D">
        <w:rPr>
          <w:rFonts w:cs="Guttman Hodes" w:hint="cs"/>
          <w:sz w:val="24"/>
          <w:szCs w:val="24"/>
          <w:rtl/>
        </w:rPr>
        <w:t>קיימא לן</w:t>
      </w:r>
      <w:r w:rsidR="0039518E" w:rsidRPr="006764D1">
        <w:rPr>
          <w:rFonts w:cs="Guttman Hodes" w:hint="cs"/>
          <w:sz w:val="24"/>
          <w:szCs w:val="24"/>
          <w:rtl/>
        </w:rPr>
        <w:t xml:space="preserve"> </w:t>
      </w:r>
      <w:r w:rsidR="00846220">
        <w:rPr>
          <w:rFonts w:cs="Guttman Hodes" w:hint="cs"/>
          <w:sz w:val="24"/>
          <w:szCs w:val="24"/>
          <w:rtl/>
        </w:rPr>
        <w:t xml:space="preserve">(תענית כז ב') </w:t>
      </w:r>
      <w:r w:rsidR="0039518E" w:rsidRPr="006764D1">
        <w:rPr>
          <w:rFonts w:cs="Guttman Hodes" w:hint="cs"/>
          <w:sz w:val="24"/>
          <w:szCs w:val="24"/>
          <w:rtl/>
        </w:rPr>
        <w:t>שמלמד תינוקות פוסק אפילו באמצע הפסוק</w:t>
      </w:r>
      <w:r w:rsidR="00846220">
        <w:rPr>
          <w:rFonts w:cs="Guttman Hodes" w:hint="cs"/>
          <w:sz w:val="24"/>
          <w:szCs w:val="24"/>
          <w:rtl/>
        </w:rPr>
        <w:t>,</w:t>
      </w:r>
      <w:r w:rsidR="0039518E" w:rsidRPr="006764D1">
        <w:rPr>
          <w:rFonts w:cs="Guttman Hodes" w:hint="cs"/>
          <w:sz w:val="24"/>
          <w:szCs w:val="24"/>
          <w:rtl/>
        </w:rPr>
        <w:t xml:space="preserve"> ולזה כיון שלא ש</w:t>
      </w:r>
      <w:r w:rsidR="00846220">
        <w:rPr>
          <w:rFonts w:cs="Guttman Hodes" w:hint="cs"/>
          <w:sz w:val="24"/>
          <w:szCs w:val="24"/>
          <w:rtl/>
        </w:rPr>
        <w:t>מע סיפא</w:t>
      </w:r>
      <w:r w:rsidR="0039518E" w:rsidRPr="006764D1">
        <w:rPr>
          <w:rFonts w:cs="Guttman Hodes" w:hint="cs"/>
          <w:sz w:val="24"/>
          <w:szCs w:val="24"/>
          <w:rtl/>
        </w:rPr>
        <w:t xml:space="preserve"> דקרא עלה ע</w:t>
      </w:r>
      <w:r w:rsidR="00846220">
        <w:rPr>
          <w:rFonts w:cs="Guttman Hodes" w:hint="cs"/>
          <w:sz w:val="24"/>
          <w:szCs w:val="24"/>
          <w:rtl/>
        </w:rPr>
        <w:t>ל דעתו</w:t>
      </w:r>
      <w:r w:rsidR="0039518E" w:rsidRPr="006764D1">
        <w:rPr>
          <w:rFonts w:cs="Guttman Hodes" w:hint="cs"/>
          <w:sz w:val="24"/>
          <w:szCs w:val="24"/>
          <w:rtl/>
        </w:rPr>
        <w:t xml:space="preserve"> להיותו כ</w:t>
      </w:r>
      <w:r w:rsidR="00846220">
        <w:rPr>
          <w:rFonts w:cs="Guttman Hodes" w:hint="cs"/>
          <w:sz w:val="24"/>
          <w:szCs w:val="24"/>
          <w:rtl/>
        </w:rPr>
        <w:t>הן גדול,</w:t>
      </w:r>
      <w:r w:rsidR="0039518E"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AC2FAB" w:rsidRPr="006764D1">
        <w:rPr>
          <w:rFonts w:cs="Guttman Hodes" w:hint="cs"/>
          <w:sz w:val="24"/>
          <w:szCs w:val="24"/>
          <w:rtl/>
        </w:rPr>
        <w:t>.</w:t>
      </w:r>
      <w:r w:rsidR="00846220">
        <w:rPr>
          <w:rFonts w:cs="Guttman Hodes" w:hint="cs"/>
          <w:sz w:val="24"/>
          <w:szCs w:val="24"/>
          <w:rtl/>
        </w:rPr>
        <w:t xml:space="preserve"> עד כאן דבריו</w:t>
      </w:r>
      <w:r w:rsidR="0039518E"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39518E" w:rsidRPr="006764D1">
        <w:rPr>
          <w:rFonts w:cs="Guttman Hodes" w:hint="cs"/>
          <w:sz w:val="24"/>
          <w:szCs w:val="24"/>
          <w:rtl/>
        </w:rPr>
        <w:t>.</w:t>
      </w:r>
    </w:p>
    <w:p w:rsidR="0039518E" w:rsidRPr="006764D1" w:rsidRDefault="0039518E" w:rsidP="007273D2">
      <w:pPr>
        <w:spacing w:after="0"/>
        <w:jc w:val="both"/>
        <w:rPr>
          <w:rFonts w:cs="Guttman Hodes"/>
          <w:sz w:val="24"/>
          <w:szCs w:val="24"/>
          <w:rtl/>
        </w:rPr>
      </w:pPr>
      <w:r w:rsidRPr="006764D1">
        <w:rPr>
          <w:rFonts w:cs="Guttman Hodes" w:hint="cs"/>
          <w:sz w:val="24"/>
          <w:szCs w:val="24"/>
          <w:rtl/>
        </w:rPr>
        <w:t xml:space="preserve"> </w:t>
      </w:r>
    </w:p>
    <w:p w:rsidR="0039518E" w:rsidRDefault="0039518E" w:rsidP="006764D1">
      <w:pPr>
        <w:spacing w:after="0"/>
        <w:jc w:val="both"/>
        <w:rPr>
          <w:rFonts w:cs="Guttman Hodes"/>
          <w:sz w:val="24"/>
          <w:szCs w:val="24"/>
          <w:rtl/>
        </w:rPr>
      </w:pPr>
      <w:r w:rsidRPr="006764D1">
        <w:rPr>
          <w:rFonts w:cs="Guttman Hodes" w:hint="cs"/>
          <w:sz w:val="24"/>
          <w:szCs w:val="24"/>
          <w:rtl/>
        </w:rPr>
        <w:t>ולי נראה לבאר משום דק</w:t>
      </w:r>
      <w:r w:rsidR="00846220">
        <w:rPr>
          <w:rFonts w:cs="Guttman Hodes" w:hint="cs"/>
          <w:sz w:val="24"/>
          <w:szCs w:val="24"/>
          <w:rtl/>
        </w:rPr>
        <w:t>שיא ליה</w:t>
      </w:r>
      <w:r w:rsidRPr="006764D1">
        <w:rPr>
          <w:rFonts w:cs="Guttman Hodes" w:hint="cs"/>
          <w:sz w:val="24"/>
          <w:szCs w:val="24"/>
          <w:rtl/>
        </w:rPr>
        <w:t xml:space="preserve"> לרש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דהנה </w:t>
      </w:r>
      <w:r w:rsidR="00846220">
        <w:rPr>
          <w:rFonts w:cs="Guttman Hodes" w:hint="cs"/>
          <w:sz w:val="24"/>
          <w:szCs w:val="24"/>
          <w:rtl/>
        </w:rPr>
        <w:t>זה הגוי ששמע הכתוב הזה מאחורי בית הכנסת</w:t>
      </w:r>
      <w:r w:rsidRPr="006764D1">
        <w:rPr>
          <w:rFonts w:cs="Guttman Hodes" w:hint="cs"/>
          <w:sz w:val="24"/>
          <w:szCs w:val="24"/>
          <w:rtl/>
        </w:rPr>
        <w:t xml:space="preserve"> מסתמא שמעו כ</w:t>
      </w:r>
      <w:r w:rsidR="00846220">
        <w:rPr>
          <w:rFonts w:cs="Guttman Hodes" w:hint="cs"/>
          <w:sz w:val="24"/>
          <w:szCs w:val="24"/>
          <w:rtl/>
        </w:rPr>
        <w:t>ו</w:t>
      </w:r>
      <w:r w:rsidRPr="006764D1">
        <w:rPr>
          <w:rFonts w:cs="Guttman Hodes" w:hint="cs"/>
          <w:sz w:val="24"/>
          <w:szCs w:val="24"/>
          <w:rtl/>
        </w:rPr>
        <w:t>לו ולא מקצת ממנו</w:t>
      </w:r>
      <w:r w:rsidR="00846220">
        <w:rPr>
          <w:rFonts w:cs="Guttman Hodes" w:hint="cs"/>
          <w:sz w:val="24"/>
          <w:szCs w:val="24"/>
          <w:rtl/>
        </w:rPr>
        <w:t>,</w:t>
      </w:r>
      <w:r w:rsidRPr="006764D1">
        <w:rPr>
          <w:rFonts w:cs="Guttman Hodes" w:hint="cs"/>
          <w:sz w:val="24"/>
          <w:szCs w:val="24"/>
          <w:rtl/>
        </w:rPr>
        <w:t xml:space="preserve"> ומסתמא נמי לא שאל </w:t>
      </w:r>
      <w:r w:rsidR="00A42909">
        <w:rPr>
          <w:rFonts w:cs="Guttman Hodes" w:hint="cs"/>
          <w:sz w:val="24"/>
          <w:szCs w:val="24"/>
          <w:rtl/>
        </w:rPr>
        <w:t xml:space="preserve">אלא לאותו הסופר בעצמו הללו למי </w:t>
      </w:r>
      <w:r w:rsidRPr="006764D1">
        <w:rPr>
          <w:rFonts w:cs="Guttman Hodes" w:hint="cs"/>
          <w:sz w:val="24"/>
          <w:szCs w:val="24"/>
          <w:rtl/>
        </w:rPr>
        <w:t>ו</w:t>
      </w:r>
      <w:r w:rsidR="00A42909">
        <w:rPr>
          <w:rFonts w:cs="Guttman Hodes" w:hint="cs"/>
          <w:sz w:val="24"/>
          <w:szCs w:val="24"/>
          <w:rtl/>
        </w:rPr>
        <w:t>ה</w:t>
      </w:r>
      <w:r w:rsidRPr="006764D1">
        <w:rPr>
          <w:rFonts w:cs="Guttman Hodes" w:hint="cs"/>
          <w:sz w:val="24"/>
          <w:szCs w:val="24"/>
          <w:rtl/>
        </w:rPr>
        <w:t>שיבו לכ</w:t>
      </w:r>
      <w:r w:rsidR="00A42909">
        <w:rPr>
          <w:rFonts w:cs="Guttman Hodes" w:hint="cs"/>
          <w:sz w:val="24"/>
          <w:szCs w:val="24"/>
          <w:rtl/>
        </w:rPr>
        <w:t>הן גדול,</w:t>
      </w:r>
      <w:r w:rsidRPr="006764D1">
        <w:rPr>
          <w:rFonts w:cs="Guttman Hodes" w:hint="cs"/>
          <w:sz w:val="24"/>
          <w:szCs w:val="24"/>
          <w:rtl/>
        </w:rPr>
        <w:t xml:space="preserve"> וא</w:t>
      </w:r>
      <w:r w:rsidR="00A42909">
        <w:rPr>
          <w:rFonts w:cs="Guttman Hodes" w:hint="cs"/>
          <w:sz w:val="24"/>
          <w:szCs w:val="24"/>
          <w:rtl/>
        </w:rPr>
        <w:t>ם כן</w:t>
      </w:r>
      <w:r w:rsidRPr="006764D1">
        <w:rPr>
          <w:rFonts w:cs="Guttman Hodes" w:hint="cs"/>
          <w:sz w:val="24"/>
          <w:szCs w:val="24"/>
          <w:rtl/>
        </w:rPr>
        <w:t xml:space="preserve"> למה לא א</w:t>
      </w:r>
      <w:r w:rsidR="00A42909">
        <w:rPr>
          <w:rFonts w:cs="Guttman Hodes" w:hint="cs"/>
          <w:sz w:val="24"/>
          <w:szCs w:val="24"/>
          <w:rtl/>
        </w:rPr>
        <w:t>מר לו</w:t>
      </w:r>
      <w:r w:rsidRPr="006764D1">
        <w:rPr>
          <w:rFonts w:cs="Guttman Hodes" w:hint="cs"/>
          <w:sz w:val="24"/>
          <w:szCs w:val="24"/>
          <w:rtl/>
        </w:rPr>
        <w:t xml:space="preserve"> גיירני ע</w:t>
      </w:r>
      <w:r w:rsidR="00A42909">
        <w:rPr>
          <w:rFonts w:cs="Guttman Hodes" w:hint="cs"/>
          <w:sz w:val="24"/>
          <w:szCs w:val="24"/>
          <w:rtl/>
        </w:rPr>
        <w:t>ל מנת</w:t>
      </w:r>
      <w:r w:rsidRPr="006764D1">
        <w:rPr>
          <w:rFonts w:cs="Guttman Hodes" w:hint="cs"/>
          <w:sz w:val="24"/>
          <w:szCs w:val="24"/>
          <w:rtl/>
        </w:rPr>
        <w:t xml:space="preserve"> </w:t>
      </w:r>
      <w:r w:rsidR="00A42909">
        <w:rPr>
          <w:rFonts w:cs="Guttman Hodes" w:hint="cs"/>
          <w:sz w:val="24"/>
          <w:szCs w:val="24"/>
          <w:rtl/>
        </w:rPr>
        <w:t>[ש]</w:t>
      </w:r>
      <w:r w:rsidRPr="006764D1">
        <w:rPr>
          <w:rFonts w:cs="Guttman Hodes" w:hint="cs"/>
          <w:sz w:val="24"/>
          <w:szCs w:val="24"/>
          <w:rtl/>
        </w:rPr>
        <w:t>תשימני כ</w:t>
      </w:r>
      <w:r w:rsidR="00A42909">
        <w:rPr>
          <w:rFonts w:cs="Guttman Hodes" w:hint="cs"/>
          <w:sz w:val="24"/>
          <w:szCs w:val="24"/>
          <w:rtl/>
        </w:rPr>
        <w:t>הן גדול,</w:t>
      </w:r>
      <w:r w:rsidRPr="006764D1">
        <w:rPr>
          <w:rFonts w:cs="Guttman Hodes" w:hint="cs"/>
          <w:sz w:val="24"/>
          <w:szCs w:val="24"/>
          <w:rtl/>
        </w:rPr>
        <w:t xml:space="preserve"> והניחו בקרן זוית והלך אצל שמאי והלל</w:t>
      </w:r>
      <w:r w:rsidR="00A42909">
        <w:rPr>
          <w:rFonts w:cs="Guttman Hodes" w:hint="cs"/>
          <w:sz w:val="24"/>
          <w:szCs w:val="24"/>
          <w:rtl/>
        </w:rPr>
        <w:t>,</w:t>
      </w:r>
      <w:r w:rsidRPr="006764D1">
        <w:rPr>
          <w:rFonts w:cs="Guttman Hodes" w:hint="cs"/>
          <w:sz w:val="24"/>
          <w:szCs w:val="24"/>
          <w:rtl/>
        </w:rPr>
        <w:t xml:space="preserve"> והרי אדרבה טפי עדיף דקריינא דאגרתא איהו להוי פרוונקא ולמה הניחו והלך לו אצל אחרים</w:t>
      </w:r>
      <w:r w:rsidR="00A42909">
        <w:rPr>
          <w:rFonts w:cs="Guttman Hodes" w:hint="cs"/>
          <w:sz w:val="24"/>
          <w:szCs w:val="24"/>
          <w:rtl/>
        </w:rPr>
        <w:t>.</w:t>
      </w:r>
      <w:r w:rsidRPr="006764D1">
        <w:rPr>
          <w:rFonts w:cs="Guttman Hodes" w:hint="cs"/>
          <w:sz w:val="24"/>
          <w:szCs w:val="24"/>
          <w:rtl/>
        </w:rPr>
        <w:t xml:space="preserve"> ל</w:t>
      </w:r>
      <w:r w:rsidR="009D00C1" w:rsidRPr="006764D1">
        <w:rPr>
          <w:rFonts w:cs="Guttman Hodes" w:hint="cs"/>
          <w:sz w:val="24"/>
          <w:szCs w:val="24"/>
          <w:rtl/>
        </w:rPr>
        <w:t>ז</w:t>
      </w:r>
      <w:r w:rsidRPr="006764D1">
        <w:rPr>
          <w:rFonts w:cs="Guttman Hodes" w:hint="cs"/>
          <w:sz w:val="24"/>
          <w:szCs w:val="24"/>
          <w:rtl/>
        </w:rPr>
        <w:t>ה השיב רש"י ואמר מלמד תינוקות היה לחוד ואין לו כח לגייר גיורים</w:t>
      </w:r>
      <w:r w:rsidR="00A42909">
        <w:rPr>
          <w:rFonts w:cs="Guttman Hodes" w:hint="cs"/>
          <w:sz w:val="24"/>
          <w:szCs w:val="24"/>
          <w:rtl/>
        </w:rPr>
        <w:t>,</w:t>
      </w:r>
      <w:r w:rsidRPr="006764D1">
        <w:rPr>
          <w:rFonts w:cs="Guttman Hodes" w:hint="cs"/>
          <w:sz w:val="24"/>
          <w:szCs w:val="24"/>
          <w:rtl/>
        </w:rPr>
        <w:t xml:space="preserve"> כי המתגייר</w:t>
      </w:r>
      <w:r w:rsidR="00DB6FE3" w:rsidRPr="006764D1">
        <w:rPr>
          <w:rFonts w:cs="Guttman Hodes" w:hint="cs"/>
          <w:sz w:val="24"/>
          <w:szCs w:val="24"/>
          <w:rtl/>
        </w:rPr>
        <w:t xml:space="preserve"> ע</w:t>
      </w:r>
      <w:r w:rsidR="00A42909">
        <w:rPr>
          <w:rFonts w:cs="Guttman Hodes" w:hint="cs"/>
          <w:sz w:val="24"/>
          <w:szCs w:val="24"/>
          <w:rtl/>
        </w:rPr>
        <w:t>ל דעת</w:t>
      </w:r>
      <w:r w:rsidR="00DB6FE3" w:rsidRPr="006764D1">
        <w:rPr>
          <w:rFonts w:cs="Guttman Hodes" w:hint="cs"/>
          <w:sz w:val="24"/>
          <w:szCs w:val="24"/>
          <w:rtl/>
        </w:rPr>
        <w:t xml:space="preserve"> ב</w:t>
      </w:r>
      <w:r w:rsidR="00A42909">
        <w:rPr>
          <w:rFonts w:cs="Guttman Hodes" w:hint="cs"/>
          <w:sz w:val="24"/>
          <w:szCs w:val="24"/>
          <w:rtl/>
        </w:rPr>
        <w:t>ית דין</w:t>
      </w:r>
      <w:r w:rsidR="00DB6FE3" w:rsidRPr="006764D1">
        <w:rPr>
          <w:rFonts w:cs="Guttman Hodes" w:hint="cs"/>
          <w:sz w:val="24"/>
          <w:szCs w:val="24"/>
          <w:rtl/>
        </w:rPr>
        <w:t xml:space="preserve"> הוא מתגייר להודיע לו מקצת מצות קלות וחמורות</w:t>
      </w:r>
      <w:r w:rsidR="00A42909">
        <w:rPr>
          <w:rFonts w:cs="Guttman Hodes" w:hint="cs"/>
          <w:sz w:val="24"/>
          <w:szCs w:val="24"/>
          <w:rtl/>
        </w:rPr>
        <w:t xml:space="preserve"> דאי בעי לפרוש ניפרוש כדאמרינן</w:t>
      </w:r>
      <w:r w:rsidR="00DB6FE3" w:rsidRPr="006764D1">
        <w:rPr>
          <w:rFonts w:cs="Guttman Hodes" w:hint="cs"/>
          <w:sz w:val="24"/>
          <w:szCs w:val="24"/>
          <w:rtl/>
        </w:rPr>
        <w:t xml:space="preserve"> ביבמות </w:t>
      </w:r>
      <w:r w:rsidR="009D00C1" w:rsidRPr="006764D1">
        <w:rPr>
          <w:rFonts w:cs="Guttman Hodes" w:hint="cs"/>
          <w:sz w:val="24"/>
          <w:szCs w:val="24"/>
          <w:rtl/>
        </w:rPr>
        <w:t>(</w:t>
      </w:r>
      <w:r w:rsidR="00FA7328" w:rsidRPr="006764D1">
        <w:rPr>
          <w:rFonts w:cs="Guttman Hodes" w:hint="cs"/>
          <w:sz w:val="24"/>
          <w:szCs w:val="24"/>
          <w:rtl/>
        </w:rPr>
        <w:t>מז א</w:t>
      </w:r>
      <w:r w:rsidR="009D00C1" w:rsidRPr="006764D1">
        <w:rPr>
          <w:rFonts w:cs="Guttman Hodes" w:hint="cs"/>
          <w:sz w:val="24"/>
          <w:szCs w:val="24"/>
          <w:rtl/>
        </w:rPr>
        <w:t>)</w:t>
      </w:r>
      <w:r w:rsidR="00A42909">
        <w:rPr>
          <w:rFonts w:cs="Guttman Hodes" w:hint="cs"/>
          <w:sz w:val="24"/>
          <w:szCs w:val="24"/>
          <w:rtl/>
        </w:rPr>
        <w:t>,</w:t>
      </w:r>
      <w:r w:rsidR="00F67DA3" w:rsidRPr="006764D1">
        <w:rPr>
          <w:rFonts w:cs="Guttman Hodes" w:hint="cs"/>
          <w:sz w:val="24"/>
          <w:szCs w:val="24"/>
          <w:rtl/>
        </w:rPr>
        <w:t xml:space="preserve"> </w:t>
      </w:r>
      <w:r w:rsidR="00DB6FE3" w:rsidRPr="006764D1">
        <w:rPr>
          <w:rFonts w:cs="Guttman Hodes" w:hint="cs"/>
          <w:sz w:val="24"/>
          <w:szCs w:val="24"/>
          <w:rtl/>
        </w:rPr>
        <w:t>וזה כיון שלא היה רק מלמד תינוקות לחוד לזה הניחו והלך לו אצל שמאי והלל</w:t>
      </w:r>
      <w:r w:rsidR="00A42909">
        <w:rPr>
          <w:rFonts w:cs="Guttman Hodes" w:hint="cs"/>
          <w:sz w:val="24"/>
          <w:szCs w:val="24"/>
          <w:rtl/>
        </w:rPr>
        <w:t>, שאחד</w:t>
      </w:r>
      <w:r w:rsidR="00DB6FE3" w:rsidRPr="006764D1">
        <w:rPr>
          <w:rFonts w:cs="Guttman Hodes" w:hint="cs"/>
          <w:sz w:val="24"/>
          <w:szCs w:val="24"/>
          <w:rtl/>
        </w:rPr>
        <w:t xml:space="preserve"> מהם היה נשיא ושני לו אב</w:t>
      </w:r>
      <w:r w:rsidR="00A42909">
        <w:rPr>
          <w:rFonts w:cs="Guttman Hodes" w:hint="cs"/>
          <w:sz w:val="24"/>
          <w:szCs w:val="24"/>
          <w:rtl/>
        </w:rPr>
        <w:t xml:space="preserve"> בית דין</w:t>
      </w:r>
      <w:r w:rsidR="00DB6FE3" w:rsidRPr="006764D1">
        <w:rPr>
          <w:rFonts w:cs="Guttman Hodes" w:hint="cs"/>
          <w:sz w:val="24"/>
          <w:szCs w:val="24"/>
          <w:rtl/>
        </w:rPr>
        <w:t xml:space="preserve"> כמוזכר פ</w:t>
      </w:r>
      <w:r w:rsidR="00A42909">
        <w:rPr>
          <w:rFonts w:cs="Guttman Hodes" w:hint="cs"/>
          <w:sz w:val="24"/>
          <w:szCs w:val="24"/>
          <w:rtl/>
        </w:rPr>
        <w:t xml:space="preserve">רק </w:t>
      </w:r>
      <w:r w:rsidR="00DB6FE3" w:rsidRPr="006764D1">
        <w:rPr>
          <w:rFonts w:cs="Guttman Hodes" w:hint="cs"/>
          <w:sz w:val="24"/>
          <w:szCs w:val="24"/>
          <w:rtl/>
        </w:rPr>
        <w:t>א</w:t>
      </w:r>
      <w:r w:rsidR="00A42909">
        <w:rPr>
          <w:rFonts w:cs="Guttman Hodes" w:hint="cs"/>
          <w:sz w:val="24"/>
          <w:szCs w:val="24"/>
          <w:rtl/>
        </w:rPr>
        <w:t>ין דורשין (חגיגה טז א')</w:t>
      </w:r>
      <w:r w:rsidR="00DB6FE3"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DB6FE3" w:rsidRPr="006764D1">
        <w:rPr>
          <w:rFonts w:cs="Guttman Hodes" w:hint="cs"/>
          <w:sz w:val="24"/>
          <w:szCs w:val="24"/>
          <w:rtl/>
        </w:rPr>
        <w:t xml:space="preserve">. </w:t>
      </w:r>
    </w:p>
    <w:p w:rsidR="00A42909" w:rsidRPr="006764D1" w:rsidRDefault="00A42909" w:rsidP="006764D1">
      <w:pPr>
        <w:spacing w:after="0"/>
        <w:jc w:val="both"/>
        <w:rPr>
          <w:rFonts w:cs="Guttman Hodes"/>
          <w:sz w:val="24"/>
          <w:szCs w:val="24"/>
          <w:rtl/>
        </w:rPr>
      </w:pPr>
    </w:p>
    <w:p w:rsidR="00DB6FE3" w:rsidRDefault="00A42909" w:rsidP="006764D1">
      <w:pPr>
        <w:spacing w:after="0"/>
        <w:jc w:val="both"/>
        <w:rPr>
          <w:rFonts w:cs="Guttman Hodes"/>
          <w:sz w:val="24"/>
          <w:szCs w:val="24"/>
          <w:rtl/>
        </w:rPr>
      </w:pPr>
      <w:r>
        <w:rPr>
          <w:rFonts w:cs="Guttman Hodes" w:hint="cs"/>
          <w:sz w:val="24"/>
          <w:szCs w:val="24"/>
          <w:rtl/>
        </w:rPr>
        <w:t>אי נמי במה שיש לדקדק</w:t>
      </w:r>
      <w:r w:rsidR="00DB6FE3" w:rsidRPr="006764D1">
        <w:rPr>
          <w:rFonts w:cs="Guttman Hodes" w:hint="cs"/>
          <w:sz w:val="24"/>
          <w:szCs w:val="24"/>
          <w:rtl/>
        </w:rPr>
        <w:t xml:space="preserve"> עוד דמה עלה ע</w:t>
      </w:r>
      <w:r>
        <w:rPr>
          <w:rFonts w:cs="Guttman Hodes" w:hint="cs"/>
          <w:sz w:val="24"/>
          <w:szCs w:val="24"/>
          <w:rtl/>
        </w:rPr>
        <w:t>ל דעת</w:t>
      </w:r>
      <w:r w:rsidR="00DB6FE3" w:rsidRPr="006764D1">
        <w:rPr>
          <w:rFonts w:cs="Guttman Hodes" w:hint="cs"/>
          <w:sz w:val="24"/>
          <w:szCs w:val="24"/>
          <w:rtl/>
        </w:rPr>
        <w:t xml:space="preserve"> הגר הקל הזה שישימוהו כ</w:t>
      </w:r>
      <w:r>
        <w:rPr>
          <w:rFonts w:cs="Guttman Hodes" w:hint="cs"/>
          <w:sz w:val="24"/>
          <w:szCs w:val="24"/>
          <w:rtl/>
        </w:rPr>
        <w:t>הן גדול,</w:t>
      </w:r>
      <w:r w:rsidR="00DB6FE3" w:rsidRPr="006764D1">
        <w:rPr>
          <w:rFonts w:cs="Guttman Hodes" w:hint="cs"/>
          <w:sz w:val="24"/>
          <w:szCs w:val="24"/>
          <w:rtl/>
        </w:rPr>
        <w:t xml:space="preserve"> </w:t>
      </w:r>
      <w:r>
        <w:rPr>
          <w:rFonts w:cs="Guttman Hodes" w:hint="cs"/>
          <w:sz w:val="24"/>
          <w:szCs w:val="24"/>
          <w:rtl/>
        </w:rPr>
        <w:t>הרי מסתמא שמע גם סיפא דקרא דכתי</w:t>
      </w:r>
      <w:r w:rsidR="00DB6FE3" w:rsidRPr="006764D1">
        <w:rPr>
          <w:rFonts w:cs="Guttman Hodes" w:hint="cs"/>
          <w:sz w:val="24"/>
          <w:szCs w:val="24"/>
          <w:rtl/>
        </w:rPr>
        <w:t xml:space="preserve"> </w:t>
      </w:r>
      <w:r w:rsidR="009D00C1" w:rsidRPr="006764D1">
        <w:rPr>
          <w:rFonts w:cs="Guttman Hodes" w:hint="cs"/>
          <w:sz w:val="24"/>
          <w:szCs w:val="24"/>
          <w:rtl/>
        </w:rPr>
        <w:t>(</w:t>
      </w:r>
      <w:r w:rsidR="00AD56B0" w:rsidRPr="006764D1">
        <w:rPr>
          <w:rFonts w:cs="Guttman Hodes" w:hint="cs"/>
          <w:sz w:val="24"/>
          <w:szCs w:val="24"/>
          <w:rtl/>
        </w:rPr>
        <w:t>שמות כח ד</w:t>
      </w:r>
      <w:r w:rsidR="009D00C1"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w:t>
      </w:r>
      <w:r w:rsidR="00DB6FE3" w:rsidRPr="006764D1">
        <w:rPr>
          <w:rFonts w:cs="Guttman Hodes" w:hint="cs"/>
          <w:sz w:val="24"/>
          <w:szCs w:val="24"/>
          <w:rtl/>
        </w:rPr>
        <w:t>ועשו בגדי קדש לאהרן אחיך ולבניו</w:t>
      </w:r>
      <w:r>
        <w:rPr>
          <w:rFonts w:cs="Guttman Hodes" w:hint="cs"/>
          <w:sz w:val="24"/>
          <w:szCs w:val="24"/>
          <w:rtl/>
        </w:rPr>
        <w:t>'</w:t>
      </w:r>
      <w:r w:rsidR="00DB6FE3" w:rsidRPr="006764D1">
        <w:rPr>
          <w:rFonts w:cs="Guttman Hodes" w:hint="cs"/>
          <w:sz w:val="24"/>
          <w:szCs w:val="24"/>
          <w:rtl/>
        </w:rPr>
        <w:t xml:space="preserve"> דווקא וזר לא יב</w:t>
      </w:r>
      <w:r>
        <w:rPr>
          <w:rFonts w:cs="Guttman Hodes" w:hint="cs"/>
          <w:sz w:val="24"/>
          <w:szCs w:val="24"/>
          <w:rtl/>
        </w:rPr>
        <w:t>ו</w:t>
      </w:r>
      <w:r w:rsidR="00DB6FE3" w:rsidRPr="006764D1">
        <w:rPr>
          <w:rFonts w:cs="Guttman Hodes" w:hint="cs"/>
          <w:sz w:val="24"/>
          <w:szCs w:val="24"/>
          <w:rtl/>
        </w:rPr>
        <w:t>א ביניהם</w:t>
      </w:r>
      <w:r>
        <w:rPr>
          <w:rFonts w:cs="Guttman Hodes" w:hint="cs"/>
          <w:sz w:val="24"/>
          <w:szCs w:val="24"/>
          <w:rtl/>
        </w:rPr>
        <w:t>,</w:t>
      </w:r>
      <w:r w:rsidR="00DB6FE3" w:rsidRPr="006764D1">
        <w:rPr>
          <w:rFonts w:cs="Guttman Hodes" w:hint="cs"/>
          <w:sz w:val="24"/>
          <w:szCs w:val="24"/>
          <w:rtl/>
        </w:rPr>
        <w:t xml:space="preserve"> ולמה א</w:t>
      </w:r>
      <w:r>
        <w:rPr>
          <w:rFonts w:cs="Guttman Hodes" w:hint="cs"/>
          <w:sz w:val="24"/>
          <w:szCs w:val="24"/>
          <w:rtl/>
        </w:rPr>
        <w:t>מר לו</w:t>
      </w:r>
      <w:r w:rsidR="00DB6FE3" w:rsidRPr="006764D1">
        <w:rPr>
          <w:rFonts w:cs="Guttman Hodes" w:hint="cs"/>
          <w:sz w:val="24"/>
          <w:szCs w:val="24"/>
          <w:rtl/>
        </w:rPr>
        <w:t xml:space="preserve"> גיירני ע</w:t>
      </w:r>
      <w:r>
        <w:rPr>
          <w:rFonts w:cs="Guttman Hodes" w:hint="cs"/>
          <w:sz w:val="24"/>
          <w:szCs w:val="24"/>
          <w:rtl/>
        </w:rPr>
        <w:t>ל מנת</w:t>
      </w:r>
      <w:r w:rsidR="00DB6FE3" w:rsidRPr="006764D1">
        <w:rPr>
          <w:rFonts w:cs="Guttman Hodes" w:hint="cs"/>
          <w:sz w:val="24"/>
          <w:szCs w:val="24"/>
          <w:rtl/>
        </w:rPr>
        <w:t xml:space="preserve"> שתשימני כ</w:t>
      </w:r>
      <w:r>
        <w:rPr>
          <w:rFonts w:cs="Guttman Hodes" w:hint="cs"/>
          <w:sz w:val="24"/>
          <w:szCs w:val="24"/>
          <w:rtl/>
        </w:rPr>
        <w:t>הן גדול.</w:t>
      </w:r>
      <w:r w:rsidR="00DB6FE3" w:rsidRPr="006764D1">
        <w:rPr>
          <w:rFonts w:cs="Guttman Hodes" w:hint="cs"/>
          <w:sz w:val="24"/>
          <w:szCs w:val="24"/>
          <w:rtl/>
        </w:rPr>
        <w:t xml:space="preserve"> אלא ודאי דספוקי מיספקא ליה בכתוב גופיה שאמר </w:t>
      </w:r>
      <w:r>
        <w:rPr>
          <w:rFonts w:cs="Guttman Hodes" w:hint="cs"/>
          <w:sz w:val="24"/>
          <w:szCs w:val="24"/>
          <w:rtl/>
        </w:rPr>
        <w:t>'</w:t>
      </w:r>
      <w:r w:rsidR="00DB6FE3" w:rsidRPr="006764D1">
        <w:rPr>
          <w:rFonts w:cs="Guttman Hodes" w:hint="cs"/>
          <w:sz w:val="24"/>
          <w:szCs w:val="24"/>
          <w:rtl/>
        </w:rPr>
        <w:t xml:space="preserve">ועשו בגדי קדש לאהרן </w:t>
      </w:r>
      <w:r w:rsidR="004B0F03" w:rsidRPr="006764D1">
        <w:rPr>
          <w:rFonts w:cs="Guttman Hodes" w:hint="cs"/>
          <w:sz w:val="24"/>
          <w:szCs w:val="24"/>
          <w:rtl/>
        </w:rPr>
        <w:t>אחיך ולבניו</w:t>
      </w:r>
      <w:r>
        <w:rPr>
          <w:rFonts w:cs="Guttman Hodes" w:hint="cs"/>
          <w:sz w:val="24"/>
          <w:szCs w:val="24"/>
          <w:rtl/>
        </w:rPr>
        <w:t>',</w:t>
      </w:r>
      <w:r w:rsidR="004B0F03" w:rsidRPr="006764D1">
        <w:rPr>
          <w:rFonts w:cs="Guttman Hodes" w:hint="cs"/>
          <w:sz w:val="24"/>
          <w:szCs w:val="24"/>
          <w:rtl/>
        </w:rPr>
        <w:t xml:space="preserve"> אם דווקא לאהרן ולבניו יהיו הבגדים הללו או לאו דווקא נקיט קרא לאהרן ולבניו</w:t>
      </w:r>
      <w:r>
        <w:rPr>
          <w:rFonts w:cs="Guttman Hodes" w:hint="cs"/>
          <w:sz w:val="24"/>
          <w:szCs w:val="24"/>
          <w:rtl/>
        </w:rPr>
        <w:t>,</w:t>
      </w:r>
      <w:r w:rsidR="004B0F03" w:rsidRPr="006764D1">
        <w:rPr>
          <w:rFonts w:cs="Guttman Hodes" w:hint="cs"/>
          <w:sz w:val="24"/>
          <w:szCs w:val="24"/>
          <w:rtl/>
        </w:rPr>
        <w:t xml:space="preserve"> אלא ה</w:t>
      </w:r>
      <w:r>
        <w:rPr>
          <w:rFonts w:cs="Guttman Hodes" w:hint="cs"/>
          <w:sz w:val="24"/>
          <w:szCs w:val="24"/>
          <w:rtl/>
        </w:rPr>
        <w:t>וא הדין</w:t>
      </w:r>
      <w:r w:rsidR="004B0F03" w:rsidRPr="006764D1">
        <w:rPr>
          <w:rFonts w:cs="Guttman Hodes" w:hint="cs"/>
          <w:sz w:val="24"/>
          <w:szCs w:val="24"/>
          <w:rtl/>
        </w:rPr>
        <w:t xml:space="preserve"> נמי מי שהוא דומה לאהרן בחכמה וביראת חטא יכול הוא להיותו כ</w:t>
      </w:r>
      <w:r>
        <w:rPr>
          <w:rFonts w:cs="Guttman Hodes" w:hint="cs"/>
          <w:sz w:val="24"/>
          <w:szCs w:val="24"/>
          <w:rtl/>
        </w:rPr>
        <w:t>הן גדול.</w:t>
      </w:r>
      <w:r w:rsidR="004B0F03" w:rsidRPr="006764D1">
        <w:rPr>
          <w:rFonts w:cs="Guttman Hodes" w:hint="cs"/>
          <w:sz w:val="24"/>
          <w:szCs w:val="24"/>
          <w:rtl/>
        </w:rPr>
        <w:t xml:space="preserve"> ועדיין לא שמיע ליה מקרא של </w:t>
      </w:r>
      <w:r w:rsidR="008A1EED" w:rsidRPr="006764D1">
        <w:rPr>
          <w:rFonts w:cs="Guttman Hodes" w:hint="cs"/>
          <w:sz w:val="24"/>
          <w:szCs w:val="24"/>
          <w:rtl/>
        </w:rPr>
        <w:t>(</w:t>
      </w:r>
      <w:r w:rsidR="00AD56B0" w:rsidRPr="006764D1">
        <w:rPr>
          <w:rFonts w:cs="Guttman Hodes" w:hint="cs"/>
          <w:sz w:val="24"/>
          <w:szCs w:val="24"/>
          <w:rtl/>
        </w:rPr>
        <w:t>במדבר יח ז</w:t>
      </w:r>
      <w:r w:rsidR="008A1EED" w:rsidRPr="006764D1">
        <w:rPr>
          <w:rFonts w:cs="Guttman Hodes" w:hint="cs"/>
          <w:sz w:val="24"/>
          <w:szCs w:val="24"/>
          <w:rtl/>
        </w:rPr>
        <w:t>)</w:t>
      </w:r>
      <w:r w:rsidR="00F67DA3" w:rsidRPr="006764D1">
        <w:rPr>
          <w:rFonts w:cs="Guttman Hodes" w:hint="cs"/>
          <w:sz w:val="24"/>
          <w:szCs w:val="24"/>
          <w:rtl/>
        </w:rPr>
        <w:t xml:space="preserve"> </w:t>
      </w:r>
      <w:r w:rsidR="004C5ECB">
        <w:rPr>
          <w:rFonts w:cs="Guttman Hodes" w:hint="cs"/>
          <w:sz w:val="24"/>
          <w:szCs w:val="24"/>
          <w:rtl/>
        </w:rPr>
        <w:t>'</w:t>
      </w:r>
      <w:r w:rsidR="004B0F03" w:rsidRPr="006764D1">
        <w:rPr>
          <w:rFonts w:cs="Guttman Hodes" w:hint="cs"/>
          <w:sz w:val="24"/>
          <w:szCs w:val="24"/>
          <w:rtl/>
        </w:rPr>
        <w:t>והזר הקרב יומת</w:t>
      </w:r>
      <w:r w:rsidR="004C5ECB">
        <w:rPr>
          <w:rFonts w:cs="Guttman Hodes" w:hint="cs"/>
          <w:sz w:val="24"/>
          <w:szCs w:val="24"/>
          <w:rtl/>
        </w:rPr>
        <w:t>'.</w:t>
      </w:r>
      <w:r w:rsidR="004B0F03" w:rsidRPr="006764D1">
        <w:rPr>
          <w:rFonts w:cs="Guttman Hodes" w:hint="cs"/>
          <w:sz w:val="24"/>
          <w:szCs w:val="24"/>
          <w:rtl/>
        </w:rPr>
        <w:t xml:space="preserve"> וידע שזה אינו רק מלמד תינוקות ולא יוכל לברר ליה ספיקיה</w:t>
      </w:r>
      <w:r w:rsidR="004C5ECB">
        <w:rPr>
          <w:rFonts w:cs="Guttman Hodes" w:hint="cs"/>
          <w:sz w:val="24"/>
          <w:szCs w:val="24"/>
          <w:rtl/>
        </w:rPr>
        <w:t>,</w:t>
      </w:r>
      <w:r w:rsidR="004B0F03" w:rsidRPr="006764D1">
        <w:rPr>
          <w:rFonts w:cs="Guttman Hodes" w:hint="cs"/>
          <w:sz w:val="24"/>
          <w:szCs w:val="24"/>
          <w:rtl/>
        </w:rPr>
        <w:t xml:space="preserve"> לזה הניחו והלך לו אצל שמאי והלל שהיו גדולי הדור</w:t>
      </w:r>
      <w:r w:rsidR="004C5ECB">
        <w:rPr>
          <w:rFonts w:cs="Guttman Hodes" w:hint="cs"/>
          <w:sz w:val="24"/>
          <w:szCs w:val="24"/>
          <w:rtl/>
        </w:rPr>
        <w:t xml:space="preserve"> לבר</w:t>
      </w:r>
      <w:r w:rsidR="004B0F03" w:rsidRPr="006764D1">
        <w:rPr>
          <w:rFonts w:cs="Guttman Hodes" w:hint="cs"/>
          <w:sz w:val="24"/>
          <w:szCs w:val="24"/>
          <w:rtl/>
        </w:rPr>
        <w:t>ר ליה ספיקיה אם יוכל להיות כ</w:t>
      </w:r>
      <w:r w:rsidR="004C5ECB">
        <w:rPr>
          <w:rFonts w:cs="Guttman Hodes" w:hint="cs"/>
          <w:sz w:val="24"/>
          <w:szCs w:val="24"/>
          <w:rtl/>
        </w:rPr>
        <w:t>הן גדול</w:t>
      </w:r>
      <w:r w:rsidR="004B0F03" w:rsidRPr="006764D1">
        <w:rPr>
          <w:rFonts w:cs="Guttman Hodes" w:hint="cs"/>
          <w:sz w:val="24"/>
          <w:szCs w:val="24"/>
          <w:rtl/>
        </w:rPr>
        <w:t xml:space="preserve"> אחר שיתגייר וילך בדרכי יושר אם לאו. </w:t>
      </w:r>
    </w:p>
    <w:p w:rsidR="004C5ECB" w:rsidRPr="006764D1" w:rsidRDefault="004C5ECB" w:rsidP="006764D1">
      <w:pPr>
        <w:spacing w:after="0"/>
        <w:jc w:val="both"/>
        <w:rPr>
          <w:rFonts w:cs="Guttman Hodes"/>
          <w:sz w:val="24"/>
          <w:szCs w:val="24"/>
          <w:rtl/>
        </w:rPr>
      </w:pPr>
    </w:p>
    <w:p w:rsidR="004B0F03" w:rsidRDefault="004B0F03" w:rsidP="006764D1">
      <w:pPr>
        <w:spacing w:after="0"/>
        <w:jc w:val="both"/>
        <w:rPr>
          <w:rFonts w:cs="Guttman Hodes"/>
          <w:sz w:val="24"/>
          <w:szCs w:val="24"/>
          <w:rtl/>
        </w:rPr>
      </w:pPr>
      <w:r w:rsidRPr="006764D1">
        <w:rPr>
          <w:rFonts w:cs="Guttman Hodes" w:hint="cs"/>
          <w:sz w:val="24"/>
          <w:szCs w:val="24"/>
          <w:rtl/>
        </w:rPr>
        <w:t>או יאמר בהקדים מ</w:t>
      </w:r>
      <w:r w:rsidR="004C5ECB">
        <w:rPr>
          <w:rFonts w:cs="Guttman Hodes" w:hint="cs"/>
          <w:sz w:val="24"/>
          <w:szCs w:val="24"/>
          <w:rtl/>
        </w:rPr>
        <w:t>ה שאמרו</w:t>
      </w:r>
      <w:r w:rsidRPr="006764D1">
        <w:rPr>
          <w:rFonts w:cs="Guttman Hodes" w:hint="cs"/>
          <w:sz w:val="24"/>
          <w:szCs w:val="24"/>
          <w:rtl/>
        </w:rPr>
        <w:t xml:space="preserve"> במדרש (</w:t>
      </w:r>
      <w:r w:rsidR="00FE49B3" w:rsidRPr="006764D1">
        <w:rPr>
          <w:rFonts w:cs="Guttman Hodes" w:hint="cs"/>
          <w:sz w:val="24"/>
          <w:szCs w:val="24"/>
          <w:rtl/>
        </w:rPr>
        <w:t>רות רבה ד א</w:t>
      </w:r>
      <w:r w:rsidRPr="006764D1">
        <w:rPr>
          <w:rFonts w:cs="Guttman Hodes" w:hint="cs"/>
          <w:sz w:val="24"/>
          <w:szCs w:val="24"/>
          <w:rtl/>
        </w:rPr>
        <w:t>) שיתרא הישמעאלי אביו של עמשא ערבי היה</w:t>
      </w:r>
      <w:r w:rsidR="004C5ECB">
        <w:rPr>
          <w:rFonts w:cs="Guttman Hodes" w:hint="cs"/>
          <w:sz w:val="24"/>
          <w:szCs w:val="24"/>
          <w:rtl/>
        </w:rPr>
        <w:t>, ושמע ישי אבי דוד שהיה אומר</w:t>
      </w:r>
      <w:r w:rsidRPr="006764D1">
        <w:rPr>
          <w:rFonts w:cs="Guttman Hodes" w:hint="cs"/>
          <w:sz w:val="24"/>
          <w:szCs w:val="24"/>
          <w:rtl/>
        </w:rPr>
        <w:t xml:space="preserve"> </w:t>
      </w:r>
      <w:r w:rsidR="000837E3" w:rsidRPr="006764D1">
        <w:rPr>
          <w:rFonts w:cs="Guttman Hodes" w:hint="cs"/>
          <w:sz w:val="24"/>
          <w:szCs w:val="24"/>
          <w:rtl/>
        </w:rPr>
        <w:t>(</w:t>
      </w:r>
      <w:r w:rsidR="009E2810" w:rsidRPr="006764D1">
        <w:rPr>
          <w:rFonts w:cs="Guttman Hodes" w:hint="cs"/>
          <w:sz w:val="24"/>
          <w:szCs w:val="24"/>
          <w:rtl/>
        </w:rPr>
        <w:t>ישעיה מה כב</w:t>
      </w:r>
      <w:r w:rsidR="000837E3" w:rsidRPr="006764D1">
        <w:rPr>
          <w:rFonts w:cs="Guttman Hodes" w:hint="cs"/>
          <w:sz w:val="24"/>
          <w:szCs w:val="24"/>
          <w:rtl/>
        </w:rPr>
        <w:t xml:space="preserve">) </w:t>
      </w:r>
      <w:r w:rsidR="004C5ECB">
        <w:rPr>
          <w:rFonts w:cs="Guttman Hodes" w:hint="cs"/>
          <w:sz w:val="24"/>
          <w:szCs w:val="24"/>
          <w:rtl/>
        </w:rPr>
        <w:t>'</w:t>
      </w:r>
      <w:r w:rsidRPr="006764D1">
        <w:rPr>
          <w:rFonts w:cs="Guttman Hodes" w:hint="cs"/>
          <w:sz w:val="24"/>
          <w:szCs w:val="24"/>
          <w:rtl/>
        </w:rPr>
        <w:t>פנו אלי וה</w:t>
      </w:r>
      <w:r w:rsidR="009E2810" w:rsidRPr="006764D1">
        <w:rPr>
          <w:rFonts w:cs="Guttman Hodes" w:hint="cs"/>
          <w:sz w:val="24"/>
          <w:szCs w:val="24"/>
          <w:rtl/>
        </w:rPr>
        <w:t>ו</w:t>
      </w:r>
      <w:r w:rsidRPr="006764D1">
        <w:rPr>
          <w:rFonts w:cs="Guttman Hodes" w:hint="cs"/>
          <w:sz w:val="24"/>
          <w:szCs w:val="24"/>
          <w:rtl/>
        </w:rPr>
        <w:t xml:space="preserve">שעו כל אפסי </w:t>
      </w:r>
      <w:r w:rsidR="005A125A" w:rsidRPr="006764D1">
        <w:rPr>
          <w:rFonts w:cs="Guttman Hodes" w:hint="cs"/>
          <w:sz w:val="24"/>
          <w:szCs w:val="24"/>
          <w:rtl/>
        </w:rPr>
        <w:t xml:space="preserve">ארץ כי </w:t>
      </w:r>
      <w:r w:rsidR="00E26206">
        <w:rPr>
          <w:rFonts w:cs="Guttman Hodes" w:hint="cs"/>
          <w:sz w:val="24"/>
          <w:szCs w:val="24"/>
          <w:rtl/>
        </w:rPr>
        <w:t>ה</w:t>
      </w:r>
      <w:r w:rsidR="00E26206">
        <w:rPr>
          <w:rFonts w:cs="Guttman Hodes"/>
          <w:sz w:val="24"/>
          <w:szCs w:val="24"/>
          <w:rtl/>
        </w:rPr>
        <w:t>'</w:t>
      </w:r>
      <w:r w:rsidR="005A125A" w:rsidRPr="006764D1">
        <w:rPr>
          <w:rFonts w:cs="Guttman Hodes" w:hint="cs"/>
          <w:sz w:val="24"/>
          <w:szCs w:val="24"/>
          <w:rtl/>
        </w:rPr>
        <w:t xml:space="preserve"> דיבר</w:t>
      </w:r>
      <w:r w:rsidR="004C5ECB">
        <w:rPr>
          <w:rFonts w:cs="Guttman Hodes" w:hint="cs"/>
          <w:sz w:val="24"/>
          <w:szCs w:val="24"/>
          <w:rtl/>
        </w:rPr>
        <w:t>',</w:t>
      </w:r>
      <w:r w:rsidR="005A125A" w:rsidRPr="006764D1">
        <w:rPr>
          <w:rFonts w:cs="Guttman Hodes" w:hint="cs"/>
          <w:sz w:val="24"/>
          <w:szCs w:val="24"/>
          <w:rtl/>
        </w:rPr>
        <w:t xml:space="preserve"> עמד ונתגייר ונתן לו ישי בתו לאשה</w:t>
      </w:r>
      <w:r w:rsidR="004C5ECB">
        <w:rPr>
          <w:rFonts w:cs="Guttman Hodes" w:hint="cs"/>
          <w:sz w:val="24"/>
          <w:szCs w:val="24"/>
          <w:rtl/>
        </w:rPr>
        <w:t xml:space="preserve">. ופליג המדרש </w:t>
      </w:r>
      <w:r w:rsidR="004C5ECB">
        <w:rPr>
          <w:rFonts w:cs="Guttman Hodes" w:hint="cs"/>
          <w:sz w:val="24"/>
          <w:szCs w:val="24"/>
          <w:rtl/>
        </w:rPr>
        <w:lastRenderedPageBreak/>
        <w:t>אש"ס דילן ביבמות</w:t>
      </w:r>
      <w:r w:rsidR="005A125A" w:rsidRPr="006764D1">
        <w:rPr>
          <w:rFonts w:cs="Guttman Hodes" w:hint="cs"/>
          <w:sz w:val="24"/>
          <w:szCs w:val="24"/>
          <w:rtl/>
        </w:rPr>
        <w:t xml:space="preserve"> </w:t>
      </w:r>
      <w:r w:rsidR="000837E3" w:rsidRPr="006764D1">
        <w:rPr>
          <w:rFonts w:cs="Guttman Hodes" w:hint="cs"/>
          <w:sz w:val="24"/>
          <w:szCs w:val="24"/>
          <w:rtl/>
        </w:rPr>
        <w:t>(</w:t>
      </w:r>
      <w:r w:rsidR="00FE49B3" w:rsidRPr="006764D1">
        <w:rPr>
          <w:rFonts w:cs="Guttman Hodes" w:hint="cs"/>
          <w:sz w:val="24"/>
          <w:szCs w:val="24"/>
          <w:rtl/>
        </w:rPr>
        <w:t>עז א</w:t>
      </w:r>
      <w:r w:rsidR="000837E3" w:rsidRPr="006764D1">
        <w:rPr>
          <w:rFonts w:cs="Guttman Hodes" w:hint="cs"/>
          <w:sz w:val="24"/>
          <w:szCs w:val="24"/>
          <w:rtl/>
        </w:rPr>
        <w:t xml:space="preserve">) </w:t>
      </w:r>
      <w:r w:rsidR="005A125A" w:rsidRPr="006764D1">
        <w:rPr>
          <w:rFonts w:cs="Guttman Hodes" w:hint="cs"/>
          <w:sz w:val="24"/>
          <w:szCs w:val="24"/>
          <w:rtl/>
        </w:rPr>
        <w:t>דסובר שישראלי היה אלא שחגר</w:t>
      </w:r>
      <w:r w:rsidR="00F67DA3" w:rsidRPr="006764D1">
        <w:rPr>
          <w:rFonts w:cs="Guttman Hodes" w:hint="cs"/>
          <w:sz w:val="24"/>
          <w:szCs w:val="24"/>
          <w:rtl/>
        </w:rPr>
        <w:t xml:space="preserve"> </w:t>
      </w:r>
      <w:r w:rsidR="005A125A" w:rsidRPr="006764D1">
        <w:rPr>
          <w:rFonts w:cs="Guttman Hodes" w:hint="cs"/>
          <w:sz w:val="24"/>
          <w:szCs w:val="24"/>
          <w:rtl/>
        </w:rPr>
        <w:t>חרבו כישמעאל וכו'</w:t>
      </w:r>
      <w:r w:rsidR="004C5ECB">
        <w:rPr>
          <w:rFonts w:cs="Guttman Hodes" w:hint="cs"/>
          <w:sz w:val="24"/>
          <w:szCs w:val="24"/>
          <w:rtl/>
        </w:rPr>
        <w:t>.</w:t>
      </w:r>
      <w:r w:rsidR="005A125A" w:rsidRPr="006764D1">
        <w:rPr>
          <w:rFonts w:cs="Guttman Hodes" w:hint="cs"/>
          <w:sz w:val="24"/>
          <w:szCs w:val="24"/>
          <w:rtl/>
        </w:rPr>
        <w:t xml:space="preserve"> זהו דק</w:t>
      </w:r>
      <w:r w:rsidR="004C5ECB">
        <w:rPr>
          <w:rFonts w:cs="Guttman Hodes" w:hint="cs"/>
          <w:sz w:val="24"/>
          <w:szCs w:val="24"/>
          <w:rtl/>
        </w:rPr>
        <w:t>שיא ליה</w:t>
      </w:r>
      <w:r w:rsidR="005A125A" w:rsidRPr="006764D1">
        <w:rPr>
          <w:rFonts w:cs="Guttman Hodes" w:hint="cs"/>
          <w:sz w:val="24"/>
          <w:szCs w:val="24"/>
          <w:rtl/>
        </w:rPr>
        <w:t xml:space="preserve"> לרש</w:t>
      </w:r>
      <w:r w:rsidR="0029447A" w:rsidRPr="006764D1">
        <w:rPr>
          <w:rFonts w:cs="Guttman Hodes"/>
          <w:sz w:val="24"/>
          <w:szCs w:val="24"/>
          <w:rtl/>
        </w:rPr>
        <w:t>"</w:t>
      </w:r>
      <w:r w:rsidR="0029447A" w:rsidRPr="006764D1">
        <w:rPr>
          <w:rFonts w:cs="Guttman Hodes" w:hint="cs"/>
          <w:sz w:val="24"/>
          <w:szCs w:val="24"/>
          <w:rtl/>
        </w:rPr>
        <w:t>י</w:t>
      </w:r>
      <w:r w:rsidR="005A125A" w:rsidRPr="006764D1">
        <w:rPr>
          <w:rFonts w:cs="Guttman Hodes" w:hint="cs"/>
          <w:sz w:val="24"/>
          <w:szCs w:val="24"/>
          <w:rtl/>
        </w:rPr>
        <w:t xml:space="preserve"> איך ולמה אותו הגר לא נתגייר ע</w:t>
      </w:r>
      <w:r w:rsidR="004C5ECB">
        <w:rPr>
          <w:rFonts w:cs="Guttman Hodes" w:hint="cs"/>
          <w:sz w:val="24"/>
          <w:szCs w:val="24"/>
          <w:rtl/>
        </w:rPr>
        <w:t>ל ידי</w:t>
      </w:r>
      <w:r w:rsidR="005A125A" w:rsidRPr="006764D1">
        <w:rPr>
          <w:rFonts w:cs="Guttman Hodes" w:hint="cs"/>
          <w:sz w:val="24"/>
          <w:szCs w:val="24"/>
          <w:rtl/>
        </w:rPr>
        <w:t xml:space="preserve"> ההוא מלמד תינוקות כדי שיתן לו בתו לאשה כמו שעשה ישי</w:t>
      </w:r>
      <w:r w:rsidR="004C5ECB">
        <w:rPr>
          <w:rFonts w:cs="Guttman Hodes" w:hint="cs"/>
          <w:sz w:val="24"/>
          <w:szCs w:val="24"/>
          <w:rtl/>
        </w:rPr>
        <w:t>,</w:t>
      </w:r>
      <w:r w:rsidR="005A125A" w:rsidRPr="006764D1">
        <w:rPr>
          <w:rFonts w:cs="Guttman Hodes" w:hint="cs"/>
          <w:sz w:val="24"/>
          <w:szCs w:val="24"/>
          <w:rtl/>
        </w:rPr>
        <w:t xml:space="preserve"> לזה השיב רש"י ז</w:t>
      </w:r>
      <w:r w:rsidR="0029447A" w:rsidRPr="006764D1">
        <w:rPr>
          <w:rFonts w:cs="Guttman Hodes"/>
          <w:sz w:val="24"/>
          <w:szCs w:val="24"/>
          <w:rtl/>
        </w:rPr>
        <w:t>"</w:t>
      </w:r>
      <w:r w:rsidR="0029447A" w:rsidRPr="006764D1">
        <w:rPr>
          <w:rFonts w:cs="Guttman Hodes" w:hint="cs"/>
          <w:sz w:val="24"/>
          <w:szCs w:val="24"/>
          <w:rtl/>
        </w:rPr>
        <w:t>ל</w:t>
      </w:r>
      <w:r w:rsidR="005A125A" w:rsidRPr="006764D1">
        <w:rPr>
          <w:rFonts w:cs="Guttman Hodes" w:hint="cs"/>
          <w:sz w:val="24"/>
          <w:szCs w:val="24"/>
          <w:rtl/>
        </w:rPr>
        <w:t xml:space="preserve"> מלמד תינוקות היה</w:t>
      </w:r>
      <w:r w:rsidR="004C5ECB">
        <w:rPr>
          <w:rFonts w:cs="Guttman Hodes" w:hint="cs"/>
          <w:sz w:val="24"/>
          <w:szCs w:val="24"/>
          <w:rtl/>
        </w:rPr>
        <w:t>,</w:t>
      </w:r>
      <w:r w:rsidR="005A125A" w:rsidRPr="006764D1">
        <w:rPr>
          <w:rFonts w:cs="Guttman Hodes" w:hint="cs"/>
          <w:sz w:val="24"/>
          <w:szCs w:val="24"/>
          <w:rtl/>
        </w:rPr>
        <w:t xml:space="preserve"> ואין לך עני יותר ממלמד תינוקות ואין בידו מאומה לתת נד</w:t>
      </w:r>
      <w:r w:rsidR="008B2F89" w:rsidRPr="006764D1">
        <w:rPr>
          <w:rFonts w:cs="Guttman Hodes" w:hint="cs"/>
          <w:sz w:val="24"/>
          <w:szCs w:val="24"/>
          <w:rtl/>
        </w:rPr>
        <w:t>ו</w:t>
      </w:r>
      <w:r w:rsidR="005A125A" w:rsidRPr="006764D1">
        <w:rPr>
          <w:rFonts w:cs="Guttman Hodes" w:hint="cs"/>
          <w:sz w:val="24"/>
          <w:szCs w:val="24"/>
          <w:rtl/>
        </w:rPr>
        <w:t>נייא לבתו או לעשות לו בגדי כהונה שהם יקרי הערך וצריכים ה</w:t>
      </w:r>
      <w:r w:rsidR="008B2F89" w:rsidRPr="006764D1">
        <w:rPr>
          <w:rFonts w:cs="Guttman Hodes" w:hint="cs"/>
          <w:sz w:val="24"/>
          <w:szCs w:val="24"/>
          <w:rtl/>
        </w:rPr>
        <w:t>ון עתק</w:t>
      </w:r>
      <w:r w:rsidR="004C5ECB">
        <w:rPr>
          <w:rFonts w:cs="Guttman Hodes" w:hint="cs"/>
          <w:sz w:val="24"/>
          <w:szCs w:val="24"/>
          <w:rtl/>
        </w:rPr>
        <w:t>,</w:t>
      </w:r>
      <w:r w:rsidR="008B2F89" w:rsidRPr="006764D1">
        <w:rPr>
          <w:rFonts w:cs="Guttman Hodes" w:hint="cs"/>
          <w:sz w:val="24"/>
          <w:szCs w:val="24"/>
          <w:rtl/>
        </w:rPr>
        <w:t xml:space="preserve"> לזה</w:t>
      </w:r>
      <w:r w:rsidR="00F67DA3" w:rsidRPr="006764D1">
        <w:rPr>
          <w:rFonts w:cs="Guttman Hodes" w:hint="cs"/>
          <w:sz w:val="24"/>
          <w:szCs w:val="24"/>
          <w:rtl/>
        </w:rPr>
        <w:t xml:space="preserve"> </w:t>
      </w:r>
      <w:r w:rsidR="008B2F89" w:rsidRPr="006764D1">
        <w:rPr>
          <w:rFonts w:cs="Guttman Hodes" w:hint="cs"/>
          <w:sz w:val="24"/>
          <w:szCs w:val="24"/>
          <w:rtl/>
        </w:rPr>
        <w:t>הניחו והלך לו אצל שמאי והלל שהיו שני גדולי הדור ויש להם עושר ונכסים וכבוד משלהם ומשל הקדש</w:t>
      </w:r>
      <w:r w:rsidR="004C5ECB">
        <w:rPr>
          <w:rFonts w:cs="Guttman Hodes" w:hint="cs"/>
          <w:sz w:val="24"/>
          <w:szCs w:val="24"/>
          <w:rtl/>
        </w:rPr>
        <w:t>,</w:t>
      </w:r>
      <w:r w:rsidR="008B2F89" w:rsidRPr="006764D1">
        <w:rPr>
          <w:rFonts w:cs="Guttman Hodes" w:hint="cs"/>
          <w:sz w:val="24"/>
          <w:szCs w:val="24"/>
          <w:rtl/>
        </w:rPr>
        <w:t xml:space="preserve"> וכתיב (</w:t>
      </w:r>
      <w:r w:rsidR="000D4B53" w:rsidRPr="006764D1">
        <w:rPr>
          <w:rFonts w:cs="Guttman Hodes" w:hint="cs"/>
          <w:sz w:val="24"/>
          <w:szCs w:val="24"/>
          <w:rtl/>
        </w:rPr>
        <w:t>שמות כח ד</w:t>
      </w:r>
      <w:r w:rsidR="008B2F89" w:rsidRPr="006764D1">
        <w:rPr>
          <w:rFonts w:cs="Guttman Hodes" w:hint="cs"/>
          <w:sz w:val="24"/>
          <w:szCs w:val="24"/>
          <w:rtl/>
        </w:rPr>
        <w:t xml:space="preserve">) </w:t>
      </w:r>
      <w:r w:rsidR="004C5ECB">
        <w:rPr>
          <w:rFonts w:cs="Guttman Hodes" w:hint="cs"/>
          <w:sz w:val="24"/>
          <w:szCs w:val="24"/>
          <w:rtl/>
        </w:rPr>
        <w:t>'</w:t>
      </w:r>
      <w:r w:rsidR="008B2F89" w:rsidRPr="006764D1">
        <w:rPr>
          <w:rFonts w:cs="Guttman Hodes" w:hint="cs"/>
          <w:sz w:val="24"/>
          <w:szCs w:val="24"/>
          <w:rtl/>
        </w:rPr>
        <w:t>ועשו בגדי ק</w:t>
      </w:r>
      <w:r w:rsidR="004C5ECB">
        <w:rPr>
          <w:rFonts w:cs="Guttman Hodes" w:hint="cs"/>
          <w:sz w:val="24"/>
          <w:szCs w:val="24"/>
          <w:rtl/>
        </w:rPr>
        <w:t>ו</w:t>
      </w:r>
      <w:r w:rsidR="008B2F89" w:rsidRPr="006764D1">
        <w:rPr>
          <w:rFonts w:cs="Guttman Hodes" w:hint="cs"/>
          <w:sz w:val="24"/>
          <w:szCs w:val="24"/>
          <w:rtl/>
        </w:rPr>
        <w:t>דש</w:t>
      </w:r>
      <w:r w:rsidR="004C5ECB">
        <w:rPr>
          <w:rFonts w:cs="Guttman Hodes" w:hint="cs"/>
          <w:sz w:val="24"/>
          <w:szCs w:val="24"/>
          <w:rtl/>
        </w:rPr>
        <w:t>'</w:t>
      </w:r>
      <w:r w:rsidR="008B2F89" w:rsidRPr="006764D1">
        <w:rPr>
          <w:rFonts w:cs="Guttman Hodes" w:hint="cs"/>
          <w:sz w:val="24"/>
          <w:szCs w:val="24"/>
          <w:rtl/>
        </w:rPr>
        <w:t xml:space="preserve"> שיהיו משל הקדש כפי</w:t>
      </w:r>
      <w:r w:rsidR="004C5ECB">
        <w:rPr>
          <w:rFonts w:cs="Guttman Hodes" w:hint="cs"/>
          <w:sz w:val="24"/>
          <w:szCs w:val="24"/>
          <w:rtl/>
        </w:rPr>
        <w:t xml:space="preserve">רוש </w:t>
      </w:r>
      <w:r w:rsidR="008B2F89" w:rsidRPr="006764D1">
        <w:rPr>
          <w:rFonts w:cs="Guttman Hodes" w:hint="cs"/>
          <w:sz w:val="24"/>
          <w:szCs w:val="24"/>
          <w:rtl/>
        </w:rPr>
        <w:t>רש"י</w:t>
      </w:r>
      <w:r w:rsidR="004C5ECB">
        <w:rPr>
          <w:rFonts w:cs="Guttman Hodes" w:hint="cs"/>
          <w:sz w:val="24"/>
          <w:szCs w:val="24"/>
          <w:rtl/>
        </w:rPr>
        <w:t>,</w:t>
      </w:r>
      <w:r w:rsidR="008B2F89" w:rsidRPr="006764D1">
        <w:rPr>
          <w:rFonts w:cs="Guttman Hodes" w:hint="cs"/>
          <w:sz w:val="24"/>
          <w:szCs w:val="24"/>
          <w:rtl/>
        </w:rPr>
        <w:t xml:space="preserve"> ולזה פי</w:t>
      </w:r>
      <w:r w:rsidR="004C5ECB">
        <w:rPr>
          <w:rFonts w:cs="Guttman Hodes" w:hint="cs"/>
          <w:sz w:val="24"/>
          <w:szCs w:val="24"/>
          <w:rtl/>
        </w:rPr>
        <w:t xml:space="preserve">רש </w:t>
      </w:r>
      <w:r w:rsidR="008B2F89" w:rsidRPr="006764D1">
        <w:rPr>
          <w:rFonts w:cs="Guttman Hodes" w:hint="cs"/>
          <w:sz w:val="24"/>
          <w:szCs w:val="24"/>
          <w:rtl/>
        </w:rPr>
        <w:t>רש"י סופר מלמד תינוקות ולא כסתם סופר דעלמא</w:t>
      </w:r>
      <w:r w:rsidR="004C5ECB">
        <w:rPr>
          <w:rFonts w:cs="Guttman Hodes" w:hint="cs"/>
          <w:sz w:val="24"/>
          <w:szCs w:val="24"/>
          <w:rtl/>
        </w:rPr>
        <w:t>.</w:t>
      </w:r>
      <w:r w:rsidR="008B2F89" w:rsidRPr="006764D1">
        <w:rPr>
          <w:rFonts w:cs="Guttman Hodes" w:hint="cs"/>
          <w:sz w:val="24"/>
          <w:szCs w:val="24"/>
          <w:rtl/>
        </w:rPr>
        <w:t xml:space="preserve"> זה יראה לבאר בד</w:t>
      </w:r>
      <w:r w:rsidR="004C5ECB">
        <w:rPr>
          <w:rFonts w:cs="Guttman Hodes" w:hint="cs"/>
          <w:sz w:val="24"/>
          <w:szCs w:val="24"/>
          <w:rtl/>
        </w:rPr>
        <w:t xml:space="preserve">ברי </w:t>
      </w:r>
      <w:r w:rsidR="008B2F89" w:rsidRPr="006764D1">
        <w:rPr>
          <w:rFonts w:cs="Guttman Hodes" w:hint="cs"/>
          <w:sz w:val="24"/>
          <w:szCs w:val="24"/>
          <w:rtl/>
        </w:rPr>
        <w:t xml:space="preserve">רש"י ז"ל. </w:t>
      </w:r>
    </w:p>
    <w:p w:rsidR="004C5ECB" w:rsidRPr="006764D1" w:rsidRDefault="004C5ECB" w:rsidP="006764D1">
      <w:pPr>
        <w:spacing w:after="0"/>
        <w:jc w:val="both"/>
        <w:rPr>
          <w:rFonts w:cs="Guttman Hodes"/>
          <w:sz w:val="24"/>
          <w:szCs w:val="24"/>
          <w:rtl/>
        </w:rPr>
      </w:pPr>
    </w:p>
    <w:p w:rsidR="000120DC" w:rsidRDefault="000120DC" w:rsidP="000120DC">
      <w:pPr>
        <w:spacing w:after="0"/>
        <w:jc w:val="center"/>
        <w:rPr>
          <w:rFonts w:cs="Guttman Hodes"/>
          <w:sz w:val="24"/>
          <w:szCs w:val="24"/>
          <w:rtl/>
        </w:rPr>
      </w:pPr>
      <w:r>
        <w:rPr>
          <w:rFonts w:cs="Guttman Hodes" w:hint="cs"/>
          <w:sz w:val="24"/>
          <w:szCs w:val="24"/>
          <w:rtl/>
        </w:rPr>
        <w:t>***</w:t>
      </w:r>
    </w:p>
    <w:p w:rsidR="000120DC" w:rsidRDefault="000120DC" w:rsidP="006764D1">
      <w:pPr>
        <w:spacing w:after="0"/>
        <w:jc w:val="both"/>
        <w:rPr>
          <w:rFonts w:cs="Guttman Hodes"/>
          <w:sz w:val="24"/>
          <w:szCs w:val="24"/>
          <w:rtl/>
        </w:rPr>
      </w:pPr>
    </w:p>
    <w:p w:rsidR="00AE717A" w:rsidRDefault="00AC2FAB" w:rsidP="006A7AC2">
      <w:pPr>
        <w:spacing w:after="0"/>
        <w:jc w:val="both"/>
        <w:rPr>
          <w:rFonts w:cs="Guttman Hodes"/>
          <w:sz w:val="24"/>
          <w:szCs w:val="24"/>
          <w:rtl/>
        </w:rPr>
      </w:pPr>
      <w:r w:rsidRPr="006764D1">
        <w:rPr>
          <w:rFonts w:cs="Guttman Hodes" w:hint="cs"/>
          <w:sz w:val="24"/>
          <w:szCs w:val="24"/>
          <w:rtl/>
        </w:rPr>
        <w:t>ועל פי האמור יתבאר</w:t>
      </w:r>
      <w:r w:rsidR="008B2F89" w:rsidRPr="006764D1">
        <w:rPr>
          <w:rFonts w:cs="Guttman Hodes" w:hint="cs"/>
          <w:sz w:val="24"/>
          <w:szCs w:val="24"/>
          <w:rtl/>
        </w:rPr>
        <w:t xml:space="preserve"> פסוק </w:t>
      </w:r>
      <w:r w:rsidR="00D11D4B" w:rsidRPr="006764D1">
        <w:rPr>
          <w:rFonts w:cs="Guttman Hodes" w:hint="cs"/>
          <w:sz w:val="24"/>
          <w:szCs w:val="24"/>
          <w:rtl/>
        </w:rPr>
        <w:t>(</w:t>
      </w:r>
      <w:r w:rsidR="000D4B53" w:rsidRPr="006764D1">
        <w:rPr>
          <w:rFonts w:cs="Guttman Hodes" w:hint="cs"/>
          <w:sz w:val="24"/>
          <w:szCs w:val="24"/>
          <w:rtl/>
        </w:rPr>
        <w:t>רות ב יב</w:t>
      </w:r>
      <w:r w:rsidR="00D11D4B" w:rsidRPr="006764D1">
        <w:rPr>
          <w:rFonts w:cs="Guttman Hodes" w:hint="cs"/>
          <w:sz w:val="24"/>
          <w:szCs w:val="24"/>
          <w:rtl/>
        </w:rPr>
        <w:t xml:space="preserve">) </w:t>
      </w:r>
      <w:r w:rsidR="004C5ECB">
        <w:rPr>
          <w:rFonts w:cs="Guttman Hodes" w:hint="cs"/>
          <w:sz w:val="24"/>
          <w:szCs w:val="24"/>
          <w:rtl/>
        </w:rPr>
        <w:t>'</w:t>
      </w:r>
      <w:r w:rsidR="008B2F89" w:rsidRPr="006764D1">
        <w:rPr>
          <w:rFonts w:cs="Guttman Hodes" w:hint="cs"/>
          <w:sz w:val="24"/>
          <w:szCs w:val="24"/>
          <w:rtl/>
        </w:rPr>
        <w:t xml:space="preserve">ישלם </w:t>
      </w:r>
      <w:r w:rsidR="00E26206">
        <w:rPr>
          <w:rFonts w:cs="Guttman Hodes" w:hint="cs"/>
          <w:sz w:val="24"/>
          <w:szCs w:val="24"/>
          <w:rtl/>
        </w:rPr>
        <w:t>ה</w:t>
      </w:r>
      <w:r w:rsidR="00E26206">
        <w:rPr>
          <w:rFonts w:cs="Guttman Hodes"/>
          <w:sz w:val="24"/>
          <w:szCs w:val="24"/>
          <w:rtl/>
        </w:rPr>
        <w:t>'</w:t>
      </w:r>
      <w:r w:rsidR="004C5ECB">
        <w:rPr>
          <w:rFonts w:cs="Guttman Hodes" w:hint="cs"/>
          <w:sz w:val="24"/>
          <w:szCs w:val="24"/>
          <w:rtl/>
        </w:rPr>
        <w:t xml:space="preserve"> פעל</w:t>
      </w:r>
      <w:r w:rsidR="000120DC">
        <w:rPr>
          <w:rFonts w:cs="Guttman Hodes" w:hint="cs"/>
          <w:sz w:val="24"/>
          <w:szCs w:val="24"/>
          <w:rtl/>
        </w:rPr>
        <w:t>י</w:t>
      </w:r>
      <w:r w:rsidR="008B2F89" w:rsidRPr="006764D1">
        <w:rPr>
          <w:rFonts w:cs="Guttman Hodes" w:hint="cs"/>
          <w:sz w:val="24"/>
          <w:szCs w:val="24"/>
          <w:rtl/>
        </w:rPr>
        <w:t>ך</w:t>
      </w:r>
      <w:r w:rsidR="004C5ECB">
        <w:rPr>
          <w:rFonts w:cs="Guttman Hodes" w:hint="cs"/>
          <w:sz w:val="24"/>
          <w:szCs w:val="24"/>
          <w:rtl/>
        </w:rPr>
        <w:t>'</w:t>
      </w:r>
      <w:r w:rsidR="008B2F89" w:rsidRPr="006764D1">
        <w:rPr>
          <w:rFonts w:cs="Guttman Hodes" w:hint="cs"/>
          <w:sz w:val="24"/>
          <w:szCs w:val="24"/>
          <w:rtl/>
        </w:rPr>
        <w:t xml:space="preserve"> וכו'</w:t>
      </w:r>
      <w:r w:rsidRPr="006764D1">
        <w:rPr>
          <w:rFonts w:cs="Guttman Hodes" w:hint="cs"/>
          <w:sz w:val="24"/>
          <w:szCs w:val="24"/>
          <w:rtl/>
        </w:rPr>
        <w:t>,</w:t>
      </w:r>
      <w:r w:rsidR="008B2F89" w:rsidRPr="006764D1">
        <w:rPr>
          <w:rFonts w:cs="Guttman Hodes" w:hint="cs"/>
          <w:sz w:val="24"/>
          <w:szCs w:val="24"/>
          <w:rtl/>
        </w:rPr>
        <w:t xml:space="preserve"> ואמרו במדרש רות </w:t>
      </w:r>
      <w:r w:rsidR="00D11D4B" w:rsidRPr="006764D1">
        <w:rPr>
          <w:rFonts w:cs="Guttman Hodes" w:hint="cs"/>
          <w:sz w:val="24"/>
          <w:szCs w:val="24"/>
          <w:rtl/>
        </w:rPr>
        <w:t>(</w:t>
      </w:r>
      <w:r w:rsidR="000D4B53" w:rsidRPr="006764D1">
        <w:rPr>
          <w:rFonts w:cs="Guttman Hodes" w:hint="cs"/>
          <w:sz w:val="24"/>
          <w:szCs w:val="24"/>
          <w:rtl/>
        </w:rPr>
        <w:t>רות רבה ה ד</w:t>
      </w:r>
      <w:r w:rsidR="00D11D4B" w:rsidRPr="006764D1">
        <w:rPr>
          <w:rFonts w:cs="Guttman Hodes" w:hint="cs"/>
          <w:sz w:val="24"/>
          <w:szCs w:val="24"/>
          <w:rtl/>
        </w:rPr>
        <w:t>)</w:t>
      </w:r>
      <w:r w:rsidR="00F67DA3" w:rsidRPr="006764D1">
        <w:rPr>
          <w:rFonts w:cs="Guttman Hodes" w:hint="cs"/>
          <w:sz w:val="24"/>
          <w:szCs w:val="24"/>
          <w:rtl/>
        </w:rPr>
        <w:t xml:space="preserve"> </w:t>
      </w:r>
      <w:r w:rsidR="000120DC">
        <w:rPr>
          <w:rFonts w:cs="Guttman Hodes" w:hint="cs"/>
          <w:sz w:val="24"/>
          <w:szCs w:val="24"/>
          <w:rtl/>
        </w:rPr>
        <w:t>אמר רב</w:t>
      </w:r>
      <w:r w:rsidR="008B2F89" w:rsidRPr="006764D1">
        <w:rPr>
          <w:rFonts w:cs="Guttman Hodes" w:hint="cs"/>
          <w:sz w:val="24"/>
          <w:szCs w:val="24"/>
          <w:rtl/>
        </w:rPr>
        <w:t xml:space="preserve"> חסא </w:t>
      </w:r>
      <w:r w:rsidR="000120DC">
        <w:rPr>
          <w:rFonts w:cs="Guttman Hodes" w:hint="cs"/>
          <w:sz w:val="24"/>
          <w:szCs w:val="24"/>
          <w:rtl/>
        </w:rPr>
        <w:t>'</w:t>
      </w:r>
      <w:r w:rsidR="008B2F89" w:rsidRPr="006764D1">
        <w:rPr>
          <w:rFonts w:cs="Guttman Hodes" w:hint="cs"/>
          <w:sz w:val="24"/>
          <w:szCs w:val="24"/>
          <w:rtl/>
        </w:rPr>
        <w:t>אשר באת לחסות תחת כנפיו</w:t>
      </w:r>
      <w:r w:rsidR="000120DC">
        <w:rPr>
          <w:rFonts w:cs="Guttman Hodes" w:hint="cs"/>
          <w:sz w:val="24"/>
          <w:szCs w:val="24"/>
          <w:rtl/>
        </w:rPr>
        <w:t>',</w:t>
      </w:r>
      <w:r w:rsidR="008B2F89" w:rsidRPr="006764D1">
        <w:rPr>
          <w:rFonts w:cs="Guttman Hodes" w:hint="cs"/>
          <w:sz w:val="24"/>
          <w:szCs w:val="24"/>
          <w:rtl/>
        </w:rPr>
        <w:t xml:space="preserve"> ע</w:t>
      </w:r>
      <w:r w:rsidR="000120DC">
        <w:rPr>
          <w:rFonts w:cs="Guttman Hodes" w:hint="cs"/>
          <w:sz w:val="24"/>
          <w:szCs w:val="24"/>
          <w:rtl/>
        </w:rPr>
        <w:t>ד כאן</w:t>
      </w:r>
      <w:r w:rsidRPr="006764D1">
        <w:rPr>
          <w:rFonts w:cs="Guttman Hodes" w:hint="cs"/>
          <w:sz w:val="24"/>
          <w:szCs w:val="24"/>
          <w:rtl/>
        </w:rPr>
        <w:t>.</w:t>
      </w:r>
      <w:r w:rsidR="008B2F89" w:rsidRPr="006764D1">
        <w:rPr>
          <w:rFonts w:cs="Guttman Hodes" w:hint="cs"/>
          <w:sz w:val="24"/>
          <w:szCs w:val="24"/>
          <w:rtl/>
        </w:rPr>
        <w:t xml:space="preserve"> וקדמונים אחזו שער בזה מה חידש ר</w:t>
      </w:r>
      <w:r w:rsidR="000120DC">
        <w:rPr>
          <w:rFonts w:cs="Guttman Hodes" w:hint="cs"/>
          <w:sz w:val="24"/>
          <w:szCs w:val="24"/>
          <w:rtl/>
        </w:rPr>
        <w:t>ב חסא ואינו</w:t>
      </w:r>
      <w:r w:rsidR="008B2F89" w:rsidRPr="006764D1">
        <w:rPr>
          <w:rFonts w:cs="Guttman Hodes" w:hint="cs"/>
          <w:sz w:val="24"/>
          <w:szCs w:val="24"/>
          <w:rtl/>
        </w:rPr>
        <w:t xml:space="preserve"> אלא משיב דברי הכתוב עצמו ולא הוסיף כלום ע</w:t>
      </w:r>
      <w:r w:rsidR="000120DC">
        <w:rPr>
          <w:rFonts w:cs="Guttman Hodes" w:hint="cs"/>
          <w:sz w:val="24"/>
          <w:szCs w:val="24"/>
          <w:rtl/>
        </w:rPr>
        <w:t>ל זה</w:t>
      </w:r>
      <w:r w:rsidR="008B2F89" w:rsidRPr="006764D1">
        <w:rPr>
          <w:rFonts w:cs="Guttman Hodes" w:hint="cs"/>
          <w:sz w:val="24"/>
          <w:szCs w:val="24"/>
          <w:rtl/>
        </w:rPr>
        <w:t>. ותו ק</w:t>
      </w:r>
      <w:r w:rsidR="000120DC">
        <w:rPr>
          <w:rFonts w:cs="Guttman Hodes" w:hint="cs"/>
          <w:sz w:val="24"/>
          <w:szCs w:val="24"/>
          <w:rtl/>
        </w:rPr>
        <w:t>שיא לי</w:t>
      </w:r>
      <w:r w:rsidR="008B2F89" w:rsidRPr="006764D1">
        <w:rPr>
          <w:rFonts w:cs="Guttman Hodes" w:hint="cs"/>
          <w:sz w:val="24"/>
          <w:szCs w:val="24"/>
          <w:rtl/>
        </w:rPr>
        <w:t xml:space="preserve"> היינו </w:t>
      </w:r>
      <w:r w:rsidR="000120DC">
        <w:rPr>
          <w:rFonts w:cs="Guttman Hodes" w:hint="cs"/>
          <w:sz w:val="24"/>
          <w:szCs w:val="24"/>
          <w:rtl/>
        </w:rPr>
        <w:t>'פעלי</w:t>
      </w:r>
      <w:r w:rsidR="008B2F89" w:rsidRPr="006764D1">
        <w:rPr>
          <w:rFonts w:cs="Guttman Hodes" w:hint="cs"/>
          <w:sz w:val="24"/>
          <w:szCs w:val="24"/>
          <w:rtl/>
        </w:rPr>
        <w:t>ך</w:t>
      </w:r>
      <w:r w:rsidR="000120DC">
        <w:rPr>
          <w:rFonts w:cs="Guttman Hodes" w:hint="cs"/>
          <w:sz w:val="24"/>
          <w:szCs w:val="24"/>
          <w:rtl/>
        </w:rPr>
        <w:t>'</w:t>
      </w:r>
      <w:r w:rsidR="008B2F89" w:rsidRPr="006764D1">
        <w:rPr>
          <w:rFonts w:cs="Guttman Hodes" w:hint="cs"/>
          <w:sz w:val="24"/>
          <w:szCs w:val="24"/>
          <w:rtl/>
        </w:rPr>
        <w:t xml:space="preserve"> היינו </w:t>
      </w:r>
      <w:r w:rsidR="000120DC">
        <w:rPr>
          <w:rFonts w:cs="Guttman Hodes" w:hint="cs"/>
          <w:sz w:val="24"/>
          <w:szCs w:val="24"/>
          <w:rtl/>
        </w:rPr>
        <w:t>'</w:t>
      </w:r>
      <w:r w:rsidR="008B2F89" w:rsidRPr="006764D1">
        <w:rPr>
          <w:rFonts w:cs="Guttman Hodes" w:hint="cs"/>
          <w:sz w:val="24"/>
          <w:szCs w:val="24"/>
          <w:rtl/>
        </w:rPr>
        <w:t>משכ</w:t>
      </w:r>
      <w:r w:rsidR="000120DC">
        <w:rPr>
          <w:rFonts w:cs="Guttman Hodes" w:hint="cs"/>
          <w:sz w:val="24"/>
          <w:szCs w:val="24"/>
          <w:rtl/>
        </w:rPr>
        <w:t>ו</w:t>
      </w:r>
      <w:r w:rsidR="008B2F89" w:rsidRPr="006764D1">
        <w:rPr>
          <w:rFonts w:cs="Guttman Hodes" w:hint="cs"/>
          <w:sz w:val="24"/>
          <w:szCs w:val="24"/>
          <w:rtl/>
        </w:rPr>
        <w:t>רתיך</w:t>
      </w:r>
      <w:r w:rsidR="000120DC">
        <w:rPr>
          <w:rFonts w:cs="Guttman Hodes" w:hint="cs"/>
          <w:sz w:val="24"/>
          <w:szCs w:val="24"/>
          <w:rtl/>
        </w:rPr>
        <w:t>', וכבר יש לנו ביישוב הפסוק</w:t>
      </w:r>
      <w:r w:rsidR="008B2F89" w:rsidRPr="006764D1">
        <w:rPr>
          <w:rFonts w:cs="Guttman Hodes" w:hint="cs"/>
          <w:sz w:val="24"/>
          <w:szCs w:val="24"/>
          <w:rtl/>
        </w:rPr>
        <w:t xml:space="preserve"> הזה דרכים רבים ונכבדים יעויינו בחיבורינו ספר </w:t>
      </w:r>
      <w:r w:rsidR="008B2F89" w:rsidRPr="000120DC">
        <w:rPr>
          <w:rFonts w:cs="Guttman Hodes" w:hint="cs"/>
          <w:b/>
          <w:bCs/>
          <w:sz w:val="24"/>
          <w:szCs w:val="24"/>
          <w:rtl/>
        </w:rPr>
        <w:t>מטה אהרן לבית לוי</w:t>
      </w:r>
      <w:r w:rsidR="008B2F89" w:rsidRPr="006764D1">
        <w:rPr>
          <w:rFonts w:cs="Guttman Hodes" w:hint="cs"/>
          <w:sz w:val="24"/>
          <w:szCs w:val="24"/>
          <w:rtl/>
        </w:rPr>
        <w:t xml:space="preserve"> בדרך משמיע שלום ובדרך הישר ובדרך משמיע ישועה יעו</w:t>
      </w:r>
      <w:r w:rsidR="000120DC">
        <w:rPr>
          <w:rFonts w:cs="Guttman Hodes" w:hint="cs"/>
          <w:sz w:val="24"/>
          <w:szCs w:val="24"/>
          <w:rtl/>
        </w:rPr>
        <w:t xml:space="preserve">יין </w:t>
      </w:r>
      <w:r w:rsidR="0029447A" w:rsidRPr="006764D1">
        <w:rPr>
          <w:rFonts w:cs="Guttman Hodes" w:hint="cs"/>
          <w:sz w:val="24"/>
          <w:szCs w:val="24"/>
          <w:rtl/>
        </w:rPr>
        <w:t>ש</w:t>
      </w:r>
      <w:r w:rsidR="000120DC">
        <w:rPr>
          <w:rFonts w:cs="Guttman Hodes" w:hint="cs"/>
          <w:sz w:val="24"/>
          <w:szCs w:val="24"/>
          <w:rtl/>
        </w:rPr>
        <w:t>ם</w:t>
      </w:r>
      <w:r w:rsidR="008B2F89" w:rsidRPr="006764D1">
        <w:rPr>
          <w:rFonts w:cs="Guttman Hodes" w:hint="cs"/>
          <w:sz w:val="24"/>
          <w:szCs w:val="24"/>
          <w:rtl/>
        </w:rPr>
        <w:t xml:space="preserve"> בשלימות</w:t>
      </w:r>
      <w:r w:rsidR="000120DC">
        <w:rPr>
          <w:rFonts w:cs="Guttman Hodes" w:hint="cs"/>
          <w:sz w:val="24"/>
          <w:szCs w:val="24"/>
          <w:rtl/>
        </w:rPr>
        <w:t>.</w:t>
      </w:r>
      <w:r w:rsidR="008B2F89" w:rsidRPr="006764D1">
        <w:rPr>
          <w:rFonts w:cs="Guttman Hodes" w:hint="cs"/>
          <w:sz w:val="24"/>
          <w:szCs w:val="24"/>
          <w:rtl/>
        </w:rPr>
        <w:t xml:space="preserve"> ו</w:t>
      </w:r>
      <w:r w:rsidR="00361760">
        <w:rPr>
          <w:rFonts w:cs="Guttman Hodes" w:hint="cs"/>
          <w:sz w:val="24"/>
          <w:szCs w:val="24"/>
          <w:rtl/>
        </w:rPr>
        <w:t>עכשיו</w:t>
      </w:r>
      <w:r w:rsidR="008B2F89" w:rsidRPr="006764D1">
        <w:rPr>
          <w:rFonts w:cs="Guttman Hodes" w:hint="cs"/>
          <w:sz w:val="24"/>
          <w:szCs w:val="24"/>
          <w:rtl/>
        </w:rPr>
        <w:t xml:space="preserve"> לפי נושא הדרוש באנו לבאר ע</w:t>
      </w:r>
      <w:r w:rsidR="000120DC">
        <w:rPr>
          <w:rFonts w:cs="Guttman Hodes" w:hint="cs"/>
          <w:sz w:val="24"/>
          <w:szCs w:val="24"/>
          <w:rtl/>
        </w:rPr>
        <w:t>ל פי</w:t>
      </w:r>
      <w:r w:rsidR="008B2F89" w:rsidRPr="006764D1">
        <w:rPr>
          <w:rFonts w:cs="Guttman Hodes" w:hint="cs"/>
          <w:sz w:val="24"/>
          <w:szCs w:val="24"/>
          <w:rtl/>
        </w:rPr>
        <w:t xml:space="preserve"> מ</w:t>
      </w:r>
      <w:r w:rsidR="000120DC">
        <w:rPr>
          <w:rFonts w:cs="Guttman Hodes" w:hint="cs"/>
          <w:sz w:val="24"/>
          <w:szCs w:val="24"/>
          <w:rtl/>
        </w:rPr>
        <w:t>ה שאמרו</w:t>
      </w:r>
      <w:r w:rsidR="008B2F89" w:rsidRPr="006764D1">
        <w:rPr>
          <w:rFonts w:cs="Guttman Hodes" w:hint="cs"/>
          <w:sz w:val="24"/>
          <w:szCs w:val="24"/>
          <w:rtl/>
        </w:rPr>
        <w:t xml:space="preserve"> ביבמות </w:t>
      </w:r>
      <w:r w:rsidR="00D11D4B" w:rsidRPr="006764D1">
        <w:rPr>
          <w:rFonts w:cs="Guttman Hodes" w:hint="cs"/>
          <w:sz w:val="24"/>
          <w:szCs w:val="24"/>
          <w:rtl/>
        </w:rPr>
        <w:t>(</w:t>
      </w:r>
      <w:r w:rsidR="009E2810" w:rsidRPr="006764D1">
        <w:rPr>
          <w:rFonts w:cs="Guttman Hodes" w:hint="cs"/>
          <w:sz w:val="24"/>
          <w:szCs w:val="24"/>
          <w:rtl/>
        </w:rPr>
        <w:t>מז א</w:t>
      </w:r>
      <w:r w:rsidR="00D11D4B" w:rsidRPr="006764D1">
        <w:rPr>
          <w:rFonts w:cs="Guttman Hodes" w:hint="cs"/>
          <w:sz w:val="24"/>
          <w:szCs w:val="24"/>
          <w:rtl/>
        </w:rPr>
        <w:t xml:space="preserve">) </w:t>
      </w:r>
      <w:r w:rsidR="008B2F89" w:rsidRPr="006764D1">
        <w:rPr>
          <w:rFonts w:cs="Guttman Hodes" w:hint="cs"/>
          <w:sz w:val="24"/>
          <w:szCs w:val="24"/>
          <w:rtl/>
        </w:rPr>
        <w:t>שמודיעין לו קצת מצות קלות וחמורות</w:t>
      </w:r>
      <w:r w:rsidR="000120DC">
        <w:rPr>
          <w:rFonts w:cs="Guttman Hodes" w:hint="cs"/>
          <w:sz w:val="24"/>
          <w:szCs w:val="24"/>
          <w:rtl/>
        </w:rPr>
        <w:t>,</w:t>
      </w:r>
      <w:r w:rsidR="008B2F89" w:rsidRPr="006764D1">
        <w:rPr>
          <w:rFonts w:cs="Guttman Hodes" w:hint="cs"/>
          <w:sz w:val="24"/>
          <w:szCs w:val="24"/>
          <w:rtl/>
        </w:rPr>
        <w:t xml:space="preserve"> מ</w:t>
      </w:r>
      <w:r w:rsidR="000120DC">
        <w:rPr>
          <w:rFonts w:cs="Guttman Hodes" w:hint="cs"/>
          <w:sz w:val="24"/>
          <w:szCs w:val="24"/>
          <w:rtl/>
        </w:rPr>
        <w:t>אי טעמא משום דאי בעי ליפרוש ניפרוש דאמר רבי חלבו</w:t>
      </w:r>
      <w:r w:rsidR="0051432A" w:rsidRPr="006764D1">
        <w:rPr>
          <w:rFonts w:cs="Guttman Hodes" w:hint="cs"/>
          <w:sz w:val="24"/>
          <w:szCs w:val="24"/>
          <w:rtl/>
        </w:rPr>
        <w:t xml:space="preserve"> קשים גרים לישראל כספח</w:t>
      </w:r>
      <w:r w:rsidR="008B2F89" w:rsidRPr="006764D1">
        <w:rPr>
          <w:rFonts w:cs="Guttman Hodes" w:hint="cs"/>
          <w:sz w:val="24"/>
          <w:szCs w:val="24"/>
          <w:rtl/>
        </w:rPr>
        <w:t>ת</w:t>
      </w:r>
      <w:r w:rsidR="00AE717A">
        <w:rPr>
          <w:rFonts w:cs="Guttman Hodes" w:hint="cs"/>
          <w:sz w:val="24"/>
          <w:szCs w:val="24"/>
          <w:rtl/>
        </w:rPr>
        <w:t>.</w:t>
      </w:r>
      <w:r w:rsidR="008B2F89" w:rsidRPr="006764D1">
        <w:rPr>
          <w:rFonts w:cs="Guttman Hodes" w:hint="cs"/>
          <w:sz w:val="24"/>
          <w:szCs w:val="24"/>
          <w:rtl/>
        </w:rPr>
        <w:t xml:space="preserve"> ופי</w:t>
      </w:r>
      <w:r w:rsidR="00AE717A">
        <w:rPr>
          <w:rFonts w:cs="Guttman Hodes" w:hint="cs"/>
          <w:sz w:val="24"/>
          <w:szCs w:val="24"/>
          <w:rtl/>
        </w:rPr>
        <w:t xml:space="preserve">רש </w:t>
      </w:r>
      <w:r w:rsidR="008B2F89"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00AE717A">
        <w:rPr>
          <w:rFonts w:cs="Guttman Hodes" w:hint="cs"/>
          <w:sz w:val="24"/>
          <w:szCs w:val="24"/>
          <w:rtl/>
        </w:rPr>
        <w:t xml:space="preserve"> משום שאינם בקיאין בדקדוקי</w:t>
      </w:r>
      <w:r w:rsidR="008B2F89" w:rsidRPr="006764D1">
        <w:rPr>
          <w:rFonts w:cs="Guttman Hodes" w:hint="cs"/>
          <w:sz w:val="24"/>
          <w:szCs w:val="24"/>
          <w:rtl/>
        </w:rPr>
        <w:t xml:space="preserve"> מצות וישראל למדין ממעשיהם</w:t>
      </w:r>
      <w:r w:rsidR="00AE717A">
        <w:rPr>
          <w:rFonts w:cs="Guttman Hodes" w:hint="cs"/>
          <w:sz w:val="24"/>
          <w:szCs w:val="24"/>
          <w:rtl/>
        </w:rPr>
        <w:t>,</w:t>
      </w:r>
      <w:r w:rsidR="008B2F89" w:rsidRPr="006764D1">
        <w:rPr>
          <w:rFonts w:cs="Guttman Hodes" w:hint="cs"/>
          <w:sz w:val="24"/>
          <w:szCs w:val="24"/>
          <w:rtl/>
        </w:rPr>
        <w:t xml:space="preserve"> ע</w:t>
      </w:r>
      <w:r w:rsidR="00AE717A">
        <w:rPr>
          <w:rFonts w:cs="Guttman Hodes" w:hint="cs"/>
          <w:sz w:val="24"/>
          <w:szCs w:val="24"/>
          <w:rtl/>
        </w:rPr>
        <w:t>ד כאן. והתוספות</w:t>
      </w:r>
      <w:r w:rsidR="008B2F89"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AE717A">
        <w:rPr>
          <w:rFonts w:cs="Guttman Hodes" w:hint="cs"/>
          <w:sz w:val="24"/>
          <w:szCs w:val="24"/>
          <w:rtl/>
        </w:rPr>
        <w:t xml:space="preserve"> (</w:t>
      </w:r>
      <w:r w:rsidR="006A7AC2">
        <w:rPr>
          <w:rFonts w:cs="Guttman Hodes" w:hint="cs"/>
          <w:sz w:val="24"/>
          <w:szCs w:val="24"/>
          <w:rtl/>
        </w:rPr>
        <w:t xml:space="preserve">ד"ה </w:t>
      </w:r>
      <w:r w:rsidR="00AE717A">
        <w:rPr>
          <w:rFonts w:cs="Guttman Hodes" w:hint="cs"/>
          <w:sz w:val="24"/>
          <w:szCs w:val="24"/>
          <w:rtl/>
        </w:rPr>
        <w:t>קשים)</w:t>
      </w:r>
      <w:r w:rsidR="008B2F89" w:rsidRPr="006764D1">
        <w:rPr>
          <w:rFonts w:cs="Guttman Hodes" w:hint="cs"/>
          <w:sz w:val="24"/>
          <w:szCs w:val="24"/>
          <w:rtl/>
        </w:rPr>
        <w:t xml:space="preserve"> כתבו מפני שנטמעים ומתחתנים בישראל ואין השכינה שורה אלא על משפחות מיוחסות שבישראל</w:t>
      </w:r>
      <w:r w:rsidR="00AE717A">
        <w:rPr>
          <w:rFonts w:cs="Guttman Hodes" w:hint="cs"/>
          <w:sz w:val="24"/>
          <w:szCs w:val="24"/>
          <w:rtl/>
        </w:rPr>
        <w:t>,</w:t>
      </w:r>
      <w:r w:rsidR="008B2F89" w:rsidRPr="006764D1">
        <w:rPr>
          <w:rFonts w:cs="Guttman Hodes" w:hint="cs"/>
          <w:sz w:val="24"/>
          <w:szCs w:val="24"/>
          <w:rtl/>
        </w:rPr>
        <w:t xml:space="preserve"> ע</w:t>
      </w:r>
      <w:r w:rsidR="00AE717A">
        <w:rPr>
          <w:rFonts w:cs="Guttman Hodes" w:hint="cs"/>
          <w:sz w:val="24"/>
          <w:szCs w:val="24"/>
          <w:rtl/>
        </w:rPr>
        <w:t>ד כאן.</w:t>
      </w:r>
      <w:r w:rsidR="008B2F89" w:rsidRPr="006764D1">
        <w:rPr>
          <w:rFonts w:cs="Guttman Hodes" w:hint="cs"/>
          <w:sz w:val="24"/>
          <w:szCs w:val="24"/>
          <w:rtl/>
        </w:rPr>
        <w:t xml:space="preserve"> </w:t>
      </w:r>
    </w:p>
    <w:p w:rsidR="008B2F89" w:rsidRDefault="008B2F89" w:rsidP="00AE717A">
      <w:pPr>
        <w:spacing w:after="0"/>
        <w:jc w:val="both"/>
        <w:rPr>
          <w:rFonts w:cs="Guttman Hodes"/>
          <w:sz w:val="24"/>
          <w:szCs w:val="24"/>
          <w:rtl/>
        </w:rPr>
      </w:pPr>
      <w:r w:rsidRPr="006764D1">
        <w:rPr>
          <w:rFonts w:cs="Guttman Hodes" w:hint="cs"/>
          <w:sz w:val="24"/>
          <w:szCs w:val="24"/>
          <w:rtl/>
        </w:rPr>
        <w:t>ז</w:t>
      </w:r>
      <w:r w:rsidR="00AE717A">
        <w:rPr>
          <w:rFonts w:cs="Guttman Hodes" w:hint="cs"/>
          <w:sz w:val="24"/>
          <w:szCs w:val="24"/>
          <w:rtl/>
        </w:rPr>
        <w:t>ה אומרו</w:t>
      </w:r>
      <w:r w:rsidRPr="006764D1">
        <w:rPr>
          <w:rFonts w:cs="Guttman Hodes" w:hint="cs"/>
          <w:sz w:val="24"/>
          <w:szCs w:val="24"/>
          <w:rtl/>
        </w:rPr>
        <w:t xml:space="preserve"> </w:t>
      </w:r>
      <w:r w:rsidR="00AE717A">
        <w:rPr>
          <w:rFonts w:cs="Guttman Hodes" w:hint="cs"/>
          <w:sz w:val="24"/>
          <w:szCs w:val="24"/>
          <w:rtl/>
        </w:rPr>
        <w:t>'</w:t>
      </w:r>
      <w:r w:rsidRPr="006764D1">
        <w:rPr>
          <w:rFonts w:cs="Guttman Hodes" w:hint="cs"/>
          <w:sz w:val="24"/>
          <w:szCs w:val="24"/>
          <w:rtl/>
        </w:rPr>
        <w:t xml:space="preserve">ישלם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פעליך</w:t>
      </w:r>
      <w:r w:rsidR="00AE717A">
        <w:rPr>
          <w:rFonts w:cs="Guttman Hodes" w:hint="cs"/>
          <w:sz w:val="24"/>
          <w:szCs w:val="24"/>
          <w:rtl/>
        </w:rPr>
        <w:t xml:space="preserve"> ותהי משכרתיך שלימה</w:t>
      </w:r>
      <w:r w:rsidR="00741B1B">
        <w:rPr>
          <w:rFonts w:cs="Guttman Hodes" w:hint="cs"/>
          <w:sz w:val="24"/>
          <w:szCs w:val="24"/>
          <w:rtl/>
        </w:rPr>
        <w:t>'</w:t>
      </w:r>
      <w:r w:rsidR="00AE717A">
        <w:rPr>
          <w:rFonts w:cs="Guttman Hodes" w:hint="cs"/>
          <w:sz w:val="24"/>
          <w:szCs w:val="24"/>
          <w:rtl/>
        </w:rPr>
        <w:t xml:space="preserve"> [עם ישראל]</w:t>
      </w:r>
      <w:r w:rsidR="00AE717A">
        <w:rPr>
          <w:rStyle w:val="Refdenotaalpie"/>
          <w:rFonts w:cs="Guttman Hodes"/>
          <w:sz w:val="24"/>
          <w:szCs w:val="24"/>
          <w:rtl/>
        </w:rPr>
        <w:footnoteReference w:id="16"/>
      </w:r>
      <w:r w:rsidR="00741B1B">
        <w:rPr>
          <w:rFonts w:cs="Guttman Hodes" w:hint="cs"/>
          <w:sz w:val="24"/>
          <w:szCs w:val="24"/>
          <w:rtl/>
        </w:rPr>
        <w:t xml:space="preserve"> שהם בקיאים בדקדוקי</w:t>
      </w:r>
      <w:r w:rsidR="006349E2" w:rsidRPr="006764D1">
        <w:rPr>
          <w:rFonts w:cs="Guttman Hodes" w:hint="cs"/>
          <w:sz w:val="24"/>
          <w:szCs w:val="24"/>
          <w:rtl/>
        </w:rPr>
        <w:t xml:space="preserve"> מצות</w:t>
      </w:r>
      <w:r w:rsidR="00741B1B">
        <w:rPr>
          <w:rFonts w:cs="Guttman Hodes" w:hint="cs"/>
          <w:sz w:val="24"/>
          <w:szCs w:val="24"/>
          <w:rtl/>
        </w:rPr>
        <w:t>,</w:t>
      </w:r>
      <w:r w:rsidR="006349E2" w:rsidRPr="006764D1">
        <w:rPr>
          <w:rFonts w:cs="Guttman Hodes" w:hint="cs"/>
          <w:sz w:val="24"/>
          <w:szCs w:val="24"/>
          <w:rtl/>
        </w:rPr>
        <w:t xml:space="preserve"> ותטול עליהם שכר של</w:t>
      </w:r>
      <w:r w:rsidR="00741B1B">
        <w:rPr>
          <w:rFonts w:cs="Guttman Hodes" w:hint="cs"/>
          <w:sz w:val="24"/>
          <w:szCs w:val="24"/>
          <w:rtl/>
        </w:rPr>
        <w:t>ם במה שעשית אותם בכוונותיהם ודקדוקיהם</w:t>
      </w:r>
      <w:r w:rsidR="006349E2" w:rsidRPr="006764D1">
        <w:rPr>
          <w:rFonts w:cs="Guttman Hodes" w:hint="cs"/>
          <w:sz w:val="24"/>
          <w:szCs w:val="24"/>
          <w:rtl/>
        </w:rPr>
        <w:t xml:space="preserve"> כישראל</w:t>
      </w:r>
      <w:r w:rsidR="00741B1B">
        <w:rPr>
          <w:rFonts w:cs="Guttman Hodes" w:hint="cs"/>
          <w:sz w:val="24"/>
          <w:szCs w:val="24"/>
          <w:rtl/>
        </w:rPr>
        <w:t>.</w:t>
      </w:r>
      <w:r w:rsidR="006349E2" w:rsidRPr="006764D1">
        <w:rPr>
          <w:rFonts w:cs="Guttman Hodes" w:hint="cs"/>
          <w:sz w:val="24"/>
          <w:szCs w:val="24"/>
          <w:rtl/>
        </w:rPr>
        <w:t xml:space="preserve"> </w:t>
      </w:r>
      <w:r w:rsidR="00B3743A">
        <w:rPr>
          <w:rFonts w:cs="Guttman Hodes" w:hint="cs"/>
          <w:sz w:val="24"/>
          <w:szCs w:val="24"/>
          <w:rtl/>
        </w:rPr>
        <w:t>ושמא תאמר</w:t>
      </w:r>
      <w:r w:rsidR="006349E2" w:rsidRPr="006764D1">
        <w:rPr>
          <w:rFonts w:cs="Guttman Hodes" w:hint="cs"/>
          <w:sz w:val="24"/>
          <w:szCs w:val="24"/>
          <w:rtl/>
        </w:rPr>
        <w:t xml:space="preserve"> והרי </w:t>
      </w:r>
      <w:r w:rsidR="00741B1B">
        <w:rPr>
          <w:rFonts w:cs="Guttman Hodes" w:hint="cs"/>
          <w:sz w:val="24"/>
          <w:szCs w:val="24"/>
          <w:rtl/>
        </w:rPr>
        <w:t>קשים גרים לישראל כספחת משום שאינם בקיאין בדקדוקי</w:t>
      </w:r>
      <w:r w:rsidR="006349E2" w:rsidRPr="006764D1">
        <w:rPr>
          <w:rFonts w:cs="Guttman Hodes" w:hint="cs"/>
          <w:sz w:val="24"/>
          <w:szCs w:val="24"/>
          <w:rtl/>
        </w:rPr>
        <w:t xml:space="preserve"> מצות וישראל למדין ממעשיהם</w:t>
      </w:r>
      <w:r w:rsidR="00741B1B">
        <w:rPr>
          <w:rFonts w:cs="Guttman Hodes" w:hint="cs"/>
          <w:sz w:val="24"/>
          <w:szCs w:val="24"/>
          <w:rtl/>
        </w:rPr>
        <w:t>,</w:t>
      </w:r>
      <w:r w:rsidR="006349E2" w:rsidRPr="006764D1">
        <w:rPr>
          <w:rFonts w:cs="Guttman Hodes" w:hint="cs"/>
          <w:sz w:val="24"/>
          <w:szCs w:val="24"/>
          <w:rtl/>
        </w:rPr>
        <w:t xml:space="preserve"> ואיך אתה אומר </w:t>
      </w:r>
      <w:r w:rsidR="00741B1B">
        <w:rPr>
          <w:rFonts w:cs="Guttman Hodes" w:hint="cs"/>
          <w:sz w:val="24"/>
          <w:szCs w:val="24"/>
          <w:rtl/>
        </w:rPr>
        <w:t>'</w:t>
      </w:r>
      <w:r w:rsidR="006349E2" w:rsidRPr="006764D1">
        <w:rPr>
          <w:rFonts w:cs="Guttman Hodes" w:hint="cs"/>
          <w:sz w:val="24"/>
          <w:szCs w:val="24"/>
          <w:rtl/>
        </w:rPr>
        <w:t>ותהי משכורתיך שלימה</w:t>
      </w:r>
      <w:r w:rsidR="00741B1B">
        <w:rPr>
          <w:rFonts w:cs="Guttman Hodes" w:hint="cs"/>
          <w:sz w:val="24"/>
          <w:szCs w:val="24"/>
          <w:rtl/>
        </w:rPr>
        <w:t>'</w:t>
      </w:r>
      <w:r w:rsidR="006349E2" w:rsidRPr="006764D1">
        <w:rPr>
          <w:rFonts w:cs="Guttman Hodes" w:hint="cs"/>
          <w:sz w:val="24"/>
          <w:szCs w:val="24"/>
          <w:rtl/>
        </w:rPr>
        <w:t xml:space="preserve"> דייקא</w:t>
      </w:r>
      <w:r w:rsidR="00741B1B">
        <w:rPr>
          <w:rFonts w:cs="Guttman Hodes" w:hint="cs"/>
          <w:sz w:val="24"/>
          <w:szCs w:val="24"/>
          <w:rtl/>
        </w:rPr>
        <w:t>,</w:t>
      </w:r>
      <w:r w:rsidR="006349E2" w:rsidRPr="006764D1">
        <w:rPr>
          <w:rFonts w:cs="Guttman Hodes" w:hint="cs"/>
          <w:sz w:val="24"/>
          <w:szCs w:val="24"/>
          <w:rtl/>
        </w:rPr>
        <w:t xml:space="preserve"> לזה השיב </w:t>
      </w:r>
      <w:r w:rsidR="00741B1B">
        <w:rPr>
          <w:rFonts w:cs="Guttman Hodes" w:hint="cs"/>
          <w:sz w:val="24"/>
          <w:szCs w:val="24"/>
          <w:rtl/>
        </w:rPr>
        <w:t>'</w:t>
      </w:r>
      <w:r w:rsidR="006349E2" w:rsidRPr="006764D1">
        <w:rPr>
          <w:rFonts w:cs="Guttman Hodes" w:hint="cs"/>
          <w:sz w:val="24"/>
          <w:szCs w:val="24"/>
          <w:rtl/>
        </w:rPr>
        <w:t>אשר באת לחסות תחת כנפיו</w:t>
      </w:r>
      <w:r w:rsidR="00741B1B">
        <w:rPr>
          <w:rFonts w:cs="Guttman Hodes" w:hint="cs"/>
          <w:sz w:val="24"/>
          <w:szCs w:val="24"/>
          <w:rtl/>
        </w:rPr>
        <w:t>' ואתה בקיא בדקדוקי</w:t>
      </w:r>
      <w:r w:rsidR="006349E2" w:rsidRPr="006764D1">
        <w:rPr>
          <w:rFonts w:cs="Guttman Hodes" w:hint="cs"/>
          <w:sz w:val="24"/>
          <w:szCs w:val="24"/>
          <w:rtl/>
        </w:rPr>
        <w:t xml:space="preserve"> מצות יותר משאר גרים דעלמא</w:t>
      </w:r>
      <w:r w:rsidR="00741B1B">
        <w:rPr>
          <w:rFonts w:cs="Guttman Hodes" w:hint="cs"/>
          <w:sz w:val="24"/>
          <w:szCs w:val="24"/>
          <w:rtl/>
        </w:rPr>
        <w:t>,</w:t>
      </w:r>
      <w:r w:rsidR="006349E2" w:rsidRPr="006764D1">
        <w:rPr>
          <w:rFonts w:cs="Guttman Hodes" w:hint="cs"/>
          <w:sz w:val="24"/>
          <w:szCs w:val="24"/>
          <w:rtl/>
        </w:rPr>
        <w:t xml:space="preserve"> כמ</w:t>
      </w:r>
      <w:r w:rsidR="00741B1B">
        <w:rPr>
          <w:rFonts w:cs="Guttman Hodes" w:hint="cs"/>
          <w:sz w:val="24"/>
          <w:szCs w:val="24"/>
          <w:rtl/>
        </w:rPr>
        <w:t>ו שאמרו (שבת קיג ב') דשלשה</w:t>
      </w:r>
      <w:r w:rsidR="006349E2" w:rsidRPr="006764D1">
        <w:rPr>
          <w:rFonts w:cs="Guttman Hodes" w:hint="cs"/>
          <w:sz w:val="24"/>
          <w:szCs w:val="24"/>
          <w:rtl/>
        </w:rPr>
        <w:t xml:space="preserve"> ש</w:t>
      </w:r>
      <w:r w:rsidR="00741B1B">
        <w:rPr>
          <w:rFonts w:cs="Guttman Hodes" w:hint="cs"/>
          <w:sz w:val="24"/>
          <w:szCs w:val="24"/>
          <w:rtl/>
        </w:rPr>
        <w:t>י</w:t>
      </w:r>
      <w:r w:rsidR="006349E2" w:rsidRPr="006764D1">
        <w:rPr>
          <w:rFonts w:cs="Guttman Hodes" w:hint="cs"/>
          <w:sz w:val="24"/>
          <w:szCs w:val="24"/>
          <w:rtl/>
        </w:rPr>
        <w:t>ב</w:t>
      </w:r>
      <w:r w:rsidR="00741B1B">
        <w:rPr>
          <w:rFonts w:cs="Guttman Hodes" w:hint="cs"/>
          <w:sz w:val="24"/>
          <w:szCs w:val="24"/>
          <w:rtl/>
        </w:rPr>
        <w:t>ו</w:t>
      </w:r>
      <w:r w:rsidR="006349E2" w:rsidRPr="006764D1">
        <w:rPr>
          <w:rFonts w:cs="Guttman Hodes" w:hint="cs"/>
          <w:sz w:val="24"/>
          <w:szCs w:val="24"/>
          <w:rtl/>
        </w:rPr>
        <w:t>לים לא לי</w:t>
      </w:r>
      <w:r w:rsidR="00405E27" w:rsidRPr="006764D1">
        <w:rPr>
          <w:rFonts w:cs="Guttman Hodes" w:hint="cs"/>
          <w:sz w:val="24"/>
          <w:szCs w:val="24"/>
          <w:rtl/>
        </w:rPr>
        <w:t>ק</w:t>
      </w:r>
      <w:r w:rsidR="00741B1B">
        <w:rPr>
          <w:rFonts w:cs="Guttman Hodes" w:hint="cs"/>
          <w:sz w:val="24"/>
          <w:szCs w:val="24"/>
          <w:rtl/>
        </w:rPr>
        <w:t>טה שניים</w:t>
      </w:r>
      <w:r w:rsidR="006349E2" w:rsidRPr="006764D1">
        <w:rPr>
          <w:rFonts w:cs="Guttman Hodes" w:hint="cs"/>
          <w:sz w:val="24"/>
          <w:szCs w:val="24"/>
          <w:rtl/>
        </w:rPr>
        <w:t xml:space="preserve"> ליקטה</w:t>
      </w:r>
      <w:r w:rsidR="00741B1B">
        <w:rPr>
          <w:rFonts w:cs="Guttman Hodes" w:hint="cs"/>
          <w:sz w:val="24"/>
          <w:szCs w:val="24"/>
          <w:rtl/>
        </w:rPr>
        <w:t>,</w:t>
      </w:r>
      <w:r w:rsidR="006349E2" w:rsidRPr="006764D1">
        <w:rPr>
          <w:rFonts w:cs="Guttman Hodes" w:hint="cs"/>
          <w:sz w:val="24"/>
          <w:szCs w:val="24"/>
          <w:rtl/>
        </w:rPr>
        <w:t xml:space="preserve"> עומדות </w:t>
      </w:r>
      <w:r w:rsidR="0038735F" w:rsidRPr="006764D1">
        <w:rPr>
          <w:rFonts w:cs="Guttman Hodes" w:hint="cs"/>
          <w:sz w:val="24"/>
          <w:szCs w:val="24"/>
          <w:rtl/>
        </w:rPr>
        <w:t>מעו</w:t>
      </w:r>
      <w:r w:rsidR="00405E27" w:rsidRPr="006764D1">
        <w:rPr>
          <w:rFonts w:cs="Guttman Hodes" w:hint="cs"/>
          <w:sz w:val="24"/>
          <w:szCs w:val="24"/>
          <w:rtl/>
        </w:rPr>
        <w:t>מ</w:t>
      </w:r>
      <w:r w:rsidR="00741B1B">
        <w:rPr>
          <w:rFonts w:cs="Guttman Hodes" w:hint="cs"/>
          <w:sz w:val="24"/>
          <w:szCs w:val="24"/>
          <w:rtl/>
        </w:rPr>
        <w:t>ד</w:t>
      </w:r>
      <w:r w:rsidR="0038735F" w:rsidRPr="006764D1">
        <w:rPr>
          <w:rFonts w:cs="Guttman Hodes" w:hint="cs"/>
          <w:sz w:val="24"/>
          <w:szCs w:val="24"/>
          <w:rtl/>
        </w:rPr>
        <w:t xml:space="preserve"> שוכבות מיושב</w:t>
      </w:r>
      <w:r w:rsidR="00741B1B">
        <w:rPr>
          <w:rFonts w:cs="Guttman Hodes" w:hint="cs"/>
          <w:sz w:val="24"/>
          <w:szCs w:val="24"/>
          <w:rtl/>
        </w:rPr>
        <w:t>,</w:t>
      </w:r>
      <w:r w:rsidR="0038735F" w:rsidRPr="006764D1">
        <w:rPr>
          <w:rFonts w:cs="Guttman Hodes" w:hint="cs"/>
          <w:sz w:val="24"/>
          <w:szCs w:val="24"/>
          <w:rtl/>
        </w:rPr>
        <w:t xml:space="preserve"> שהרי חכמה יתירה השתכחת בך ומדקדקת במצות כישראל</w:t>
      </w:r>
      <w:r w:rsidR="00741B1B">
        <w:rPr>
          <w:rFonts w:cs="Guttman Hodes" w:hint="cs"/>
          <w:sz w:val="24"/>
          <w:szCs w:val="24"/>
          <w:rtl/>
        </w:rPr>
        <w:t>.</w:t>
      </w:r>
      <w:r w:rsidR="0038735F" w:rsidRPr="006764D1">
        <w:rPr>
          <w:rFonts w:cs="Guttman Hodes" w:hint="cs"/>
          <w:sz w:val="24"/>
          <w:szCs w:val="24"/>
          <w:rtl/>
        </w:rPr>
        <w:t xml:space="preserve"> וזהו שחידש רב חסא מ</w:t>
      </w:r>
      <w:r w:rsidR="006056F0">
        <w:rPr>
          <w:rFonts w:cs="Guttman Hodes" w:hint="cs"/>
          <w:sz w:val="24"/>
          <w:szCs w:val="24"/>
          <w:rtl/>
        </w:rPr>
        <w:t>אי טעמא</w:t>
      </w:r>
      <w:r w:rsidR="0038735F" w:rsidRPr="006764D1">
        <w:rPr>
          <w:rFonts w:cs="Guttman Hodes" w:hint="cs"/>
          <w:sz w:val="24"/>
          <w:szCs w:val="24"/>
          <w:rtl/>
        </w:rPr>
        <w:t xml:space="preserve"> </w:t>
      </w:r>
      <w:r w:rsidR="006056F0">
        <w:rPr>
          <w:rFonts w:cs="Guttman Hodes" w:hint="cs"/>
          <w:sz w:val="24"/>
          <w:szCs w:val="24"/>
          <w:rtl/>
        </w:rPr>
        <w:t>'</w:t>
      </w:r>
      <w:r w:rsidR="0038735F" w:rsidRPr="006764D1">
        <w:rPr>
          <w:rFonts w:cs="Guttman Hodes" w:hint="cs"/>
          <w:sz w:val="24"/>
          <w:szCs w:val="24"/>
          <w:rtl/>
        </w:rPr>
        <w:t>אשר באת</w:t>
      </w:r>
      <w:r w:rsidR="006056F0">
        <w:rPr>
          <w:rFonts w:cs="Guttman Hodes" w:hint="cs"/>
          <w:sz w:val="24"/>
          <w:szCs w:val="24"/>
          <w:rtl/>
        </w:rPr>
        <w:t>'</w:t>
      </w:r>
      <w:r w:rsidR="0038735F" w:rsidRPr="006764D1">
        <w:rPr>
          <w:rFonts w:cs="Guttman Hodes" w:hint="cs"/>
          <w:sz w:val="24"/>
          <w:szCs w:val="24"/>
          <w:rtl/>
        </w:rPr>
        <w:t xml:space="preserve"> וכו' ר</w:t>
      </w:r>
      <w:r w:rsidR="006056F0">
        <w:rPr>
          <w:rFonts w:cs="Guttman Hodes" w:hint="cs"/>
          <w:sz w:val="24"/>
          <w:szCs w:val="24"/>
          <w:rtl/>
        </w:rPr>
        <w:t>צונו לומר</w:t>
      </w:r>
      <w:r w:rsidR="0038735F" w:rsidRPr="006764D1">
        <w:rPr>
          <w:rFonts w:cs="Guttman Hodes" w:hint="cs"/>
          <w:sz w:val="24"/>
          <w:szCs w:val="24"/>
          <w:rtl/>
        </w:rPr>
        <w:t xml:space="preserve"> מ</w:t>
      </w:r>
      <w:r w:rsidR="006056F0">
        <w:rPr>
          <w:rFonts w:cs="Guttman Hodes" w:hint="cs"/>
          <w:sz w:val="24"/>
          <w:szCs w:val="24"/>
          <w:rtl/>
        </w:rPr>
        <w:t>אי טעמא</w:t>
      </w:r>
      <w:r w:rsidR="0038735F" w:rsidRPr="006764D1">
        <w:rPr>
          <w:rFonts w:cs="Guttman Hodes" w:hint="cs"/>
          <w:sz w:val="24"/>
          <w:szCs w:val="24"/>
          <w:rtl/>
        </w:rPr>
        <w:t xml:space="preserve"> אמר</w:t>
      </w:r>
      <w:r w:rsidR="006056F0">
        <w:rPr>
          <w:rFonts w:cs="Guttman Hodes" w:hint="cs"/>
          <w:sz w:val="24"/>
          <w:szCs w:val="24"/>
          <w:rtl/>
        </w:rPr>
        <w:t>תי לך שתטול שכר שלם כישראל הבקיאים בדקדוקי</w:t>
      </w:r>
      <w:r w:rsidR="0038735F" w:rsidRPr="006764D1">
        <w:rPr>
          <w:rFonts w:cs="Guttman Hodes" w:hint="cs"/>
          <w:sz w:val="24"/>
          <w:szCs w:val="24"/>
          <w:rtl/>
        </w:rPr>
        <w:t xml:space="preserve"> מצות</w:t>
      </w:r>
      <w:r w:rsidR="006056F0">
        <w:rPr>
          <w:rFonts w:cs="Guttman Hodes" w:hint="cs"/>
          <w:sz w:val="24"/>
          <w:szCs w:val="24"/>
          <w:rtl/>
        </w:rPr>
        <w:t>,</w:t>
      </w:r>
      <w:r w:rsidR="0038735F" w:rsidRPr="006764D1">
        <w:rPr>
          <w:rFonts w:cs="Guttman Hodes" w:hint="cs"/>
          <w:sz w:val="24"/>
          <w:szCs w:val="24"/>
          <w:rtl/>
        </w:rPr>
        <w:t xml:space="preserve"> הוא מטעם </w:t>
      </w:r>
      <w:r w:rsidR="006056F0">
        <w:rPr>
          <w:rFonts w:cs="Guttman Hodes" w:hint="cs"/>
          <w:sz w:val="24"/>
          <w:szCs w:val="24"/>
          <w:rtl/>
        </w:rPr>
        <w:t>'</w:t>
      </w:r>
      <w:r w:rsidR="0038735F" w:rsidRPr="006764D1">
        <w:rPr>
          <w:rFonts w:cs="Guttman Hodes" w:hint="cs"/>
          <w:sz w:val="24"/>
          <w:szCs w:val="24"/>
          <w:rtl/>
        </w:rPr>
        <w:t xml:space="preserve">אשר באת לחסות </w:t>
      </w:r>
      <w:r w:rsidR="00B066E5" w:rsidRPr="006764D1">
        <w:rPr>
          <w:rFonts w:cs="Guttman Hodes" w:hint="cs"/>
          <w:sz w:val="24"/>
          <w:szCs w:val="24"/>
          <w:rtl/>
        </w:rPr>
        <w:t>ת</w:t>
      </w:r>
      <w:r w:rsidR="0038735F" w:rsidRPr="006764D1">
        <w:rPr>
          <w:rFonts w:cs="Guttman Hodes" w:hint="cs"/>
          <w:sz w:val="24"/>
          <w:szCs w:val="24"/>
          <w:rtl/>
        </w:rPr>
        <w:t>חת כנפיו</w:t>
      </w:r>
      <w:r w:rsidR="006056F0">
        <w:rPr>
          <w:rFonts w:cs="Guttman Hodes" w:hint="cs"/>
          <w:sz w:val="24"/>
          <w:szCs w:val="24"/>
          <w:rtl/>
        </w:rPr>
        <w:t>' ומדקדק</w:t>
      </w:r>
      <w:r w:rsidR="0038735F" w:rsidRPr="006764D1">
        <w:rPr>
          <w:rFonts w:cs="Guttman Hodes" w:hint="cs"/>
          <w:sz w:val="24"/>
          <w:szCs w:val="24"/>
          <w:rtl/>
        </w:rPr>
        <w:t xml:space="preserve"> במצות אתה שלמדת מן נעמי חמותך</w:t>
      </w:r>
      <w:r w:rsidR="006056F0">
        <w:rPr>
          <w:rFonts w:cs="Guttman Hodes" w:hint="cs"/>
          <w:sz w:val="24"/>
          <w:szCs w:val="24"/>
          <w:rtl/>
        </w:rPr>
        <w:t>,</w:t>
      </w:r>
      <w:r w:rsidR="0038735F" w:rsidRPr="006764D1">
        <w:rPr>
          <w:rFonts w:cs="Guttman Hodes" w:hint="cs"/>
          <w:sz w:val="24"/>
          <w:szCs w:val="24"/>
          <w:rtl/>
        </w:rPr>
        <w:t xml:space="preserve"> ואדרבה</w:t>
      </w:r>
      <w:r w:rsidR="006056F0">
        <w:rPr>
          <w:rFonts w:cs="Guttman Hodes" w:hint="cs"/>
          <w:sz w:val="24"/>
          <w:szCs w:val="24"/>
          <w:rtl/>
        </w:rPr>
        <w:t xml:space="preserve"> לאידך גיסא כיון שאתה בקיאה בדקדוקי</w:t>
      </w:r>
      <w:r w:rsidR="0038735F" w:rsidRPr="006764D1">
        <w:rPr>
          <w:rFonts w:cs="Guttman Hodes" w:hint="cs"/>
          <w:sz w:val="24"/>
          <w:szCs w:val="24"/>
          <w:rtl/>
        </w:rPr>
        <w:t xml:space="preserve"> מצות ביותר ילמדו ישראל ממך כאמור. </w:t>
      </w:r>
    </w:p>
    <w:p w:rsidR="006056F0" w:rsidRPr="006764D1" w:rsidRDefault="006056F0" w:rsidP="00AE717A">
      <w:pPr>
        <w:spacing w:after="0"/>
        <w:jc w:val="both"/>
        <w:rPr>
          <w:rFonts w:cs="Guttman Hodes"/>
          <w:sz w:val="24"/>
          <w:szCs w:val="24"/>
          <w:rtl/>
        </w:rPr>
      </w:pPr>
    </w:p>
    <w:p w:rsidR="0038735F" w:rsidRDefault="0038735F" w:rsidP="006056F0">
      <w:pPr>
        <w:spacing w:after="0"/>
        <w:jc w:val="both"/>
        <w:rPr>
          <w:rFonts w:cs="Guttman Hodes"/>
          <w:sz w:val="24"/>
          <w:szCs w:val="24"/>
          <w:rtl/>
        </w:rPr>
      </w:pPr>
      <w:r w:rsidRPr="006764D1">
        <w:rPr>
          <w:rFonts w:cs="Guttman Hodes" w:hint="cs"/>
          <w:sz w:val="24"/>
          <w:szCs w:val="24"/>
          <w:rtl/>
        </w:rPr>
        <w:lastRenderedPageBreak/>
        <w:t>עוד אפש</w:t>
      </w:r>
      <w:r w:rsidR="006056F0">
        <w:rPr>
          <w:rFonts w:cs="Guttman Hodes" w:hint="cs"/>
          <w:sz w:val="24"/>
          <w:szCs w:val="24"/>
          <w:rtl/>
        </w:rPr>
        <w:t>ר לומר לפירוש התוספות שפירש</w:t>
      </w:r>
      <w:r w:rsidR="001C70DB" w:rsidRPr="006764D1">
        <w:rPr>
          <w:rFonts w:cs="Guttman Hodes" w:hint="cs"/>
          <w:sz w:val="24"/>
          <w:szCs w:val="24"/>
          <w:rtl/>
        </w:rPr>
        <w:t xml:space="preserve"> שטעם שהם ק</w:t>
      </w:r>
      <w:r w:rsidRPr="006764D1">
        <w:rPr>
          <w:rFonts w:cs="Guttman Hodes" w:hint="cs"/>
          <w:sz w:val="24"/>
          <w:szCs w:val="24"/>
          <w:rtl/>
        </w:rPr>
        <w:t>שים הוא מפני שנטמעים ומתחתנים בישראל ואין השכינה שורה וכו'</w:t>
      </w:r>
      <w:r w:rsidR="006056F0">
        <w:rPr>
          <w:rFonts w:cs="Guttman Hodes" w:hint="cs"/>
          <w:sz w:val="24"/>
          <w:szCs w:val="24"/>
          <w:rtl/>
        </w:rPr>
        <w:t>,</w:t>
      </w:r>
      <w:r w:rsidRPr="006764D1">
        <w:rPr>
          <w:rFonts w:cs="Guttman Hodes" w:hint="cs"/>
          <w:sz w:val="24"/>
          <w:szCs w:val="24"/>
          <w:rtl/>
        </w:rPr>
        <w:t xml:space="preserve"> וכבר א</w:t>
      </w:r>
      <w:r w:rsidR="006056F0">
        <w:rPr>
          <w:rFonts w:cs="Guttman Hodes" w:hint="cs"/>
          <w:sz w:val="24"/>
          <w:szCs w:val="24"/>
          <w:rtl/>
        </w:rPr>
        <w:t xml:space="preserve">מרו </w:t>
      </w:r>
      <w:r w:rsidRPr="006764D1">
        <w:rPr>
          <w:rFonts w:cs="Guttman Hodes" w:hint="cs"/>
          <w:sz w:val="24"/>
          <w:szCs w:val="24"/>
          <w:rtl/>
        </w:rPr>
        <w:t>רז"ל</w:t>
      </w:r>
      <w:r w:rsidR="00F67DA3" w:rsidRPr="006764D1">
        <w:rPr>
          <w:rFonts w:cs="Guttman Hodes" w:hint="cs"/>
          <w:sz w:val="24"/>
          <w:szCs w:val="24"/>
          <w:rtl/>
        </w:rPr>
        <w:t xml:space="preserve"> </w:t>
      </w:r>
      <w:r w:rsidRPr="006764D1">
        <w:rPr>
          <w:rFonts w:cs="Guttman Hodes" w:hint="cs"/>
          <w:sz w:val="24"/>
          <w:szCs w:val="24"/>
          <w:rtl/>
        </w:rPr>
        <w:t>אל תקרי שלימה אלא שלמה</w:t>
      </w:r>
      <w:r w:rsidR="006056F0">
        <w:rPr>
          <w:rFonts w:cs="Guttman Hodes" w:hint="cs"/>
          <w:sz w:val="24"/>
          <w:szCs w:val="24"/>
          <w:rtl/>
        </w:rPr>
        <w:t>,</w:t>
      </w:r>
      <w:r w:rsidRPr="006764D1">
        <w:rPr>
          <w:rFonts w:cs="Guttman Hodes" w:hint="cs"/>
          <w:sz w:val="24"/>
          <w:szCs w:val="24"/>
          <w:rtl/>
        </w:rPr>
        <w:t xml:space="preserve"> שבירכה שיהיה שלמה מיוצאי חלציו</w:t>
      </w:r>
      <w:r w:rsidR="006056F0">
        <w:rPr>
          <w:rFonts w:cs="Guttman Hodes" w:hint="cs"/>
          <w:sz w:val="24"/>
          <w:szCs w:val="24"/>
          <w:rtl/>
        </w:rPr>
        <w:t>.</w:t>
      </w:r>
      <w:r w:rsidRPr="006764D1">
        <w:rPr>
          <w:rFonts w:cs="Guttman Hodes" w:hint="cs"/>
          <w:sz w:val="24"/>
          <w:szCs w:val="24"/>
          <w:rtl/>
        </w:rPr>
        <w:t xml:space="preserve"> ז</w:t>
      </w:r>
      <w:r w:rsidR="006056F0">
        <w:rPr>
          <w:rFonts w:cs="Guttman Hodes" w:hint="cs"/>
          <w:sz w:val="24"/>
          <w:szCs w:val="24"/>
          <w:rtl/>
        </w:rPr>
        <w:t>ה אומרו</w:t>
      </w:r>
      <w:r w:rsidRPr="006764D1">
        <w:rPr>
          <w:rFonts w:cs="Guttman Hodes" w:hint="cs"/>
          <w:sz w:val="24"/>
          <w:szCs w:val="24"/>
          <w:rtl/>
        </w:rPr>
        <w:t xml:space="preserve"> </w:t>
      </w:r>
      <w:r w:rsidR="006056F0">
        <w:rPr>
          <w:rFonts w:cs="Guttman Hodes" w:hint="cs"/>
          <w:sz w:val="24"/>
          <w:szCs w:val="24"/>
          <w:rtl/>
        </w:rPr>
        <w:t>'</w:t>
      </w:r>
      <w:r w:rsidRPr="006764D1">
        <w:rPr>
          <w:rFonts w:cs="Guttman Hodes" w:hint="cs"/>
          <w:sz w:val="24"/>
          <w:szCs w:val="24"/>
          <w:rtl/>
        </w:rPr>
        <w:t xml:space="preserve">ישלם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פעליך</w:t>
      </w:r>
      <w:r w:rsidR="006056F0">
        <w:rPr>
          <w:rFonts w:cs="Guttman Hodes" w:hint="cs"/>
          <w:sz w:val="24"/>
          <w:szCs w:val="24"/>
          <w:rtl/>
        </w:rPr>
        <w:t>'</w:t>
      </w:r>
      <w:r w:rsidRPr="006764D1">
        <w:rPr>
          <w:rFonts w:cs="Guttman Hodes" w:hint="cs"/>
          <w:sz w:val="24"/>
          <w:szCs w:val="24"/>
          <w:rtl/>
        </w:rPr>
        <w:t xml:space="preserve"> בשכר מצותיך</w:t>
      </w:r>
      <w:r w:rsidR="006056F0">
        <w:rPr>
          <w:rFonts w:cs="Guttman Hodes" w:hint="cs"/>
          <w:sz w:val="24"/>
          <w:szCs w:val="24"/>
          <w:rtl/>
        </w:rPr>
        <w:t>,</w:t>
      </w:r>
      <w:r w:rsidRPr="006764D1">
        <w:rPr>
          <w:rFonts w:cs="Guttman Hodes" w:hint="cs"/>
          <w:sz w:val="24"/>
          <w:szCs w:val="24"/>
          <w:rtl/>
        </w:rPr>
        <w:t xml:space="preserve"> ומהו השכר שיהיה שלמה מיוצאי חלציך ותזכה לראות מלכותו</w:t>
      </w:r>
      <w:r w:rsidR="006056F0">
        <w:rPr>
          <w:rFonts w:cs="Guttman Hodes" w:hint="cs"/>
          <w:sz w:val="24"/>
          <w:szCs w:val="24"/>
          <w:rtl/>
        </w:rPr>
        <w:t>.</w:t>
      </w:r>
      <w:r w:rsidRPr="006764D1">
        <w:rPr>
          <w:rFonts w:cs="Guttman Hodes" w:hint="cs"/>
          <w:sz w:val="24"/>
          <w:szCs w:val="24"/>
          <w:rtl/>
        </w:rPr>
        <w:t xml:space="preserve"> </w:t>
      </w:r>
      <w:r w:rsidR="00B3743A">
        <w:rPr>
          <w:rFonts w:cs="Guttman Hodes" w:hint="cs"/>
          <w:sz w:val="24"/>
          <w:szCs w:val="24"/>
          <w:rtl/>
        </w:rPr>
        <w:t>ושמא תאמר</w:t>
      </w:r>
      <w:r w:rsidRPr="006764D1">
        <w:rPr>
          <w:rFonts w:cs="Guttman Hodes" w:hint="cs"/>
          <w:sz w:val="24"/>
          <w:szCs w:val="24"/>
          <w:rtl/>
        </w:rPr>
        <w:t xml:space="preserve"> הרי קשים</w:t>
      </w:r>
      <w:r w:rsidR="00D2099E">
        <w:rPr>
          <w:rFonts w:cs="Guttman Hodes" w:hint="cs"/>
          <w:sz w:val="24"/>
          <w:szCs w:val="24"/>
          <w:rtl/>
        </w:rPr>
        <w:t xml:space="preserve"> [גרים]</w:t>
      </w:r>
      <w:r w:rsidRPr="006764D1">
        <w:rPr>
          <w:rFonts w:cs="Guttman Hodes" w:hint="cs"/>
          <w:sz w:val="24"/>
          <w:szCs w:val="24"/>
          <w:rtl/>
        </w:rPr>
        <w:t xml:space="preserve"> לישראל כספחת מפני שנטמעים ומתחתנים בישראל ואין שכינה שורה אלא על משפחות</w:t>
      </w:r>
      <w:r w:rsidR="00D2099E">
        <w:rPr>
          <w:rFonts w:cs="Guttman Hodes" w:hint="cs"/>
          <w:sz w:val="24"/>
          <w:szCs w:val="24"/>
          <w:rtl/>
        </w:rPr>
        <w:t xml:space="preserve"> [מיוחסות]</w:t>
      </w:r>
      <w:r w:rsidRPr="006764D1">
        <w:rPr>
          <w:rFonts w:cs="Guttman Hodes" w:hint="cs"/>
          <w:sz w:val="24"/>
          <w:szCs w:val="24"/>
          <w:rtl/>
        </w:rPr>
        <w:t xml:space="preserve"> בישראל</w:t>
      </w:r>
      <w:r w:rsidR="00D2099E">
        <w:rPr>
          <w:rFonts w:cs="Guttman Hodes" w:hint="cs"/>
          <w:sz w:val="24"/>
          <w:szCs w:val="24"/>
          <w:rtl/>
        </w:rPr>
        <w:t>,</w:t>
      </w:r>
      <w:r w:rsidRPr="006764D1">
        <w:rPr>
          <w:rFonts w:cs="Guttman Hodes" w:hint="cs"/>
          <w:sz w:val="24"/>
          <w:szCs w:val="24"/>
          <w:rtl/>
        </w:rPr>
        <w:t xml:space="preserve"> ואיך אתה או</w:t>
      </w:r>
      <w:r w:rsidR="00D2099E">
        <w:rPr>
          <w:rFonts w:cs="Guttman Hodes" w:hint="cs"/>
          <w:sz w:val="24"/>
          <w:szCs w:val="24"/>
          <w:rtl/>
        </w:rPr>
        <w:t>מר לי</w:t>
      </w:r>
      <w:r w:rsidRPr="006764D1">
        <w:rPr>
          <w:rFonts w:cs="Guttman Hodes" w:hint="cs"/>
          <w:sz w:val="24"/>
          <w:szCs w:val="24"/>
          <w:rtl/>
        </w:rPr>
        <w:t xml:space="preserve"> שהשכר הוא שיהיה שלמה מיוצאי חלציך ששורה</w:t>
      </w:r>
      <w:r w:rsidR="0013530A" w:rsidRPr="006764D1">
        <w:rPr>
          <w:rFonts w:cs="Guttman Hodes" w:hint="cs"/>
          <w:sz w:val="24"/>
          <w:szCs w:val="24"/>
          <w:rtl/>
        </w:rPr>
        <w:t xml:space="preserve"> עליו רו</w:t>
      </w:r>
      <w:r w:rsidR="00D2099E">
        <w:rPr>
          <w:rFonts w:cs="Guttman Hodes" w:hint="cs"/>
          <w:sz w:val="24"/>
          <w:szCs w:val="24"/>
          <w:rtl/>
        </w:rPr>
        <w:t>ח הקודש היפך מדברי התוספות הנזכר.</w:t>
      </w:r>
      <w:r w:rsidR="0013530A" w:rsidRPr="006764D1">
        <w:rPr>
          <w:rFonts w:cs="Guttman Hodes" w:hint="cs"/>
          <w:sz w:val="24"/>
          <w:szCs w:val="24"/>
          <w:rtl/>
        </w:rPr>
        <w:t xml:space="preserve"> לז</w:t>
      </w:r>
      <w:r w:rsidR="00D2099E">
        <w:rPr>
          <w:rFonts w:cs="Guttman Hodes" w:hint="cs"/>
          <w:sz w:val="24"/>
          <w:szCs w:val="24"/>
          <w:rtl/>
        </w:rPr>
        <w:t>ה אמר</w:t>
      </w:r>
      <w:r w:rsidR="0013530A" w:rsidRPr="006764D1">
        <w:rPr>
          <w:rFonts w:cs="Guttman Hodes" w:hint="cs"/>
          <w:sz w:val="24"/>
          <w:szCs w:val="24"/>
          <w:rtl/>
        </w:rPr>
        <w:t xml:space="preserve"> </w:t>
      </w:r>
      <w:r w:rsidR="00D2099E">
        <w:rPr>
          <w:rFonts w:cs="Guttman Hodes" w:hint="cs"/>
          <w:sz w:val="24"/>
          <w:szCs w:val="24"/>
          <w:rtl/>
        </w:rPr>
        <w:t>'</w:t>
      </w:r>
      <w:r w:rsidR="0013530A" w:rsidRPr="006764D1">
        <w:rPr>
          <w:rFonts w:cs="Guttman Hodes" w:hint="cs"/>
          <w:sz w:val="24"/>
          <w:szCs w:val="24"/>
          <w:rtl/>
        </w:rPr>
        <w:t>אשר באת לחסות תחת כנפיו</w:t>
      </w:r>
      <w:r w:rsidR="00D2099E">
        <w:rPr>
          <w:rFonts w:cs="Guttman Hodes" w:hint="cs"/>
          <w:sz w:val="24"/>
          <w:szCs w:val="24"/>
          <w:rtl/>
        </w:rPr>
        <w:t>'</w:t>
      </w:r>
      <w:r w:rsidR="0013530A" w:rsidRPr="006764D1">
        <w:rPr>
          <w:rFonts w:cs="Guttman Hodes" w:hint="cs"/>
          <w:sz w:val="24"/>
          <w:szCs w:val="24"/>
          <w:rtl/>
        </w:rPr>
        <w:t xml:space="preserve"> ר</w:t>
      </w:r>
      <w:r w:rsidR="00D2099E">
        <w:rPr>
          <w:rFonts w:cs="Guttman Hodes" w:hint="cs"/>
          <w:sz w:val="24"/>
          <w:szCs w:val="24"/>
          <w:rtl/>
        </w:rPr>
        <w:t>צונו לומר</w:t>
      </w:r>
      <w:r w:rsidR="0013530A" w:rsidRPr="006764D1">
        <w:rPr>
          <w:rFonts w:cs="Guttman Hodes" w:hint="cs"/>
          <w:sz w:val="24"/>
          <w:szCs w:val="24"/>
          <w:rtl/>
        </w:rPr>
        <w:t xml:space="preserve"> שכל הגרים הם מתגיירים מחמת איזה סיבה</w:t>
      </w:r>
      <w:r w:rsidR="00D2099E">
        <w:rPr>
          <w:rFonts w:cs="Guttman Hodes" w:hint="cs"/>
          <w:sz w:val="24"/>
          <w:szCs w:val="24"/>
          <w:rtl/>
        </w:rPr>
        <w:t>,</w:t>
      </w:r>
      <w:r w:rsidR="0013530A" w:rsidRPr="006764D1">
        <w:rPr>
          <w:rFonts w:cs="Guttman Hodes" w:hint="cs"/>
          <w:sz w:val="24"/>
          <w:szCs w:val="24"/>
          <w:rtl/>
        </w:rPr>
        <w:t xml:space="preserve"> אך את אי</w:t>
      </w:r>
      <w:r w:rsidR="00D2099E">
        <w:rPr>
          <w:rFonts w:cs="Guttman Hodes" w:hint="cs"/>
          <w:sz w:val="24"/>
          <w:szCs w:val="24"/>
          <w:rtl/>
        </w:rPr>
        <w:t>ן כוונתך אלא לחסות תחת כנפיו יתברך</w:t>
      </w:r>
      <w:r w:rsidR="0013530A" w:rsidRPr="006764D1">
        <w:rPr>
          <w:rFonts w:cs="Guttman Hodes" w:hint="cs"/>
          <w:sz w:val="24"/>
          <w:szCs w:val="24"/>
          <w:rtl/>
        </w:rPr>
        <w:t xml:space="preserve"> בלתי שום סיבה אחרת</w:t>
      </w:r>
      <w:r w:rsidR="00D2099E">
        <w:rPr>
          <w:rFonts w:cs="Guttman Hodes" w:hint="cs"/>
          <w:sz w:val="24"/>
          <w:szCs w:val="24"/>
          <w:rtl/>
        </w:rPr>
        <w:t>,</w:t>
      </w:r>
      <w:r w:rsidR="0013530A" w:rsidRPr="006764D1">
        <w:rPr>
          <w:rFonts w:cs="Guttman Hodes" w:hint="cs"/>
          <w:sz w:val="24"/>
          <w:szCs w:val="24"/>
          <w:rtl/>
        </w:rPr>
        <w:t xml:space="preserve"> ולזה יהיה שלמה ששורה עליו רו</w:t>
      </w:r>
      <w:r w:rsidR="00D2099E">
        <w:rPr>
          <w:rFonts w:cs="Guttman Hodes" w:hint="cs"/>
          <w:sz w:val="24"/>
          <w:szCs w:val="24"/>
          <w:rtl/>
        </w:rPr>
        <w:t>ח הקודש</w:t>
      </w:r>
      <w:r w:rsidR="0013530A" w:rsidRPr="006764D1">
        <w:rPr>
          <w:rFonts w:cs="Guttman Hodes" w:hint="cs"/>
          <w:sz w:val="24"/>
          <w:szCs w:val="24"/>
          <w:rtl/>
        </w:rPr>
        <w:t xml:space="preserve"> מיוצאי חלציו להודיע לבאי עולם שנתגיירת לש</w:t>
      </w:r>
      <w:r w:rsidR="00D2099E">
        <w:rPr>
          <w:rFonts w:cs="Guttman Hodes" w:hint="cs"/>
          <w:sz w:val="24"/>
          <w:szCs w:val="24"/>
          <w:rtl/>
        </w:rPr>
        <w:t>ם שמים. וזהו מה שחידש רב חסא באומרו</w:t>
      </w:r>
      <w:r w:rsidR="0013530A" w:rsidRPr="006764D1">
        <w:rPr>
          <w:rFonts w:cs="Guttman Hodes" w:hint="cs"/>
          <w:sz w:val="24"/>
          <w:szCs w:val="24"/>
          <w:rtl/>
        </w:rPr>
        <w:t xml:space="preserve"> מ</w:t>
      </w:r>
      <w:r w:rsidR="00D2099E">
        <w:rPr>
          <w:rFonts w:cs="Guttman Hodes" w:hint="cs"/>
          <w:sz w:val="24"/>
          <w:szCs w:val="24"/>
          <w:rtl/>
        </w:rPr>
        <w:t>אי טעמא,</w:t>
      </w:r>
      <w:r w:rsidR="0013530A" w:rsidRPr="006764D1">
        <w:rPr>
          <w:rFonts w:cs="Guttman Hodes" w:hint="cs"/>
          <w:sz w:val="24"/>
          <w:szCs w:val="24"/>
          <w:rtl/>
        </w:rPr>
        <w:t xml:space="preserve"> ר</w:t>
      </w:r>
      <w:r w:rsidR="00D2099E">
        <w:rPr>
          <w:rFonts w:cs="Guttman Hodes" w:hint="cs"/>
          <w:sz w:val="24"/>
          <w:szCs w:val="24"/>
          <w:rtl/>
        </w:rPr>
        <w:t>צונו לומר</w:t>
      </w:r>
      <w:r w:rsidR="0013530A" w:rsidRPr="006764D1">
        <w:rPr>
          <w:rFonts w:cs="Guttman Hodes" w:hint="cs"/>
          <w:sz w:val="24"/>
          <w:szCs w:val="24"/>
          <w:rtl/>
        </w:rPr>
        <w:t xml:space="preserve"> מ</w:t>
      </w:r>
      <w:r w:rsidR="00D2099E">
        <w:rPr>
          <w:rFonts w:cs="Guttman Hodes" w:hint="cs"/>
          <w:sz w:val="24"/>
          <w:szCs w:val="24"/>
          <w:rtl/>
        </w:rPr>
        <w:t>אי טעמא</w:t>
      </w:r>
      <w:r w:rsidR="0013530A" w:rsidRPr="006764D1">
        <w:rPr>
          <w:rFonts w:cs="Guttman Hodes" w:hint="cs"/>
          <w:sz w:val="24"/>
          <w:szCs w:val="24"/>
          <w:rtl/>
        </w:rPr>
        <w:t xml:space="preserve"> אמרתי לך שתזכה לראות שלמה ששורה עליו רו</w:t>
      </w:r>
      <w:r w:rsidR="00D2099E">
        <w:rPr>
          <w:rFonts w:cs="Guttman Hodes" w:hint="cs"/>
          <w:sz w:val="24"/>
          <w:szCs w:val="24"/>
          <w:rtl/>
        </w:rPr>
        <w:t>ח הקודש,</w:t>
      </w:r>
      <w:r w:rsidR="0013530A" w:rsidRPr="006764D1">
        <w:rPr>
          <w:rFonts w:cs="Guttman Hodes" w:hint="cs"/>
          <w:sz w:val="24"/>
          <w:szCs w:val="24"/>
          <w:rtl/>
        </w:rPr>
        <w:t xml:space="preserve"> הוא בשביל </w:t>
      </w:r>
      <w:r w:rsidR="00D2099E">
        <w:rPr>
          <w:rFonts w:cs="Guttman Hodes" w:hint="cs"/>
          <w:sz w:val="24"/>
          <w:szCs w:val="24"/>
          <w:rtl/>
        </w:rPr>
        <w:t>'</w:t>
      </w:r>
      <w:r w:rsidR="0013530A" w:rsidRPr="006764D1">
        <w:rPr>
          <w:rFonts w:cs="Guttman Hodes" w:hint="cs"/>
          <w:sz w:val="24"/>
          <w:szCs w:val="24"/>
          <w:rtl/>
        </w:rPr>
        <w:t>אשר באת</w:t>
      </w:r>
      <w:r w:rsidR="00D2099E">
        <w:rPr>
          <w:rFonts w:cs="Guttman Hodes" w:hint="cs"/>
          <w:sz w:val="24"/>
          <w:szCs w:val="24"/>
          <w:rtl/>
        </w:rPr>
        <w:t>'</w:t>
      </w:r>
      <w:r w:rsidR="0013530A" w:rsidRPr="006764D1">
        <w:rPr>
          <w:rFonts w:cs="Guttman Hodes" w:hint="cs"/>
          <w:sz w:val="24"/>
          <w:szCs w:val="24"/>
          <w:rtl/>
        </w:rPr>
        <w:t xml:space="preserve"> מאליך ומעצמך בלי שום מכריח </w:t>
      </w:r>
      <w:r w:rsidR="00D2099E">
        <w:rPr>
          <w:rFonts w:cs="Guttman Hodes" w:hint="cs"/>
          <w:sz w:val="24"/>
          <w:szCs w:val="24"/>
          <w:rtl/>
        </w:rPr>
        <w:t>'</w:t>
      </w:r>
      <w:r w:rsidR="0013530A" w:rsidRPr="006764D1">
        <w:rPr>
          <w:rFonts w:cs="Guttman Hodes" w:hint="cs"/>
          <w:sz w:val="24"/>
          <w:szCs w:val="24"/>
          <w:rtl/>
        </w:rPr>
        <w:t>לחסות תחת כנפי השכינה</w:t>
      </w:r>
      <w:r w:rsidR="00D2099E">
        <w:rPr>
          <w:rFonts w:cs="Guttman Hodes" w:hint="cs"/>
          <w:sz w:val="24"/>
          <w:szCs w:val="24"/>
          <w:rtl/>
        </w:rPr>
        <w:t>'</w:t>
      </w:r>
      <w:r w:rsidR="0013530A" w:rsidRPr="006764D1">
        <w:rPr>
          <w:rFonts w:cs="Guttman Hodes" w:hint="cs"/>
          <w:sz w:val="24"/>
          <w:szCs w:val="24"/>
          <w:rtl/>
        </w:rPr>
        <w:t xml:space="preserve"> ודוק. </w:t>
      </w:r>
    </w:p>
    <w:p w:rsidR="00D2099E" w:rsidRDefault="00D2099E" w:rsidP="006056F0">
      <w:pPr>
        <w:spacing w:after="0"/>
        <w:jc w:val="both"/>
        <w:rPr>
          <w:rFonts w:cs="Guttman Hodes"/>
          <w:sz w:val="24"/>
          <w:szCs w:val="24"/>
          <w:rtl/>
        </w:rPr>
      </w:pPr>
    </w:p>
    <w:p w:rsidR="00D2099E" w:rsidRDefault="00D2099E" w:rsidP="00D2099E">
      <w:pPr>
        <w:spacing w:after="0"/>
        <w:jc w:val="center"/>
        <w:rPr>
          <w:rFonts w:cs="Guttman Hodes"/>
          <w:sz w:val="24"/>
          <w:szCs w:val="24"/>
          <w:rtl/>
        </w:rPr>
      </w:pPr>
      <w:r>
        <w:rPr>
          <w:rFonts w:cs="Guttman Hodes" w:hint="cs"/>
          <w:sz w:val="24"/>
          <w:szCs w:val="24"/>
          <w:rtl/>
        </w:rPr>
        <w:t>***</w:t>
      </w:r>
    </w:p>
    <w:p w:rsidR="00D2099E" w:rsidRPr="006764D1" w:rsidRDefault="00D2099E" w:rsidP="006056F0">
      <w:pPr>
        <w:spacing w:after="0"/>
        <w:jc w:val="both"/>
        <w:rPr>
          <w:rFonts w:cs="Guttman Hodes"/>
          <w:sz w:val="24"/>
          <w:szCs w:val="24"/>
          <w:rtl/>
        </w:rPr>
      </w:pPr>
    </w:p>
    <w:p w:rsidR="00D2099E" w:rsidRDefault="00D2099E" w:rsidP="00D2099E">
      <w:pPr>
        <w:spacing w:after="0"/>
        <w:jc w:val="both"/>
        <w:rPr>
          <w:rFonts w:cs="Guttman Hodes"/>
          <w:sz w:val="24"/>
          <w:szCs w:val="24"/>
          <w:rtl/>
        </w:rPr>
      </w:pPr>
      <w:r w:rsidRPr="00D2099E">
        <w:rPr>
          <w:rFonts w:cs="Guttman Hodes"/>
          <w:b/>
          <w:bCs/>
          <w:sz w:val="24"/>
          <w:szCs w:val="24"/>
          <w:rtl/>
        </w:rPr>
        <w:t xml:space="preserve">וְנָתַתָּ אֶל חֹשֶׁן הַמִּשְׁפָּט אֶת הָאוּרִים וְאֶת הַתֻּמִּים וְהָיוּ עַל לֵב אַהֲרֹן בְּבֹאוֹ לִפְנֵי </w:t>
      </w:r>
      <w:r w:rsidRPr="00D2099E">
        <w:rPr>
          <w:rFonts w:cs="Guttman Hodes" w:hint="cs"/>
          <w:b/>
          <w:bCs/>
          <w:sz w:val="24"/>
          <w:szCs w:val="24"/>
          <w:rtl/>
        </w:rPr>
        <w:t xml:space="preserve">ה' </w:t>
      </w:r>
      <w:r w:rsidRPr="00D2099E">
        <w:rPr>
          <w:rFonts w:cs="Guttman Hodes"/>
          <w:b/>
          <w:bCs/>
          <w:sz w:val="24"/>
          <w:szCs w:val="24"/>
          <w:rtl/>
        </w:rPr>
        <w:t xml:space="preserve">וְנָשָׂא אַהֲרֹן אֶת מִשְׁפַּט בְּנֵי יִשְׂרָאֵל עַל לִבּוֹ לִפְנֵי </w:t>
      </w:r>
      <w:r w:rsidRPr="00D2099E">
        <w:rPr>
          <w:rFonts w:cs="Guttman Hodes" w:hint="cs"/>
          <w:b/>
          <w:bCs/>
          <w:sz w:val="24"/>
          <w:szCs w:val="24"/>
          <w:rtl/>
        </w:rPr>
        <w:t xml:space="preserve">ה' </w:t>
      </w:r>
      <w:r w:rsidRPr="00D2099E">
        <w:rPr>
          <w:rFonts w:cs="Guttman Hodes"/>
          <w:b/>
          <w:bCs/>
          <w:sz w:val="24"/>
          <w:szCs w:val="24"/>
          <w:rtl/>
        </w:rPr>
        <w:t>תָּמִיד</w:t>
      </w:r>
      <w:r>
        <w:rPr>
          <w:rFonts w:cs="Guttman Hodes" w:hint="cs"/>
          <w:sz w:val="24"/>
          <w:szCs w:val="24"/>
          <w:rtl/>
        </w:rPr>
        <w:t xml:space="preserve"> (כח ל')</w:t>
      </w:r>
    </w:p>
    <w:p w:rsidR="00BA35A0" w:rsidRDefault="0013530A" w:rsidP="00BA35A0">
      <w:pPr>
        <w:spacing w:after="0"/>
        <w:jc w:val="both"/>
        <w:rPr>
          <w:rFonts w:cs="Guttman Hodes"/>
          <w:sz w:val="24"/>
          <w:szCs w:val="24"/>
          <w:rtl/>
        </w:rPr>
      </w:pPr>
      <w:r w:rsidRPr="006764D1">
        <w:rPr>
          <w:rFonts w:cs="Guttman Hodes" w:hint="cs"/>
          <w:sz w:val="24"/>
          <w:szCs w:val="24"/>
          <w:rtl/>
        </w:rPr>
        <w:t xml:space="preserve">בפסוק </w:t>
      </w:r>
      <w:r w:rsidR="00D2099E">
        <w:rPr>
          <w:rFonts w:cs="Guttman Hodes" w:hint="cs"/>
          <w:sz w:val="24"/>
          <w:szCs w:val="24"/>
          <w:rtl/>
        </w:rPr>
        <w:t>'</w:t>
      </w:r>
      <w:r w:rsidR="009C6D44" w:rsidRPr="006764D1">
        <w:rPr>
          <w:rFonts w:cs="Guttman Hodes" w:hint="cs"/>
          <w:sz w:val="24"/>
          <w:szCs w:val="24"/>
          <w:rtl/>
        </w:rPr>
        <w:t>ונתת אל ח</w:t>
      </w:r>
      <w:r w:rsidR="00D2099E">
        <w:rPr>
          <w:rFonts w:cs="Guttman Hodes" w:hint="cs"/>
          <w:sz w:val="24"/>
          <w:szCs w:val="24"/>
          <w:rtl/>
        </w:rPr>
        <w:t>ו</w:t>
      </w:r>
      <w:r w:rsidR="009C6D44" w:rsidRPr="006764D1">
        <w:rPr>
          <w:rFonts w:cs="Guttman Hodes" w:hint="cs"/>
          <w:sz w:val="24"/>
          <w:szCs w:val="24"/>
          <w:rtl/>
        </w:rPr>
        <w:t>שן המשפט את האורים ואת התומים</w:t>
      </w:r>
      <w:r w:rsidR="00D2099E">
        <w:rPr>
          <w:rFonts w:cs="Guttman Hodes" w:hint="cs"/>
          <w:sz w:val="24"/>
          <w:szCs w:val="24"/>
          <w:rtl/>
        </w:rPr>
        <w:t>'</w:t>
      </w:r>
      <w:r w:rsidR="009C6D44" w:rsidRPr="006764D1">
        <w:rPr>
          <w:rFonts w:cs="Guttman Hodes" w:hint="cs"/>
          <w:sz w:val="24"/>
          <w:szCs w:val="24"/>
          <w:rtl/>
        </w:rPr>
        <w:t xml:space="preserve"> וכו'</w:t>
      </w:r>
      <w:r w:rsidR="00D2099E">
        <w:rPr>
          <w:rFonts w:cs="Guttman Hodes" w:hint="cs"/>
          <w:sz w:val="24"/>
          <w:szCs w:val="24"/>
          <w:rtl/>
        </w:rPr>
        <w:t>,</w:t>
      </w:r>
      <w:r w:rsidR="006C5DBA">
        <w:rPr>
          <w:rFonts w:cs="Guttman Hodes" w:hint="cs"/>
          <w:sz w:val="24"/>
          <w:szCs w:val="24"/>
          <w:rtl/>
        </w:rPr>
        <w:t xml:space="preserve"> כתב ה"ר מנחם הלוי וזה לשונו:</w:t>
      </w:r>
      <w:r w:rsidR="009C6D44" w:rsidRPr="006764D1">
        <w:rPr>
          <w:rFonts w:cs="Guttman Hodes" w:hint="cs"/>
          <w:sz w:val="24"/>
          <w:szCs w:val="24"/>
          <w:rtl/>
        </w:rPr>
        <w:t xml:space="preserve"> רצוני לכתוב כאן דעות המפרשים מה היו האורים ותומים</w:t>
      </w:r>
      <w:r w:rsidR="006C5DBA">
        <w:rPr>
          <w:rFonts w:cs="Guttman Hodes" w:hint="cs"/>
          <w:sz w:val="24"/>
          <w:szCs w:val="24"/>
          <w:rtl/>
        </w:rPr>
        <w:t>,</w:t>
      </w:r>
      <w:r w:rsidR="009C6D44" w:rsidRPr="006764D1">
        <w:rPr>
          <w:rFonts w:cs="Guttman Hodes" w:hint="cs"/>
          <w:sz w:val="24"/>
          <w:szCs w:val="24"/>
          <w:rtl/>
        </w:rPr>
        <w:t xml:space="preserve"> לפי שלא מצינו בו לשון צווי שיעשוהו כמו שאר הכלים שיאמר ועשו </w:t>
      </w:r>
      <w:r w:rsidR="0063515C" w:rsidRPr="006764D1">
        <w:rPr>
          <w:rFonts w:cs="Guttman Hodes" w:hint="cs"/>
          <w:sz w:val="24"/>
          <w:szCs w:val="24"/>
          <w:rtl/>
        </w:rPr>
        <w:t>א</w:t>
      </w:r>
      <w:r w:rsidR="009C6D44" w:rsidRPr="006764D1">
        <w:rPr>
          <w:rFonts w:cs="Guttman Hodes" w:hint="cs"/>
          <w:sz w:val="24"/>
          <w:szCs w:val="24"/>
          <w:rtl/>
        </w:rPr>
        <w:t>ורים ותומים</w:t>
      </w:r>
      <w:r w:rsidR="006C5DBA">
        <w:rPr>
          <w:rFonts w:cs="Guttman Hodes" w:hint="cs"/>
          <w:sz w:val="24"/>
          <w:szCs w:val="24"/>
          <w:rtl/>
        </w:rPr>
        <w:t>, וגם לא נאמר</w:t>
      </w:r>
      <w:r w:rsidR="00F67DA3" w:rsidRPr="006764D1">
        <w:rPr>
          <w:rFonts w:cs="Guttman Hodes" w:hint="cs"/>
          <w:sz w:val="24"/>
          <w:szCs w:val="24"/>
          <w:rtl/>
        </w:rPr>
        <w:t xml:space="preserve"> </w:t>
      </w:r>
      <w:r w:rsidR="009C6D44" w:rsidRPr="006764D1">
        <w:rPr>
          <w:rFonts w:cs="Guttman Hodes" w:hint="cs"/>
          <w:sz w:val="24"/>
          <w:szCs w:val="24"/>
          <w:rtl/>
        </w:rPr>
        <w:t>ויעש את האורים ואת הת</w:t>
      </w:r>
      <w:r w:rsidR="006C5DBA">
        <w:rPr>
          <w:rFonts w:cs="Guttman Hodes" w:hint="cs"/>
          <w:sz w:val="24"/>
          <w:szCs w:val="24"/>
          <w:rtl/>
        </w:rPr>
        <w:t>ו</w:t>
      </w:r>
      <w:r w:rsidR="009C6D44" w:rsidRPr="006764D1">
        <w:rPr>
          <w:rFonts w:cs="Guttman Hodes" w:hint="cs"/>
          <w:sz w:val="24"/>
          <w:szCs w:val="24"/>
          <w:rtl/>
        </w:rPr>
        <w:t>מים</w:t>
      </w:r>
      <w:r w:rsidR="006C5DBA">
        <w:rPr>
          <w:rFonts w:cs="Guttman Hodes" w:hint="cs"/>
          <w:sz w:val="24"/>
          <w:szCs w:val="24"/>
          <w:rtl/>
        </w:rPr>
        <w:t>, רק ייחס נתינתם למשה באומרו</w:t>
      </w:r>
      <w:r w:rsidR="009C6D44" w:rsidRPr="006764D1">
        <w:rPr>
          <w:rFonts w:cs="Guttman Hodes" w:hint="cs"/>
          <w:sz w:val="24"/>
          <w:szCs w:val="24"/>
          <w:rtl/>
        </w:rPr>
        <w:t xml:space="preserve"> </w:t>
      </w:r>
      <w:r w:rsidR="006C5DBA">
        <w:rPr>
          <w:rFonts w:cs="Guttman Hodes" w:hint="cs"/>
          <w:sz w:val="24"/>
          <w:szCs w:val="24"/>
          <w:rtl/>
        </w:rPr>
        <w:t>'ונתת אל החושן את האורים ואת התומים',</w:t>
      </w:r>
      <w:r w:rsidR="009C6D44" w:rsidRPr="006764D1">
        <w:rPr>
          <w:rFonts w:cs="Guttman Hodes" w:hint="cs"/>
          <w:sz w:val="24"/>
          <w:szCs w:val="24"/>
          <w:rtl/>
        </w:rPr>
        <w:t xml:space="preserve"> וא</w:t>
      </w:r>
      <w:r w:rsidR="006C5DBA">
        <w:rPr>
          <w:rFonts w:cs="Guttman Hodes" w:hint="cs"/>
          <w:sz w:val="24"/>
          <w:szCs w:val="24"/>
          <w:rtl/>
        </w:rPr>
        <w:t>ם כן</w:t>
      </w:r>
      <w:r w:rsidR="009C6D44" w:rsidRPr="006764D1">
        <w:rPr>
          <w:rFonts w:cs="Guttman Hodes" w:hint="cs"/>
          <w:sz w:val="24"/>
          <w:szCs w:val="24"/>
          <w:rtl/>
        </w:rPr>
        <w:t xml:space="preserve"> יש לדעת מהותם מה היו</w:t>
      </w:r>
      <w:r w:rsidR="006C5DBA">
        <w:rPr>
          <w:rFonts w:cs="Guttman Hodes" w:hint="cs"/>
          <w:sz w:val="24"/>
          <w:szCs w:val="24"/>
          <w:rtl/>
        </w:rPr>
        <w:t>.</w:t>
      </w:r>
      <w:r w:rsidR="009C6D44" w:rsidRPr="006764D1">
        <w:rPr>
          <w:rFonts w:cs="Guttman Hodes" w:hint="cs"/>
          <w:sz w:val="24"/>
          <w:szCs w:val="24"/>
          <w:rtl/>
        </w:rPr>
        <w:t xml:space="preserve"> ורש</w:t>
      </w:r>
      <w:r w:rsidR="0029447A" w:rsidRPr="006764D1">
        <w:rPr>
          <w:rFonts w:cs="Guttman Hodes"/>
          <w:sz w:val="24"/>
          <w:szCs w:val="24"/>
          <w:rtl/>
        </w:rPr>
        <w:t>"</w:t>
      </w:r>
      <w:r w:rsidR="0029447A" w:rsidRPr="006764D1">
        <w:rPr>
          <w:rFonts w:cs="Guttman Hodes" w:hint="cs"/>
          <w:sz w:val="24"/>
          <w:szCs w:val="24"/>
          <w:rtl/>
        </w:rPr>
        <w:t>י</w:t>
      </w:r>
      <w:r w:rsidR="009C6D44"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9C6D44" w:rsidRPr="006764D1">
        <w:rPr>
          <w:rFonts w:cs="Guttman Hodes" w:hint="cs"/>
          <w:sz w:val="24"/>
          <w:szCs w:val="24"/>
          <w:rtl/>
        </w:rPr>
        <w:t xml:space="preserve"> כתב</w:t>
      </w:r>
      <w:r w:rsidR="006C5DBA">
        <w:rPr>
          <w:rFonts w:cs="Guttman Hodes" w:hint="cs"/>
          <w:sz w:val="24"/>
          <w:szCs w:val="24"/>
          <w:rtl/>
        </w:rPr>
        <w:t>,</w:t>
      </w:r>
      <w:r w:rsidR="009C6D44" w:rsidRPr="006764D1">
        <w:rPr>
          <w:rFonts w:cs="Guttman Hodes" w:hint="cs"/>
          <w:sz w:val="24"/>
          <w:szCs w:val="24"/>
          <w:rtl/>
        </w:rPr>
        <w:t xml:space="preserve"> שם המפורש היה נתון בין כפלי הח</w:t>
      </w:r>
      <w:r w:rsidR="006C5DBA">
        <w:rPr>
          <w:rFonts w:cs="Guttman Hodes" w:hint="cs"/>
          <w:sz w:val="24"/>
          <w:szCs w:val="24"/>
          <w:rtl/>
        </w:rPr>
        <w:t>ו</w:t>
      </w:r>
      <w:r w:rsidR="009C6D44" w:rsidRPr="006764D1">
        <w:rPr>
          <w:rFonts w:cs="Guttman Hodes" w:hint="cs"/>
          <w:sz w:val="24"/>
          <w:szCs w:val="24"/>
          <w:rtl/>
        </w:rPr>
        <w:t>שן</w:t>
      </w:r>
      <w:r w:rsidR="006C5DBA">
        <w:rPr>
          <w:rFonts w:cs="Guttman Hodes" w:hint="cs"/>
          <w:sz w:val="24"/>
          <w:szCs w:val="24"/>
          <w:rtl/>
        </w:rPr>
        <w:t>,</w:t>
      </w:r>
      <w:r w:rsidR="009C6D44" w:rsidRPr="006764D1">
        <w:rPr>
          <w:rFonts w:cs="Guttman Hodes" w:hint="cs"/>
          <w:sz w:val="24"/>
          <w:szCs w:val="24"/>
          <w:rtl/>
        </w:rPr>
        <w:t xml:space="preserve"> ולא כתב טעם מנין לו זה</w:t>
      </w:r>
      <w:r w:rsidR="006C5DBA">
        <w:rPr>
          <w:rFonts w:cs="Guttman Hodes" w:hint="cs"/>
          <w:sz w:val="24"/>
          <w:szCs w:val="24"/>
          <w:rtl/>
        </w:rPr>
        <w:t>.</w:t>
      </w:r>
      <w:r w:rsidR="009C6D44" w:rsidRPr="006764D1">
        <w:rPr>
          <w:rFonts w:cs="Guttman Hodes" w:hint="cs"/>
          <w:sz w:val="24"/>
          <w:szCs w:val="24"/>
          <w:rtl/>
        </w:rPr>
        <w:t xml:space="preserve"> ונ</w:t>
      </w:r>
      <w:r w:rsidR="006C5DBA">
        <w:rPr>
          <w:rFonts w:cs="Guttman Hodes" w:hint="cs"/>
          <w:sz w:val="24"/>
          <w:szCs w:val="24"/>
          <w:rtl/>
        </w:rPr>
        <w:t>ראה לי ש[הוא] מתרגום יונתן בן עזיאל שכתב בפסוק</w:t>
      </w:r>
      <w:r w:rsidR="009C6D44" w:rsidRPr="006764D1">
        <w:rPr>
          <w:rFonts w:cs="Guttman Hodes" w:hint="cs"/>
          <w:sz w:val="24"/>
          <w:szCs w:val="24"/>
          <w:rtl/>
        </w:rPr>
        <w:t xml:space="preserve"> </w:t>
      </w:r>
      <w:r w:rsidR="006C5DBA">
        <w:rPr>
          <w:rFonts w:cs="Guttman Hodes" w:hint="cs"/>
          <w:sz w:val="24"/>
          <w:szCs w:val="24"/>
          <w:rtl/>
        </w:rPr>
        <w:t>'</w:t>
      </w:r>
      <w:r w:rsidR="009C6D44" w:rsidRPr="006764D1">
        <w:rPr>
          <w:rFonts w:cs="Guttman Hodes" w:hint="cs"/>
          <w:sz w:val="24"/>
          <w:szCs w:val="24"/>
          <w:rtl/>
        </w:rPr>
        <w:t>ונתת אל ח</w:t>
      </w:r>
      <w:r w:rsidR="006C5DBA">
        <w:rPr>
          <w:rFonts w:cs="Guttman Hodes" w:hint="cs"/>
          <w:sz w:val="24"/>
          <w:szCs w:val="24"/>
          <w:rtl/>
        </w:rPr>
        <w:t>ו</w:t>
      </w:r>
      <w:r w:rsidR="009C6D44" w:rsidRPr="006764D1">
        <w:rPr>
          <w:rFonts w:cs="Guttman Hodes" w:hint="cs"/>
          <w:sz w:val="24"/>
          <w:szCs w:val="24"/>
          <w:rtl/>
        </w:rPr>
        <w:t>שן המשפט את האורים ואת הת</w:t>
      </w:r>
      <w:r w:rsidR="006C5DBA">
        <w:rPr>
          <w:rFonts w:cs="Guttman Hodes" w:hint="cs"/>
          <w:sz w:val="24"/>
          <w:szCs w:val="24"/>
          <w:rtl/>
        </w:rPr>
        <w:t>ו</w:t>
      </w:r>
      <w:r w:rsidR="009C6D44" w:rsidRPr="006764D1">
        <w:rPr>
          <w:rFonts w:cs="Guttman Hodes" w:hint="cs"/>
          <w:sz w:val="24"/>
          <w:szCs w:val="24"/>
          <w:rtl/>
        </w:rPr>
        <w:t>מים</w:t>
      </w:r>
      <w:r w:rsidR="006C5DBA">
        <w:rPr>
          <w:rFonts w:cs="Guttman Hodes" w:hint="cs"/>
          <w:sz w:val="24"/>
          <w:szCs w:val="24"/>
          <w:rtl/>
        </w:rPr>
        <w:t>'</w:t>
      </w:r>
      <w:r w:rsidR="009C6D44" w:rsidRPr="006764D1">
        <w:rPr>
          <w:rFonts w:cs="Guttman Hodes" w:hint="cs"/>
          <w:sz w:val="24"/>
          <w:szCs w:val="24"/>
          <w:rtl/>
        </w:rPr>
        <w:t xml:space="preserve"> ותתן בח</w:t>
      </w:r>
      <w:r w:rsidR="006C5DBA">
        <w:rPr>
          <w:rFonts w:cs="Guttman Hodes" w:hint="cs"/>
          <w:sz w:val="24"/>
          <w:szCs w:val="24"/>
          <w:rtl/>
        </w:rPr>
        <w:t>ושן דינא ית אורים דמנהרין</w:t>
      </w:r>
      <w:r w:rsidR="009C6D44" w:rsidRPr="006764D1">
        <w:rPr>
          <w:rFonts w:cs="Guttman Hodes" w:hint="cs"/>
          <w:sz w:val="24"/>
          <w:szCs w:val="24"/>
          <w:rtl/>
        </w:rPr>
        <w:t xml:space="preserve"> מליהון דבית </w:t>
      </w:r>
      <w:r w:rsidR="00E54300" w:rsidRPr="006764D1">
        <w:rPr>
          <w:rFonts w:cs="Guttman Hodes" w:hint="cs"/>
          <w:sz w:val="24"/>
          <w:szCs w:val="24"/>
          <w:rtl/>
        </w:rPr>
        <w:t>ישראל</w:t>
      </w:r>
      <w:r w:rsidR="009C6D44" w:rsidRPr="006764D1">
        <w:rPr>
          <w:rFonts w:cs="Guttman Hodes" w:hint="cs"/>
          <w:sz w:val="24"/>
          <w:szCs w:val="24"/>
          <w:rtl/>
        </w:rPr>
        <w:t xml:space="preserve"> ומפרסמין טמירין דבית </w:t>
      </w:r>
      <w:r w:rsidR="00E54300" w:rsidRPr="006764D1">
        <w:rPr>
          <w:rFonts w:cs="Guttman Hodes" w:hint="cs"/>
          <w:sz w:val="24"/>
          <w:szCs w:val="24"/>
          <w:rtl/>
        </w:rPr>
        <w:t>ישראל</w:t>
      </w:r>
      <w:r w:rsidR="006C5DBA">
        <w:rPr>
          <w:rFonts w:cs="Guttman Hodes" w:hint="cs"/>
          <w:sz w:val="24"/>
          <w:szCs w:val="24"/>
          <w:rtl/>
        </w:rPr>
        <w:t>,</w:t>
      </w:r>
      <w:r w:rsidR="00485391" w:rsidRPr="006764D1">
        <w:rPr>
          <w:rFonts w:cs="Guttman Hodes" w:hint="cs"/>
          <w:sz w:val="24"/>
          <w:szCs w:val="24"/>
          <w:rtl/>
        </w:rPr>
        <w:t xml:space="preserve"> וית תומייא דמשלמין בעובדיי</w:t>
      </w:r>
      <w:r w:rsidR="00746B0D">
        <w:rPr>
          <w:rFonts w:cs="Guttman Hodes" w:hint="cs"/>
          <w:sz w:val="24"/>
          <w:szCs w:val="24"/>
          <w:rtl/>
        </w:rPr>
        <w:t>הו לכהנא רבה דתבע אולפן מן קודם ה',</w:t>
      </w:r>
      <w:r w:rsidR="009C6D44" w:rsidRPr="006764D1">
        <w:rPr>
          <w:rFonts w:cs="Guttman Hodes" w:hint="cs"/>
          <w:sz w:val="24"/>
          <w:szCs w:val="24"/>
          <w:rtl/>
        </w:rPr>
        <w:t xml:space="preserve"> דבהון הוה חקיק ומפרש שמיה רבא וקדישא דביה אתבריאו תלת מאה ו</w:t>
      </w:r>
      <w:r w:rsidR="00746B0D">
        <w:rPr>
          <w:rFonts w:cs="Guttman Hodes" w:hint="cs"/>
          <w:sz w:val="24"/>
          <w:szCs w:val="24"/>
          <w:rtl/>
        </w:rPr>
        <w:t>עשרתי עלמייא וחקיק ומפרש באבן שת</w:t>
      </w:r>
      <w:r w:rsidR="009C6D44" w:rsidRPr="006764D1">
        <w:rPr>
          <w:rFonts w:cs="Guttman Hodes" w:hint="cs"/>
          <w:sz w:val="24"/>
          <w:szCs w:val="24"/>
          <w:rtl/>
        </w:rPr>
        <w:t>ייה</w:t>
      </w:r>
      <w:r w:rsidR="00746B0D">
        <w:rPr>
          <w:rFonts w:cs="Guttman Hodes" w:hint="cs"/>
          <w:sz w:val="24"/>
          <w:szCs w:val="24"/>
          <w:rtl/>
        </w:rPr>
        <w:t xml:space="preserve"> [דבה]</w:t>
      </w:r>
      <w:r w:rsidR="009C6D44" w:rsidRPr="006764D1">
        <w:rPr>
          <w:rFonts w:cs="Guttman Hodes" w:hint="cs"/>
          <w:sz w:val="24"/>
          <w:szCs w:val="24"/>
          <w:rtl/>
        </w:rPr>
        <w:t xml:space="preserve"> חתים מרי עלמא פום תהומא רבה מן שירוייא</w:t>
      </w:r>
      <w:r w:rsidR="00746B0D">
        <w:rPr>
          <w:rFonts w:cs="Guttman Hodes" w:hint="cs"/>
          <w:sz w:val="24"/>
          <w:szCs w:val="24"/>
          <w:rtl/>
        </w:rPr>
        <w:t>,</w:t>
      </w:r>
      <w:r w:rsidR="009C6D44" w:rsidRPr="006764D1">
        <w:rPr>
          <w:rFonts w:cs="Guttman Hodes" w:hint="cs"/>
          <w:sz w:val="24"/>
          <w:szCs w:val="24"/>
          <w:rtl/>
        </w:rPr>
        <w:t xml:space="preserve"> וכל מאן דמדכר ההוא שמא קדישא בשעת עאקי משת</w:t>
      </w:r>
      <w:r w:rsidR="00746B0D">
        <w:rPr>
          <w:rFonts w:cs="Guttman Hodes" w:hint="cs"/>
          <w:sz w:val="24"/>
          <w:szCs w:val="24"/>
          <w:rtl/>
        </w:rPr>
        <w:t>ז</w:t>
      </w:r>
      <w:r w:rsidR="009C6D44" w:rsidRPr="006764D1">
        <w:rPr>
          <w:rFonts w:cs="Guttman Hodes" w:hint="cs"/>
          <w:sz w:val="24"/>
          <w:szCs w:val="24"/>
          <w:rtl/>
        </w:rPr>
        <w:t>יב וטמירין</w:t>
      </w:r>
      <w:r w:rsidR="00746B0D">
        <w:rPr>
          <w:rFonts w:cs="Guttman Hodes" w:hint="cs"/>
          <w:sz w:val="24"/>
          <w:szCs w:val="24"/>
          <w:rtl/>
        </w:rPr>
        <w:t xml:space="preserve"> [מתגליין]</w:t>
      </w:r>
      <w:r w:rsidR="009C6D44" w:rsidRPr="006764D1">
        <w:rPr>
          <w:rFonts w:cs="Guttman Hodes" w:hint="cs"/>
          <w:sz w:val="24"/>
          <w:szCs w:val="24"/>
          <w:rtl/>
        </w:rPr>
        <w:t xml:space="preserve"> ליה</w:t>
      </w:r>
      <w:r w:rsidR="00746B0D">
        <w:rPr>
          <w:rFonts w:cs="Guttman Hodes" w:hint="cs"/>
          <w:sz w:val="24"/>
          <w:szCs w:val="24"/>
          <w:rtl/>
        </w:rPr>
        <w:t>,</w:t>
      </w:r>
      <w:r w:rsidR="009C6D44" w:rsidRPr="006764D1">
        <w:rPr>
          <w:rFonts w:cs="Guttman Hodes" w:hint="cs"/>
          <w:sz w:val="24"/>
          <w:szCs w:val="24"/>
          <w:rtl/>
        </w:rPr>
        <w:t xml:space="preserve"> ע</w:t>
      </w:r>
      <w:r w:rsidR="00746B0D">
        <w:rPr>
          <w:rFonts w:cs="Guttman Hodes" w:hint="cs"/>
          <w:sz w:val="24"/>
          <w:szCs w:val="24"/>
          <w:rtl/>
        </w:rPr>
        <w:t>ד כאן.</w:t>
      </w:r>
      <w:r w:rsidR="009C6D44" w:rsidRPr="006764D1">
        <w:rPr>
          <w:rFonts w:cs="Guttman Hodes" w:hint="cs"/>
          <w:sz w:val="24"/>
          <w:szCs w:val="24"/>
          <w:rtl/>
        </w:rPr>
        <w:t xml:space="preserve"> </w:t>
      </w:r>
    </w:p>
    <w:p w:rsidR="00855A32" w:rsidRDefault="009C6D44" w:rsidP="00BA35A0">
      <w:pPr>
        <w:spacing w:after="0"/>
        <w:jc w:val="both"/>
        <w:rPr>
          <w:rFonts w:cs="Guttman Hodes"/>
          <w:sz w:val="24"/>
          <w:szCs w:val="24"/>
          <w:rtl/>
        </w:rPr>
      </w:pPr>
      <w:r w:rsidRPr="006764D1">
        <w:rPr>
          <w:rFonts w:cs="Guttman Hodes" w:hint="cs"/>
          <w:sz w:val="24"/>
          <w:szCs w:val="24"/>
          <w:rtl/>
        </w:rPr>
        <w:t>ואחרי רש"י נמשך מהרי</w:t>
      </w:r>
      <w:r w:rsidR="0029447A" w:rsidRPr="006764D1">
        <w:rPr>
          <w:rFonts w:cs="Guttman Hodes"/>
          <w:sz w:val="24"/>
          <w:szCs w:val="24"/>
          <w:rtl/>
        </w:rPr>
        <w:t>"</w:t>
      </w:r>
      <w:r w:rsidR="0029447A" w:rsidRPr="006764D1">
        <w:rPr>
          <w:rFonts w:cs="Guttman Hodes" w:hint="cs"/>
          <w:sz w:val="24"/>
          <w:szCs w:val="24"/>
          <w:rtl/>
        </w:rPr>
        <w:t>א</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746B0D">
        <w:rPr>
          <w:rFonts w:cs="Guttman Hodes" w:hint="cs"/>
          <w:sz w:val="24"/>
          <w:szCs w:val="24"/>
          <w:rtl/>
        </w:rPr>
        <w:t xml:space="preserve"> שכתב פרשת תצוה וזה לשונו:</w:t>
      </w:r>
      <w:r w:rsidRPr="006764D1">
        <w:rPr>
          <w:rFonts w:cs="Guttman Hodes" w:hint="cs"/>
          <w:sz w:val="24"/>
          <w:szCs w:val="24"/>
          <w:rtl/>
        </w:rPr>
        <w:t xml:space="preserve"> וכ</w:t>
      </w:r>
      <w:r w:rsidR="00746B0D">
        <w:rPr>
          <w:rFonts w:cs="Guttman Hodes" w:hint="cs"/>
          <w:sz w:val="24"/>
          <w:szCs w:val="24"/>
          <w:rtl/>
        </w:rPr>
        <w:t>ל זה</w:t>
      </w:r>
      <w:r w:rsidRPr="006764D1">
        <w:rPr>
          <w:rFonts w:cs="Guttman Hodes" w:hint="cs"/>
          <w:sz w:val="24"/>
          <w:szCs w:val="24"/>
          <w:rtl/>
        </w:rPr>
        <w:t xml:space="preserve"> יורה על אמתת קבלת רז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שהם היו כתב שם</w:t>
      </w:r>
      <w:r w:rsidR="00746B0D">
        <w:rPr>
          <w:rFonts w:cs="Guttman Hodes" w:hint="cs"/>
          <w:sz w:val="24"/>
          <w:szCs w:val="24"/>
          <w:rtl/>
        </w:rPr>
        <w:t xml:space="preserve"> ה[מפורש]</w:t>
      </w:r>
      <w:r w:rsidR="00BB37C7" w:rsidRPr="006764D1">
        <w:rPr>
          <w:rFonts w:cs="Guttman Hodes" w:hint="cs"/>
          <w:sz w:val="24"/>
          <w:szCs w:val="24"/>
          <w:rtl/>
        </w:rPr>
        <w:t xml:space="preserve"> נתון בין כפלי הח</w:t>
      </w:r>
      <w:r w:rsidR="00746B0D">
        <w:rPr>
          <w:rFonts w:cs="Guttman Hodes" w:hint="cs"/>
          <w:sz w:val="24"/>
          <w:szCs w:val="24"/>
          <w:rtl/>
        </w:rPr>
        <w:t>ו</w:t>
      </w:r>
      <w:r w:rsidR="00BB37C7" w:rsidRPr="006764D1">
        <w:rPr>
          <w:rFonts w:cs="Guttman Hodes" w:hint="cs"/>
          <w:sz w:val="24"/>
          <w:szCs w:val="24"/>
          <w:rtl/>
        </w:rPr>
        <w:t>שן שכתב אותם משה בידיו</w:t>
      </w:r>
      <w:r w:rsidR="00746B0D">
        <w:rPr>
          <w:rFonts w:cs="Guttman Hodes" w:hint="cs"/>
          <w:sz w:val="24"/>
          <w:szCs w:val="24"/>
          <w:rtl/>
        </w:rPr>
        <w:t>,</w:t>
      </w:r>
      <w:r w:rsidR="00BB37C7" w:rsidRPr="006764D1">
        <w:rPr>
          <w:rFonts w:cs="Guttman Hodes" w:hint="cs"/>
          <w:sz w:val="24"/>
          <w:szCs w:val="24"/>
          <w:rtl/>
        </w:rPr>
        <w:t xml:space="preserve"> ולזה היה הח</w:t>
      </w:r>
      <w:r w:rsidR="00746B0D">
        <w:rPr>
          <w:rFonts w:cs="Guttman Hodes" w:hint="cs"/>
          <w:sz w:val="24"/>
          <w:szCs w:val="24"/>
          <w:rtl/>
        </w:rPr>
        <w:t>ו</w:t>
      </w:r>
      <w:r w:rsidR="00BB37C7" w:rsidRPr="006764D1">
        <w:rPr>
          <w:rFonts w:cs="Guttman Hodes" w:hint="cs"/>
          <w:sz w:val="24"/>
          <w:szCs w:val="24"/>
          <w:rtl/>
        </w:rPr>
        <w:t xml:space="preserve">שן כפול שנתן הכתיבה הקדושה ההיא תוך כפלי </w:t>
      </w:r>
      <w:r w:rsidR="004A6337" w:rsidRPr="006764D1">
        <w:rPr>
          <w:rFonts w:cs="Guttman Hodes" w:hint="cs"/>
          <w:sz w:val="24"/>
          <w:szCs w:val="24"/>
          <w:rtl/>
        </w:rPr>
        <w:t>ה</w:t>
      </w:r>
      <w:r w:rsidR="00BA35A0">
        <w:rPr>
          <w:rFonts w:cs="Guttman Hodes" w:hint="cs"/>
          <w:sz w:val="24"/>
          <w:szCs w:val="24"/>
          <w:rtl/>
        </w:rPr>
        <w:t>[</w:t>
      </w:r>
      <w:r w:rsidR="004A6337" w:rsidRPr="006764D1">
        <w:rPr>
          <w:rFonts w:cs="Guttman Hodes" w:hint="cs"/>
          <w:sz w:val="24"/>
          <w:szCs w:val="24"/>
          <w:rtl/>
        </w:rPr>
        <w:t>ח</w:t>
      </w:r>
      <w:r w:rsidR="00BA35A0">
        <w:rPr>
          <w:rFonts w:cs="Guttman Hodes" w:hint="cs"/>
          <w:sz w:val="24"/>
          <w:szCs w:val="24"/>
          <w:rtl/>
        </w:rPr>
        <w:t>ו</w:t>
      </w:r>
      <w:r w:rsidR="004A6337" w:rsidRPr="006764D1">
        <w:rPr>
          <w:rFonts w:cs="Guttman Hodes" w:hint="cs"/>
          <w:sz w:val="24"/>
          <w:szCs w:val="24"/>
          <w:rtl/>
        </w:rPr>
        <w:t>שן</w:t>
      </w:r>
      <w:r w:rsidR="00BA35A0">
        <w:rPr>
          <w:rFonts w:cs="Guttman Hodes" w:hint="cs"/>
          <w:sz w:val="24"/>
          <w:szCs w:val="24"/>
          <w:rtl/>
        </w:rPr>
        <w:t xml:space="preserve">] </w:t>
      </w:r>
      <w:r w:rsidR="000A1F83" w:rsidRPr="006764D1">
        <w:rPr>
          <w:rFonts w:cs="Guttman Hodes" w:hint="cs"/>
          <w:sz w:val="24"/>
          <w:szCs w:val="24"/>
          <w:rtl/>
        </w:rPr>
        <w:t>ההם</w:t>
      </w:r>
      <w:r w:rsidR="00BA35A0">
        <w:rPr>
          <w:rStyle w:val="Refdenotaalpie"/>
          <w:rFonts w:cs="Guttman Hodes"/>
          <w:sz w:val="24"/>
          <w:szCs w:val="24"/>
          <w:rtl/>
        </w:rPr>
        <w:footnoteReference w:id="17"/>
      </w:r>
      <w:r w:rsidR="000A1F83" w:rsidRPr="006764D1">
        <w:rPr>
          <w:rFonts w:cs="Guttman Hodes" w:hint="cs"/>
          <w:sz w:val="24"/>
          <w:szCs w:val="24"/>
          <w:rtl/>
        </w:rPr>
        <w:t xml:space="preserve"> בהיותם שמה היו מעירים הנבואה בהיות הכהן הראוי אליה מסתכל בהם</w:t>
      </w:r>
      <w:r w:rsidR="00BA35A0">
        <w:rPr>
          <w:rFonts w:cs="Guttman Hodes" w:hint="cs"/>
          <w:sz w:val="24"/>
          <w:szCs w:val="24"/>
          <w:rtl/>
        </w:rPr>
        <w:t>.</w:t>
      </w:r>
      <w:r w:rsidR="000A1F83" w:rsidRPr="006764D1">
        <w:rPr>
          <w:rFonts w:cs="Guttman Hodes" w:hint="cs"/>
          <w:sz w:val="24"/>
          <w:szCs w:val="24"/>
          <w:rtl/>
        </w:rPr>
        <w:t xml:space="preserve"> ולז</w:t>
      </w:r>
      <w:r w:rsidR="00BA35A0">
        <w:rPr>
          <w:rFonts w:cs="Guttman Hodes" w:hint="cs"/>
          <w:sz w:val="24"/>
          <w:szCs w:val="24"/>
          <w:rtl/>
        </w:rPr>
        <w:t>ה אמר</w:t>
      </w:r>
      <w:r w:rsidR="000A1F83" w:rsidRPr="006764D1">
        <w:rPr>
          <w:rFonts w:cs="Guttman Hodes" w:hint="cs"/>
          <w:sz w:val="24"/>
          <w:szCs w:val="24"/>
          <w:rtl/>
        </w:rPr>
        <w:t xml:space="preserve"> </w:t>
      </w:r>
      <w:r w:rsidR="0049635D" w:rsidRPr="006764D1">
        <w:rPr>
          <w:rFonts w:cs="Guttman Hodes" w:hint="cs"/>
          <w:sz w:val="24"/>
          <w:szCs w:val="24"/>
          <w:rtl/>
        </w:rPr>
        <w:t>(</w:t>
      </w:r>
      <w:r w:rsidR="00FF1857" w:rsidRPr="006764D1">
        <w:rPr>
          <w:rFonts w:cs="Guttman Hodes" w:hint="cs"/>
          <w:sz w:val="24"/>
          <w:szCs w:val="24"/>
          <w:rtl/>
        </w:rPr>
        <w:t>שמות כח ל</w:t>
      </w:r>
      <w:r w:rsidR="0049635D" w:rsidRPr="006764D1">
        <w:rPr>
          <w:rFonts w:cs="Guttman Hodes" w:hint="cs"/>
          <w:sz w:val="24"/>
          <w:szCs w:val="24"/>
          <w:rtl/>
        </w:rPr>
        <w:t xml:space="preserve">) </w:t>
      </w:r>
      <w:r w:rsidR="00BA35A0">
        <w:rPr>
          <w:rFonts w:cs="Guttman Hodes" w:hint="cs"/>
          <w:sz w:val="24"/>
          <w:szCs w:val="24"/>
          <w:rtl/>
        </w:rPr>
        <w:t>'</w:t>
      </w:r>
      <w:r w:rsidR="000A1F83" w:rsidRPr="006764D1">
        <w:rPr>
          <w:rFonts w:cs="Guttman Hodes" w:hint="cs"/>
          <w:sz w:val="24"/>
          <w:szCs w:val="24"/>
          <w:rtl/>
        </w:rPr>
        <w:t xml:space="preserve">ונשא אהרן את משפט </w:t>
      </w:r>
      <w:r w:rsidR="00213500" w:rsidRPr="006764D1">
        <w:rPr>
          <w:rFonts w:cs="Guttman Hodes" w:hint="cs"/>
          <w:sz w:val="24"/>
          <w:szCs w:val="24"/>
          <w:rtl/>
        </w:rPr>
        <w:t>ב</w:t>
      </w:r>
      <w:r w:rsidR="0049635D" w:rsidRPr="006764D1">
        <w:rPr>
          <w:rFonts w:cs="Guttman Hodes" w:hint="cs"/>
          <w:sz w:val="24"/>
          <w:szCs w:val="24"/>
          <w:rtl/>
        </w:rPr>
        <w:t>ני ישראל</w:t>
      </w:r>
      <w:r w:rsidR="000A1F83" w:rsidRPr="006764D1">
        <w:rPr>
          <w:rFonts w:cs="Guttman Hodes" w:hint="cs"/>
          <w:sz w:val="24"/>
          <w:szCs w:val="24"/>
          <w:rtl/>
        </w:rPr>
        <w:t xml:space="preserve"> על לבו</w:t>
      </w:r>
      <w:r w:rsidR="00BA35A0">
        <w:rPr>
          <w:rFonts w:cs="Guttman Hodes" w:hint="cs"/>
          <w:sz w:val="24"/>
          <w:szCs w:val="24"/>
          <w:rtl/>
        </w:rPr>
        <w:t>',</w:t>
      </w:r>
      <w:r w:rsidR="000A1F83" w:rsidRPr="006764D1">
        <w:rPr>
          <w:rFonts w:cs="Guttman Hodes" w:hint="cs"/>
          <w:sz w:val="24"/>
          <w:szCs w:val="24"/>
          <w:rtl/>
        </w:rPr>
        <w:t xml:space="preserve"> כי השמות שהיו </w:t>
      </w:r>
      <w:r w:rsidR="000A1F83" w:rsidRPr="006764D1">
        <w:rPr>
          <w:rFonts w:cs="Guttman Hodes" w:hint="cs"/>
          <w:sz w:val="24"/>
          <w:szCs w:val="24"/>
          <w:rtl/>
        </w:rPr>
        <w:lastRenderedPageBreak/>
        <w:t>מונחים בח</w:t>
      </w:r>
      <w:r w:rsidR="00BA35A0">
        <w:rPr>
          <w:rFonts w:cs="Guttman Hodes" w:hint="cs"/>
          <w:sz w:val="24"/>
          <w:szCs w:val="24"/>
          <w:rtl/>
        </w:rPr>
        <w:t>ו</w:t>
      </w:r>
      <w:r w:rsidR="000A1F83" w:rsidRPr="006764D1">
        <w:rPr>
          <w:rFonts w:cs="Guttman Hodes" w:hint="cs"/>
          <w:sz w:val="24"/>
          <w:szCs w:val="24"/>
          <w:rtl/>
        </w:rPr>
        <w:t>שן היו סיבה אל שתשוטט מחשבת הכהן והשמות הקדושים ההם היו מגיעים אליו הנבואה ומגיד העתידות</w:t>
      </w:r>
      <w:r w:rsidR="00855A32">
        <w:rPr>
          <w:rFonts w:cs="Guttman Hodes" w:hint="cs"/>
          <w:sz w:val="24"/>
          <w:szCs w:val="24"/>
          <w:rtl/>
        </w:rPr>
        <w:t>,</w:t>
      </w:r>
      <w:r w:rsidR="000A1F83" w:rsidRPr="006764D1">
        <w:rPr>
          <w:rFonts w:cs="Guttman Hodes" w:hint="cs"/>
          <w:sz w:val="24"/>
          <w:szCs w:val="24"/>
          <w:rtl/>
        </w:rPr>
        <w:t xml:space="preserve"> ע</w:t>
      </w:r>
      <w:r w:rsidR="00855A32">
        <w:rPr>
          <w:rFonts w:cs="Guttman Hodes" w:hint="cs"/>
          <w:sz w:val="24"/>
          <w:szCs w:val="24"/>
          <w:rtl/>
        </w:rPr>
        <w:t>ד כאן.</w:t>
      </w:r>
      <w:r w:rsidR="000A1F83" w:rsidRPr="006764D1">
        <w:rPr>
          <w:rFonts w:cs="Guttman Hodes" w:hint="cs"/>
          <w:sz w:val="24"/>
          <w:szCs w:val="24"/>
          <w:rtl/>
        </w:rPr>
        <w:t xml:space="preserve"> </w:t>
      </w:r>
    </w:p>
    <w:p w:rsidR="00D73450" w:rsidRDefault="000A1F83" w:rsidP="00BA35A0">
      <w:pPr>
        <w:spacing w:after="0"/>
        <w:jc w:val="both"/>
        <w:rPr>
          <w:rFonts w:cs="Guttman Hodes"/>
          <w:sz w:val="24"/>
          <w:szCs w:val="24"/>
          <w:rtl/>
        </w:rPr>
      </w:pPr>
      <w:r w:rsidRPr="006764D1">
        <w:rPr>
          <w:rFonts w:cs="Guttman Hodes" w:hint="cs"/>
          <w:sz w:val="24"/>
          <w:szCs w:val="24"/>
          <w:rtl/>
        </w:rPr>
        <w:t xml:space="preserve">והחכם המקובל האלהי </w:t>
      </w:r>
      <w:r w:rsidRPr="00611FA6">
        <w:rPr>
          <w:rFonts w:cs="Guttman Hodes" w:hint="cs"/>
          <w:b/>
          <w:bCs/>
          <w:sz w:val="24"/>
          <w:szCs w:val="24"/>
          <w:rtl/>
        </w:rPr>
        <w:t>הרמב</w:t>
      </w:r>
      <w:r w:rsidR="0029447A" w:rsidRPr="00611FA6">
        <w:rPr>
          <w:rFonts w:cs="Guttman Hodes"/>
          <w:b/>
          <w:bCs/>
          <w:sz w:val="24"/>
          <w:szCs w:val="24"/>
          <w:rtl/>
        </w:rPr>
        <w:t>"</w:t>
      </w:r>
      <w:r w:rsidR="0029447A" w:rsidRPr="00611FA6">
        <w:rPr>
          <w:rFonts w:cs="Guttman Hodes" w:hint="cs"/>
          <w:b/>
          <w:bCs/>
          <w:sz w:val="24"/>
          <w:szCs w:val="24"/>
          <w:rtl/>
        </w:rPr>
        <w:t>ן</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F67DA3" w:rsidRPr="006764D1">
        <w:rPr>
          <w:rFonts w:cs="Guttman Hodes" w:hint="cs"/>
          <w:sz w:val="24"/>
          <w:szCs w:val="24"/>
          <w:rtl/>
        </w:rPr>
        <w:t xml:space="preserve"> </w:t>
      </w:r>
      <w:r w:rsidR="00855A32">
        <w:rPr>
          <w:rFonts w:cs="Guttman Hodes" w:hint="cs"/>
          <w:sz w:val="24"/>
          <w:szCs w:val="24"/>
          <w:rtl/>
        </w:rPr>
        <w:t>כתב ביותר באריכות וזה לשונו:</w:t>
      </w:r>
      <w:r w:rsidRPr="006764D1">
        <w:rPr>
          <w:rFonts w:cs="Guttman Hodes" w:hint="cs"/>
          <w:sz w:val="24"/>
          <w:szCs w:val="24"/>
          <w:rtl/>
        </w:rPr>
        <w:t xml:space="preserve"> אבל האמת שהם כד</w:t>
      </w:r>
      <w:r w:rsidR="00855A32">
        <w:rPr>
          <w:rFonts w:cs="Guttman Hodes" w:hint="cs"/>
          <w:sz w:val="24"/>
          <w:szCs w:val="24"/>
          <w:rtl/>
        </w:rPr>
        <w:t xml:space="preserve">ברי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שהיה כתב ש</w:t>
      </w:r>
      <w:r w:rsidR="00855A32">
        <w:rPr>
          <w:rFonts w:cs="Guttman Hodes" w:hint="cs"/>
          <w:sz w:val="24"/>
          <w:szCs w:val="24"/>
          <w:rtl/>
        </w:rPr>
        <w:t>ם המפורש</w:t>
      </w:r>
      <w:r w:rsidRPr="006764D1">
        <w:rPr>
          <w:rFonts w:cs="Guttman Hodes" w:hint="cs"/>
          <w:sz w:val="24"/>
          <w:szCs w:val="24"/>
          <w:rtl/>
        </w:rPr>
        <w:t xml:space="preserve"> נתון בין </w:t>
      </w:r>
      <w:r w:rsidR="008312DC" w:rsidRPr="006764D1">
        <w:rPr>
          <w:rFonts w:cs="Guttman Hodes" w:hint="cs"/>
          <w:sz w:val="24"/>
          <w:szCs w:val="24"/>
          <w:rtl/>
        </w:rPr>
        <w:t>כפלי הח</w:t>
      </w:r>
      <w:r w:rsidR="00855A32">
        <w:rPr>
          <w:rFonts w:cs="Guttman Hodes" w:hint="cs"/>
          <w:sz w:val="24"/>
          <w:szCs w:val="24"/>
          <w:rtl/>
        </w:rPr>
        <w:t>ו</w:t>
      </w:r>
      <w:r w:rsidR="008312DC" w:rsidRPr="006764D1">
        <w:rPr>
          <w:rFonts w:cs="Guttman Hodes" w:hint="cs"/>
          <w:sz w:val="24"/>
          <w:szCs w:val="24"/>
          <w:rtl/>
        </w:rPr>
        <w:t>שן ולזה היה הח</w:t>
      </w:r>
      <w:r w:rsidR="00855A32">
        <w:rPr>
          <w:rFonts w:cs="Guttman Hodes" w:hint="cs"/>
          <w:sz w:val="24"/>
          <w:szCs w:val="24"/>
          <w:rtl/>
        </w:rPr>
        <w:t>ו</w:t>
      </w:r>
      <w:r w:rsidR="008312DC" w:rsidRPr="006764D1">
        <w:rPr>
          <w:rFonts w:cs="Guttman Hodes" w:hint="cs"/>
          <w:sz w:val="24"/>
          <w:szCs w:val="24"/>
          <w:rtl/>
        </w:rPr>
        <w:t>שן כפול וכו'</w:t>
      </w:r>
      <w:r w:rsidR="00855A32">
        <w:rPr>
          <w:rFonts w:cs="Guttman Hodes" w:hint="cs"/>
          <w:sz w:val="24"/>
          <w:szCs w:val="24"/>
          <w:rtl/>
        </w:rPr>
        <w:t>.</w:t>
      </w:r>
      <w:r w:rsidR="008312DC" w:rsidRPr="006764D1">
        <w:rPr>
          <w:rFonts w:cs="Guttman Hodes" w:hint="cs"/>
          <w:sz w:val="24"/>
          <w:szCs w:val="24"/>
          <w:rtl/>
        </w:rPr>
        <w:t xml:space="preserve"> והזכירם בה</w:t>
      </w:r>
      <w:r w:rsidR="0029447A" w:rsidRPr="006764D1">
        <w:rPr>
          <w:rFonts w:cs="Guttman Hodes"/>
          <w:sz w:val="24"/>
          <w:szCs w:val="24"/>
          <w:rtl/>
        </w:rPr>
        <w:t>"</w:t>
      </w:r>
      <w:r w:rsidR="0029447A" w:rsidRPr="006764D1">
        <w:rPr>
          <w:rFonts w:cs="Guttman Hodes" w:hint="cs"/>
          <w:sz w:val="24"/>
          <w:szCs w:val="24"/>
          <w:rtl/>
        </w:rPr>
        <w:t>א</w:t>
      </w:r>
      <w:r w:rsidR="008312DC" w:rsidRPr="006764D1">
        <w:rPr>
          <w:rFonts w:cs="Guttman Hodes" w:hint="cs"/>
          <w:sz w:val="24"/>
          <w:szCs w:val="24"/>
          <w:rtl/>
        </w:rPr>
        <w:t xml:space="preserve"> הידיעה האורים והתומים ולא הזכירם רק במשה לבדו שאמר ב</w:t>
      </w:r>
      <w:r w:rsidR="00764EF8" w:rsidRPr="006764D1">
        <w:rPr>
          <w:rFonts w:cs="Guttman Hodes" w:hint="cs"/>
          <w:sz w:val="24"/>
          <w:szCs w:val="24"/>
          <w:rtl/>
        </w:rPr>
        <w:t>צ</w:t>
      </w:r>
      <w:r w:rsidR="008312DC" w:rsidRPr="006764D1">
        <w:rPr>
          <w:rFonts w:cs="Guttman Hodes" w:hint="cs"/>
          <w:sz w:val="24"/>
          <w:szCs w:val="24"/>
          <w:rtl/>
        </w:rPr>
        <w:t xml:space="preserve">ואה </w:t>
      </w:r>
      <w:r w:rsidR="00764EF8" w:rsidRPr="006764D1">
        <w:rPr>
          <w:rFonts w:cs="Guttman Hodes" w:hint="cs"/>
          <w:sz w:val="24"/>
          <w:szCs w:val="24"/>
          <w:rtl/>
        </w:rPr>
        <w:t>(</w:t>
      </w:r>
      <w:r w:rsidR="00FF1857" w:rsidRPr="006764D1">
        <w:rPr>
          <w:rFonts w:cs="Guttman Hodes" w:hint="cs"/>
          <w:sz w:val="24"/>
          <w:szCs w:val="24"/>
          <w:rtl/>
        </w:rPr>
        <w:t>שמות כח ל</w:t>
      </w:r>
      <w:r w:rsidR="00764EF8" w:rsidRPr="006764D1">
        <w:rPr>
          <w:rFonts w:cs="Guttman Hodes" w:hint="cs"/>
          <w:sz w:val="24"/>
          <w:szCs w:val="24"/>
          <w:rtl/>
        </w:rPr>
        <w:t xml:space="preserve">) </w:t>
      </w:r>
      <w:r w:rsidR="00855A32">
        <w:rPr>
          <w:rFonts w:cs="Guttman Hodes" w:hint="cs"/>
          <w:sz w:val="24"/>
          <w:szCs w:val="24"/>
          <w:rtl/>
        </w:rPr>
        <w:t>'</w:t>
      </w:r>
      <w:r w:rsidR="008312DC" w:rsidRPr="006764D1">
        <w:rPr>
          <w:rFonts w:cs="Guttman Hodes" w:hint="cs"/>
          <w:sz w:val="24"/>
          <w:szCs w:val="24"/>
          <w:rtl/>
        </w:rPr>
        <w:t>ונתת אל הח</w:t>
      </w:r>
      <w:r w:rsidR="00855A32">
        <w:rPr>
          <w:rFonts w:cs="Guttman Hodes" w:hint="cs"/>
          <w:sz w:val="24"/>
          <w:szCs w:val="24"/>
          <w:rtl/>
        </w:rPr>
        <w:t>ו</w:t>
      </w:r>
      <w:r w:rsidR="008312DC" w:rsidRPr="006764D1">
        <w:rPr>
          <w:rFonts w:cs="Guttman Hodes" w:hint="cs"/>
          <w:sz w:val="24"/>
          <w:szCs w:val="24"/>
          <w:rtl/>
        </w:rPr>
        <w:t>שן</w:t>
      </w:r>
      <w:r w:rsidR="00855A32">
        <w:rPr>
          <w:rFonts w:cs="Guttman Hodes" w:hint="cs"/>
          <w:sz w:val="24"/>
          <w:szCs w:val="24"/>
          <w:rtl/>
        </w:rPr>
        <w:t>'</w:t>
      </w:r>
      <w:r w:rsidR="008312DC" w:rsidRPr="006764D1">
        <w:rPr>
          <w:rFonts w:cs="Guttman Hodes" w:hint="cs"/>
          <w:sz w:val="24"/>
          <w:szCs w:val="24"/>
          <w:rtl/>
        </w:rPr>
        <w:t xml:space="preserve"> וכו'</w:t>
      </w:r>
      <w:r w:rsidR="00855A32">
        <w:rPr>
          <w:rFonts w:cs="Guttman Hodes" w:hint="cs"/>
          <w:sz w:val="24"/>
          <w:szCs w:val="24"/>
          <w:rtl/>
        </w:rPr>
        <w:t>,</w:t>
      </w:r>
      <w:r w:rsidR="008312DC" w:rsidRPr="006764D1">
        <w:rPr>
          <w:rFonts w:cs="Guttman Hodes" w:hint="cs"/>
          <w:sz w:val="24"/>
          <w:szCs w:val="24"/>
          <w:rtl/>
        </w:rPr>
        <w:t xml:space="preserve"> ובמעשה כתיב </w:t>
      </w:r>
      <w:r w:rsidR="00EC7F8E" w:rsidRPr="006764D1">
        <w:rPr>
          <w:rFonts w:cs="Guttman Hodes" w:hint="cs"/>
          <w:sz w:val="24"/>
          <w:szCs w:val="24"/>
          <w:rtl/>
        </w:rPr>
        <w:t>(</w:t>
      </w:r>
      <w:r w:rsidR="00FF1857" w:rsidRPr="006764D1">
        <w:rPr>
          <w:rFonts w:cs="Guttman Hodes" w:hint="cs"/>
          <w:sz w:val="24"/>
          <w:szCs w:val="24"/>
          <w:rtl/>
        </w:rPr>
        <w:t>ויקרא ח ח</w:t>
      </w:r>
      <w:r w:rsidR="00EC7F8E" w:rsidRPr="006764D1">
        <w:rPr>
          <w:rFonts w:cs="Guttman Hodes" w:hint="cs"/>
          <w:sz w:val="24"/>
          <w:szCs w:val="24"/>
          <w:rtl/>
        </w:rPr>
        <w:t xml:space="preserve">) </w:t>
      </w:r>
      <w:r w:rsidR="00855A32">
        <w:rPr>
          <w:rFonts w:cs="Guttman Hodes" w:hint="cs"/>
          <w:sz w:val="24"/>
          <w:szCs w:val="24"/>
          <w:rtl/>
        </w:rPr>
        <w:t>'</w:t>
      </w:r>
      <w:r w:rsidR="008312DC" w:rsidRPr="006764D1">
        <w:rPr>
          <w:rFonts w:cs="Guttman Hodes" w:hint="cs"/>
          <w:sz w:val="24"/>
          <w:szCs w:val="24"/>
          <w:rtl/>
        </w:rPr>
        <w:t>ויתן אל הח</w:t>
      </w:r>
      <w:r w:rsidR="00855A32">
        <w:rPr>
          <w:rFonts w:cs="Guttman Hodes" w:hint="cs"/>
          <w:sz w:val="24"/>
          <w:szCs w:val="24"/>
          <w:rtl/>
        </w:rPr>
        <w:t>ו</w:t>
      </w:r>
      <w:r w:rsidR="008312DC" w:rsidRPr="006764D1">
        <w:rPr>
          <w:rFonts w:cs="Guttman Hodes" w:hint="cs"/>
          <w:sz w:val="24"/>
          <w:szCs w:val="24"/>
          <w:rtl/>
        </w:rPr>
        <w:t>שן את האורים ואת התומים</w:t>
      </w:r>
      <w:r w:rsidR="00855A32">
        <w:rPr>
          <w:rFonts w:cs="Guttman Hodes" w:hint="cs"/>
          <w:sz w:val="24"/>
          <w:szCs w:val="24"/>
          <w:rtl/>
        </w:rPr>
        <w:t>'</w:t>
      </w:r>
      <w:r w:rsidR="008312DC" w:rsidRPr="006764D1">
        <w:rPr>
          <w:rFonts w:cs="Guttman Hodes" w:hint="cs"/>
          <w:sz w:val="24"/>
          <w:szCs w:val="24"/>
          <w:rtl/>
        </w:rPr>
        <w:t xml:space="preserve"> כי לא היו מעשה ידי אומן ולא היה לאומנין ולא לקהל </w:t>
      </w:r>
      <w:r w:rsidR="00E54300" w:rsidRPr="006764D1">
        <w:rPr>
          <w:rFonts w:cs="Guttman Hodes" w:hint="cs"/>
          <w:sz w:val="24"/>
          <w:szCs w:val="24"/>
          <w:rtl/>
        </w:rPr>
        <w:t>ישראל</w:t>
      </w:r>
      <w:r w:rsidR="00F67DA3" w:rsidRPr="006764D1">
        <w:rPr>
          <w:rFonts w:cs="Guttman Hodes" w:hint="cs"/>
          <w:sz w:val="24"/>
          <w:szCs w:val="24"/>
          <w:rtl/>
        </w:rPr>
        <w:t xml:space="preserve"> </w:t>
      </w:r>
      <w:r w:rsidR="008312DC" w:rsidRPr="006764D1">
        <w:rPr>
          <w:rFonts w:cs="Guttman Hodes" w:hint="cs"/>
          <w:sz w:val="24"/>
          <w:szCs w:val="24"/>
          <w:rtl/>
        </w:rPr>
        <w:t>בהם מעשה ולא נדבה כלל</w:t>
      </w:r>
      <w:r w:rsidR="00855A32">
        <w:rPr>
          <w:rFonts w:cs="Guttman Hodes" w:hint="cs"/>
          <w:sz w:val="24"/>
          <w:szCs w:val="24"/>
          <w:rtl/>
        </w:rPr>
        <w:t>,</w:t>
      </w:r>
      <w:r w:rsidR="008312DC" w:rsidRPr="006764D1">
        <w:rPr>
          <w:rFonts w:cs="Guttman Hodes" w:hint="cs"/>
          <w:sz w:val="24"/>
          <w:szCs w:val="24"/>
          <w:rtl/>
        </w:rPr>
        <w:t xml:space="preserve"> אבל הם סוד מסור למשה מפי הגבורה וכתבם בקדושה והיו מעשה ידי ש</w:t>
      </w:r>
      <w:r w:rsidR="00855A32">
        <w:rPr>
          <w:rFonts w:cs="Guttman Hodes" w:hint="cs"/>
          <w:sz w:val="24"/>
          <w:szCs w:val="24"/>
          <w:rtl/>
        </w:rPr>
        <w:t>מ</w:t>
      </w:r>
      <w:r w:rsidR="008312DC" w:rsidRPr="006764D1">
        <w:rPr>
          <w:rFonts w:cs="Guttman Hodes" w:hint="cs"/>
          <w:sz w:val="24"/>
          <w:szCs w:val="24"/>
          <w:rtl/>
        </w:rPr>
        <w:t>ים</w:t>
      </w:r>
      <w:r w:rsidR="00855A32">
        <w:rPr>
          <w:rFonts w:cs="Guttman Hodes" w:hint="cs"/>
          <w:sz w:val="24"/>
          <w:szCs w:val="24"/>
          <w:rtl/>
        </w:rPr>
        <w:t>.</w:t>
      </w:r>
      <w:r w:rsidR="008312DC" w:rsidRPr="006764D1">
        <w:rPr>
          <w:rFonts w:cs="Guttman Hodes" w:hint="cs"/>
          <w:sz w:val="24"/>
          <w:szCs w:val="24"/>
          <w:rtl/>
        </w:rPr>
        <w:t xml:space="preserve"> והנה משה לאחר שהלביש את אהרן את הח</w:t>
      </w:r>
      <w:r w:rsidR="00855A32">
        <w:rPr>
          <w:rFonts w:cs="Guttman Hodes" w:hint="cs"/>
          <w:sz w:val="24"/>
          <w:szCs w:val="24"/>
          <w:rtl/>
        </w:rPr>
        <w:t>ושן נתנם שם בין כפלי החשן,</w:t>
      </w:r>
      <w:r w:rsidR="008312DC" w:rsidRPr="006764D1">
        <w:rPr>
          <w:rFonts w:cs="Guttman Hodes" w:hint="cs"/>
          <w:sz w:val="24"/>
          <w:szCs w:val="24"/>
          <w:rtl/>
        </w:rPr>
        <w:t xml:space="preserve"> והענין הוא כי היו שמות קדושים מכ</w:t>
      </w:r>
      <w:r w:rsidR="00855A32">
        <w:rPr>
          <w:rFonts w:cs="Guttman Hodes" w:hint="cs"/>
          <w:sz w:val="24"/>
          <w:szCs w:val="24"/>
          <w:rtl/>
        </w:rPr>
        <w:t>ו</w:t>
      </w:r>
      <w:r w:rsidR="008312DC" w:rsidRPr="006764D1">
        <w:rPr>
          <w:rFonts w:cs="Guttman Hodes" w:hint="cs"/>
          <w:sz w:val="24"/>
          <w:szCs w:val="24"/>
          <w:rtl/>
        </w:rPr>
        <w:t>חם יאירו האותיות מאבני הח</w:t>
      </w:r>
      <w:r w:rsidR="00855A32">
        <w:rPr>
          <w:rFonts w:cs="Guttman Hodes" w:hint="cs"/>
          <w:sz w:val="24"/>
          <w:szCs w:val="24"/>
          <w:rtl/>
        </w:rPr>
        <w:t>ו</w:t>
      </w:r>
      <w:r w:rsidR="008312DC" w:rsidRPr="006764D1">
        <w:rPr>
          <w:rFonts w:cs="Guttman Hodes" w:hint="cs"/>
          <w:sz w:val="24"/>
          <w:szCs w:val="24"/>
          <w:rtl/>
        </w:rPr>
        <w:t xml:space="preserve">שן אל עיני הכהן השואל </w:t>
      </w:r>
      <w:r w:rsidR="00071341" w:rsidRPr="006764D1">
        <w:rPr>
          <w:rFonts w:cs="Guttman Hodes" w:hint="cs"/>
          <w:sz w:val="24"/>
          <w:szCs w:val="24"/>
          <w:rtl/>
        </w:rPr>
        <w:t>במשפטם</w:t>
      </w:r>
      <w:r w:rsidR="00855A32">
        <w:rPr>
          <w:rFonts w:cs="Guttman Hodes" w:hint="cs"/>
          <w:sz w:val="24"/>
          <w:szCs w:val="24"/>
          <w:rtl/>
        </w:rPr>
        <w:t>,</w:t>
      </w:r>
      <w:r w:rsidR="00071341" w:rsidRPr="006764D1">
        <w:rPr>
          <w:rFonts w:cs="Guttman Hodes" w:hint="cs"/>
          <w:sz w:val="24"/>
          <w:szCs w:val="24"/>
          <w:rtl/>
        </w:rPr>
        <w:t xml:space="preserve"> והמשל בזה כי כאשר שאלו </w:t>
      </w:r>
      <w:r w:rsidR="00DF363C" w:rsidRPr="006764D1">
        <w:rPr>
          <w:rFonts w:cs="Guttman Hodes" w:hint="cs"/>
          <w:sz w:val="24"/>
          <w:szCs w:val="24"/>
          <w:rtl/>
        </w:rPr>
        <w:t>(</w:t>
      </w:r>
      <w:r w:rsidR="00FF1857" w:rsidRPr="006764D1">
        <w:rPr>
          <w:rFonts w:cs="Guttman Hodes" w:hint="cs"/>
          <w:sz w:val="24"/>
          <w:szCs w:val="24"/>
          <w:rtl/>
        </w:rPr>
        <w:t>שופטים א א</w:t>
      </w:r>
      <w:r w:rsidR="00DF363C" w:rsidRPr="006764D1">
        <w:rPr>
          <w:rFonts w:cs="Guttman Hodes" w:hint="cs"/>
          <w:sz w:val="24"/>
          <w:szCs w:val="24"/>
          <w:rtl/>
        </w:rPr>
        <w:t>)</w:t>
      </w:r>
      <w:r w:rsidR="00F67DA3" w:rsidRPr="006764D1">
        <w:rPr>
          <w:rFonts w:cs="Guttman Hodes" w:hint="cs"/>
          <w:sz w:val="24"/>
          <w:szCs w:val="24"/>
          <w:rtl/>
        </w:rPr>
        <w:t xml:space="preserve"> </w:t>
      </w:r>
      <w:r w:rsidR="00855A32">
        <w:rPr>
          <w:rFonts w:cs="Guttman Hodes" w:hint="cs"/>
          <w:sz w:val="24"/>
          <w:szCs w:val="24"/>
          <w:rtl/>
        </w:rPr>
        <w:t>'</w:t>
      </w:r>
      <w:r w:rsidR="00071341" w:rsidRPr="006764D1">
        <w:rPr>
          <w:rFonts w:cs="Guttman Hodes" w:hint="cs"/>
          <w:sz w:val="24"/>
          <w:szCs w:val="24"/>
          <w:rtl/>
        </w:rPr>
        <w:t>מי יעלה לנו אל הכנעני להלחם בו</w:t>
      </w:r>
      <w:r w:rsidR="00855A32">
        <w:rPr>
          <w:rFonts w:cs="Guttman Hodes" w:hint="cs"/>
          <w:sz w:val="24"/>
          <w:szCs w:val="24"/>
          <w:rtl/>
        </w:rPr>
        <w:t>'</w:t>
      </w:r>
      <w:r w:rsidR="00071341" w:rsidRPr="006764D1">
        <w:rPr>
          <w:rFonts w:cs="Guttman Hodes" w:hint="cs"/>
          <w:sz w:val="24"/>
          <w:szCs w:val="24"/>
          <w:rtl/>
        </w:rPr>
        <w:t xml:space="preserve"> היה הכהן מכוין בשמות שהם אורים </w:t>
      </w:r>
      <w:r w:rsidR="00583D9F" w:rsidRPr="006764D1">
        <w:rPr>
          <w:rFonts w:cs="Guttman Hodes" w:hint="cs"/>
          <w:sz w:val="24"/>
          <w:szCs w:val="24"/>
          <w:rtl/>
        </w:rPr>
        <w:t>והאירו לנגד עיניו אותיות יהודה</w:t>
      </w:r>
      <w:r w:rsidR="009C05AE">
        <w:rPr>
          <w:rFonts w:cs="Guttman Hodes" w:hint="cs"/>
          <w:sz w:val="24"/>
          <w:szCs w:val="24"/>
          <w:rtl/>
        </w:rPr>
        <w:t>,</w:t>
      </w:r>
      <w:r w:rsidR="00583D9F" w:rsidRPr="006764D1">
        <w:rPr>
          <w:rFonts w:cs="Guttman Hodes" w:hint="cs"/>
          <w:sz w:val="24"/>
          <w:szCs w:val="24"/>
          <w:rtl/>
        </w:rPr>
        <w:t xml:space="preserve"> יו"ד מלוי עי"ן משמעון למ</w:t>
      </w:r>
      <w:r w:rsidR="0029447A" w:rsidRPr="006764D1">
        <w:rPr>
          <w:rFonts w:cs="Guttman Hodes"/>
          <w:sz w:val="24"/>
          <w:szCs w:val="24"/>
          <w:rtl/>
        </w:rPr>
        <w:t>"</w:t>
      </w:r>
      <w:r w:rsidR="0029447A" w:rsidRPr="006764D1">
        <w:rPr>
          <w:rFonts w:cs="Guttman Hodes" w:hint="cs"/>
          <w:sz w:val="24"/>
          <w:szCs w:val="24"/>
          <w:rtl/>
        </w:rPr>
        <w:t>ד</w:t>
      </w:r>
      <w:r w:rsidR="00583D9F" w:rsidRPr="006764D1">
        <w:rPr>
          <w:rFonts w:cs="Guttman Hodes" w:hint="cs"/>
          <w:sz w:val="24"/>
          <w:szCs w:val="24"/>
          <w:rtl/>
        </w:rPr>
        <w:t xml:space="preserve"> מלוי וה' מאברהם הכתוב שם ע</w:t>
      </w:r>
      <w:r w:rsidR="009C05AE">
        <w:rPr>
          <w:rFonts w:cs="Guttman Hodes" w:hint="cs"/>
          <w:sz w:val="24"/>
          <w:szCs w:val="24"/>
          <w:rtl/>
        </w:rPr>
        <w:t>ל דעת רז</w:t>
      </w:r>
      <w:r w:rsidR="0029447A" w:rsidRPr="006764D1">
        <w:rPr>
          <w:rFonts w:cs="Guttman Hodes"/>
          <w:sz w:val="24"/>
          <w:szCs w:val="24"/>
          <w:rtl/>
        </w:rPr>
        <w:t>"</w:t>
      </w:r>
      <w:r w:rsidR="0029447A" w:rsidRPr="006764D1">
        <w:rPr>
          <w:rFonts w:cs="Guttman Hodes" w:hint="cs"/>
          <w:sz w:val="24"/>
          <w:szCs w:val="24"/>
          <w:rtl/>
        </w:rPr>
        <w:t>ל</w:t>
      </w:r>
      <w:r w:rsidR="009C05AE">
        <w:rPr>
          <w:rFonts w:cs="Guttman Hodes" w:hint="cs"/>
          <w:sz w:val="24"/>
          <w:szCs w:val="24"/>
          <w:rtl/>
        </w:rPr>
        <w:t xml:space="preserve"> (יומא עג ב').</w:t>
      </w:r>
      <w:r w:rsidR="00583D9F" w:rsidRPr="006764D1">
        <w:rPr>
          <w:rFonts w:cs="Guttman Hodes" w:hint="cs"/>
          <w:sz w:val="24"/>
          <w:szCs w:val="24"/>
          <w:rtl/>
        </w:rPr>
        <w:t xml:space="preserve"> או שהאיר לנגד עיניו הפעם אחרת לנגד עיניו ה</w:t>
      </w:r>
      <w:r w:rsidR="009C05AE">
        <w:rPr>
          <w:rFonts w:cs="Guttman Hodes" w:hint="cs"/>
          <w:sz w:val="24"/>
          <w:szCs w:val="24"/>
          <w:rtl/>
        </w:rPr>
        <w:t xml:space="preserve">"א </w:t>
      </w:r>
      <w:r w:rsidR="00583D9F" w:rsidRPr="006764D1">
        <w:rPr>
          <w:rFonts w:cs="Guttman Hodes" w:hint="cs"/>
          <w:sz w:val="24"/>
          <w:szCs w:val="24"/>
          <w:rtl/>
        </w:rPr>
        <w:t>מיהודה</w:t>
      </w:r>
      <w:r w:rsidR="009C05AE">
        <w:rPr>
          <w:rFonts w:cs="Guttman Hodes" w:hint="cs"/>
          <w:sz w:val="24"/>
          <w:szCs w:val="24"/>
          <w:rtl/>
        </w:rPr>
        <w:t>.</w:t>
      </w:r>
      <w:r w:rsidR="00583D9F" w:rsidRPr="006764D1">
        <w:rPr>
          <w:rFonts w:cs="Guttman Hodes" w:hint="cs"/>
          <w:sz w:val="24"/>
          <w:szCs w:val="24"/>
          <w:rtl/>
        </w:rPr>
        <w:t xml:space="preserve"> והנה כאשר האותיות מאירות אל עיני הכהן עדיין לא ידע סידורן</w:t>
      </w:r>
      <w:r w:rsidR="009C05AE">
        <w:rPr>
          <w:rFonts w:cs="Guttman Hodes" w:hint="cs"/>
          <w:sz w:val="24"/>
          <w:szCs w:val="24"/>
          <w:rtl/>
        </w:rPr>
        <w:t>,</w:t>
      </w:r>
      <w:r w:rsidR="00583D9F" w:rsidRPr="006764D1">
        <w:rPr>
          <w:rFonts w:cs="Guttman Hodes" w:hint="cs"/>
          <w:sz w:val="24"/>
          <w:szCs w:val="24"/>
          <w:rtl/>
        </w:rPr>
        <w:t xml:space="preserve"> כי מן האותיות אש</w:t>
      </w:r>
      <w:r w:rsidR="00DC3677" w:rsidRPr="006764D1">
        <w:rPr>
          <w:rFonts w:cs="Guttman Hodes" w:hint="cs"/>
          <w:sz w:val="24"/>
          <w:szCs w:val="24"/>
          <w:rtl/>
        </w:rPr>
        <w:t xml:space="preserve">ר סדרו מהן </w:t>
      </w:r>
      <w:r w:rsidR="009C05AE">
        <w:rPr>
          <w:rFonts w:cs="Guttman Hodes" w:hint="cs"/>
          <w:sz w:val="24"/>
          <w:szCs w:val="24"/>
          <w:rtl/>
        </w:rPr>
        <w:t>'</w:t>
      </w:r>
      <w:r w:rsidR="00DC3677" w:rsidRPr="006764D1">
        <w:rPr>
          <w:rFonts w:cs="Guttman Hodes" w:hint="cs"/>
          <w:sz w:val="24"/>
          <w:szCs w:val="24"/>
          <w:rtl/>
        </w:rPr>
        <w:t>יהודה יעלה</w:t>
      </w:r>
      <w:r w:rsidR="009C05AE">
        <w:rPr>
          <w:rFonts w:cs="Guttman Hodes" w:hint="cs"/>
          <w:sz w:val="24"/>
          <w:szCs w:val="24"/>
          <w:rtl/>
        </w:rPr>
        <w:t>'</w:t>
      </w:r>
      <w:r w:rsidR="00DC3677" w:rsidRPr="006764D1">
        <w:rPr>
          <w:rFonts w:cs="Guttman Hodes" w:hint="cs"/>
          <w:sz w:val="24"/>
          <w:szCs w:val="24"/>
          <w:rtl/>
        </w:rPr>
        <w:t xml:space="preserve"> היה אפשר להעשות מהם </w:t>
      </w:r>
      <w:r w:rsidR="009C05AE">
        <w:rPr>
          <w:rFonts w:cs="Guttman Hodes" w:hint="cs"/>
          <w:sz w:val="24"/>
          <w:szCs w:val="24"/>
          <w:rtl/>
        </w:rPr>
        <w:t>"הוי הד</w:t>
      </w:r>
      <w:r w:rsidR="00DC3677" w:rsidRPr="006764D1">
        <w:rPr>
          <w:rFonts w:cs="Guttman Hodes" w:hint="cs"/>
          <w:sz w:val="24"/>
          <w:szCs w:val="24"/>
          <w:rtl/>
        </w:rPr>
        <w:t xml:space="preserve"> עליה</w:t>
      </w:r>
      <w:r w:rsidR="009C05AE">
        <w:rPr>
          <w:rFonts w:cs="Guttman Hodes" w:hint="cs"/>
          <w:sz w:val="24"/>
          <w:szCs w:val="24"/>
          <w:rtl/>
        </w:rPr>
        <w:t>"</w:t>
      </w:r>
      <w:r w:rsidR="00DC3677" w:rsidRPr="006764D1">
        <w:rPr>
          <w:rFonts w:cs="Guttman Hodes" w:hint="cs"/>
          <w:sz w:val="24"/>
          <w:szCs w:val="24"/>
          <w:rtl/>
        </w:rPr>
        <w:t xml:space="preserve"> או </w:t>
      </w:r>
      <w:r w:rsidR="009C05AE">
        <w:rPr>
          <w:rFonts w:cs="Guttman Hodes" w:hint="cs"/>
          <w:sz w:val="24"/>
          <w:szCs w:val="24"/>
          <w:rtl/>
        </w:rPr>
        <w:t>"(</w:t>
      </w:r>
      <w:r w:rsidR="00DC3677" w:rsidRPr="006764D1">
        <w:rPr>
          <w:rFonts w:cs="Guttman Hodes" w:hint="cs"/>
          <w:sz w:val="24"/>
          <w:szCs w:val="24"/>
          <w:rtl/>
        </w:rPr>
        <w:t>הה</w:t>
      </w:r>
      <w:r w:rsidR="009C05AE">
        <w:rPr>
          <w:rFonts w:cs="Guttman Hodes" w:hint="cs"/>
          <w:sz w:val="24"/>
          <w:szCs w:val="24"/>
          <w:rtl/>
        </w:rPr>
        <w:t>) [הי]</w:t>
      </w:r>
      <w:r w:rsidR="00DC3677" w:rsidRPr="006764D1">
        <w:rPr>
          <w:rFonts w:cs="Guttman Hodes" w:hint="cs"/>
          <w:sz w:val="24"/>
          <w:szCs w:val="24"/>
          <w:rtl/>
        </w:rPr>
        <w:t xml:space="preserve"> על יהודה</w:t>
      </w:r>
      <w:r w:rsidR="009C05AE">
        <w:rPr>
          <w:rFonts w:cs="Guttman Hodes" w:hint="cs"/>
          <w:sz w:val="24"/>
          <w:szCs w:val="24"/>
          <w:rtl/>
        </w:rPr>
        <w:t>"</w:t>
      </w:r>
      <w:r w:rsidR="00DC3677" w:rsidRPr="006764D1">
        <w:rPr>
          <w:rFonts w:cs="Guttman Hodes" w:hint="cs"/>
          <w:sz w:val="24"/>
          <w:szCs w:val="24"/>
          <w:rtl/>
        </w:rPr>
        <w:t xml:space="preserve"> ותיבות אחרות רבות כאלה מאד</w:t>
      </w:r>
      <w:r w:rsidR="009C05AE">
        <w:rPr>
          <w:rFonts w:cs="Guttman Hodes" w:hint="cs"/>
          <w:sz w:val="24"/>
          <w:szCs w:val="24"/>
          <w:rtl/>
        </w:rPr>
        <w:t>.</w:t>
      </w:r>
      <w:r w:rsidR="00DC3677" w:rsidRPr="006764D1">
        <w:rPr>
          <w:rFonts w:cs="Guttman Hodes" w:hint="cs"/>
          <w:sz w:val="24"/>
          <w:szCs w:val="24"/>
          <w:rtl/>
        </w:rPr>
        <w:t xml:space="preserve"> אבל היו שם שמות הק</w:t>
      </w:r>
      <w:r w:rsidR="009C05AE">
        <w:rPr>
          <w:rFonts w:cs="Guttman Hodes" w:hint="cs"/>
          <w:sz w:val="24"/>
          <w:szCs w:val="24"/>
          <w:rtl/>
        </w:rPr>
        <w:t>ודש אחרים נקראים</w:t>
      </w:r>
      <w:r w:rsidR="00DC3677" w:rsidRPr="006764D1">
        <w:rPr>
          <w:rFonts w:cs="Guttman Hodes" w:hint="cs"/>
          <w:sz w:val="24"/>
          <w:szCs w:val="24"/>
          <w:rtl/>
        </w:rPr>
        <w:t xml:space="preserve"> תומים</w:t>
      </w:r>
      <w:r w:rsidR="009C05AE">
        <w:rPr>
          <w:rFonts w:cs="Guttman Hodes" w:hint="cs"/>
          <w:sz w:val="24"/>
          <w:szCs w:val="24"/>
          <w:rtl/>
        </w:rPr>
        <w:t>,</w:t>
      </w:r>
      <w:r w:rsidR="00DC3677" w:rsidRPr="006764D1">
        <w:rPr>
          <w:rFonts w:cs="Guttman Hodes" w:hint="cs"/>
          <w:sz w:val="24"/>
          <w:szCs w:val="24"/>
          <w:rtl/>
        </w:rPr>
        <w:t xml:space="preserve"> מכ</w:t>
      </w:r>
      <w:r w:rsidR="009C05AE">
        <w:rPr>
          <w:rFonts w:cs="Guttman Hodes" w:hint="cs"/>
          <w:sz w:val="24"/>
          <w:szCs w:val="24"/>
          <w:rtl/>
        </w:rPr>
        <w:t>ו</w:t>
      </w:r>
      <w:r w:rsidR="00DC3677" w:rsidRPr="006764D1">
        <w:rPr>
          <w:rFonts w:cs="Guttman Hodes" w:hint="cs"/>
          <w:sz w:val="24"/>
          <w:szCs w:val="24"/>
          <w:rtl/>
        </w:rPr>
        <w:t>חם יהיה לב הכהן תמים בידיעת ענין האותיות שהאירו לנגד עיניו</w:t>
      </w:r>
      <w:r w:rsidR="009C05AE">
        <w:rPr>
          <w:rFonts w:cs="Guttman Hodes" w:hint="cs"/>
          <w:sz w:val="24"/>
          <w:szCs w:val="24"/>
          <w:rtl/>
        </w:rPr>
        <w:t>,</w:t>
      </w:r>
      <w:r w:rsidR="00DC3677" w:rsidRPr="006764D1">
        <w:rPr>
          <w:rFonts w:cs="Guttman Hodes" w:hint="cs"/>
          <w:sz w:val="24"/>
          <w:szCs w:val="24"/>
          <w:rtl/>
        </w:rPr>
        <w:t xml:space="preserve"> כי כאשר כיוון בשמות האורים והאירו חוזר מיד ומכוין בשמות התומים</w:t>
      </w:r>
      <w:r w:rsidR="009C05AE">
        <w:rPr>
          <w:rFonts w:cs="Guttman Hodes" w:hint="cs"/>
          <w:sz w:val="24"/>
          <w:szCs w:val="24"/>
          <w:rtl/>
        </w:rPr>
        <w:t>,</w:t>
      </w:r>
      <w:r w:rsidR="00DC3677" w:rsidRPr="006764D1">
        <w:rPr>
          <w:rFonts w:cs="Guttman Hodes" w:hint="cs"/>
          <w:sz w:val="24"/>
          <w:szCs w:val="24"/>
          <w:rtl/>
        </w:rPr>
        <w:t xml:space="preserve"> ועודם מאירים האותיות לעיניו יב</w:t>
      </w:r>
      <w:r w:rsidR="009C05AE">
        <w:rPr>
          <w:rFonts w:cs="Guttman Hodes" w:hint="cs"/>
          <w:sz w:val="24"/>
          <w:szCs w:val="24"/>
          <w:rtl/>
        </w:rPr>
        <w:t>ו</w:t>
      </w:r>
      <w:r w:rsidR="00DC3677" w:rsidRPr="006764D1">
        <w:rPr>
          <w:rFonts w:cs="Guttman Hodes" w:hint="cs"/>
          <w:sz w:val="24"/>
          <w:szCs w:val="24"/>
          <w:rtl/>
        </w:rPr>
        <w:t xml:space="preserve">א בלבו </w:t>
      </w:r>
      <w:r w:rsidR="009C05AE">
        <w:rPr>
          <w:rFonts w:cs="Guttman Hodes" w:hint="cs"/>
          <w:sz w:val="24"/>
          <w:szCs w:val="24"/>
          <w:rtl/>
        </w:rPr>
        <w:t>שחיבורם יהודה</w:t>
      </w:r>
      <w:r w:rsidR="00DC3677" w:rsidRPr="006764D1">
        <w:rPr>
          <w:rFonts w:cs="Guttman Hodes" w:hint="cs"/>
          <w:sz w:val="24"/>
          <w:szCs w:val="24"/>
          <w:rtl/>
        </w:rPr>
        <w:t xml:space="preserve"> יעלה</w:t>
      </w:r>
      <w:r w:rsidR="009C05AE">
        <w:rPr>
          <w:rFonts w:cs="Guttman Hodes" w:hint="cs"/>
          <w:sz w:val="24"/>
          <w:szCs w:val="24"/>
          <w:rtl/>
        </w:rPr>
        <w:t>, וזאת היא מדריגה ממדריגת רוח הקודש, והיא למטה מן הנבואה ולמעלה מבת קול</w:t>
      </w:r>
      <w:r w:rsidR="00DC3677" w:rsidRPr="006764D1">
        <w:rPr>
          <w:rFonts w:cs="Guttman Hodes" w:hint="cs"/>
          <w:sz w:val="24"/>
          <w:szCs w:val="24"/>
          <w:rtl/>
        </w:rPr>
        <w:t xml:space="preserve"> שהיו משתמשים בה אחר שפסקה הנבואה ופסקו אורים ותומים כמ</w:t>
      </w:r>
      <w:r w:rsidR="00D73450">
        <w:rPr>
          <w:rFonts w:cs="Guttman Hodes" w:hint="cs"/>
          <w:sz w:val="24"/>
          <w:szCs w:val="24"/>
          <w:rtl/>
        </w:rPr>
        <w:t>ו שאמרו</w:t>
      </w:r>
      <w:r w:rsidR="00DC3677" w:rsidRPr="006764D1">
        <w:rPr>
          <w:rFonts w:cs="Guttman Hodes" w:hint="cs"/>
          <w:sz w:val="24"/>
          <w:szCs w:val="24"/>
          <w:rtl/>
        </w:rPr>
        <w:t xml:space="preserve"> רז"ל</w:t>
      </w:r>
      <w:r w:rsidR="00D73450">
        <w:rPr>
          <w:rFonts w:cs="Guttman Hodes" w:hint="cs"/>
          <w:sz w:val="24"/>
          <w:szCs w:val="24"/>
          <w:rtl/>
        </w:rPr>
        <w:t xml:space="preserve"> (יומא כא ב'),</w:t>
      </w:r>
      <w:r w:rsidR="00F67DA3" w:rsidRPr="006764D1">
        <w:rPr>
          <w:rFonts w:cs="Guttman Hodes" w:hint="cs"/>
          <w:sz w:val="24"/>
          <w:szCs w:val="24"/>
          <w:rtl/>
        </w:rPr>
        <w:t xml:space="preserve"> </w:t>
      </w:r>
      <w:r w:rsidR="00DC3677" w:rsidRPr="006764D1">
        <w:rPr>
          <w:rFonts w:cs="Guttman Hodes" w:hint="cs"/>
          <w:sz w:val="24"/>
          <w:szCs w:val="24"/>
          <w:rtl/>
        </w:rPr>
        <w:t>והיו נודעים ממנו במסורת לגדולי חכמי ישראל שמסרם להם עם סתרי תורה</w:t>
      </w:r>
      <w:r w:rsidR="00D73450">
        <w:rPr>
          <w:rFonts w:cs="Guttman Hodes" w:hint="cs"/>
          <w:sz w:val="24"/>
          <w:szCs w:val="24"/>
          <w:rtl/>
        </w:rPr>
        <w:t>, עד כאן דבריו</w:t>
      </w:r>
      <w:r w:rsidR="00DC3677" w:rsidRPr="006764D1">
        <w:rPr>
          <w:rFonts w:cs="Guttman Hodes" w:hint="cs"/>
          <w:sz w:val="24"/>
          <w:szCs w:val="24"/>
          <w:rtl/>
        </w:rPr>
        <w:t>.</w:t>
      </w:r>
    </w:p>
    <w:p w:rsidR="000A1F83" w:rsidRPr="006764D1" w:rsidRDefault="00DC3677" w:rsidP="00BA35A0">
      <w:pPr>
        <w:spacing w:after="0"/>
        <w:jc w:val="both"/>
        <w:rPr>
          <w:rFonts w:cs="Guttman Hodes"/>
          <w:sz w:val="24"/>
          <w:szCs w:val="24"/>
          <w:rtl/>
        </w:rPr>
      </w:pPr>
      <w:r w:rsidRPr="006764D1">
        <w:rPr>
          <w:rFonts w:cs="Guttman Hodes" w:hint="cs"/>
          <w:sz w:val="24"/>
          <w:szCs w:val="24"/>
          <w:rtl/>
        </w:rPr>
        <w:t xml:space="preserve"> </w:t>
      </w:r>
    </w:p>
    <w:p w:rsidR="00DC3677" w:rsidRDefault="00A5270B" w:rsidP="00D73450">
      <w:pPr>
        <w:spacing w:after="0"/>
        <w:jc w:val="both"/>
        <w:rPr>
          <w:rFonts w:cs="Guttman Hodes"/>
          <w:sz w:val="24"/>
          <w:szCs w:val="24"/>
          <w:rtl/>
        </w:rPr>
      </w:pPr>
      <w:r w:rsidRPr="006764D1">
        <w:rPr>
          <w:rFonts w:cs="Guttman Hodes" w:hint="cs"/>
          <w:sz w:val="24"/>
          <w:szCs w:val="24"/>
          <w:rtl/>
        </w:rPr>
        <w:t>ופליאה דעת ממני נשגבה לא אוכל לה</w:t>
      </w:r>
      <w:r w:rsidR="00D73450">
        <w:rPr>
          <w:rFonts w:cs="Guttman Hodes" w:hint="cs"/>
          <w:sz w:val="24"/>
          <w:szCs w:val="24"/>
          <w:rtl/>
        </w:rPr>
        <w:t>,</w:t>
      </w:r>
      <w:r w:rsidRPr="006764D1">
        <w:rPr>
          <w:rFonts w:cs="Guttman Hodes" w:hint="cs"/>
          <w:sz w:val="24"/>
          <w:szCs w:val="24"/>
          <w:rtl/>
        </w:rPr>
        <w:t xml:space="preserve"> שאם היה כ</w:t>
      </w:r>
      <w:r w:rsidR="00D73450">
        <w:rPr>
          <w:rFonts w:cs="Guttman Hodes" w:hint="cs"/>
          <w:sz w:val="24"/>
          <w:szCs w:val="24"/>
          <w:rtl/>
        </w:rPr>
        <w:t>פירושו</w:t>
      </w:r>
      <w:r w:rsidRPr="006764D1">
        <w:rPr>
          <w:rFonts w:cs="Guttman Hodes" w:hint="cs"/>
          <w:sz w:val="24"/>
          <w:szCs w:val="24"/>
          <w:rtl/>
        </w:rPr>
        <w:t xml:space="preserve"> שהיה כתבי ש</w:t>
      </w:r>
      <w:r w:rsidR="00D73450">
        <w:rPr>
          <w:rFonts w:cs="Guttman Hodes" w:hint="cs"/>
          <w:sz w:val="24"/>
          <w:szCs w:val="24"/>
          <w:rtl/>
        </w:rPr>
        <w:t>ם המפורש,</w:t>
      </w:r>
      <w:r w:rsidRPr="006764D1">
        <w:rPr>
          <w:rFonts w:cs="Guttman Hodes" w:hint="cs"/>
          <w:sz w:val="24"/>
          <w:szCs w:val="24"/>
          <w:rtl/>
        </w:rPr>
        <w:t xml:space="preserve"> למה לא עשו כן בבית שני שהי</w:t>
      </w:r>
      <w:r w:rsidR="00D73450">
        <w:rPr>
          <w:rFonts w:cs="Guttman Hodes" w:hint="cs"/>
          <w:sz w:val="24"/>
          <w:szCs w:val="24"/>
          <w:rtl/>
        </w:rPr>
        <w:t>ה להם</w:t>
      </w:r>
      <w:r w:rsidRPr="006764D1">
        <w:rPr>
          <w:rFonts w:cs="Guttman Hodes" w:hint="cs"/>
          <w:sz w:val="24"/>
          <w:szCs w:val="24"/>
          <w:rtl/>
        </w:rPr>
        <w:t xml:space="preserve"> לכתוב ג</w:t>
      </w:r>
      <w:r w:rsidR="00D73450">
        <w:rPr>
          <w:rFonts w:cs="Guttman Hodes" w:hint="cs"/>
          <w:sz w:val="24"/>
          <w:szCs w:val="24"/>
          <w:rtl/>
        </w:rPr>
        <w:t>ם כן</w:t>
      </w:r>
      <w:r w:rsidRPr="006764D1">
        <w:rPr>
          <w:rFonts w:cs="Guttman Hodes" w:hint="cs"/>
          <w:sz w:val="24"/>
          <w:szCs w:val="24"/>
          <w:rtl/>
        </w:rPr>
        <w:t xml:space="preserve"> שם המפורש ולתתו בין כפלי הח</w:t>
      </w:r>
      <w:r w:rsidR="00D73450">
        <w:rPr>
          <w:rFonts w:cs="Guttman Hodes" w:hint="cs"/>
          <w:sz w:val="24"/>
          <w:szCs w:val="24"/>
          <w:rtl/>
        </w:rPr>
        <w:t>ו</w:t>
      </w:r>
      <w:r w:rsidRPr="006764D1">
        <w:rPr>
          <w:rFonts w:cs="Guttman Hodes" w:hint="cs"/>
          <w:sz w:val="24"/>
          <w:szCs w:val="24"/>
          <w:rtl/>
        </w:rPr>
        <w:t>שן</w:t>
      </w:r>
      <w:r w:rsidR="00D73450">
        <w:rPr>
          <w:rFonts w:cs="Guttman Hodes" w:hint="cs"/>
          <w:sz w:val="24"/>
          <w:szCs w:val="24"/>
          <w:rtl/>
        </w:rPr>
        <w:t>,</w:t>
      </w:r>
      <w:r w:rsidRPr="006764D1">
        <w:rPr>
          <w:rFonts w:cs="Guttman Hodes" w:hint="cs"/>
          <w:sz w:val="24"/>
          <w:szCs w:val="24"/>
          <w:rtl/>
        </w:rPr>
        <w:t xml:space="preserve"> שהרי בודאי היו יודעין אותו כמ</w:t>
      </w:r>
      <w:r w:rsidR="00D73450">
        <w:rPr>
          <w:rFonts w:cs="Guttman Hodes" w:hint="cs"/>
          <w:sz w:val="24"/>
          <w:szCs w:val="24"/>
          <w:rtl/>
        </w:rPr>
        <w:t xml:space="preserve">אמר </w:t>
      </w:r>
      <w:r w:rsidRPr="006764D1">
        <w:rPr>
          <w:rFonts w:cs="Guttman Hodes" w:hint="cs"/>
          <w:sz w:val="24"/>
          <w:szCs w:val="24"/>
          <w:rtl/>
        </w:rPr>
        <w:t>רז</w:t>
      </w:r>
      <w:r w:rsidR="0029447A" w:rsidRPr="006764D1">
        <w:rPr>
          <w:rFonts w:cs="Guttman Hodes"/>
          <w:sz w:val="24"/>
          <w:szCs w:val="24"/>
          <w:rtl/>
        </w:rPr>
        <w:t>"</w:t>
      </w:r>
      <w:r w:rsidR="0029447A" w:rsidRPr="006764D1">
        <w:rPr>
          <w:rFonts w:cs="Guttman Hodes" w:hint="cs"/>
          <w:sz w:val="24"/>
          <w:szCs w:val="24"/>
          <w:rtl/>
        </w:rPr>
        <w:t>ל</w:t>
      </w:r>
      <w:r w:rsidR="00D73450">
        <w:rPr>
          <w:rFonts w:cs="Guttman Hodes" w:hint="cs"/>
          <w:sz w:val="24"/>
          <w:szCs w:val="24"/>
          <w:rtl/>
        </w:rPr>
        <w:t xml:space="preserve"> בירושלמי</w:t>
      </w:r>
      <w:r w:rsidRPr="006764D1">
        <w:rPr>
          <w:rFonts w:cs="Guttman Hodes" w:hint="cs"/>
          <w:sz w:val="24"/>
          <w:szCs w:val="24"/>
          <w:rtl/>
        </w:rPr>
        <w:t xml:space="preserve"> (</w:t>
      </w:r>
      <w:r w:rsidR="00631738" w:rsidRPr="006764D1">
        <w:rPr>
          <w:rFonts w:cs="Guttman Hodes" w:hint="cs"/>
          <w:sz w:val="24"/>
          <w:szCs w:val="24"/>
          <w:rtl/>
        </w:rPr>
        <w:t>ברכות ז ג</w:t>
      </w:r>
      <w:r w:rsidRPr="006764D1">
        <w:rPr>
          <w:rFonts w:cs="Guttman Hodes" w:hint="cs"/>
          <w:sz w:val="24"/>
          <w:szCs w:val="24"/>
          <w:rtl/>
        </w:rPr>
        <w:t xml:space="preserve">) </w:t>
      </w:r>
      <w:r w:rsidR="00D73450">
        <w:rPr>
          <w:rFonts w:cs="Guttman Hodes" w:hint="cs"/>
          <w:sz w:val="24"/>
          <w:szCs w:val="24"/>
          <w:rtl/>
        </w:rPr>
        <w:t>'</w:t>
      </w:r>
      <w:r w:rsidRPr="006764D1">
        <w:rPr>
          <w:rFonts w:cs="Guttman Hodes" w:hint="cs"/>
          <w:sz w:val="24"/>
          <w:szCs w:val="24"/>
          <w:rtl/>
        </w:rPr>
        <w:t xml:space="preserve">ויברך עזרא את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האלהים הגדול</w:t>
      </w:r>
      <w:r w:rsidR="00D73450">
        <w:rPr>
          <w:rFonts w:cs="Guttman Hodes" w:hint="cs"/>
          <w:sz w:val="24"/>
          <w:szCs w:val="24"/>
          <w:rtl/>
        </w:rPr>
        <w:t>'</w:t>
      </w:r>
      <w:r w:rsidR="00014590" w:rsidRPr="006764D1">
        <w:rPr>
          <w:rFonts w:cs="Guttman Hodes" w:hint="cs"/>
          <w:sz w:val="24"/>
          <w:szCs w:val="24"/>
          <w:rtl/>
        </w:rPr>
        <w:t xml:space="preserve"> (נחמיה ח ו)</w:t>
      </w:r>
      <w:r w:rsidRPr="006764D1">
        <w:rPr>
          <w:rFonts w:cs="Guttman Hodes" w:hint="cs"/>
          <w:sz w:val="24"/>
          <w:szCs w:val="24"/>
          <w:rtl/>
        </w:rPr>
        <w:t xml:space="preserve"> שגידלו בשם המפורש</w:t>
      </w:r>
      <w:r w:rsidR="00D73450">
        <w:rPr>
          <w:rFonts w:cs="Guttman Hodes" w:hint="cs"/>
          <w:sz w:val="24"/>
          <w:szCs w:val="24"/>
          <w:rtl/>
        </w:rPr>
        <w:t>.</w:t>
      </w:r>
      <w:r w:rsidRPr="006764D1">
        <w:rPr>
          <w:rFonts w:cs="Guttman Hodes" w:hint="cs"/>
          <w:sz w:val="24"/>
          <w:szCs w:val="24"/>
          <w:rtl/>
        </w:rPr>
        <w:t xml:space="preserve"> וביומא</w:t>
      </w:r>
      <w:r w:rsidR="00D73450">
        <w:rPr>
          <w:rFonts w:cs="Guttman Hodes" w:hint="cs"/>
          <w:sz w:val="24"/>
          <w:szCs w:val="24"/>
          <w:rtl/>
        </w:rPr>
        <w:t xml:space="preserve"> (לט ב') אמרינן </w:t>
      </w:r>
      <w:r w:rsidRPr="006764D1">
        <w:rPr>
          <w:rFonts w:cs="Guttman Hodes" w:hint="cs"/>
          <w:sz w:val="24"/>
          <w:szCs w:val="24"/>
          <w:rtl/>
        </w:rPr>
        <w:t>משמת שמעון הכהן הצדיק נמנעו אחיו הכהנים מלברך בשם</w:t>
      </w:r>
      <w:r w:rsidR="00D73450">
        <w:rPr>
          <w:rFonts w:cs="Guttman Hodes" w:hint="cs"/>
          <w:sz w:val="24"/>
          <w:szCs w:val="24"/>
          <w:rtl/>
        </w:rPr>
        <w:t>.</w:t>
      </w:r>
      <w:r w:rsidRPr="006764D1">
        <w:rPr>
          <w:rFonts w:cs="Guttman Hodes" w:hint="cs"/>
          <w:sz w:val="24"/>
          <w:szCs w:val="24"/>
          <w:rtl/>
        </w:rPr>
        <w:t xml:space="preserve"> ופי</w:t>
      </w:r>
      <w:r w:rsidR="00D73450">
        <w:rPr>
          <w:rFonts w:cs="Guttman Hodes" w:hint="cs"/>
          <w:sz w:val="24"/>
          <w:szCs w:val="24"/>
          <w:rtl/>
        </w:rPr>
        <w:t xml:space="preserve">רש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בש</w:t>
      </w:r>
      <w:r w:rsidR="00D73450">
        <w:rPr>
          <w:rFonts w:cs="Guttman Hodes" w:hint="cs"/>
          <w:sz w:val="24"/>
          <w:szCs w:val="24"/>
          <w:rtl/>
        </w:rPr>
        <w:t>ם המפורש,</w:t>
      </w:r>
      <w:r w:rsidRPr="006764D1">
        <w:rPr>
          <w:rFonts w:cs="Guttman Hodes" w:hint="cs"/>
          <w:sz w:val="24"/>
          <w:szCs w:val="24"/>
          <w:rtl/>
        </w:rPr>
        <w:t xml:space="preserve"> שהעם לא היו כדאים לכך</w:t>
      </w:r>
      <w:r w:rsidR="00D73450">
        <w:rPr>
          <w:rFonts w:cs="Guttman Hodes" w:hint="cs"/>
          <w:sz w:val="24"/>
          <w:szCs w:val="24"/>
          <w:rtl/>
        </w:rPr>
        <w:t>.</w:t>
      </w:r>
      <w:r w:rsidRPr="006764D1">
        <w:rPr>
          <w:rFonts w:cs="Guttman Hodes" w:hint="cs"/>
          <w:sz w:val="24"/>
          <w:szCs w:val="24"/>
          <w:rtl/>
        </w:rPr>
        <w:t xml:space="preserve"> גם </w:t>
      </w:r>
      <w:r w:rsidR="004B4D83" w:rsidRPr="006764D1">
        <w:rPr>
          <w:rFonts w:cs="Guttman Hodes" w:hint="cs"/>
          <w:sz w:val="24"/>
          <w:szCs w:val="24"/>
          <w:rtl/>
        </w:rPr>
        <w:t>אחר הח</w:t>
      </w:r>
      <w:r w:rsidR="00D73450">
        <w:rPr>
          <w:rFonts w:cs="Guttman Hodes" w:hint="cs"/>
          <w:sz w:val="24"/>
          <w:szCs w:val="24"/>
          <w:rtl/>
        </w:rPr>
        <w:t>ו</w:t>
      </w:r>
      <w:r w:rsidR="004B4D83" w:rsidRPr="006764D1">
        <w:rPr>
          <w:rFonts w:cs="Guttman Hodes" w:hint="cs"/>
          <w:sz w:val="24"/>
          <w:szCs w:val="24"/>
          <w:rtl/>
        </w:rPr>
        <w:t>רבן היה ידוע ליחידי סגולה כמ</w:t>
      </w:r>
      <w:r w:rsidR="00D73450">
        <w:rPr>
          <w:rFonts w:cs="Guttman Hodes" w:hint="cs"/>
          <w:sz w:val="24"/>
          <w:szCs w:val="24"/>
          <w:rtl/>
        </w:rPr>
        <w:t>ו שאמרו במדרש</w:t>
      </w:r>
      <w:r w:rsidR="004B4D83" w:rsidRPr="006764D1">
        <w:rPr>
          <w:rFonts w:cs="Guttman Hodes" w:hint="cs"/>
          <w:sz w:val="24"/>
          <w:szCs w:val="24"/>
          <w:rtl/>
        </w:rPr>
        <w:t xml:space="preserve"> קהלת </w:t>
      </w:r>
      <w:r w:rsidR="00A8228E" w:rsidRPr="006764D1">
        <w:rPr>
          <w:rFonts w:cs="Guttman Hodes" w:hint="cs"/>
          <w:sz w:val="24"/>
          <w:szCs w:val="24"/>
          <w:rtl/>
        </w:rPr>
        <w:t>(</w:t>
      </w:r>
      <w:r w:rsidR="004A3283" w:rsidRPr="006764D1">
        <w:rPr>
          <w:rFonts w:cs="Guttman Hodes" w:hint="cs"/>
          <w:sz w:val="24"/>
          <w:szCs w:val="24"/>
          <w:rtl/>
        </w:rPr>
        <w:t>רבה ג ג</w:t>
      </w:r>
      <w:r w:rsidR="00A8228E" w:rsidRPr="006764D1">
        <w:rPr>
          <w:rFonts w:cs="Guttman Hodes" w:hint="cs"/>
          <w:sz w:val="24"/>
          <w:szCs w:val="24"/>
          <w:rtl/>
        </w:rPr>
        <w:t xml:space="preserve">) </w:t>
      </w:r>
      <w:r w:rsidR="004B4D83" w:rsidRPr="006764D1">
        <w:rPr>
          <w:rFonts w:cs="Guttman Hodes" w:hint="cs"/>
          <w:sz w:val="24"/>
          <w:szCs w:val="24"/>
          <w:rtl/>
        </w:rPr>
        <w:t>ר</w:t>
      </w:r>
      <w:r w:rsidR="00AC6C41">
        <w:rPr>
          <w:rFonts w:cs="Guttman Hodes" w:hint="cs"/>
          <w:sz w:val="24"/>
          <w:szCs w:val="24"/>
          <w:rtl/>
        </w:rPr>
        <w:t>בי חנינא</w:t>
      </w:r>
      <w:r w:rsidR="004B4D83" w:rsidRPr="006764D1">
        <w:rPr>
          <w:rFonts w:cs="Guttman Hodes" w:hint="cs"/>
          <w:sz w:val="24"/>
          <w:szCs w:val="24"/>
          <w:rtl/>
        </w:rPr>
        <w:t xml:space="preserve"> היה בידו שם המפורש</w:t>
      </w:r>
      <w:r w:rsidR="00AC6C41">
        <w:rPr>
          <w:rFonts w:cs="Guttman Hodes" w:hint="cs"/>
          <w:sz w:val="24"/>
          <w:szCs w:val="24"/>
          <w:rtl/>
        </w:rPr>
        <w:t>,</w:t>
      </w:r>
      <w:r w:rsidR="004B4D83" w:rsidRPr="006764D1">
        <w:rPr>
          <w:rFonts w:cs="Guttman Hodes" w:hint="cs"/>
          <w:sz w:val="24"/>
          <w:szCs w:val="24"/>
          <w:rtl/>
        </w:rPr>
        <w:t xml:space="preserve"> כד אתי מדמך אמר איתי הכא בר נש ממסר ליה</w:t>
      </w:r>
      <w:r w:rsidR="00AC6C41">
        <w:rPr>
          <w:rFonts w:cs="Guttman Hodes" w:hint="cs"/>
          <w:sz w:val="24"/>
          <w:szCs w:val="24"/>
          <w:rtl/>
        </w:rPr>
        <w:t>,</w:t>
      </w:r>
      <w:r w:rsidR="004B4D83" w:rsidRPr="006764D1">
        <w:rPr>
          <w:rFonts w:cs="Guttman Hodes" w:hint="cs"/>
          <w:sz w:val="24"/>
          <w:szCs w:val="24"/>
          <w:rtl/>
        </w:rPr>
        <w:t xml:space="preserve"> אמרין ליה אית הכא</w:t>
      </w:r>
      <w:r w:rsidR="00F67DA3" w:rsidRPr="006764D1">
        <w:rPr>
          <w:rFonts w:cs="Guttman Hodes" w:hint="cs"/>
          <w:sz w:val="24"/>
          <w:szCs w:val="24"/>
          <w:rtl/>
        </w:rPr>
        <w:t xml:space="preserve"> </w:t>
      </w:r>
      <w:r w:rsidR="004B4D83" w:rsidRPr="006764D1">
        <w:rPr>
          <w:rFonts w:cs="Guttman Hodes" w:hint="cs"/>
          <w:sz w:val="24"/>
          <w:szCs w:val="24"/>
          <w:rtl/>
        </w:rPr>
        <w:t>ענני בר נחשון</w:t>
      </w:r>
      <w:r w:rsidR="007E33F6">
        <w:rPr>
          <w:rFonts w:cs="Guttman Hodes" w:hint="cs"/>
          <w:sz w:val="24"/>
          <w:szCs w:val="24"/>
          <w:rtl/>
        </w:rPr>
        <w:t>,</w:t>
      </w:r>
      <w:r w:rsidR="004B4D83" w:rsidRPr="006764D1">
        <w:rPr>
          <w:rFonts w:cs="Guttman Hodes" w:hint="cs"/>
          <w:sz w:val="24"/>
          <w:szCs w:val="24"/>
          <w:rtl/>
        </w:rPr>
        <w:t xml:space="preserve"> שלח בתריה ואתא</w:t>
      </w:r>
      <w:r w:rsidR="007E33F6">
        <w:rPr>
          <w:rFonts w:cs="Guttman Hodes" w:hint="cs"/>
          <w:sz w:val="24"/>
          <w:szCs w:val="24"/>
          <w:rtl/>
        </w:rPr>
        <w:t>,</w:t>
      </w:r>
      <w:r w:rsidR="004B4D83" w:rsidRPr="006764D1">
        <w:rPr>
          <w:rFonts w:cs="Guttman Hodes" w:hint="cs"/>
          <w:sz w:val="24"/>
          <w:szCs w:val="24"/>
          <w:rtl/>
        </w:rPr>
        <w:t xml:space="preserve"> ועלל בריה ואיטמר תחות ערסא כד אתי ממסר עטיש ההוא ינוקא</w:t>
      </w:r>
      <w:r w:rsidR="007E33F6">
        <w:rPr>
          <w:rFonts w:cs="Guttman Hodes" w:hint="cs"/>
          <w:sz w:val="24"/>
          <w:szCs w:val="24"/>
          <w:rtl/>
        </w:rPr>
        <w:t>,</w:t>
      </w:r>
      <w:r w:rsidR="004B4D83" w:rsidRPr="006764D1">
        <w:rPr>
          <w:rFonts w:cs="Guttman Hodes" w:hint="cs"/>
          <w:sz w:val="24"/>
          <w:szCs w:val="24"/>
          <w:rtl/>
        </w:rPr>
        <w:t xml:space="preserve"> אמר אבוי פוק לך מן תמן את לא זכית למשמע ודין לא זכי למיקבליה</w:t>
      </w:r>
      <w:r w:rsidR="007E33F6">
        <w:rPr>
          <w:rFonts w:cs="Guttman Hodes" w:hint="cs"/>
          <w:sz w:val="24"/>
          <w:szCs w:val="24"/>
          <w:rtl/>
        </w:rPr>
        <w:t>.</w:t>
      </w:r>
      <w:r w:rsidR="004B4D83" w:rsidRPr="006764D1">
        <w:rPr>
          <w:rFonts w:cs="Guttman Hodes" w:hint="cs"/>
          <w:sz w:val="24"/>
          <w:szCs w:val="24"/>
          <w:rtl/>
        </w:rPr>
        <w:t xml:space="preserve"> עוד שם מכמה אנשים שהיו יודעים שם המפורש</w:t>
      </w:r>
      <w:r w:rsidR="007E33F6">
        <w:rPr>
          <w:rFonts w:cs="Guttman Hodes" w:hint="cs"/>
          <w:sz w:val="24"/>
          <w:szCs w:val="24"/>
          <w:rtl/>
        </w:rPr>
        <w:t>.</w:t>
      </w:r>
      <w:r w:rsidR="004B4D83" w:rsidRPr="006764D1">
        <w:rPr>
          <w:rFonts w:cs="Guttman Hodes" w:hint="cs"/>
          <w:sz w:val="24"/>
          <w:szCs w:val="24"/>
          <w:rtl/>
        </w:rPr>
        <w:t xml:space="preserve"> א</w:t>
      </w:r>
      <w:r w:rsidR="007E33F6">
        <w:rPr>
          <w:rFonts w:cs="Guttman Hodes" w:hint="cs"/>
          <w:sz w:val="24"/>
          <w:szCs w:val="24"/>
          <w:rtl/>
        </w:rPr>
        <w:t>ם כן</w:t>
      </w:r>
      <w:r w:rsidR="004B4D83" w:rsidRPr="006764D1">
        <w:rPr>
          <w:rFonts w:cs="Guttman Hodes" w:hint="cs"/>
          <w:sz w:val="24"/>
          <w:szCs w:val="24"/>
          <w:rtl/>
        </w:rPr>
        <w:t xml:space="preserve"> למה לא עשו הם את שלהם לכתבו ולתתו בין כפלי הח</w:t>
      </w:r>
      <w:r w:rsidR="007E33F6">
        <w:rPr>
          <w:rFonts w:cs="Guttman Hodes" w:hint="cs"/>
          <w:sz w:val="24"/>
          <w:szCs w:val="24"/>
          <w:rtl/>
        </w:rPr>
        <w:t>ו</w:t>
      </w:r>
      <w:r w:rsidR="004B4D83" w:rsidRPr="006764D1">
        <w:rPr>
          <w:rFonts w:cs="Guttman Hodes" w:hint="cs"/>
          <w:sz w:val="24"/>
          <w:szCs w:val="24"/>
          <w:rtl/>
        </w:rPr>
        <w:t>שן</w:t>
      </w:r>
      <w:r w:rsidR="007E33F6">
        <w:rPr>
          <w:rFonts w:cs="Guttman Hodes" w:hint="cs"/>
          <w:sz w:val="24"/>
          <w:szCs w:val="24"/>
          <w:rtl/>
        </w:rPr>
        <w:t>,</w:t>
      </w:r>
      <w:r w:rsidR="004B4D83" w:rsidRPr="006764D1">
        <w:rPr>
          <w:rFonts w:cs="Guttman Hodes" w:hint="cs"/>
          <w:sz w:val="24"/>
          <w:szCs w:val="24"/>
          <w:rtl/>
        </w:rPr>
        <w:t xml:space="preserve"> אולי בעת מן העתים יערה </w:t>
      </w:r>
      <w:r w:rsidR="00E26206">
        <w:rPr>
          <w:rFonts w:cs="Guttman Hodes" w:hint="cs"/>
          <w:sz w:val="24"/>
          <w:szCs w:val="24"/>
          <w:rtl/>
        </w:rPr>
        <w:t>ה</w:t>
      </w:r>
      <w:r w:rsidR="00E26206">
        <w:rPr>
          <w:rFonts w:cs="Guttman Hodes"/>
          <w:sz w:val="24"/>
          <w:szCs w:val="24"/>
          <w:rtl/>
        </w:rPr>
        <w:t>'</w:t>
      </w:r>
      <w:r w:rsidR="004B4D83" w:rsidRPr="006764D1">
        <w:rPr>
          <w:rFonts w:cs="Guttman Hodes" w:hint="cs"/>
          <w:sz w:val="24"/>
          <w:szCs w:val="24"/>
          <w:rtl/>
        </w:rPr>
        <w:t xml:space="preserve"> עלינו רוח ממרום על איזה כהן</w:t>
      </w:r>
      <w:r w:rsidR="007E33F6">
        <w:rPr>
          <w:rFonts w:cs="Guttman Hodes" w:hint="cs"/>
          <w:sz w:val="24"/>
          <w:szCs w:val="24"/>
          <w:rtl/>
        </w:rPr>
        <w:t>.</w:t>
      </w:r>
      <w:r w:rsidR="004B4D83" w:rsidRPr="006764D1">
        <w:rPr>
          <w:rFonts w:cs="Guttman Hodes" w:hint="cs"/>
          <w:sz w:val="24"/>
          <w:szCs w:val="24"/>
          <w:rtl/>
        </w:rPr>
        <w:t xml:space="preserve"> וכ</w:t>
      </w:r>
      <w:r w:rsidR="007E33F6">
        <w:rPr>
          <w:rFonts w:cs="Guttman Hodes" w:hint="cs"/>
          <w:sz w:val="24"/>
          <w:szCs w:val="24"/>
          <w:rtl/>
        </w:rPr>
        <w:t>י תימא</w:t>
      </w:r>
      <w:r w:rsidR="004B4D83" w:rsidRPr="006764D1">
        <w:rPr>
          <w:rFonts w:cs="Guttman Hodes" w:hint="cs"/>
          <w:sz w:val="24"/>
          <w:szCs w:val="24"/>
          <w:rtl/>
        </w:rPr>
        <w:t xml:space="preserve"> ה</w:t>
      </w:r>
      <w:r w:rsidR="007E33F6">
        <w:rPr>
          <w:rFonts w:cs="Guttman Hodes" w:hint="cs"/>
          <w:sz w:val="24"/>
          <w:szCs w:val="24"/>
          <w:rtl/>
        </w:rPr>
        <w:t>כי נמי</w:t>
      </w:r>
      <w:r w:rsidR="004B4D83" w:rsidRPr="006764D1">
        <w:rPr>
          <w:rFonts w:cs="Guttman Hodes" w:hint="cs"/>
          <w:sz w:val="24"/>
          <w:szCs w:val="24"/>
          <w:rtl/>
        </w:rPr>
        <w:t xml:space="preserve"> שכתבו כתב שם המפורש </w:t>
      </w:r>
      <w:r w:rsidR="007E33F6">
        <w:rPr>
          <w:rFonts w:cs="Guttman Hodes" w:hint="cs"/>
          <w:sz w:val="24"/>
          <w:szCs w:val="24"/>
          <w:rtl/>
        </w:rPr>
        <w:t>[ו]</w:t>
      </w:r>
      <w:r w:rsidR="004B4D83" w:rsidRPr="006764D1">
        <w:rPr>
          <w:rFonts w:cs="Guttman Hodes" w:hint="cs"/>
          <w:sz w:val="24"/>
          <w:szCs w:val="24"/>
          <w:rtl/>
        </w:rPr>
        <w:t>שמו אותו בח</w:t>
      </w:r>
      <w:r w:rsidR="007E33F6">
        <w:rPr>
          <w:rFonts w:cs="Guttman Hodes" w:hint="cs"/>
          <w:sz w:val="24"/>
          <w:szCs w:val="24"/>
          <w:rtl/>
        </w:rPr>
        <w:t>ו</w:t>
      </w:r>
      <w:r w:rsidR="004B4D83" w:rsidRPr="006764D1">
        <w:rPr>
          <w:rFonts w:cs="Guttman Hodes" w:hint="cs"/>
          <w:sz w:val="24"/>
          <w:szCs w:val="24"/>
          <w:rtl/>
        </w:rPr>
        <w:t>שן</w:t>
      </w:r>
      <w:r w:rsidR="007E33F6">
        <w:rPr>
          <w:rFonts w:cs="Guttman Hodes" w:hint="cs"/>
          <w:sz w:val="24"/>
          <w:szCs w:val="24"/>
          <w:rtl/>
        </w:rPr>
        <w:t>,</w:t>
      </w:r>
      <w:r w:rsidR="004B4D83" w:rsidRPr="006764D1">
        <w:rPr>
          <w:rFonts w:cs="Guttman Hodes" w:hint="cs"/>
          <w:sz w:val="24"/>
          <w:szCs w:val="24"/>
          <w:rtl/>
        </w:rPr>
        <w:t xml:space="preserve"> והלא </w:t>
      </w:r>
      <w:r w:rsidR="004B4D83" w:rsidRPr="006764D1">
        <w:rPr>
          <w:rFonts w:cs="Guttman Hodes" w:hint="cs"/>
          <w:sz w:val="24"/>
          <w:szCs w:val="24"/>
          <w:rtl/>
        </w:rPr>
        <w:lastRenderedPageBreak/>
        <w:t xml:space="preserve">ביומא </w:t>
      </w:r>
      <w:r w:rsidR="00901478" w:rsidRPr="006764D1">
        <w:rPr>
          <w:rFonts w:cs="Guttman Hodes" w:hint="cs"/>
          <w:sz w:val="24"/>
          <w:szCs w:val="24"/>
          <w:rtl/>
        </w:rPr>
        <w:t>(</w:t>
      </w:r>
      <w:r w:rsidR="007052CE" w:rsidRPr="006764D1">
        <w:rPr>
          <w:rFonts w:cs="Guttman Hodes" w:hint="cs"/>
          <w:sz w:val="24"/>
          <w:szCs w:val="24"/>
          <w:rtl/>
        </w:rPr>
        <w:t>כא ב</w:t>
      </w:r>
      <w:r w:rsidR="00901478" w:rsidRPr="006764D1">
        <w:rPr>
          <w:rFonts w:cs="Guttman Hodes" w:hint="cs"/>
          <w:sz w:val="24"/>
          <w:szCs w:val="24"/>
          <w:rtl/>
        </w:rPr>
        <w:t xml:space="preserve">) </w:t>
      </w:r>
      <w:r w:rsidR="004B4D83" w:rsidRPr="006764D1">
        <w:rPr>
          <w:rFonts w:cs="Guttman Hodes" w:hint="cs"/>
          <w:sz w:val="24"/>
          <w:szCs w:val="24"/>
          <w:rtl/>
        </w:rPr>
        <w:t xml:space="preserve">אמרינן </w:t>
      </w:r>
      <w:r w:rsidR="007E33F6">
        <w:rPr>
          <w:rFonts w:cs="Guttman Hodes" w:hint="cs"/>
          <w:sz w:val="24"/>
          <w:szCs w:val="24"/>
          <w:rtl/>
        </w:rPr>
        <w:t>'</w:t>
      </w:r>
      <w:r w:rsidR="004B4D83" w:rsidRPr="006764D1">
        <w:rPr>
          <w:rFonts w:cs="Guttman Hodes" w:hint="cs"/>
          <w:sz w:val="24"/>
          <w:szCs w:val="24"/>
          <w:rtl/>
        </w:rPr>
        <w:t>וארצה בו ואכבד</w:t>
      </w:r>
      <w:r w:rsidR="007E33F6">
        <w:rPr>
          <w:rFonts w:cs="Guttman Hodes" w:hint="cs"/>
          <w:sz w:val="24"/>
          <w:szCs w:val="24"/>
          <w:rtl/>
        </w:rPr>
        <w:t>'</w:t>
      </w:r>
      <w:r w:rsidR="007052CE" w:rsidRPr="006764D1">
        <w:rPr>
          <w:rFonts w:cs="Guttman Hodes" w:hint="cs"/>
          <w:sz w:val="24"/>
          <w:szCs w:val="24"/>
          <w:rtl/>
        </w:rPr>
        <w:t xml:space="preserve"> (חגי א ח)</w:t>
      </w:r>
      <w:r w:rsidR="004B4D83" w:rsidRPr="006764D1">
        <w:rPr>
          <w:rFonts w:cs="Guttman Hodes" w:hint="cs"/>
          <w:sz w:val="24"/>
          <w:szCs w:val="24"/>
          <w:rtl/>
        </w:rPr>
        <w:t xml:space="preserve"> וקרינן ואכבדה</w:t>
      </w:r>
      <w:r w:rsidR="007E33F6">
        <w:rPr>
          <w:rFonts w:cs="Guttman Hodes" w:hint="cs"/>
          <w:sz w:val="24"/>
          <w:szCs w:val="24"/>
          <w:rtl/>
        </w:rPr>
        <w:t>, אלו חמשה דברים שיש בין מקדש ראשון למקדש שני</w:t>
      </w:r>
      <w:r w:rsidR="004B4D83" w:rsidRPr="006764D1">
        <w:rPr>
          <w:rFonts w:cs="Guttman Hodes" w:hint="cs"/>
          <w:sz w:val="24"/>
          <w:szCs w:val="24"/>
          <w:rtl/>
        </w:rPr>
        <w:t xml:space="preserve"> ואלו הן ארון וכפורת כ</w:t>
      </w:r>
      <w:r w:rsidR="00901478" w:rsidRPr="006764D1">
        <w:rPr>
          <w:rFonts w:cs="Guttman Hodes" w:hint="cs"/>
          <w:sz w:val="24"/>
          <w:szCs w:val="24"/>
          <w:rtl/>
        </w:rPr>
        <w:t>ר</w:t>
      </w:r>
      <w:r w:rsidR="004B4D83" w:rsidRPr="006764D1">
        <w:rPr>
          <w:rFonts w:cs="Guttman Hodes" w:hint="cs"/>
          <w:sz w:val="24"/>
          <w:szCs w:val="24"/>
          <w:rtl/>
        </w:rPr>
        <w:t>ובים ואש ושכינה ורוח הק</w:t>
      </w:r>
      <w:r w:rsidR="007E33F6">
        <w:rPr>
          <w:rFonts w:cs="Guttman Hodes" w:hint="cs"/>
          <w:sz w:val="24"/>
          <w:szCs w:val="24"/>
          <w:rtl/>
        </w:rPr>
        <w:t>ו</w:t>
      </w:r>
      <w:r w:rsidR="004B4D83" w:rsidRPr="006764D1">
        <w:rPr>
          <w:rFonts w:cs="Guttman Hodes" w:hint="cs"/>
          <w:sz w:val="24"/>
          <w:szCs w:val="24"/>
          <w:rtl/>
        </w:rPr>
        <w:t>דש ואורים ותומים</w:t>
      </w:r>
      <w:r w:rsidR="007E33F6">
        <w:rPr>
          <w:rFonts w:cs="Guttman Hodes" w:hint="cs"/>
          <w:sz w:val="24"/>
          <w:szCs w:val="24"/>
          <w:rtl/>
        </w:rPr>
        <w:t>,</w:t>
      </w:r>
      <w:r w:rsidR="004B4D83" w:rsidRPr="006764D1">
        <w:rPr>
          <w:rFonts w:cs="Guttman Hodes" w:hint="cs"/>
          <w:sz w:val="24"/>
          <w:szCs w:val="24"/>
          <w:rtl/>
        </w:rPr>
        <w:t xml:space="preserve"> וצריך עיון</w:t>
      </w:r>
      <w:r w:rsidR="007E33F6">
        <w:rPr>
          <w:rFonts w:cs="Guttman Hodes" w:hint="cs"/>
          <w:sz w:val="24"/>
          <w:szCs w:val="24"/>
          <w:rtl/>
        </w:rPr>
        <w:t>. עד כאן דברי</w:t>
      </w:r>
      <w:r w:rsidR="004B4D83" w:rsidRPr="006764D1">
        <w:rPr>
          <w:rFonts w:cs="Guttman Hodes" w:hint="cs"/>
          <w:sz w:val="24"/>
          <w:szCs w:val="24"/>
          <w:rtl/>
        </w:rPr>
        <w:t xml:space="preserve"> ה</w:t>
      </w:r>
      <w:r w:rsidR="007E33F6">
        <w:rPr>
          <w:rFonts w:cs="Guttman Hodes" w:hint="cs"/>
          <w:sz w:val="24"/>
          <w:szCs w:val="24"/>
          <w:rtl/>
        </w:rPr>
        <w:t>"ר</w:t>
      </w:r>
      <w:r w:rsidR="004B4D83" w:rsidRPr="006764D1">
        <w:rPr>
          <w:rFonts w:cs="Guttman Hodes" w:hint="cs"/>
          <w:sz w:val="24"/>
          <w:szCs w:val="24"/>
          <w:rtl/>
        </w:rPr>
        <w:t xml:space="preserve"> מנחם הלוי בחומש דבק טוב. </w:t>
      </w:r>
    </w:p>
    <w:p w:rsidR="007E33F6" w:rsidRPr="006764D1" w:rsidRDefault="007E33F6" w:rsidP="00D73450">
      <w:pPr>
        <w:spacing w:after="0"/>
        <w:jc w:val="both"/>
        <w:rPr>
          <w:rFonts w:cs="Guttman Hodes"/>
          <w:sz w:val="24"/>
          <w:szCs w:val="24"/>
          <w:rtl/>
        </w:rPr>
      </w:pPr>
    </w:p>
    <w:p w:rsidR="00C05726" w:rsidRDefault="00B81EE4" w:rsidP="006764D1">
      <w:pPr>
        <w:spacing w:after="0"/>
        <w:jc w:val="both"/>
        <w:rPr>
          <w:rFonts w:cs="Guttman Hodes"/>
          <w:sz w:val="24"/>
          <w:szCs w:val="24"/>
          <w:rtl/>
        </w:rPr>
      </w:pPr>
      <w:r w:rsidRPr="006764D1">
        <w:rPr>
          <w:rFonts w:cs="Guttman Hodes" w:hint="cs"/>
          <w:sz w:val="24"/>
          <w:szCs w:val="24"/>
          <w:rtl/>
        </w:rPr>
        <w:t>ו</w:t>
      </w:r>
      <w:r w:rsidR="004B4D83" w:rsidRPr="006764D1">
        <w:rPr>
          <w:rFonts w:cs="Guttman Hodes" w:hint="cs"/>
          <w:sz w:val="24"/>
          <w:szCs w:val="24"/>
          <w:rtl/>
        </w:rPr>
        <w:t>לי נראה שאין קושייתו קושייא מכמה אנפי</w:t>
      </w:r>
      <w:r w:rsidR="007E33F6">
        <w:rPr>
          <w:rFonts w:cs="Guttman Hodes" w:hint="cs"/>
          <w:sz w:val="24"/>
          <w:szCs w:val="24"/>
          <w:rtl/>
        </w:rPr>
        <w:t>,</w:t>
      </w:r>
      <w:r w:rsidR="004B4D83" w:rsidRPr="006764D1">
        <w:rPr>
          <w:rFonts w:cs="Guttman Hodes" w:hint="cs"/>
          <w:sz w:val="24"/>
          <w:szCs w:val="24"/>
          <w:rtl/>
        </w:rPr>
        <w:t xml:space="preserve"> חדא שלא הי</w:t>
      </w:r>
      <w:r w:rsidR="007E33F6">
        <w:rPr>
          <w:rFonts w:cs="Guttman Hodes" w:hint="cs"/>
          <w:sz w:val="24"/>
          <w:szCs w:val="24"/>
          <w:rtl/>
        </w:rPr>
        <w:t>ה להם</w:t>
      </w:r>
      <w:r w:rsidR="004B4D83" w:rsidRPr="006764D1">
        <w:rPr>
          <w:rFonts w:cs="Guttman Hodes" w:hint="cs"/>
          <w:sz w:val="24"/>
          <w:szCs w:val="24"/>
          <w:rtl/>
        </w:rPr>
        <w:t xml:space="preserve"> רשות לכתוב השמות ההם בבית שני אף שהיו יודעים שם המפורש</w:t>
      </w:r>
      <w:r w:rsidR="007E33F6">
        <w:rPr>
          <w:rFonts w:cs="Guttman Hodes" w:hint="cs"/>
          <w:sz w:val="24"/>
          <w:szCs w:val="24"/>
          <w:rtl/>
        </w:rPr>
        <w:t>,</w:t>
      </w:r>
      <w:r w:rsidR="004B4D83" w:rsidRPr="006764D1">
        <w:rPr>
          <w:rFonts w:cs="Guttman Hodes" w:hint="cs"/>
          <w:sz w:val="24"/>
          <w:szCs w:val="24"/>
          <w:rtl/>
        </w:rPr>
        <w:t xml:space="preserve"> ש</w:t>
      </w:r>
      <w:r w:rsidR="007E33F6">
        <w:rPr>
          <w:rFonts w:cs="Guttman Hodes" w:hint="cs"/>
          <w:sz w:val="24"/>
          <w:szCs w:val="24"/>
          <w:rtl/>
        </w:rPr>
        <w:t xml:space="preserve">אף על פי </w:t>
      </w:r>
      <w:r w:rsidR="004B4D83" w:rsidRPr="006764D1">
        <w:rPr>
          <w:rFonts w:cs="Guttman Hodes" w:hint="cs"/>
          <w:sz w:val="24"/>
          <w:szCs w:val="24"/>
          <w:rtl/>
        </w:rPr>
        <w:t xml:space="preserve"> שכתוב </w:t>
      </w:r>
      <w:r w:rsidRPr="006764D1">
        <w:rPr>
          <w:rFonts w:cs="Guttman Hodes" w:hint="cs"/>
          <w:sz w:val="24"/>
          <w:szCs w:val="24"/>
          <w:rtl/>
        </w:rPr>
        <w:t>(</w:t>
      </w:r>
      <w:r w:rsidR="007052CE" w:rsidRPr="006764D1">
        <w:rPr>
          <w:rFonts w:cs="Guttman Hodes" w:hint="cs"/>
          <w:sz w:val="24"/>
          <w:szCs w:val="24"/>
          <w:rtl/>
        </w:rPr>
        <w:t>חגי ב ט</w:t>
      </w:r>
      <w:r w:rsidRPr="006764D1">
        <w:rPr>
          <w:rFonts w:cs="Guttman Hodes" w:hint="cs"/>
          <w:sz w:val="24"/>
          <w:szCs w:val="24"/>
          <w:rtl/>
        </w:rPr>
        <w:t xml:space="preserve">) </w:t>
      </w:r>
      <w:r w:rsidR="007E33F6">
        <w:rPr>
          <w:rFonts w:cs="Guttman Hodes" w:hint="cs"/>
          <w:sz w:val="24"/>
          <w:szCs w:val="24"/>
          <w:rtl/>
        </w:rPr>
        <w:t>'</w:t>
      </w:r>
      <w:r w:rsidR="004B4D83" w:rsidRPr="006764D1">
        <w:rPr>
          <w:rFonts w:cs="Guttman Hodes" w:hint="cs"/>
          <w:sz w:val="24"/>
          <w:szCs w:val="24"/>
          <w:rtl/>
        </w:rPr>
        <w:t>גדול יהיה כבוד הבית הזה האחרון מן הראשון</w:t>
      </w:r>
      <w:r w:rsidR="007E33F6">
        <w:rPr>
          <w:rFonts w:cs="Guttman Hodes" w:hint="cs"/>
          <w:sz w:val="24"/>
          <w:szCs w:val="24"/>
          <w:rtl/>
        </w:rPr>
        <w:t>'</w:t>
      </w:r>
      <w:r w:rsidR="004B4D83" w:rsidRPr="006764D1">
        <w:rPr>
          <w:rFonts w:cs="Guttman Hodes" w:hint="cs"/>
          <w:sz w:val="24"/>
          <w:szCs w:val="24"/>
          <w:rtl/>
        </w:rPr>
        <w:t xml:space="preserve"> היינו כמ</w:t>
      </w:r>
      <w:r w:rsidR="007E33F6">
        <w:rPr>
          <w:rFonts w:cs="Guttman Hodes" w:hint="cs"/>
          <w:sz w:val="24"/>
          <w:szCs w:val="24"/>
          <w:rtl/>
        </w:rPr>
        <w:t>ו שאמרו</w:t>
      </w:r>
      <w:r w:rsidR="004B4D83" w:rsidRPr="006764D1">
        <w:rPr>
          <w:rFonts w:cs="Guttman Hodes" w:hint="cs"/>
          <w:sz w:val="24"/>
          <w:szCs w:val="24"/>
          <w:rtl/>
        </w:rPr>
        <w:t xml:space="preserve"> פ</w:t>
      </w:r>
      <w:r w:rsidR="007E33F6">
        <w:rPr>
          <w:rFonts w:cs="Guttman Hodes" w:hint="cs"/>
          <w:sz w:val="24"/>
          <w:szCs w:val="24"/>
          <w:rtl/>
        </w:rPr>
        <w:t>רק קמא</w:t>
      </w:r>
      <w:r w:rsidR="004B4D83" w:rsidRPr="006764D1">
        <w:rPr>
          <w:rFonts w:cs="Guttman Hodes" w:hint="cs"/>
          <w:sz w:val="24"/>
          <w:szCs w:val="24"/>
          <w:rtl/>
        </w:rPr>
        <w:t xml:space="preserve"> דבתרא (</w:t>
      </w:r>
      <w:r w:rsidR="007052CE" w:rsidRPr="006764D1">
        <w:rPr>
          <w:rFonts w:cs="Guttman Hodes" w:hint="cs"/>
          <w:sz w:val="24"/>
          <w:szCs w:val="24"/>
          <w:rtl/>
        </w:rPr>
        <w:t>ג א</w:t>
      </w:r>
      <w:r w:rsidR="004B4D83" w:rsidRPr="006764D1">
        <w:rPr>
          <w:rFonts w:cs="Guttman Hodes" w:hint="cs"/>
          <w:sz w:val="24"/>
          <w:szCs w:val="24"/>
          <w:rtl/>
        </w:rPr>
        <w:t>) דח</w:t>
      </w:r>
      <w:r w:rsidR="00F942F8">
        <w:rPr>
          <w:rFonts w:cs="Guttman Hodes" w:hint="cs"/>
          <w:sz w:val="24"/>
          <w:szCs w:val="24"/>
          <w:rtl/>
        </w:rPr>
        <w:t>ד אמר</w:t>
      </w:r>
      <w:r w:rsidR="004B4D83" w:rsidRPr="006764D1">
        <w:rPr>
          <w:rFonts w:cs="Guttman Hodes" w:hint="cs"/>
          <w:sz w:val="24"/>
          <w:szCs w:val="24"/>
          <w:rtl/>
        </w:rPr>
        <w:t xml:space="preserve"> בשנים שבית הראשון </w:t>
      </w:r>
      <w:r w:rsidR="00F942F8">
        <w:rPr>
          <w:rFonts w:cs="Guttman Hodes" w:hint="cs"/>
          <w:sz w:val="24"/>
          <w:szCs w:val="24"/>
          <w:rtl/>
        </w:rPr>
        <w:t>עמד ארבע מאות ועשר</w:t>
      </w:r>
      <w:r w:rsidR="004B4D83" w:rsidRPr="006764D1">
        <w:rPr>
          <w:rFonts w:cs="Guttman Hodes" w:hint="cs"/>
          <w:sz w:val="24"/>
          <w:szCs w:val="24"/>
          <w:rtl/>
        </w:rPr>
        <w:t xml:space="preserve"> ובית שני עמד</w:t>
      </w:r>
      <w:r w:rsidR="00F67DA3" w:rsidRPr="006764D1">
        <w:rPr>
          <w:rFonts w:cs="Guttman Hodes" w:hint="cs"/>
          <w:sz w:val="24"/>
          <w:szCs w:val="24"/>
          <w:rtl/>
        </w:rPr>
        <w:t xml:space="preserve"> </w:t>
      </w:r>
      <w:r w:rsidR="00F942F8">
        <w:rPr>
          <w:rFonts w:cs="Guttman Hodes" w:hint="cs"/>
          <w:sz w:val="24"/>
          <w:szCs w:val="24"/>
          <w:rtl/>
        </w:rPr>
        <w:t>ארבע מאות ועשרים, או בקומה שבית ראשון היה גבהו ששים ובית שני גבהו מאה, אך לענין חמשה</w:t>
      </w:r>
      <w:r w:rsidR="004B4D83" w:rsidRPr="006764D1">
        <w:rPr>
          <w:rFonts w:cs="Guttman Hodes" w:hint="cs"/>
          <w:sz w:val="24"/>
          <w:szCs w:val="24"/>
          <w:rtl/>
        </w:rPr>
        <w:t xml:space="preserve"> דב</w:t>
      </w:r>
      <w:r w:rsidRPr="006764D1">
        <w:rPr>
          <w:rFonts w:cs="Guttman Hodes" w:hint="cs"/>
          <w:sz w:val="24"/>
          <w:szCs w:val="24"/>
          <w:rtl/>
        </w:rPr>
        <w:t>ר</w:t>
      </w:r>
      <w:r w:rsidR="004B4D83" w:rsidRPr="006764D1">
        <w:rPr>
          <w:rFonts w:cs="Guttman Hodes" w:hint="cs"/>
          <w:sz w:val="24"/>
          <w:szCs w:val="24"/>
          <w:rtl/>
        </w:rPr>
        <w:t>ים</w:t>
      </w:r>
      <w:r w:rsidR="00F67DA3" w:rsidRPr="006764D1">
        <w:rPr>
          <w:rFonts w:cs="Guttman Hodes" w:hint="cs"/>
          <w:sz w:val="24"/>
          <w:szCs w:val="24"/>
          <w:rtl/>
        </w:rPr>
        <w:t xml:space="preserve"> </w:t>
      </w:r>
      <w:r w:rsidR="00F942F8">
        <w:rPr>
          <w:rFonts w:cs="Guttman Hodes" w:hint="cs"/>
          <w:sz w:val="24"/>
          <w:szCs w:val="24"/>
          <w:rtl/>
        </w:rPr>
        <w:t>שחסרו ודאי שלא ניתן להן רשות [לכתבו]</w:t>
      </w:r>
      <w:r w:rsidR="004B4D83" w:rsidRPr="006764D1">
        <w:rPr>
          <w:rFonts w:cs="Guttman Hodes" w:hint="cs"/>
          <w:sz w:val="24"/>
          <w:szCs w:val="24"/>
          <w:rtl/>
        </w:rPr>
        <w:t xml:space="preserve"> אף שהיו יודעין אותו</w:t>
      </w:r>
      <w:r w:rsidR="00F942F8">
        <w:rPr>
          <w:rFonts w:cs="Guttman Hodes" w:hint="cs"/>
          <w:sz w:val="24"/>
          <w:szCs w:val="24"/>
          <w:rtl/>
        </w:rPr>
        <w:t>, דהא נביאים</w:t>
      </w:r>
      <w:r w:rsidR="004B4D83" w:rsidRPr="006764D1">
        <w:rPr>
          <w:rFonts w:cs="Guttman Hodes" w:hint="cs"/>
          <w:sz w:val="24"/>
          <w:szCs w:val="24"/>
          <w:rtl/>
        </w:rPr>
        <w:t xml:space="preserve"> אחרונים חגי זכריה ומלאכי היו התם ואפשר שלא ניתן </w:t>
      </w:r>
      <w:r w:rsidR="00F942F8">
        <w:rPr>
          <w:rFonts w:cs="Guttman Hodes" w:hint="cs"/>
          <w:sz w:val="24"/>
          <w:szCs w:val="24"/>
          <w:rtl/>
        </w:rPr>
        <w:t>להם רשות לכתבו. ועוד וכי חד [שם]</w:t>
      </w:r>
      <w:r w:rsidR="004B4D83" w:rsidRPr="006764D1">
        <w:rPr>
          <w:rFonts w:cs="Guttman Hodes" w:hint="cs"/>
          <w:sz w:val="24"/>
          <w:szCs w:val="24"/>
          <w:rtl/>
        </w:rPr>
        <w:t xml:space="preserve"> </w:t>
      </w:r>
      <w:r w:rsidR="00F942F8">
        <w:rPr>
          <w:rFonts w:cs="Guttman Hodes" w:hint="cs"/>
          <w:sz w:val="24"/>
          <w:szCs w:val="24"/>
          <w:rtl/>
        </w:rPr>
        <w:t>המפורש הוא דאיכא</w:t>
      </w:r>
      <w:r w:rsidR="004B4D83" w:rsidRPr="006764D1">
        <w:rPr>
          <w:rFonts w:cs="Guttman Hodes" w:hint="cs"/>
          <w:sz w:val="24"/>
          <w:szCs w:val="24"/>
          <w:rtl/>
        </w:rPr>
        <w:t xml:space="preserve"> בעולם</w:t>
      </w:r>
      <w:r w:rsidR="00DF26E8">
        <w:rPr>
          <w:rFonts w:cs="Guttman Hodes" w:hint="cs"/>
          <w:sz w:val="24"/>
          <w:szCs w:val="24"/>
          <w:rtl/>
        </w:rPr>
        <w:t>, כמה שמות קדושים נקראים</w:t>
      </w:r>
      <w:r w:rsidR="004B4D83" w:rsidRPr="006764D1">
        <w:rPr>
          <w:rFonts w:cs="Guttman Hodes" w:hint="cs"/>
          <w:sz w:val="24"/>
          <w:szCs w:val="24"/>
          <w:rtl/>
        </w:rPr>
        <w:t xml:space="preserve"> שם המפורש</w:t>
      </w:r>
      <w:r w:rsidR="00DF26E8">
        <w:rPr>
          <w:rFonts w:cs="Guttman Hodes" w:hint="cs"/>
          <w:sz w:val="24"/>
          <w:szCs w:val="24"/>
          <w:rtl/>
        </w:rPr>
        <w:t>,</w:t>
      </w:r>
      <w:r w:rsidR="004B4D83" w:rsidRPr="006764D1">
        <w:rPr>
          <w:rFonts w:cs="Guttman Hodes" w:hint="cs"/>
          <w:sz w:val="24"/>
          <w:szCs w:val="24"/>
          <w:rtl/>
        </w:rPr>
        <w:t xml:space="preserve"> ואותו שהיה נתון בין כפלי הח</w:t>
      </w:r>
      <w:r w:rsidR="00DF26E8">
        <w:rPr>
          <w:rFonts w:cs="Guttman Hodes" w:hint="cs"/>
          <w:sz w:val="24"/>
          <w:szCs w:val="24"/>
          <w:rtl/>
        </w:rPr>
        <w:t>ו</w:t>
      </w:r>
      <w:r w:rsidR="004B4D83" w:rsidRPr="006764D1">
        <w:rPr>
          <w:rFonts w:cs="Guttman Hodes" w:hint="cs"/>
          <w:sz w:val="24"/>
          <w:szCs w:val="24"/>
          <w:rtl/>
        </w:rPr>
        <w:t>שן שהם שמות האורים והת</w:t>
      </w:r>
      <w:r w:rsidR="00DF26E8">
        <w:rPr>
          <w:rFonts w:cs="Guttman Hodes" w:hint="cs"/>
          <w:sz w:val="24"/>
          <w:szCs w:val="24"/>
          <w:rtl/>
        </w:rPr>
        <w:t>ו</w:t>
      </w:r>
      <w:r w:rsidR="004B4D83" w:rsidRPr="006764D1">
        <w:rPr>
          <w:rFonts w:cs="Guttman Hodes" w:hint="cs"/>
          <w:sz w:val="24"/>
          <w:szCs w:val="24"/>
          <w:rtl/>
        </w:rPr>
        <w:t>מים כמ</w:t>
      </w:r>
      <w:r w:rsidR="00DF26E8">
        <w:rPr>
          <w:rFonts w:cs="Guttman Hodes" w:hint="cs"/>
          <w:sz w:val="24"/>
          <w:szCs w:val="24"/>
          <w:rtl/>
        </w:rPr>
        <w:t>ו שכתב</w:t>
      </w:r>
      <w:r w:rsidR="004B4D83" w:rsidRPr="006764D1">
        <w:rPr>
          <w:rFonts w:cs="Guttman Hodes" w:hint="cs"/>
          <w:sz w:val="24"/>
          <w:szCs w:val="24"/>
          <w:rtl/>
        </w:rPr>
        <w:t xml:space="preserve"> הרב..</w:t>
      </w:r>
      <w:r w:rsidR="00DF26E8">
        <w:rPr>
          <w:rFonts w:cs="Guttman Hodes" w:hint="cs"/>
          <w:sz w:val="24"/>
          <w:szCs w:val="24"/>
          <w:rtl/>
        </w:rPr>
        <w:t>.</w:t>
      </w:r>
      <w:r w:rsidR="004B4D83"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4B4D83" w:rsidRPr="006764D1">
        <w:rPr>
          <w:rFonts w:cs="Guttman Hodes" w:hint="cs"/>
          <w:sz w:val="24"/>
          <w:szCs w:val="24"/>
          <w:rtl/>
        </w:rPr>
        <w:t xml:space="preserve"> אפשר שנעלם ונשכח מהם מהותו מה הוא</w:t>
      </w:r>
      <w:r w:rsidR="00DF26E8">
        <w:rPr>
          <w:rFonts w:cs="Guttman Hodes" w:hint="cs"/>
          <w:sz w:val="24"/>
          <w:szCs w:val="24"/>
          <w:rtl/>
        </w:rPr>
        <w:t>.</w:t>
      </w:r>
      <w:r w:rsidR="004B4D83" w:rsidRPr="006764D1">
        <w:rPr>
          <w:rFonts w:cs="Guttman Hodes" w:hint="cs"/>
          <w:sz w:val="24"/>
          <w:szCs w:val="24"/>
          <w:rtl/>
        </w:rPr>
        <w:t xml:space="preserve"> גם </w:t>
      </w:r>
      <w:r w:rsidR="00DF26E8">
        <w:rPr>
          <w:rFonts w:cs="Guttman Hodes" w:hint="cs"/>
          <w:sz w:val="24"/>
          <w:szCs w:val="24"/>
          <w:rtl/>
        </w:rPr>
        <w:t>הכהן גופיה שהיה מכוין בשמות שנקראים אורים ויאירו ובתמים ויתמימו [אפשר]</w:t>
      </w:r>
      <w:r w:rsidR="004B4D83" w:rsidRPr="006764D1">
        <w:rPr>
          <w:rFonts w:cs="Guttman Hodes" w:hint="cs"/>
          <w:sz w:val="24"/>
          <w:szCs w:val="24"/>
          <w:rtl/>
        </w:rPr>
        <w:t xml:space="preserve"> שנשכח ונעלם מהם השמות ההם</w:t>
      </w:r>
      <w:r w:rsidR="00DF26E8">
        <w:rPr>
          <w:rFonts w:cs="Guttman Hodes" w:hint="cs"/>
          <w:sz w:val="24"/>
          <w:szCs w:val="24"/>
          <w:rtl/>
        </w:rPr>
        <w:t>. או אפילו אם תמצי לומר</w:t>
      </w:r>
      <w:r w:rsidR="004B4D83" w:rsidRPr="006764D1">
        <w:rPr>
          <w:rFonts w:cs="Guttman Hodes" w:hint="cs"/>
          <w:sz w:val="24"/>
          <w:szCs w:val="24"/>
          <w:rtl/>
        </w:rPr>
        <w:t xml:space="preserve"> שלא נעלם מהם מ</w:t>
      </w:r>
      <w:r w:rsidR="00DF26E8">
        <w:rPr>
          <w:rFonts w:cs="Guttman Hodes" w:hint="cs"/>
          <w:sz w:val="24"/>
          <w:szCs w:val="24"/>
          <w:rtl/>
        </w:rPr>
        <w:t>כל מקום</w:t>
      </w:r>
      <w:r w:rsidR="004B4D83" w:rsidRPr="006764D1">
        <w:rPr>
          <w:rFonts w:cs="Guttman Hodes" w:hint="cs"/>
          <w:sz w:val="24"/>
          <w:szCs w:val="24"/>
          <w:rtl/>
        </w:rPr>
        <w:t xml:space="preserve"> לא היו כהני בית שני שורה עליהן רו</w:t>
      </w:r>
      <w:r w:rsidR="00DF26E8">
        <w:rPr>
          <w:rFonts w:cs="Guttman Hodes" w:hint="cs"/>
          <w:sz w:val="24"/>
          <w:szCs w:val="24"/>
          <w:rtl/>
        </w:rPr>
        <w:t xml:space="preserve">ח הקודש ככהני בית ראשון </w:t>
      </w:r>
      <w:r w:rsidR="003C5460">
        <w:rPr>
          <w:rFonts w:cs="Guttman Hodes" w:hint="cs"/>
          <w:sz w:val="24"/>
          <w:szCs w:val="24"/>
          <w:rtl/>
        </w:rPr>
        <w:t>[בה]דיא, אמרינן</w:t>
      </w:r>
      <w:r w:rsidR="004B4D83" w:rsidRPr="006764D1">
        <w:rPr>
          <w:rFonts w:cs="Guttman Hodes" w:hint="cs"/>
          <w:sz w:val="24"/>
          <w:szCs w:val="24"/>
          <w:rtl/>
        </w:rPr>
        <w:t xml:space="preserve"> ביומא פרק בא לו</w:t>
      </w:r>
      <w:r w:rsidR="00F67DA3" w:rsidRPr="006764D1">
        <w:rPr>
          <w:rFonts w:cs="Guttman Hodes" w:hint="cs"/>
          <w:sz w:val="24"/>
          <w:szCs w:val="24"/>
          <w:rtl/>
        </w:rPr>
        <w:t xml:space="preserve"> </w:t>
      </w:r>
      <w:r w:rsidR="004B4D83" w:rsidRPr="006764D1">
        <w:rPr>
          <w:rFonts w:cs="Guttman Hodes" w:hint="cs"/>
          <w:sz w:val="24"/>
          <w:szCs w:val="24"/>
          <w:rtl/>
        </w:rPr>
        <w:t>(</w:t>
      </w:r>
      <w:r w:rsidR="00CA3895" w:rsidRPr="006764D1">
        <w:rPr>
          <w:rFonts w:cs="Guttman Hodes" w:hint="cs"/>
          <w:sz w:val="24"/>
          <w:szCs w:val="24"/>
          <w:rtl/>
        </w:rPr>
        <w:t>עג ב</w:t>
      </w:r>
      <w:r w:rsidR="003C5460">
        <w:rPr>
          <w:rFonts w:cs="Guttman Hodes" w:hint="cs"/>
          <w:sz w:val="24"/>
          <w:szCs w:val="24"/>
          <w:rtl/>
        </w:rPr>
        <w:t>) שכל כהן שאין רוח הקודש</w:t>
      </w:r>
      <w:r w:rsidR="004B4D83" w:rsidRPr="006764D1">
        <w:rPr>
          <w:rFonts w:cs="Guttman Hodes" w:hint="cs"/>
          <w:sz w:val="24"/>
          <w:szCs w:val="24"/>
          <w:rtl/>
        </w:rPr>
        <w:t xml:space="preserve"> שורה עליו אין נשאלין בו</w:t>
      </w:r>
      <w:r w:rsidR="003C5460">
        <w:rPr>
          <w:rFonts w:cs="Guttman Hodes" w:hint="cs"/>
          <w:sz w:val="24"/>
          <w:szCs w:val="24"/>
          <w:rtl/>
        </w:rPr>
        <w:t>,</w:t>
      </w:r>
      <w:r w:rsidR="004B4D83" w:rsidRPr="006764D1">
        <w:rPr>
          <w:rFonts w:cs="Guttman Hodes" w:hint="cs"/>
          <w:sz w:val="24"/>
          <w:szCs w:val="24"/>
          <w:rtl/>
        </w:rPr>
        <w:t xml:space="preserve"> שהרי שאל דוד </w:t>
      </w:r>
      <w:r w:rsidR="003C5460">
        <w:rPr>
          <w:rFonts w:cs="Guttman Hodes" w:hint="cs"/>
          <w:sz w:val="24"/>
          <w:szCs w:val="24"/>
          <w:rtl/>
        </w:rPr>
        <w:t>בצדוק ועלתה לו באביתר ולא עלתה [לו]. אי נמי</w:t>
      </w:r>
      <w:r w:rsidR="004B4D83" w:rsidRPr="006764D1">
        <w:rPr>
          <w:rFonts w:cs="Guttman Hodes" w:hint="cs"/>
          <w:sz w:val="24"/>
          <w:szCs w:val="24"/>
          <w:rtl/>
        </w:rPr>
        <w:t xml:space="preserve"> אפשר אף שידעו שם המפורש ההוא לא היתה רוח הקודש שורה עליהם לכ</w:t>
      </w:r>
      <w:r w:rsidR="00062436" w:rsidRPr="006764D1">
        <w:rPr>
          <w:rFonts w:cs="Guttman Hodes" w:hint="cs"/>
          <w:sz w:val="24"/>
          <w:szCs w:val="24"/>
          <w:rtl/>
        </w:rPr>
        <w:t>וין באורים ותומים</w:t>
      </w:r>
      <w:r w:rsidR="003C5460">
        <w:rPr>
          <w:rFonts w:cs="Guttman Hodes" w:hint="cs"/>
          <w:sz w:val="24"/>
          <w:szCs w:val="24"/>
          <w:rtl/>
        </w:rPr>
        <w:t>,</w:t>
      </w:r>
      <w:r w:rsidR="00062436" w:rsidRPr="006764D1">
        <w:rPr>
          <w:rFonts w:cs="Guttman Hodes" w:hint="cs"/>
          <w:sz w:val="24"/>
          <w:szCs w:val="24"/>
          <w:rtl/>
        </w:rPr>
        <w:t xml:space="preserve"> ומה בצע אם יכתבו וית</w:t>
      </w:r>
      <w:r w:rsidR="00C46C19" w:rsidRPr="006764D1">
        <w:rPr>
          <w:rFonts w:cs="Guttman Hodes" w:hint="cs"/>
          <w:sz w:val="24"/>
          <w:szCs w:val="24"/>
          <w:rtl/>
        </w:rPr>
        <w:t>נו</w:t>
      </w:r>
      <w:r w:rsidR="003C5460">
        <w:rPr>
          <w:rFonts w:cs="Guttman Hodes" w:hint="cs"/>
          <w:sz w:val="24"/>
          <w:szCs w:val="24"/>
          <w:rtl/>
        </w:rPr>
        <w:t>הו בין כפלי [החושן]</w:t>
      </w:r>
      <w:r w:rsidR="00062436" w:rsidRPr="006764D1">
        <w:rPr>
          <w:rFonts w:cs="Guttman Hodes" w:hint="cs"/>
          <w:sz w:val="24"/>
          <w:szCs w:val="24"/>
          <w:rtl/>
        </w:rPr>
        <w:t xml:space="preserve"> כיון שס</w:t>
      </w:r>
      <w:r w:rsidR="003C5460">
        <w:rPr>
          <w:rFonts w:cs="Guttman Hodes" w:hint="cs"/>
          <w:sz w:val="24"/>
          <w:szCs w:val="24"/>
          <w:rtl/>
        </w:rPr>
        <w:t>וף סוף</w:t>
      </w:r>
      <w:r w:rsidR="00062436" w:rsidRPr="006764D1">
        <w:rPr>
          <w:rFonts w:cs="Guttman Hodes" w:hint="cs"/>
          <w:sz w:val="24"/>
          <w:szCs w:val="24"/>
          <w:rtl/>
        </w:rPr>
        <w:t xml:space="preserve"> לא היו נענין. ועוד דהא בתרגום יונתן אמר שמא דביה אתבריאו </w:t>
      </w:r>
      <w:r w:rsidR="00E54300" w:rsidRPr="006764D1">
        <w:rPr>
          <w:rFonts w:cs="Guttman Hodes" w:hint="cs"/>
          <w:sz w:val="24"/>
          <w:szCs w:val="24"/>
          <w:rtl/>
        </w:rPr>
        <w:t>ישראל</w:t>
      </w:r>
      <w:r w:rsidR="00062436" w:rsidRPr="006764D1">
        <w:rPr>
          <w:rFonts w:cs="Guttman Hodes" w:hint="cs"/>
          <w:sz w:val="24"/>
          <w:szCs w:val="24"/>
          <w:rtl/>
        </w:rPr>
        <w:t xml:space="preserve"> </w:t>
      </w:r>
      <w:r w:rsidR="003C5460">
        <w:rPr>
          <w:rFonts w:cs="Guttman Hodes" w:hint="cs"/>
          <w:sz w:val="24"/>
          <w:szCs w:val="24"/>
          <w:rtl/>
        </w:rPr>
        <w:t>עלמין ובה חתים שמא מפרש דהוה [חקיק]</w:t>
      </w:r>
      <w:r w:rsidR="00062436" w:rsidRPr="006764D1">
        <w:rPr>
          <w:rFonts w:cs="Guttman Hodes" w:hint="cs"/>
          <w:sz w:val="24"/>
          <w:szCs w:val="24"/>
          <w:rtl/>
        </w:rPr>
        <w:t xml:space="preserve"> באבן השתיה</w:t>
      </w:r>
      <w:r w:rsidR="003C5460">
        <w:rPr>
          <w:rFonts w:cs="Guttman Hodes" w:hint="cs"/>
          <w:sz w:val="24"/>
          <w:szCs w:val="24"/>
          <w:rtl/>
        </w:rPr>
        <w:t>,</w:t>
      </w:r>
      <w:r w:rsidR="00062436" w:rsidRPr="006764D1">
        <w:rPr>
          <w:rFonts w:cs="Guttman Hodes" w:hint="cs"/>
          <w:sz w:val="24"/>
          <w:szCs w:val="24"/>
          <w:rtl/>
        </w:rPr>
        <w:t xml:space="preserve"> אותו השם הוא שנתון בין כפלי הח</w:t>
      </w:r>
      <w:r w:rsidR="003C5460">
        <w:rPr>
          <w:rFonts w:cs="Guttman Hodes" w:hint="cs"/>
          <w:sz w:val="24"/>
          <w:szCs w:val="24"/>
          <w:rtl/>
        </w:rPr>
        <w:t>ו</w:t>
      </w:r>
      <w:r w:rsidR="00062436" w:rsidRPr="006764D1">
        <w:rPr>
          <w:rFonts w:cs="Guttman Hodes" w:hint="cs"/>
          <w:sz w:val="24"/>
          <w:szCs w:val="24"/>
          <w:rtl/>
        </w:rPr>
        <w:t>שן ולא אחר</w:t>
      </w:r>
      <w:r w:rsidR="003C5460">
        <w:rPr>
          <w:rFonts w:cs="Guttman Hodes" w:hint="cs"/>
          <w:sz w:val="24"/>
          <w:szCs w:val="24"/>
          <w:rtl/>
        </w:rPr>
        <w:t>, אף שנקראו</w:t>
      </w:r>
      <w:r w:rsidR="00062436" w:rsidRPr="006764D1">
        <w:rPr>
          <w:rFonts w:cs="Guttman Hodes" w:hint="cs"/>
          <w:sz w:val="24"/>
          <w:szCs w:val="24"/>
          <w:rtl/>
        </w:rPr>
        <w:t xml:space="preserve"> כ</w:t>
      </w:r>
      <w:r w:rsidR="00C05726">
        <w:rPr>
          <w:rFonts w:cs="Guttman Hodes" w:hint="cs"/>
          <w:sz w:val="24"/>
          <w:szCs w:val="24"/>
          <w:rtl/>
        </w:rPr>
        <w:t>ו</w:t>
      </w:r>
      <w:r w:rsidR="00062436" w:rsidRPr="006764D1">
        <w:rPr>
          <w:rFonts w:cs="Guttman Hodes" w:hint="cs"/>
          <w:sz w:val="24"/>
          <w:szCs w:val="24"/>
          <w:rtl/>
        </w:rPr>
        <w:t>לם שם המפורש זה מסוגל יותר להענות</w:t>
      </w:r>
      <w:r w:rsidR="00C05726">
        <w:rPr>
          <w:rFonts w:cs="Guttman Hodes" w:hint="cs"/>
          <w:sz w:val="24"/>
          <w:szCs w:val="24"/>
          <w:rtl/>
        </w:rPr>
        <w:t>,</w:t>
      </w:r>
      <w:r w:rsidR="00062436" w:rsidRPr="006764D1">
        <w:rPr>
          <w:rFonts w:cs="Guttman Hodes" w:hint="cs"/>
          <w:sz w:val="24"/>
          <w:szCs w:val="24"/>
          <w:rtl/>
        </w:rPr>
        <w:t xml:space="preserve"> ואפשר שאותו השם נשכח מהם באורך גלות בבל והצרות והטירדות שעברו עליהם</w:t>
      </w:r>
      <w:r w:rsidR="00C05726">
        <w:rPr>
          <w:rFonts w:cs="Guttman Hodes" w:hint="cs"/>
          <w:sz w:val="24"/>
          <w:szCs w:val="24"/>
          <w:rtl/>
        </w:rPr>
        <w:t>,</w:t>
      </w:r>
      <w:r w:rsidR="00062436" w:rsidRPr="006764D1">
        <w:rPr>
          <w:rFonts w:cs="Guttman Hodes" w:hint="cs"/>
          <w:sz w:val="24"/>
          <w:szCs w:val="24"/>
          <w:rtl/>
        </w:rPr>
        <w:t xml:space="preserve"> ושאר השמות אחרים היו נודעים להם ו</w:t>
      </w:r>
      <w:r w:rsidR="00C05726">
        <w:rPr>
          <w:rFonts w:cs="Guttman Hodes" w:hint="cs"/>
          <w:sz w:val="24"/>
          <w:szCs w:val="24"/>
          <w:rtl/>
        </w:rPr>
        <w:t>היו נקראים</w:t>
      </w:r>
      <w:r w:rsidR="00062436" w:rsidRPr="006764D1">
        <w:rPr>
          <w:rFonts w:cs="Guttman Hodes" w:hint="cs"/>
          <w:sz w:val="24"/>
          <w:szCs w:val="24"/>
          <w:rtl/>
        </w:rPr>
        <w:t xml:space="preserve"> שם המפורש אך לא היו נענין בהם אף שאם היו כותבין אותו</w:t>
      </w:r>
      <w:r w:rsidR="00C05726">
        <w:rPr>
          <w:rFonts w:cs="Guttman Hodes" w:hint="cs"/>
          <w:sz w:val="24"/>
          <w:szCs w:val="24"/>
          <w:rtl/>
        </w:rPr>
        <w:t>. ומה שהיו התנאים והא</w:t>
      </w:r>
      <w:r w:rsidR="00062436" w:rsidRPr="006764D1">
        <w:rPr>
          <w:rFonts w:cs="Guttman Hodes" w:hint="cs"/>
          <w:sz w:val="24"/>
          <w:szCs w:val="24"/>
          <w:rtl/>
        </w:rPr>
        <w:t>מוראים יודעין שם המפורש אף אחר החורבן</w:t>
      </w:r>
      <w:r w:rsidR="00C05726">
        <w:rPr>
          <w:rFonts w:cs="Guttman Hodes" w:hint="cs"/>
          <w:sz w:val="24"/>
          <w:szCs w:val="24"/>
          <w:rtl/>
        </w:rPr>
        <w:t>,</w:t>
      </w:r>
      <w:r w:rsidR="00062436" w:rsidRPr="006764D1">
        <w:rPr>
          <w:rFonts w:cs="Guttman Hodes" w:hint="cs"/>
          <w:sz w:val="24"/>
          <w:szCs w:val="24"/>
          <w:rtl/>
        </w:rPr>
        <w:t xml:space="preserve"> היינו איזה שמות אחרים שכ</w:t>
      </w:r>
      <w:r w:rsidR="00C05726">
        <w:rPr>
          <w:rFonts w:cs="Guttman Hodes" w:hint="cs"/>
          <w:sz w:val="24"/>
          <w:szCs w:val="24"/>
          <w:rtl/>
        </w:rPr>
        <w:t>ו</w:t>
      </w:r>
      <w:r w:rsidR="00062436" w:rsidRPr="006764D1">
        <w:rPr>
          <w:rFonts w:cs="Guttman Hodes" w:hint="cs"/>
          <w:sz w:val="24"/>
          <w:szCs w:val="24"/>
          <w:rtl/>
        </w:rPr>
        <w:t>לם נקראים שם המפורש</w:t>
      </w:r>
      <w:r w:rsidR="00C05726">
        <w:rPr>
          <w:rFonts w:cs="Guttman Hodes" w:hint="cs"/>
          <w:sz w:val="24"/>
          <w:szCs w:val="24"/>
          <w:rtl/>
        </w:rPr>
        <w:t>,</w:t>
      </w:r>
      <w:r w:rsidR="00062436" w:rsidRPr="006764D1">
        <w:rPr>
          <w:rFonts w:cs="Guttman Hodes" w:hint="cs"/>
          <w:sz w:val="24"/>
          <w:szCs w:val="24"/>
          <w:rtl/>
        </w:rPr>
        <w:t xml:space="preserve"> ואין כאן מקום לקושייתו לחול כלל וא</w:t>
      </w:r>
      <w:r w:rsidR="00C05726">
        <w:rPr>
          <w:rFonts w:cs="Guttman Hodes" w:hint="cs"/>
          <w:sz w:val="24"/>
          <w:szCs w:val="24"/>
          <w:rtl/>
        </w:rPr>
        <w:t>ין כאן שום עיון שהדבר פשוט ומבואר</w:t>
      </w:r>
      <w:r w:rsidR="00062436" w:rsidRPr="006764D1">
        <w:rPr>
          <w:rFonts w:cs="Guttman Hodes" w:hint="cs"/>
          <w:sz w:val="24"/>
          <w:szCs w:val="24"/>
          <w:rtl/>
        </w:rPr>
        <w:t xml:space="preserve"> מעצמו</w:t>
      </w:r>
      <w:r w:rsidR="00C05726">
        <w:rPr>
          <w:rFonts w:cs="Guttman Hodes" w:hint="cs"/>
          <w:sz w:val="24"/>
          <w:szCs w:val="24"/>
          <w:rtl/>
        </w:rPr>
        <w:t>,</w:t>
      </w:r>
      <w:r w:rsidR="00062436"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062436" w:rsidRPr="006764D1">
        <w:rPr>
          <w:rFonts w:cs="Guttman Hodes" w:hint="cs"/>
          <w:sz w:val="24"/>
          <w:szCs w:val="24"/>
          <w:rtl/>
        </w:rPr>
        <w:t>.</w:t>
      </w:r>
    </w:p>
    <w:p w:rsidR="00C05726" w:rsidRDefault="00C05726" w:rsidP="006764D1">
      <w:pPr>
        <w:spacing w:after="0"/>
        <w:jc w:val="both"/>
        <w:rPr>
          <w:rFonts w:cs="Guttman Hodes"/>
          <w:sz w:val="24"/>
          <w:szCs w:val="24"/>
          <w:rtl/>
        </w:rPr>
      </w:pPr>
    </w:p>
    <w:p w:rsidR="00C05726" w:rsidRDefault="00C05726" w:rsidP="00C05726">
      <w:pPr>
        <w:spacing w:after="0"/>
        <w:jc w:val="center"/>
        <w:rPr>
          <w:rFonts w:cs="Guttman Hodes"/>
          <w:sz w:val="24"/>
          <w:szCs w:val="24"/>
          <w:rtl/>
        </w:rPr>
      </w:pPr>
      <w:r>
        <w:rPr>
          <w:rFonts w:cs="Guttman Hodes" w:hint="cs"/>
          <w:sz w:val="24"/>
          <w:szCs w:val="24"/>
          <w:rtl/>
        </w:rPr>
        <w:t>***</w:t>
      </w:r>
    </w:p>
    <w:p w:rsidR="004B4D83" w:rsidRPr="006764D1" w:rsidRDefault="00062436" w:rsidP="006764D1">
      <w:pPr>
        <w:spacing w:after="0"/>
        <w:jc w:val="both"/>
        <w:rPr>
          <w:rFonts w:cs="Guttman Hodes"/>
          <w:sz w:val="24"/>
          <w:szCs w:val="24"/>
          <w:rtl/>
        </w:rPr>
      </w:pPr>
      <w:r w:rsidRPr="006764D1">
        <w:rPr>
          <w:rFonts w:cs="Guttman Hodes" w:hint="cs"/>
          <w:sz w:val="24"/>
          <w:szCs w:val="24"/>
          <w:rtl/>
        </w:rPr>
        <w:t xml:space="preserve"> </w:t>
      </w:r>
    </w:p>
    <w:p w:rsidR="00A82F67" w:rsidRDefault="00A82F67" w:rsidP="006764D1">
      <w:pPr>
        <w:spacing w:after="0"/>
        <w:jc w:val="both"/>
        <w:rPr>
          <w:rFonts w:cs="Guttman Hodes"/>
          <w:sz w:val="24"/>
          <w:szCs w:val="24"/>
          <w:rtl/>
        </w:rPr>
      </w:pPr>
      <w:r w:rsidRPr="00A82F67">
        <w:rPr>
          <w:rFonts w:cs="Guttman Hodes"/>
          <w:b/>
          <w:bCs/>
          <w:sz w:val="24"/>
          <w:szCs w:val="24"/>
          <w:rtl/>
        </w:rPr>
        <w:t>וְאַתָּה הַקְרֵב אֵלֶיךָ אֶת אַהֲרֹן אָחִיךָ וְאֶת בָּנָיו אִתּוֹ מִתּוֹךְ בְּנֵי יִשְׂרָאֵל לְכַהֲנוֹ לִי אַהֲרֹן נָדָב וַאֲבִיהוּא אֶלְעָ</w:t>
      </w:r>
      <w:r>
        <w:rPr>
          <w:rFonts w:cs="Guttman Hodes"/>
          <w:b/>
          <w:bCs/>
          <w:sz w:val="24"/>
          <w:szCs w:val="24"/>
          <w:rtl/>
        </w:rPr>
        <w:t>זָר וְאִיתָמָר בְּנֵי אַהֲרֹן</w:t>
      </w:r>
      <w:r>
        <w:rPr>
          <w:rFonts w:cs="Guttman Hodes" w:hint="cs"/>
          <w:b/>
          <w:bCs/>
          <w:sz w:val="24"/>
          <w:szCs w:val="24"/>
          <w:rtl/>
        </w:rPr>
        <w:t>,</w:t>
      </w:r>
      <w:r w:rsidRPr="00A82F67">
        <w:rPr>
          <w:rFonts w:cs="Guttman Hodes"/>
          <w:b/>
          <w:bCs/>
          <w:sz w:val="24"/>
          <w:szCs w:val="24"/>
          <w:rtl/>
        </w:rPr>
        <w:t xml:space="preserve"> וְעָשִׂיתָ בִגְדֵי קֹדֶשׁ לְאַהֲרֹן א</w:t>
      </w:r>
      <w:r>
        <w:rPr>
          <w:rFonts w:cs="Guttman Hodes"/>
          <w:b/>
          <w:bCs/>
          <w:sz w:val="24"/>
          <w:szCs w:val="24"/>
          <w:rtl/>
        </w:rPr>
        <w:t>ָחִיךָ לְכָבוֹד וּלְתִפְאָרֶת</w:t>
      </w:r>
      <w:r>
        <w:rPr>
          <w:rFonts w:cs="Guttman Hodes" w:hint="cs"/>
          <w:b/>
          <w:bCs/>
          <w:sz w:val="24"/>
          <w:szCs w:val="24"/>
          <w:rtl/>
        </w:rPr>
        <w:t>,</w:t>
      </w:r>
      <w:r w:rsidRPr="00A82F67">
        <w:rPr>
          <w:rFonts w:cs="Guttman Hodes"/>
          <w:b/>
          <w:bCs/>
          <w:sz w:val="24"/>
          <w:szCs w:val="24"/>
          <w:rtl/>
        </w:rPr>
        <w:t xml:space="preserve"> וְאַתָּה תְּדַבֵּר אֶל כָּל חַכְמֵי לֵב אֲשֶׁר מִלֵּאתִיו רוּחַ חָכְמָה וְעָשׂוּ אֶת בִּגְדֵי אַהֲרֹן לְקַדְּשׁוֹ לְכַהֲנוֹ לִי</w:t>
      </w:r>
      <w:r>
        <w:rPr>
          <w:rFonts w:cs="Guttman Hodes" w:hint="cs"/>
          <w:b/>
          <w:bCs/>
          <w:sz w:val="24"/>
          <w:szCs w:val="24"/>
          <w:rtl/>
        </w:rPr>
        <w:t xml:space="preserve">, </w:t>
      </w:r>
      <w:r w:rsidRPr="00A82F67">
        <w:rPr>
          <w:rFonts w:cs="Guttman Hodes"/>
          <w:b/>
          <w:bCs/>
          <w:sz w:val="24"/>
          <w:szCs w:val="24"/>
          <w:rtl/>
        </w:rPr>
        <w:t xml:space="preserve">וְאֵלֶּה הַבְּגָדִים אֲשֶׁר יַעֲשׂוּ חֹשֶׁן וְאֵפוֹד וּמְעִיל וּכְתֹנֶת תַּשְׁבֵּץ </w:t>
      </w:r>
      <w:r w:rsidRPr="00A82F67">
        <w:rPr>
          <w:rFonts w:cs="Guttman Hodes"/>
          <w:b/>
          <w:bCs/>
          <w:sz w:val="24"/>
          <w:szCs w:val="24"/>
          <w:rtl/>
        </w:rPr>
        <w:lastRenderedPageBreak/>
        <w:t>מִצְנֶפֶת וְאַבְנֵט וְעָשׂוּ בִגְדֵי קֹדֶשׁ לְאַהֲרֹן אָחִיך</w:t>
      </w:r>
      <w:r>
        <w:rPr>
          <w:rFonts w:cs="Guttman Hodes"/>
          <w:b/>
          <w:bCs/>
          <w:sz w:val="24"/>
          <w:szCs w:val="24"/>
          <w:rtl/>
        </w:rPr>
        <w:t>ָ וּלְבָנָיו לְכַהֲנוֹ לִי</w:t>
      </w:r>
      <w:r>
        <w:rPr>
          <w:rFonts w:cs="Guttman Hodes" w:hint="cs"/>
          <w:b/>
          <w:bCs/>
          <w:sz w:val="24"/>
          <w:szCs w:val="24"/>
          <w:rtl/>
        </w:rPr>
        <w:t>,</w:t>
      </w:r>
      <w:r w:rsidRPr="00A82F67">
        <w:rPr>
          <w:rFonts w:cs="Guttman Hodes"/>
          <w:b/>
          <w:bCs/>
          <w:sz w:val="24"/>
          <w:szCs w:val="24"/>
          <w:rtl/>
        </w:rPr>
        <w:t xml:space="preserve"> וְהֵם יִקְחוּ אֶת הַזָּהָב וְאֶת הַתְּכֵלֶת וְאֶת הָאַרְגָּמָן וְאֶת תּו</w:t>
      </w:r>
      <w:r>
        <w:rPr>
          <w:rFonts w:cs="Guttman Hodes"/>
          <w:b/>
          <w:bCs/>
          <w:sz w:val="24"/>
          <w:szCs w:val="24"/>
          <w:rtl/>
        </w:rPr>
        <w:t>ֹלַעַת הַשָּׁנִי וְאֶת הַשֵּׁשׁ</w:t>
      </w:r>
      <w:r w:rsidRPr="00A82F67">
        <w:rPr>
          <w:rFonts w:cs="Guttman Hodes" w:hint="cs"/>
          <w:b/>
          <w:bCs/>
          <w:sz w:val="24"/>
          <w:szCs w:val="24"/>
          <w:rtl/>
        </w:rPr>
        <w:t xml:space="preserve"> </w:t>
      </w:r>
      <w:r>
        <w:rPr>
          <w:rFonts w:cs="Guttman Hodes" w:hint="cs"/>
          <w:sz w:val="24"/>
          <w:szCs w:val="24"/>
          <w:rtl/>
        </w:rPr>
        <w:t>(כח א-ה)</w:t>
      </w:r>
    </w:p>
    <w:p w:rsidR="00A82F67" w:rsidRDefault="00A82F67" w:rsidP="006764D1">
      <w:pPr>
        <w:spacing w:after="0"/>
        <w:jc w:val="both"/>
        <w:rPr>
          <w:rFonts w:cs="Guttman Hodes"/>
          <w:sz w:val="24"/>
          <w:szCs w:val="24"/>
          <w:rtl/>
        </w:rPr>
      </w:pPr>
    </w:p>
    <w:p w:rsidR="00CE471C" w:rsidRDefault="00062436" w:rsidP="00A82F67">
      <w:pPr>
        <w:spacing w:after="0"/>
        <w:jc w:val="both"/>
        <w:rPr>
          <w:rFonts w:cs="Guttman Hodes"/>
          <w:sz w:val="24"/>
          <w:szCs w:val="24"/>
          <w:rtl/>
        </w:rPr>
      </w:pPr>
      <w:r w:rsidRPr="006764D1">
        <w:rPr>
          <w:rFonts w:cs="Guttman Hodes" w:hint="cs"/>
          <w:sz w:val="24"/>
          <w:szCs w:val="24"/>
          <w:rtl/>
        </w:rPr>
        <w:t>והרב המופלא כהה</w:t>
      </w:r>
      <w:r w:rsidR="0029447A" w:rsidRPr="006764D1">
        <w:rPr>
          <w:rFonts w:cs="Guttman Hodes"/>
          <w:sz w:val="24"/>
          <w:szCs w:val="24"/>
          <w:rtl/>
        </w:rPr>
        <w:t>"</w:t>
      </w:r>
      <w:r w:rsidR="0029447A" w:rsidRPr="006764D1">
        <w:rPr>
          <w:rFonts w:cs="Guttman Hodes" w:hint="cs"/>
          <w:sz w:val="24"/>
          <w:szCs w:val="24"/>
          <w:rtl/>
        </w:rPr>
        <w:t>ר</w:t>
      </w:r>
      <w:r w:rsidRPr="006764D1">
        <w:rPr>
          <w:rFonts w:cs="Guttman Hodes" w:hint="cs"/>
          <w:sz w:val="24"/>
          <w:szCs w:val="24"/>
          <w:rtl/>
        </w:rPr>
        <w:t xml:space="preserve"> </w:t>
      </w:r>
      <w:r w:rsidR="00672787" w:rsidRPr="00C05726">
        <w:rPr>
          <w:rFonts w:cs="Guttman Hodes" w:hint="cs"/>
          <w:b/>
          <w:bCs/>
          <w:sz w:val="24"/>
          <w:szCs w:val="24"/>
          <w:rtl/>
        </w:rPr>
        <w:t>חיים אבולעפייא</w:t>
      </w:r>
      <w:r w:rsidR="00672787" w:rsidRPr="006764D1">
        <w:rPr>
          <w:rFonts w:cs="Guttman Hodes" w:hint="cs"/>
          <w:sz w:val="24"/>
          <w:szCs w:val="24"/>
          <w:rtl/>
        </w:rPr>
        <w:t xml:space="preserve"> זלה</w:t>
      </w:r>
      <w:r w:rsidR="0029447A" w:rsidRPr="006764D1">
        <w:rPr>
          <w:rFonts w:cs="Guttman Hodes"/>
          <w:sz w:val="24"/>
          <w:szCs w:val="24"/>
          <w:rtl/>
        </w:rPr>
        <w:t>"</w:t>
      </w:r>
      <w:r w:rsidR="0029447A" w:rsidRPr="006764D1">
        <w:rPr>
          <w:rFonts w:cs="Guttman Hodes" w:hint="cs"/>
          <w:sz w:val="24"/>
          <w:szCs w:val="24"/>
          <w:rtl/>
        </w:rPr>
        <w:t>ה</w:t>
      </w:r>
      <w:r w:rsidR="00C05726">
        <w:rPr>
          <w:rFonts w:cs="Guttman Hodes" w:hint="cs"/>
          <w:sz w:val="24"/>
          <w:szCs w:val="24"/>
          <w:rtl/>
        </w:rPr>
        <w:t xml:space="preserve"> כתב בביאור הפרשה וזה לשונו</w:t>
      </w:r>
      <w:r w:rsidR="00A82F67">
        <w:rPr>
          <w:rFonts w:cs="Guttman Hodes" w:hint="cs"/>
          <w:sz w:val="24"/>
          <w:szCs w:val="24"/>
          <w:rtl/>
        </w:rPr>
        <w:t>:</w:t>
      </w:r>
      <w:r w:rsidR="00672787" w:rsidRPr="006764D1">
        <w:rPr>
          <w:rFonts w:cs="Guttman Hodes" w:hint="cs"/>
          <w:sz w:val="24"/>
          <w:szCs w:val="24"/>
          <w:rtl/>
        </w:rPr>
        <w:t xml:space="preserve"> </w:t>
      </w:r>
      <w:r w:rsidR="00A82F67">
        <w:rPr>
          <w:rFonts w:cs="Guttman Hodes" w:hint="cs"/>
          <w:sz w:val="24"/>
          <w:szCs w:val="24"/>
          <w:rtl/>
        </w:rPr>
        <w:t>'</w:t>
      </w:r>
      <w:r w:rsidR="00672787" w:rsidRPr="006764D1">
        <w:rPr>
          <w:rFonts w:cs="Guttman Hodes" w:hint="cs"/>
          <w:sz w:val="24"/>
          <w:szCs w:val="24"/>
          <w:rtl/>
        </w:rPr>
        <w:t>ואתה הקרב אליך</w:t>
      </w:r>
      <w:r w:rsidR="00A82F67">
        <w:rPr>
          <w:rFonts w:cs="Guttman Hodes" w:hint="cs"/>
          <w:sz w:val="24"/>
          <w:szCs w:val="24"/>
          <w:rtl/>
        </w:rPr>
        <w:t>'</w:t>
      </w:r>
      <w:r w:rsidR="00672787" w:rsidRPr="006764D1">
        <w:rPr>
          <w:rFonts w:cs="Guttman Hodes" w:hint="cs"/>
          <w:sz w:val="24"/>
          <w:szCs w:val="24"/>
          <w:rtl/>
        </w:rPr>
        <w:t xml:space="preserve"> וכו' עד </w:t>
      </w:r>
      <w:r w:rsidR="00A82F67">
        <w:rPr>
          <w:rFonts w:cs="Guttman Hodes" w:hint="cs"/>
          <w:sz w:val="24"/>
          <w:szCs w:val="24"/>
          <w:rtl/>
        </w:rPr>
        <w:t>'</w:t>
      </w:r>
      <w:r w:rsidR="00672787" w:rsidRPr="006764D1">
        <w:rPr>
          <w:rFonts w:cs="Guttman Hodes" w:hint="cs"/>
          <w:sz w:val="24"/>
          <w:szCs w:val="24"/>
          <w:rtl/>
        </w:rPr>
        <w:t>ואת תולעת השני ואת השש</w:t>
      </w:r>
      <w:r w:rsidR="00A82F67">
        <w:rPr>
          <w:rFonts w:cs="Guttman Hodes" w:hint="cs"/>
          <w:sz w:val="24"/>
          <w:szCs w:val="24"/>
          <w:rtl/>
        </w:rPr>
        <w:t>'. ודקדק הרב כמה דקדוקים בפסוקים</w:t>
      </w:r>
      <w:r w:rsidR="00672787" w:rsidRPr="006764D1">
        <w:rPr>
          <w:rFonts w:cs="Guttman Hodes" w:hint="cs"/>
          <w:sz w:val="24"/>
          <w:szCs w:val="24"/>
          <w:rtl/>
        </w:rPr>
        <w:t xml:space="preserve"> ולא </w:t>
      </w:r>
      <w:r w:rsidR="00A82F67">
        <w:rPr>
          <w:rFonts w:cs="Guttman Hodes" w:hint="cs"/>
          <w:sz w:val="24"/>
          <w:szCs w:val="24"/>
          <w:rtl/>
        </w:rPr>
        <w:t>א</w:t>
      </w:r>
      <w:r w:rsidR="00672787" w:rsidRPr="006764D1">
        <w:rPr>
          <w:rFonts w:cs="Guttman Hodes" w:hint="cs"/>
          <w:sz w:val="24"/>
          <w:szCs w:val="24"/>
          <w:rtl/>
        </w:rPr>
        <w:t>אריך בזכרונם שהם מבוארים מתוך ביאורו ז</w:t>
      </w:r>
      <w:r w:rsidR="0029447A" w:rsidRPr="006764D1">
        <w:rPr>
          <w:rFonts w:cs="Guttman Hodes"/>
          <w:sz w:val="24"/>
          <w:szCs w:val="24"/>
          <w:rtl/>
        </w:rPr>
        <w:t>"</w:t>
      </w:r>
      <w:r w:rsidR="0029447A" w:rsidRPr="006764D1">
        <w:rPr>
          <w:rFonts w:cs="Guttman Hodes" w:hint="cs"/>
          <w:sz w:val="24"/>
          <w:szCs w:val="24"/>
          <w:rtl/>
        </w:rPr>
        <w:t>ל</w:t>
      </w:r>
      <w:r w:rsidR="009D7765">
        <w:rPr>
          <w:rFonts w:cs="Guttman Hodes" w:hint="cs"/>
          <w:sz w:val="24"/>
          <w:szCs w:val="24"/>
          <w:rtl/>
        </w:rPr>
        <w:t>, וזה לשון</w:t>
      </w:r>
      <w:r w:rsidR="00672787" w:rsidRPr="006764D1">
        <w:rPr>
          <w:rFonts w:cs="Guttman Hodes" w:hint="cs"/>
          <w:sz w:val="24"/>
          <w:szCs w:val="24"/>
          <w:rtl/>
        </w:rPr>
        <w:t xml:space="preserve"> הרב</w:t>
      </w:r>
      <w:r w:rsidR="00187770">
        <w:rPr>
          <w:rFonts w:cs="Guttman Hodes" w:hint="cs"/>
          <w:sz w:val="24"/>
          <w:szCs w:val="24"/>
          <w:rtl/>
        </w:rPr>
        <w:t>:</w:t>
      </w:r>
      <w:r w:rsidR="00672787" w:rsidRPr="006764D1">
        <w:rPr>
          <w:rFonts w:cs="Guttman Hodes" w:hint="cs"/>
          <w:sz w:val="24"/>
          <w:szCs w:val="24"/>
          <w:rtl/>
        </w:rPr>
        <w:t xml:space="preserve"> או</w:t>
      </w:r>
      <w:r w:rsidR="00187770">
        <w:rPr>
          <w:rFonts w:cs="Guttman Hodes" w:hint="cs"/>
          <w:sz w:val="24"/>
          <w:szCs w:val="24"/>
          <w:rtl/>
        </w:rPr>
        <w:t>מרו תיבת</w:t>
      </w:r>
      <w:r w:rsidR="00672787" w:rsidRPr="006764D1">
        <w:rPr>
          <w:rFonts w:cs="Guttman Hodes" w:hint="cs"/>
          <w:sz w:val="24"/>
          <w:szCs w:val="24"/>
          <w:rtl/>
        </w:rPr>
        <w:t xml:space="preserve"> </w:t>
      </w:r>
      <w:r w:rsidR="00187770">
        <w:rPr>
          <w:rFonts w:cs="Guttman Hodes" w:hint="cs"/>
          <w:sz w:val="24"/>
          <w:szCs w:val="24"/>
          <w:rtl/>
        </w:rPr>
        <w:t>'</w:t>
      </w:r>
      <w:r w:rsidR="00672787" w:rsidRPr="006764D1">
        <w:rPr>
          <w:rFonts w:cs="Guttman Hodes" w:hint="cs"/>
          <w:sz w:val="24"/>
          <w:szCs w:val="24"/>
          <w:rtl/>
        </w:rPr>
        <w:t>ואתה הקרב</w:t>
      </w:r>
      <w:r w:rsidR="00187770">
        <w:rPr>
          <w:rFonts w:cs="Guttman Hodes" w:hint="cs"/>
          <w:sz w:val="24"/>
          <w:szCs w:val="24"/>
          <w:rtl/>
        </w:rPr>
        <w:t>'</w:t>
      </w:r>
      <w:r w:rsidR="00672787" w:rsidRPr="006764D1">
        <w:rPr>
          <w:rFonts w:cs="Guttman Hodes" w:hint="cs"/>
          <w:sz w:val="24"/>
          <w:szCs w:val="24"/>
          <w:rtl/>
        </w:rPr>
        <w:t xml:space="preserve"> ול</w:t>
      </w:r>
      <w:r w:rsidR="0029447A" w:rsidRPr="006764D1">
        <w:rPr>
          <w:rFonts w:cs="Guttman Hodes" w:hint="cs"/>
          <w:sz w:val="24"/>
          <w:szCs w:val="24"/>
          <w:rtl/>
        </w:rPr>
        <w:t>א</w:t>
      </w:r>
      <w:r w:rsidR="00187770">
        <w:rPr>
          <w:rFonts w:cs="Guttman Hodes" w:hint="cs"/>
          <w:sz w:val="24"/>
          <w:szCs w:val="24"/>
          <w:rtl/>
        </w:rPr>
        <w:t xml:space="preserve"> אמר</w:t>
      </w:r>
      <w:r w:rsidR="00672787" w:rsidRPr="006764D1">
        <w:rPr>
          <w:rFonts w:cs="Guttman Hodes" w:hint="cs"/>
          <w:sz w:val="24"/>
          <w:szCs w:val="24"/>
          <w:rtl/>
        </w:rPr>
        <w:t xml:space="preserve"> הקרב</w:t>
      </w:r>
      <w:r w:rsidR="00187770">
        <w:rPr>
          <w:rFonts w:cs="Guttman Hodes" w:hint="cs"/>
          <w:sz w:val="24"/>
          <w:szCs w:val="24"/>
          <w:rtl/>
        </w:rPr>
        <w:t>,</w:t>
      </w:r>
      <w:r w:rsidR="00672787" w:rsidRPr="006764D1">
        <w:rPr>
          <w:rFonts w:cs="Guttman Hodes" w:hint="cs"/>
          <w:sz w:val="24"/>
          <w:szCs w:val="24"/>
          <w:rtl/>
        </w:rPr>
        <w:t xml:space="preserve"> ע</w:t>
      </w:r>
      <w:r w:rsidR="00187770">
        <w:rPr>
          <w:rFonts w:cs="Guttman Hodes" w:hint="cs"/>
          <w:sz w:val="24"/>
          <w:szCs w:val="24"/>
          <w:rtl/>
        </w:rPr>
        <w:t>ל פי</w:t>
      </w:r>
      <w:r w:rsidR="00672787" w:rsidRPr="006764D1">
        <w:rPr>
          <w:rFonts w:cs="Guttman Hodes" w:hint="cs"/>
          <w:sz w:val="24"/>
          <w:szCs w:val="24"/>
          <w:rtl/>
        </w:rPr>
        <w:t xml:space="preserve"> מ</w:t>
      </w:r>
      <w:r w:rsidR="00187770">
        <w:rPr>
          <w:rFonts w:cs="Guttman Hodes" w:hint="cs"/>
          <w:sz w:val="24"/>
          <w:szCs w:val="24"/>
          <w:rtl/>
        </w:rPr>
        <w:t>ה שכתב</w:t>
      </w:r>
      <w:r w:rsidR="00672787"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00672787"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672787" w:rsidRPr="006764D1">
        <w:rPr>
          <w:rFonts w:cs="Guttman Hodes" w:hint="cs"/>
          <w:sz w:val="24"/>
          <w:szCs w:val="24"/>
          <w:rtl/>
        </w:rPr>
        <w:t xml:space="preserve"> </w:t>
      </w:r>
      <w:r w:rsidR="003C6E24" w:rsidRPr="006764D1">
        <w:rPr>
          <w:rFonts w:cs="Guttman Hodes" w:hint="cs"/>
          <w:sz w:val="24"/>
          <w:szCs w:val="24"/>
          <w:rtl/>
        </w:rPr>
        <w:t>(</w:t>
      </w:r>
      <w:r w:rsidR="005B27C6" w:rsidRPr="006764D1">
        <w:rPr>
          <w:rFonts w:cs="Guttman Hodes" w:hint="cs"/>
          <w:sz w:val="24"/>
          <w:szCs w:val="24"/>
          <w:rtl/>
        </w:rPr>
        <w:t>הלכות כלי המקדש</w:t>
      </w:r>
      <w:r w:rsidR="00187770">
        <w:rPr>
          <w:rFonts w:cs="Guttman Hodes" w:hint="cs"/>
          <w:sz w:val="24"/>
          <w:szCs w:val="24"/>
          <w:rtl/>
        </w:rPr>
        <w:t xml:space="preserve"> פרק</w:t>
      </w:r>
      <w:r w:rsidR="005B27C6" w:rsidRPr="006764D1">
        <w:rPr>
          <w:rFonts w:cs="Guttman Hodes" w:hint="cs"/>
          <w:sz w:val="24"/>
          <w:szCs w:val="24"/>
          <w:rtl/>
        </w:rPr>
        <w:t xml:space="preserve"> ד</w:t>
      </w:r>
      <w:r w:rsidR="00187770">
        <w:rPr>
          <w:rFonts w:cs="Guttman Hodes" w:hint="cs"/>
          <w:sz w:val="24"/>
          <w:szCs w:val="24"/>
          <w:rtl/>
        </w:rPr>
        <w:t>'</w:t>
      </w:r>
      <w:r w:rsidR="005B27C6" w:rsidRPr="006764D1">
        <w:rPr>
          <w:rFonts w:cs="Guttman Hodes" w:hint="cs"/>
          <w:sz w:val="24"/>
          <w:szCs w:val="24"/>
          <w:rtl/>
        </w:rPr>
        <w:t xml:space="preserve"> </w:t>
      </w:r>
      <w:r w:rsidR="00187770">
        <w:rPr>
          <w:rFonts w:cs="Guttman Hodes" w:hint="cs"/>
          <w:sz w:val="24"/>
          <w:szCs w:val="24"/>
          <w:rtl/>
        </w:rPr>
        <w:t xml:space="preserve">הלכה </w:t>
      </w:r>
      <w:r w:rsidR="005B27C6" w:rsidRPr="006764D1">
        <w:rPr>
          <w:rFonts w:cs="Guttman Hodes" w:hint="cs"/>
          <w:sz w:val="24"/>
          <w:szCs w:val="24"/>
          <w:rtl/>
        </w:rPr>
        <w:t>טו</w:t>
      </w:r>
      <w:r w:rsidR="003C6E24" w:rsidRPr="006764D1">
        <w:rPr>
          <w:rFonts w:cs="Guttman Hodes" w:hint="cs"/>
          <w:sz w:val="24"/>
          <w:szCs w:val="24"/>
          <w:rtl/>
        </w:rPr>
        <w:t>)</w:t>
      </w:r>
      <w:r w:rsidR="00F67DA3" w:rsidRPr="006764D1">
        <w:rPr>
          <w:rFonts w:cs="Guttman Hodes" w:hint="cs"/>
          <w:sz w:val="24"/>
          <w:szCs w:val="24"/>
          <w:rtl/>
        </w:rPr>
        <w:t xml:space="preserve"> </w:t>
      </w:r>
      <w:r w:rsidR="00672787" w:rsidRPr="006764D1">
        <w:rPr>
          <w:rFonts w:cs="Guttman Hodes" w:hint="cs"/>
          <w:sz w:val="24"/>
          <w:szCs w:val="24"/>
          <w:rtl/>
        </w:rPr>
        <w:t>אין מעמידין כ</w:t>
      </w:r>
      <w:r w:rsidR="00187770">
        <w:rPr>
          <w:rFonts w:cs="Guttman Hodes" w:hint="cs"/>
          <w:sz w:val="24"/>
          <w:szCs w:val="24"/>
          <w:rtl/>
        </w:rPr>
        <w:t>הן גדול</w:t>
      </w:r>
      <w:r w:rsidR="00672787" w:rsidRPr="006764D1">
        <w:rPr>
          <w:rFonts w:cs="Guttman Hodes" w:hint="cs"/>
          <w:sz w:val="24"/>
          <w:szCs w:val="24"/>
          <w:rtl/>
        </w:rPr>
        <w:t xml:space="preserve"> אלא ע</w:t>
      </w:r>
      <w:r w:rsidR="00187770">
        <w:rPr>
          <w:rFonts w:cs="Guttman Hodes" w:hint="cs"/>
          <w:sz w:val="24"/>
          <w:szCs w:val="24"/>
          <w:rtl/>
        </w:rPr>
        <w:t>ל פי</w:t>
      </w:r>
      <w:r w:rsidR="00672787" w:rsidRPr="006764D1">
        <w:rPr>
          <w:rFonts w:cs="Guttman Hodes" w:hint="cs"/>
          <w:sz w:val="24"/>
          <w:szCs w:val="24"/>
          <w:rtl/>
        </w:rPr>
        <w:t xml:space="preserve"> ב</w:t>
      </w:r>
      <w:r w:rsidR="00187770">
        <w:rPr>
          <w:rFonts w:cs="Guttman Hodes" w:hint="cs"/>
          <w:sz w:val="24"/>
          <w:szCs w:val="24"/>
          <w:rtl/>
        </w:rPr>
        <w:t>ית דין של שבעים ואחת ומשה במקום שבעים ואחת</w:t>
      </w:r>
      <w:r w:rsidR="00672787" w:rsidRPr="006764D1">
        <w:rPr>
          <w:rFonts w:cs="Guttman Hodes" w:hint="cs"/>
          <w:sz w:val="24"/>
          <w:szCs w:val="24"/>
          <w:rtl/>
        </w:rPr>
        <w:t xml:space="preserve"> קאי</w:t>
      </w:r>
      <w:r w:rsidR="00187770">
        <w:rPr>
          <w:rFonts w:cs="Guttman Hodes" w:hint="cs"/>
          <w:sz w:val="24"/>
          <w:szCs w:val="24"/>
          <w:rtl/>
        </w:rPr>
        <w:t>.</w:t>
      </w:r>
      <w:r w:rsidR="00672787" w:rsidRPr="006764D1">
        <w:rPr>
          <w:rFonts w:cs="Guttman Hodes" w:hint="cs"/>
          <w:sz w:val="24"/>
          <w:szCs w:val="24"/>
          <w:rtl/>
        </w:rPr>
        <w:t xml:space="preserve"> משה אמר </w:t>
      </w:r>
      <w:r w:rsidR="00187770">
        <w:rPr>
          <w:rFonts w:cs="Guttman Hodes" w:hint="cs"/>
          <w:sz w:val="24"/>
          <w:szCs w:val="24"/>
          <w:rtl/>
        </w:rPr>
        <w:t>'</w:t>
      </w:r>
      <w:r w:rsidR="00672787" w:rsidRPr="006764D1">
        <w:rPr>
          <w:rFonts w:cs="Guttman Hodes" w:hint="cs"/>
          <w:sz w:val="24"/>
          <w:szCs w:val="24"/>
          <w:rtl/>
        </w:rPr>
        <w:t>ואתה</w:t>
      </w:r>
      <w:r w:rsidR="00187770">
        <w:rPr>
          <w:rFonts w:cs="Guttman Hodes" w:hint="cs"/>
          <w:sz w:val="24"/>
          <w:szCs w:val="24"/>
          <w:rtl/>
        </w:rPr>
        <w:t>' דקאי במקום שבעים</w:t>
      </w:r>
      <w:r w:rsidR="00643F6B">
        <w:rPr>
          <w:rFonts w:cs="Guttman Hodes" w:hint="cs"/>
          <w:sz w:val="24"/>
          <w:szCs w:val="24"/>
          <w:rtl/>
        </w:rPr>
        <w:t xml:space="preserve"> ואחת,</w:t>
      </w:r>
      <w:r w:rsidR="00672787" w:rsidRPr="006764D1">
        <w:rPr>
          <w:rFonts w:cs="Guttman Hodes" w:hint="cs"/>
          <w:sz w:val="24"/>
          <w:szCs w:val="24"/>
          <w:rtl/>
        </w:rPr>
        <w:t xml:space="preserve"> </w:t>
      </w:r>
      <w:r w:rsidR="001A1FC2">
        <w:rPr>
          <w:rFonts w:cs="Guttman Hodes" w:hint="cs"/>
          <w:sz w:val="24"/>
          <w:szCs w:val="24"/>
          <w:rtl/>
        </w:rPr>
        <w:t>'</w:t>
      </w:r>
      <w:r w:rsidR="00672787" w:rsidRPr="006764D1">
        <w:rPr>
          <w:rFonts w:cs="Guttman Hodes" w:hint="cs"/>
          <w:sz w:val="24"/>
          <w:szCs w:val="24"/>
          <w:rtl/>
        </w:rPr>
        <w:t>הקרב אליך את אהרן אחיך</w:t>
      </w:r>
      <w:r w:rsidR="001A1FC2">
        <w:rPr>
          <w:rFonts w:cs="Guttman Hodes" w:hint="cs"/>
          <w:sz w:val="24"/>
          <w:szCs w:val="24"/>
          <w:rtl/>
        </w:rPr>
        <w:t>'</w:t>
      </w:r>
      <w:r w:rsidR="00672787" w:rsidRPr="006764D1">
        <w:rPr>
          <w:rFonts w:cs="Guttman Hodes" w:hint="cs"/>
          <w:sz w:val="24"/>
          <w:szCs w:val="24"/>
          <w:rtl/>
        </w:rPr>
        <w:t xml:space="preserve"> למנותו כ</w:t>
      </w:r>
      <w:r w:rsidR="001A1FC2">
        <w:rPr>
          <w:rFonts w:cs="Guttman Hodes" w:hint="cs"/>
          <w:sz w:val="24"/>
          <w:szCs w:val="24"/>
          <w:rtl/>
        </w:rPr>
        <w:t>הן גדול. ואומרו</w:t>
      </w:r>
      <w:r w:rsidR="00672787" w:rsidRPr="006764D1">
        <w:rPr>
          <w:rFonts w:cs="Guttman Hodes" w:hint="cs"/>
          <w:sz w:val="24"/>
          <w:szCs w:val="24"/>
          <w:rtl/>
        </w:rPr>
        <w:t xml:space="preserve"> </w:t>
      </w:r>
      <w:r w:rsidR="001A1FC2">
        <w:rPr>
          <w:rFonts w:cs="Guttman Hodes" w:hint="cs"/>
          <w:sz w:val="24"/>
          <w:szCs w:val="24"/>
          <w:rtl/>
        </w:rPr>
        <w:t>'</w:t>
      </w:r>
      <w:r w:rsidR="00672787" w:rsidRPr="006764D1">
        <w:rPr>
          <w:rFonts w:cs="Guttman Hodes" w:hint="cs"/>
          <w:sz w:val="24"/>
          <w:szCs w:val="24"/>
          <w:rtl/>
        </w:rPr>
        <w:t>לקדשו לכהנו לי</w:t>
      </w:r>
      <w:r w:rsidR="001A1FC2">
        <w:rPr>
          <w:rFonts w:cs="Guttman Hodes" w:hint="cs"/>
          <w:sz w:val="24"/>
          <w:szCs w:val="24"/>
          <w:rtl/>
        </w:rPr>
        <w:t>'</w:t>
      </w:r>
      <w:r w:rsidR="00672787" w:rsidRPr="006764D1">
        <w:rPr>
          <w:rFonts w:cs="Guttman Hodes" w:hint="cs"/>
          <w:sz w:val="24"/>
          <w:szCs w:val="24"/>
          <w:rtl/>
        </w:rPr>
        <w:t xml:space="preserve"> וסיים </w:t>
      </w:r>
      <w:r w:rsidR="001A1FC2">
        <w:rPr>
          <w:rFonts w:cs="Guttman Hodes" w:hint="cs"/>
          <w:sz w:val="24"/>
          <w:szCs w:val="24"/>
          <w:rtl/>
        </w:rPr>
        <w:t>'</w:t>
      </w:r>
      <w:r w:rsidR="00672787" w:rsidRPr="006764D1">
        <w:rPr>
          <w:rFonts w:cs="Guttman Hodes" w:hint="cs"/>
          <w:sz w:val="24"/>
          <w:szCs w:val="24"/>
          <w:rtl/>
        </w:rPr>
        <w:t>לכהנו לי</w:t>
      </w:r>
      <w:r w:rsidR="001A1FC2">
        <w:rPr>
          <w:rFonts w:cs="Guttman Hodes" w:hint="cs"/>
          <w:sz w:val="24"/>
          <w:szCs w:val="24"/>
          <w:rtl/>
        </w:rPr>
        <w:t>'</w:t>
      </w:r>
      <w:r w:rsidR="00672787" w:rsidRPr="006764D1">
        <w:rPr>
          <w:rFonts w:cs="Guttman Hodes" w:hint="cs"/>
          <w:sz w:val="24"/>
          <w:szCs w:val="24"/>
          <w:rtl/>
        </w:rPr>
        <w:t xml:space="preserve"> </w:t>
      </w:r>
      <w:r w:rsidR="001A1FC2">
        <w:rPr>
          <w:rFonts w:cs="Guttman Hodes" w:hint="cs"/>
          <w:sz w:val="24"/>
          <w:szCs w:val="24"/>
          <w:rtl/>
        </w:rPr>
        <w:t xml:space="preserve">על מה שכתב </w:t>
      </w:r>
      <w:r w:rsidR="00672787" w:rsidRPr="006764D1">
        <w:rPr>
          <w:rFonts w:cs="Guttman Hodes" w:hint="cs"/>
          <w:sz w:val="24"/>
          <w:szCs w:val="24"/>
          <w:rtl/>
        </w:rPr>
        <w:t>הרמב</w:t>
      </w:r>
      <w:r w:rsidR="0029447A" w:rsidRPr="006764D1">
        <w:rPr>
          <w:rFonts w:cs="Guttman Hodes"/>
          <w:sz w:val="24"/>
          <w:szCs w:val="24"/>
          <w:rtl/>
        </w:rPr>
        <w:t>"</w:t>
      </w:r>
      <w:r w:rsidR="0029447A" w:rsidRPr="006764D1">
        <w:rPr>
          <w:rFonts w:cs="Guttman Hodes" w:hint="cs"/>
          <w:sz w:val="24"/>
          <w:szCs w:val="24"/>
          <w:rtl/>
        </w:rPr>
        <w:t>ם</w:t>
      </w:r>
      <w:r w:rsidR="00672787"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672787" w:rsidRPr="006764D1">
        <w:rPr>
          <w:rFonts w:cs="Guttman Hodes" w:hint="cs"/>
          <w:sz w:val="24"/>
          <w:szCs w:val="24"/>
          <w:rtl/>
        </w:rPr>
        <w:t xml:space="preserve"> </w:t>
      </w:r>
      <w:r w:rsidR="003C6E24" w:rsidRPr="006764D1">
        <w:rPr>
          <w:rFonts w:cs="Guttman Hodes" w:hint="cs"/>
          <w:sz w:val="24"/>
          <w:szCs w:val="24"/>
          <w:rtl/>
        </w:rPr>
        <w:t>(</w:t>
      </w:r>
      <w:r w:rsidR="00C57E4E" w:rsidRPr="006764D1">
        <w:rPr>
          <w:rFonts w:cs="Guttman Hodes" w:hint="cs"/>
          <w:sz w:val="24"/>
          <w:szCs w:val="24"/>
          <w:rtl/>
        </w:rPr>
        <w:t>שם</w:t>
      </w:r>
      <w:r w:rsidR="001A1FC2">
        <w:rPr>
          <w:rFonts w:cs="Guttman Hodes" w:hint="cs"/>
          <w:sz w:val="24"/>
          <w:szCs w:val="24"/>
          <w:rtl/>
        </w:rPr>
        <w:t xml:space="preserve"> הלכה</w:t>
      </w:r>
      <w:r w:rsidR="00C57E4E" w:rsidRPr="006764D1">
        <w:rPr>
          <w:rFonts w:cs="Guttman Hodes" w:hint="cs"/>
          <w:sz w:val="24"/>
          <w:szCs w:val="24"/>
          <w:rtl/>
        </w:rPr>
        <w:t xml:space="preserve"> יב</w:t>
      </w:r>
      <w:r w:rsidR="003C6E24" w:rsidRPr="006764D1">
        <w:rPr>
          <w:rFonts w:cs="Guttman Hodes" w:hint="cs"/>
          <w:sz w:val="24"/>
          <w:szCs w:val="24"/>
          <w:rtl/>
        </w:rPr>
        <w:t>)</w:t>
      </w:r>
      <w:r w:rsidR="00F67DA3" w:rsidRPr="006764D1">
        <w:rPr>
          <w:rFonts w:cs="Guttman Hodes" w:hint="cs"/>
          <w:sz w:val="24"/>
          <w:szCs w:val="24"/>
          <w:rtl/>
        </w:rPr>
        <w:t xml:space="preserve"> </w:t>
      </w:r>
      <w:r w:rsidR="007D77C8" w:rsidRPr="006764D1">
        <w:rPr>
          <w:rFonts w:cs="Guttman Hodes" w:hint="cs"/>
          <w:sz w:val="24"/>
          <w:szCs w:val="24"/>
          <w:rtl/>
        </w:rPr>
        <w:t>מושחין אותו בשמן המשחה ומלבישין אותו בגדי כ</w:t>
      </w:r>
      <w:r w:rsidR="001A1FC2">
        <w:rPr>
          <w:rFonts w:cs="Guttman Hodes" w:hint="cs"/>
          <w:sz w:val="24"/>
          <w:szCs w:val="24"/>
          <w:rtl/>
        </w:rPr>
        <w:t>הן גדול,</w:t>
      </w:r>
      <w:r w:rsidR="007D77C8" w:rsidRPr="006764D1">
        <w:rPr>
          <w:rFonts w:cs="Guttman Hodes" w:hint="cs"/>
          <w:sz w:val="24"/>
          <w:szCs w:val="24"/>
          <w:rtl/>
        </w:rPr>
        <w:t xml:space="preserve"> ואם אין שם שמן המשחה מרבין אותו בבגדי כ</w:t>
      </w:r>
      <w:r w:rsidR="001A1FC2">
        <w:rPr>
          <w:rFonts w:cs="Guttman Hodes" w:hint="cs"/>
          <w:sz w:val="24"/>
          <w:szCs w:val="24"/>
          <w:rtl/>
        </w:rPr>
        <w:t>הן גדול שנאמר</w:t>
      </w:r>
      <w:r w:rsidR="007D77C8" w:rsidRPr="006764D1">
        <w:rPr>
          <w:rFonts w:cs="Guttman Hodes" w:hint="cs"/>
          <w:sz w:val="24"/>
          <w:szCs w:val="24"/>
          <w:rtl/>
        </w:rPr>
        <w:t xml:space="preserve"> </w:t>
      </w:r>
      <w:r w:rsidR="003C6E24" w:rsidRPr="006764D1">
        <w:rPr>
          <w:rFonts w:cs="Guttman Hodes" w:hint="cs"/>
          <w:sz w:val="24"/>
          <w:szCs w:val="24"/>
          <w:rtl/>
        </w:rPr>
        <w:t>(</w:t>
      </w:r>
      <w:r w:rsidR="00C57E4E" w:rsidRPr="006764D1">
        <w:rPr>
          <w:rFonts w:cs="Guttman Hodes" w:hint="cs"/>
          <w:sz w:val="24"/>
          <w:szCs w:val="24"/>
          <w:rtl/>
        </w:rPr>
        <w:t>ויקרא כא י</w:t>
      </w:r>
      <w:r w:rsidR="003C6E24" w:rsidRPr="006764D1">
        <w:rPr>
          <w:rFonts w:cs="Guttman Hodes" w:hint="cs"/>
          <w:sz w:val="24"/>
          <w:szCs w:val="24"/>
          <w:rtl/>
        </w:rPr>
        <w:t>)</w:t>
      </w:r>
      <w:r w:rsidR="00F67DA3" w:rsidRPr="006764D1">
        <w:rPr>
          <w:rFonts w:cs="Guttman Hodes" w:hint="cs"/>
          <w:sz w:val="24"/>
          <w:szCs w:val="24"/>
          <w:rtl/>
        </w:rPr>
        <w:t xml:space="preserve"> </w:t>
      </w:r>
      <w:r w:rsidR="001A1FC2">
        <w:rPr>
          <w:rFonts w:cs="Guttman Hodes" w:hint="cs"/>
          <w:sz w:val="24"/>
          <w:szCs w:val="24"/>
          <w:rtl/>
        </w:rPr>
        <w:t>'</w:t>
      </w:r>
      <w:r w:rsidR="007D77C8" w:rsidRPr="006764D1">
        <w:rPr>
          <w:rFonts w:cs="Guttman Hodes" w:hint="cs"/>
          <w:sz w:val="24"/>
          <w:szCs w:val="24"/>
          <w:rtl/>
        </w:rPr>
        <w:t>אשר יוצק על ראשו שמן המשחה ומלא את ידו ללבוש את הבגדים</w:t>
      </w:r>
      <w:r w:rsidR="00CE471C">
        <w:rPr>
          <w:rFonts w:cs="Guttman Hodes" w:hint="cs"/>
          <w:sz w:val="24"/>
          <w:szCs w:val="24"/>
          <w:rtl/>
        </w:rPr>
        <w:t>',</w:t>
      </w:r>
      <w:r w:rsidR="007D77C8" w:rsidRPr="006764D1">
        <w:rPr>
          <w:rFonts w:cs="Guttman Hodes" w:hint="cs"/>
          <w:sz w:val="24"/>
          <w:szCs w:val="24"/>
          <w:rtl/>
        </w:rPr>
        <w:t xml:space="preserve"> כשם שמתרבה בשמן כך מתרבה בבגדים</w:t>
      </w:r>
      <w:r w:rsidR="00CE471C">
        <w:rPr>
          <w:rFonts w:cs="Guttman Hodes" w:hint="cs"/>
          <w:sz w:val="24"/>
          <w:szCs w:val="24"/>
          <w:rtl/>
        </w:rPr>
        <w:t>,</w:t>
      </w:r>
      <w:r w:rsidR="007D77C8" w:rsidRPr="006764D1">
        <w:rPr>
          <w:rFonts w:cs="Guttman Hodes" w:hint="cs"/>
          <w:sz w:val="24"/>
          <w:szCs w:val="24"/>
          <w:rtl/>
        </w:rPr>
        <w:t xml:space="preserve"> א</w:t>
      </w:r>
      <w:r w:rsidR="00CE471C">
        <w:rPr>
          <w:rFonts w:cs="Guttman Hodes" w:hint="cs"/>
          <w:sz w:val="24"/>
          <w:szCs w:val="24"/>
          <w:rtl/>
        </w:rPr>
        <w:t>תי שפיר אומרו</w:t>
      </w:r>
      <w:r w:rsidR="007D77C8" w:rsidRPr="006764D1">
        <w:rPr>
          <w:rFonts w:cs="Guttman Hodes" w:hint="cs"/>
          <w:sz w:val="24"/>
          <w:szCs w:val="24"/>
          <w:rtl/>
        </w:rPr>
        <w:t xml:space="preserve"> לפעמים בגדים אלו יועילו </w:t>
      </w:r>
      <w:r w:rsidR="00CE471C">
        <w:rPr>
          <w:rFonts w:cs="Guttman Hodes" w:hint="cs"/>
          <w:sz w:val="24"/>
          <w:szCs w:val="24"/>
          <w:rtl/>
        </w:rPr>
        <w:t>'</w:t>
      </w:r>
      <w:r w:rsidR="007D77C8" w:rsidRPr="006764D1">
        <w:rPr>
          <w:rFonts w:cs="Guttman Hodes" w:hint="cs"/>
          <w:sz w:val="24"/>
          <w:szCs w:val="24"/>
          <w:rtl/>
        </w:rPr>
        <w:t>לקדשו</w:t>
      </w:r>
      <w:r w:rsidR="00CE471C">
        <w:rPr>
          <w:rFonts w:cs="Guttman Hodes" w:hint="cs"/>
          <w:sz w:val="24"/>
          <w:szCs w:val="24"/>
          <w:rtl/>
        </w:rPr>
        <w:t>'</w:t>
      </w:r>
      <w:r w:rsidR="007D77C8" w:rsidRPr="006764D1">
        <w:rPr>
          <w:rFonts w:cs="Guttman Hodes" w:hint="cs"/>
          <w:sz w:val="24"/>
          <w:szCs w:val="24"/>
          <w:rtl/>
        </w:rPr>
        <w:t xml:space="preserve"> וגם </w:t>
      </w:r>
      <w:r w:rsidR="00CE471C">
        <w:rPr>
          <w:rFonts w:cs="Guttman Hodes" w:hint="cs"/>
          <w:sz w:val="24"/>
          <w:szCs w:val="24"/>
          <w:rtl/>
        </w:rPr>
        <w:t>'</w:t>
      </w:r>
      <w:r w:rsidR="007D77C8" w:rsidRPr="006764D1">
        <w:rPr>
          <w:rFonts w:cs="Guttman Hodes" w:hint="cs"/>
          <w:sz w:val="24"/>
          <w:szCs w:val="24"/>
          <w:rtl/>
        </w:rPr>
        <w:t>לכהנו לי</w:t>
      </w:r>
      <w:r w:rsidR="00CE471C">
        <w:rPr>
          <w:rFonts w:cs="Guttman Hodes" w:hint="cs"/>
          <w:sz w:val="24"/>
          <w:szCs w:val="24"/>
          <w:rtl/>
        </w:rPr>
        <w:t>'</w:t>
      </w:r>
      <w:r w:rsidR="007D77C8" w:rsidRPr="006764D1">
        <w:rPr>
          <w:rFonts w:cs="Guttman Hodes" w:hint="cs"/>
          <w:sz w:val="24"/>
          <w:szCs w:val="24"/>
          <w:rtl/>
        </w:rPr>
        <w:t xml:space="preserve"> כשלא יש שמן המשחה</w:t>
      </w:r>
      <w:r w:rsidR="00CE471C">
        <w:rPr>
          <w:rFonts w:cs="Guttman Hodes" w:hint="cs"/>
          <w:sz w:val="24"/>
          <w:szCs w:val="24"/>
          <w:rtl/>
        </w:rPr>
        <w:t>,</w:t>
      </w:r>
      <w:r w:rsidR="007D77C8" w:rsidRPr="006764D1">
        <w:rPr>
          <w:rFonts w:cs="Guttman Hodes" w:hint="cs"/>
          <w:sz w:val="24"/>
          <w:szCs w:val="24"/>
          <w:rtl/>
        </w:rPr>
        <w:t xml:space="preserve"> ולפעמים </w:t>
      </w:r>
      <w:r w:rsidR="00CE471C">
        <w:rPr>
          <w:rFonts w:cs="Guttman Hodes" w:hint="cs"/>
          <w:sz w:val="24"/>
          <w:szCs w:val="24"/>
          <w:rtl/>
        </w:rPr>
        <w:t>'</w:t>
      </w:r>
      <w:r w:rsidR="007D77C8" w:rsidRPr="006764D1">
        <w:rPr>
          <w:rFonts w:cs="Guttman Hodes" w:hint="cs"/>
          <w:sz w:val="24"/>
          <w:szCs w:val="24"/>
          <w:rtl/>
        </w:rPr>
        <w:t>לכהנו לי</w:t>
      </w:r>
      <w:r w:rsidR="00CE471C">
        <w:rPr>
          <w:rFonts w:cs="Guttman Hodes" w:hint="cs"/>
          <w:sz w:val="24"/>
          <w:szCs w:val="24"/>
          <w:rtl/>
        </w:rPr>
        <w:t>'</w:t>
      </w:r>
      <w:r w:rsidR="007D77C8" w:rsidRPr="006764D1">
        <w:rPr>
          <w:rFonts w:cs="Guttman Hodes" w:hint="cs"/>
          <w:sz w:val="24"/>
          <w:szCs w:val="24"/>
          <w:rtl/>
        </w:rPr>
        <w:t xml:space="preserve"> לחוד שכבר נמשח בשמן המשחה ולובש בגדים לכיהון לחוד</w:t>
      </w:r>
      <w:r w:rsidR="00CE471C">
        <w:rPr>
          <w:rFonts w:cs="Guttman Hodes" w:hint="cs"/>
          <w:sz w:val="24"/>
          <w:szCs w:val="24"/>
          <w:rtl/>
        </w:rPr>
        <w:t>.</w:t>
      </w:r>
      <w:r w:rsidR="007D77C8" w:rsidRPr="006764D1">
        <w:rPr>
          <w:rFonts w:cs="Guttman Hodes" w:hint="cs"/>
          <w:sz w:val="24"/>
          <w:szCs w:val="24"/>
          <w:rtl/>
        </w:rPr>
        <w:t xml:space="preserve"> ולזה ל</w:t>
      </w:r>
      <w:r w:rsidR="0029447A" w:rsidRPr="006764D1">
        <w:rPr>
          <w:rFonts w:cs="Guttman Hodes" w:hint="cs"/>
          <w:sz w:val="24"/>
          <w:szCs w:val="24"/>
          <w:rtl/>
        </w:rPr>
        <w:t>א</w:t>
      </w:r>
      <w:r w:rsidR="00CE471C">
        <w:rPr>
          <w:rFonts w:cs="Guttman Hodes" w:hint="cs"/>
          <w:sz w:val="24"/>
          <w:szCs w:val="24"/>
          <w:rtl/>
        </w:rPr>
        <w:t xml:space="preserve"> אמר</w:t>
      </w:r>
      <w:r w:rsidR="007D77C8" w:rsidRPr="006764D1">
        <w:rPr>
          <w:rFonts w:cs="Guttman Hodes" w:hint="cs"/>
          <w:sz w:val="24"/>
          <w:szCs w:val="24"/>
          <w:rtl/>
        </w:rPr>
        <w:t xml:space="preserve"> לכהנם לי</w:t>
      </w:r>
      <w:r w:rsidR="00CE471C">
        <w:rPr>
          <w:rFonts w:cs="Guttman Hodes" w:hint="cs"/>
          <w:sz w:val="24"/>
          <w:szCs w:val="24"/>
          <w:rtl/>
        </w:rPr>
        <w:t>,</w:t>
      </w:r>
      <w:r w:rsidR="00F67DA3" w:rsidRPr="006764D1">
        <w:rPr>
          <w:rFonts w:cs="Guttman Hodes" w:hint="cs"/>
          <w:sz w:val="24"/>
          <w:szCs w:val="24"/>
          <w:rtl/>
        </w:rPr>
        <w:t xml:space="preserve"> </w:t>
      </w:r>
      <w:r w:rsidR="007D77C8" w:rsidRPr="006764D1">
        <w:rPr>
          <w:rFonts w:cs="Guttman Hodes" w:hint="cs"/>
          <w:sz w:val="24"/>
          <w:szCs w:val="24"/>
          <w:rtl/>
        </w:rPr>
        <w:t>דבכ</w:t>
      </w:r>
      <w:r w:rsidR="00CE471C">
        <w:rPr>
          <w:rFonts w:cs="Guttman Hodes" w:hint="cs"/>
          <w:sz w:val="24"/>
          <w:szCs w:val="24"/>
          <w:rtl/>
        </w:rPr>
        <w:t>הן גדול</w:t>
      </w:r>
      <w:r w:rsidR="007D77C8" w:rsidRPr="006764D1">
        <w:rPr>
          <w:rFonts w:cs="Guttman Hodes" w:hint="cs"/>
          <w:sz w:val="24"/>
          <w:szCs w:val="24"/>
          <w:rtl/>
        </w:rPr>
        <w:t xml:space="preserve"> מדבר שיועילו הבגדים לכיהון לחוד שכבר נמשח</w:t>
      </w:r>
      <w:r w:rsidR="00CE471C">
        <w:rPr>
          <w:rFonts w:cs="Guttman Hodes" w:hint="cs"/>
          <w:sz w:val="24"/>
          <w:szCs w:val="24"/>
          <w:rtl/>
        </w:rPr>
        <w:t>,</w:t>
      </w:r>
      <w:r w:rsidR="007D77C8" w:rsidRPr="006764D1">
        <w:rPr>
          <w:rFonts w:cs="Guttman Hodes" w:hint="cs"/>
          <w:sz w:val="24"/>
          <w:szCs w:val="24"/>
          <w:rtl/>
        </w:rPr>
        <w:t xml:space="preserve"> </w:t>
      </w:r>
      <w:r w:rsidR="00C34565">
        <w:rPr>
          <w:rFonts w:cs="Guttman Hodes" w:hint="cs"/>
          <w:sz w:val="24"/>
          <w:szCs w:val="24"/>
          <w:rtl/>
        </w:rPr>
        <w:t>מה שאין כן</w:t>
      </w:r>
      <w:r w:rsidR="007D77C8" w:rsidRPr="006764D1">
        <w:rPr>
          <w:rFonts w:cs="Guttman Hodes" w:hint="cs"/>
          <w:sz w:val="24"/>
          <w:szCs w:val="24"/>
          <w:rtl/>
        </w:rPr>
        <w:t xml:space="preserve"> בניו שאין שם משיחה יועילו בגדיהם לקדש</w:t>
      </w:r>
      <w:r w:rsidR="00CE471C">
        <w:rPr>
          <w:rFonts w:cs="Guttman Hodes" w:hint="cs"/>
          <w:sz w:val="24"/>
          <w:szCs w:val="24"/>
          <w:rtl/>
        </w:rPr>
        <w:t>ם</w:t>
      </w:r>
      <w:r w:rsidR="00FC2CB7" w:rsidRPr="006764D1">
        <w:rPr>
          <w:rFonts w:cs="Guttman Hodes" w:hint="cs"/>
          <w:sz w:val="24"/>
          <w:szCs w:val="24"/>
          <w:rtl/>
        </w:rPr>
        <w:t xml:space="preserve"> ולכהנם.</w:t>
      </w:r>
    </w:p>
    <w:p w:rsidR="00062436" w:rsidRPr="006764D1" w:rsidRDefault="00FC2CB7" w:rsidP="00A82F67">
      <w:pPr>
        <w:spacing w:after="0"/>
        <w:jc w:val="both"/>
        <w:rPr>
          <w:rFonts w:cs="Guttman Hodes"/>
          <w:sz w:val="24"/>
          <w:szCs w:val="24"/>
          <w:rtl/>
        </w:rPr>
      </w:pPr>
      <w:r w:rsidRPr="006764D1">
        <w:rPr>
          <w:rFonts w:cs="Guttman Hodes" w:hint="cs"/>
          <w:sz w:val="24"/>
          <w:szCs w:val="24"/>
          <w:rtl/>
        </w:rPr>
        <w:t xml:space="preserve"> </w:t>
      </w:r>
    </w:p>
    <w:p w:rsidR="009179EA" w:rsidRDefault="00FC2CB7" w:rsidP="006764D1">
      <w:pPr>
        <w:spacing w:after="0"/>
        <w:jc w:val="both"/>
        <w:rPr>
          <w:rFonts w:cs="Guttman Hodes"/>
          <w:sz w:val="24"/>
          <w:szCs w:val="24"/>
          <w:rtl/>
        </w:rPr>
      </w:pPr>
      <w:r w:rsidRPr="006764D1">
        <w:rPr>
          <w:rFonts w:cs="Guttman Hodes" w:hint="cs"/>
          <w:sz w:val="24"/>
          <w:szCs w:val="24"/>
          <w:rtl/>
        </w:rPr>
        <w:t xml:space="preserve">אי נמי </w:t>
      </w:r>
      <w:r w:rsidR="00CE471C">
        <w:rPr>
          <w:rFonts w:cs="Guttman Hodes" w:hint="cs"/>
          <w:sz w:val="24"/>
          <w:szCs w:val="24"/>
          <w:rtl/>
        </w:rPr>
        <w:t>על מה שכתב</w:t>
      </w:r>
      <w:r w:rsidRPr="006764D1">
        <w:rPr>
          <w:rFonts w:cs="Guttman Hodes" w:hint="cs"/>
          <w:sz w:val="24"/>
          <w:szCs w:val="24"/>
          <w:rtl/>
        </w:rPr>
        <w:t xml:space="preserve"> שם </w:t>
      </w:r>
      <w:r w:rsidR="004E5B73" w:rsidRPr="006764D1">
        <w:rPr>
          <w:rFonts w:cs="Guttman Hodes" w:hint="cs"/>
          <w:sz w:val="24"/>
          <w:szCs w:val="24"/>
          <w:rtl/>
        </w:rPr>
        <w:t>(</w:t>
      </w:r>
      <w:r w:rsidR="003C15C4" w:rsidRPr="006764D1">
        <w:rPr>
          <w:rFonts w:cs="Guttman Hodes" w:hint="cs"/>
          <w:sz w:val="24"/>
          <w:szCs w:val="24"/>
          <w:rtl/>
        </w:rPr>
        <w:t>הל</w:t>
      </w:r>
      <w:r w:rsidR="00CE471C">
        <w:rPr>
          <w:rFonts w:cs="Guttman Hodes" w:hint="cs"/>
          <w:sz w:val="24"/>
          <w:szCs w:val="24"/>
          <w:rtl/>
        </w:rPr>
        <w:t>כות</w:t>
      </w:r>
      <w:r w:rsidR="003C15C4" w:rsidRPr="006764D1">
        <w:rPr>
          <w:rFonts w:cs="Guttman Hodes" w:hint="cs"/>
          <w:sz w:val="24"/>
          <w:szCs w:val="24"/>
          <w:rtl/>
        </w:rPr>
        <w:t xml:space="preserve"> כלי המקדש</w:t>
      </w:r>
      <w:r w:rsidR="00CE471C">
        <w:rPr>
          <w:rFonts w:cs="Guttman Hodes" w:hint="cs"/>
          <w:sz w:val="24"/>
          <w:szCs w:val="24"/>
          <w:rtl/>
        </w:rPr>
        <w:t xml:space="preserve"> פרק</w:t>
      </w:r>
      <w:r w:rsidR="003C15C4" w:rsidRPr="006764D1">
        <w:rPr>
          <w:rFonts w:cs="Guttman Hodes" w:hint="cs"/>
          <w:sz w:val="24"/>
          <w:szCs w:val="24"/>
          <w:rtl/>
        </w:rPr>
        <w:t xml:space="preserve"> ד</w:t>
      </w:r>
      <w:r w:rsidR="00CE471C">
        <w:rPr>
          <w:rFonts w:cs="Guttman Hodes" w:hint="cs"/>
          <w:sz w:val="24"/>
          <w:szCs w:val="24"/>
          <w:rtl/>
        </w:rPr>
        <w:t>' הלכה</w:t>
      </w:r>
      <w:r w:rsidR="003C15C4" w:rsidRPr="006764D1">
        <w:rPr>
          <w:rFonts w:cs="Guttman Hodes" w:hint="cs"/>
          <w:sz w:val="24"/>
          <w:szCs w:val="24"/>
          <w:rtl/>
        </w:rPr>
        <w:t xml:space="preserve"> </w:t>
      </w:r>
      <w:r w:rsidR="00C57E4E" w:rsidRPr="006764D1">
        <w:rPr>
          <w:rFonts w:cs="Guttman Hodes" w:hint="cs"/>
          <w:sz w:val="24"/>
          <w:szCs w:val="24"/>
          <w:rtl/>
        </w:rPr>
        <w:t>יג</w:t>
      </w:r>
      <w:r w:rsidR="004E5B73" w:rsidRPr="006764D1">
        <w:rPr>
          <w:rFonts w:cs="Guttman Hodes" w:hint="cs"/>
          <w:sz w:val="24"/>
          <w:szCs w:val="24"/>
          <w:rtl/>
        </w:rPr>
        <w:t>)</w:t>
      </w:r>
      <w:r w:rsidR="00F67DA3" w:rsidRPr="006764D1">
        <w:rPr>
          <w:rFonts w:cs="Guttman Hodes" w:hint="cs"/>
          <w:sz w:val="24"/>
          <w:szCs w:val="24"/>
          <w:rtl/>
        </w:rPr>
        <w:t xml:space="preserve"> </w:t>
      </w:r>
      <w:r w:rsidR="00CE471C">
        <w:rPr>
          <w:rFonts w:cs="Guttman Hodes" w:hint="cs"/>
          <w:sz w:val="24"/>
          <w:szCs w:val="24"/>
          <w:rtl/>
        </w:rPr>
        <w:t>לובש שבעה ימים שמונה</w:t>
      </w:r>
      <w:r w:rsidRPr="006764D1">
        <w:rPr>
          <w:rFonts w:cs="Guttman Hodes" w:hint="cs"/>
          <w:sz w:val="24"/>
          <w:szCs w:val="24"/>
          <w:rtl/>
        </w:rPr>
        <w:t xml:space="preserve"> בגדים ופושטן ולובשן למחר</w:t>
      </w:r>
      <w:r w:rsidR="00CE471C">
        <w:rPr>
          <w:rFonts w:cs="Guttman Hodes" w:hint="cs"/>
          <w:sz w:val="24"/>
          <w:szCs w:val="24"/>
          <w:rtl/>
        </w:rPr>
        <w:t>, ואם עבד קודם שיתרבה כל שבעה</w:t>
      </w:r>
      <w:r w:rsidR="00AC5D41">
        <w:rPr>
          <w:rFonts w:cs="Guttman Hodes" w:hint="cs"/>
          <w:sz w:val="24"/>
          <w:szCs w:val="24"/>
          <w:rtl/>
        </w:rPr>
        <w:t xml:space="preserve"> כיון שנתרבה ונמשח</w:t>
      </w:r>
      <w:r w:rsidRPr="006764D1">
        <w:rPr>
          <w:rFonts w:cs="Guttman Hodes" w:hint="cs"/>
          <w:sz w:val="24"/>
          <w:szCs w:val="24"/>
          <w:rtl/>
        </w:rPr>
        <w:t xml:space="preserve"> </w:t>
      </w:r>
      <w:r w:rsidR="00CF5DA9" w:rsidRPr="006764D1">
        <w:rPr>
          <w:rFonts w:cs="Guttman Hodes" w:hint="cs"/>
          <w:sz w:val="24"/>
          <w:szCs w:val="24"/>
          <w:rtl/>
        </w:rPr>
        <w:t>יום</w:t>
      </w:r>
      <w:r w:rsidR="00AC5D41">
        <w:rPr>
          <w:rFonts w:cs="Guttman Hodes" w:hint="cs"/>
          <w:sz w:val="24"/>
          <w:szCs w:val="24"/>
          <w:rtl/>
        </w:rPr>
        <w:t xml:space="preserve"> אחד</w:t>
      </w:r>
      <w:r w:rsidRPr="006764D1">
        <w:rPr>
          <w:rFonts w:cs="Guttman Hodes" w:hint="cs"/>
          <w:sz w:val="24"/>
          <w:szCs w:val="24"/>
          <w:rtl/>
        </w:rPr>
        <w:t xml:space="preserve"> עבודתו כשירה</w:t>
      </w:r>
      <w:r w:rsidR="00AC5D41">
        <w:rPr>
          <w:rFonts w:cs="Guttman Hodes" w:hint="cs"/>
          <w:sz w:val="24"/>
          <w:szCs w:val="24"/>
          <w:rtl/>
        </w:rPr>
        <w:t>.</w:t>
      </w:r>
      <w:r w:rsidRPr="006764D1">
        <w:rPr>
          <w:rFonts w:cs="Guttman Hodes" w:hint="cs"/>
          <w:sz w:val="24"/>
          <w:szCs w:val="24"/>
          <w:rtl/>
        </w:rPr>
        <w:t xml:space="preserve"> והשיגו הראב</w:t>
      </w:r>
      <w:r w:rsidR="0029447A" w:rsidRPr="006764D1">
        <w:rPr>
          <w:rFonts w:cs="Guttman Hodes"/>
          <w:sz w:val="24"/>
          <w:szCs w:val="24"/>
          <w:rtl/>
        </w:rPr>
        <w:t>"</w:t>
      </w:r>
      <w:r w:rsidR="0029447A" w:rsidRPr="006764D1">
        <w:rPr>
          <w:rFonts w:cs="Guttman Hodes" w:hint="cs"/>
          <w:sz w:val="24"/>
          <w:szCs w:val="24"/>
          <w:rtl/>
        </w:rPr>
        <w:t>ד</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דהיינו דווקא לעבודת י</w:t>
      </w:r>
      <w:r w:rsidR="00AC5D41">
        <w:rPr>
          <w:rFonts w:cs="Guttman Hodes" w:hint="cs"/>
          <w:sz w:val="24"/>
          <w:szCs w:val="24"/>
          <w:rtl/>
        </w:rPr>
        <w:t>ום הכיפורים</w:t>
      </w:r>
      <w:r w:rsidRPr="006764D1">
        <w:rPr>
          <w:rFonts w:cs="Guttman Hodes" w:hint="cs"/>
          <w:sz w:val="24"/>
          <w:szCs w:val="24"/>
          <w:rtl/>
        </w:rPr>
        <w:t xml:space="preserve"> לכתח</w:t>
      </w:r>
      <w:r w:rsidR="00AC5D41">
        <w:rPr>
          <w:rFonts w:cs="Guttman Hodes" w:hint="cs"/>
          <w:sz w:val="24"/>
          <w:szCs w:val="24"/>
          <w:rtl/>
        </w:rPr>
        <w:t>ילה בעינן שימשח ויתרבה שבעה,</w:t>
      </w:r>
      <w:r w:rsidRPr="006764D1">
        <w:rPr>
          <w:rFonts w:cs="Guttman Hodes" w:hint="cs"/>
          <w:sz w:val="24"/>
          <w:szCs w:val="24"/>
          <w:rtl/>
        </w:rPr>
        <w:t xml:space="preserve"> ואותם הימים בכ</w:t>
      </w:r>
      <w:r w:rsidR="00AC5D41">
        <w:rPr>
          <w:rFonts w:cs="Guttman Hodes" w:hint="cs"/>
          <w:sz w:val="24"/>
          <w:szCs w:val="24"/>
          <w:rtl/>
        </w:rPr>
        <w:t>ל יום</w:t>
      </w:r>
      <w:r w:rsidRPr="006764D1">
        <w:rPr>
          <w:rFonts w:cs="Guttman Hodes" w:hint="cs"/>
          <w:sz w:val="24"/>
          <w:szCs w:val="24"/>
          <w:rtl/>
        </w:rPr>
        <w:t xml:space="preserve"> עובד </w:t>
      </w:r>
      <w:r w:rsidR="00AC5D41">
        <w:rPr>
          <w:rFonts w:cs="Guttman Hodes" w:hint="cs"/>
          <w:sz w:val="24"/>
          <w:szCs w:val="24"/>
          <w:rtl/>
        </w:rPr>
        <w:t>בשמונה</w:t>
      </w:r>
      <w:r w:rsidRPr="006764D1">
        <w:rPr>
          <w:rFonts w:cs="Guttman Hodes" w:hint="cs"/>
          <w:sz w:val="24"/>
          <w:szCs w:val="24"/>
          <w:rtl/>
        </w:rPr>
        <w:t xml:space="preserve"> בגדים</w:t>
      </w:r>
      <w:r w:rsidR="00AC5D41">
        <w:rPr>
          <w:rFonts w:cs="Guttman Hodes" w:hint="cs"/>
          <w:sz w:val="24"/>
          <w:szCs w:val="24"/>
          <w:rtl/>
        </w:rPr>
        <w:t>,</w:t>
      </w:r>
      <w:r w:rsidRPr="006764D1">
        <w:rPr>
          <w:rFonts w:cs="Guttman Hodes" w:hint="cs"/>
          <w:sz w:val="24"/>
          <w:szCs w:val="24"/>
          <w:rtl/>
        </w:rPr>
        <w:t xml:space="preserve"> ע</w:t>
      </w:r>
      <w:r w:rsidR="00AC5D41">
        <w:rPr>
          <w:rFonts w:cs="Guttman Hodes" w:hint="cs"/>
          <w:sz w:val="24"/>
          <w:szCs w:val="24"/>
          <w:rtl/>
        </w:rPr>
        <w:t>ד כאן.</w:t>
      </w:r>
      <w:r w:rsidRPr="006764D1">
        <w:rPr>
          <w:rFonts w:cs="Guttman Hodes" w:hint="cs"/>
          <w:sz w:val="24"/>
          <w:szCs w:val="24"/>
          <w:rtl/>
        </w:rPr>
        <w:t xml:space="preserve"> ז</w:t>
      </w:r>
      <w:r w:rsidR="00AC5D41">
        <w:rPr>
          <w:rFonts w:cs="Guttman Hodes" w:hint="cs"/>
          <w:sz w:val="24"/>
          <w:szCs w:val="24"/>
          <w:rtl/>
        </w:rPr>
        <w:t>ה אומרו</w:t>
      </w:r>
      <w:r w:rsidRPr="006764D1">
        <w:rPr>
          <w:rFonts w:cs="Guttman Hodes" w:hint="cs"/>
          <w:sz w:val="24"/>
          <w:szCs w:val="24"/>
          <w:rtl/>
        </w:rPr>
        <w:t xml:space="preserve"> </w:t>
      </w:r>
      <w:r w:rsidR="00AC5D41">
        <w:rPr>
          <w:rFonts w:cs="Guttman Hodes" w:hint="cs"/>
          <w:sz w:val="24"/>
          <w:szCs w:val="24"/>
          <w:rtl/>
        </w:rPr>
        <w:t>'</w:t>
      </w:r>
      <w:r w:rsidRPr="006764D1">
        <w:rPr>
          <w:rFonts w:cs="Guttman Hodes" w:hint="cs"/>
          <w:sz w:val="24"/>
          <w:szCs w:val="24"/>
          <w:rtl/>
        </w:rPr>
        <w:t>לקדשו</w:t>
      </w:r>
      <w:r w:rsidR="00AC5D41">
        <w:rPr>
          <w:rFonts w:cs="Guttman Hodes" w:hint="cs"/>
          <w:sz w:val="24"/>
          <w:szCs w:val="24"/>
          <w:rtl/>
        </w:rPr>
        <w:t>'</w:t>
      </w:r>
      <w:r w:rsidRPr="006764D1">
        <w:rPr>
          <w:rFonts w:cs="Guttman Hodes" w:hint="cs"/>
          <w:sz w:val="24"/>
          <w:szCs w:val="24"/>
          <w:rtl/>
        </w:rPr>
        <w:t xml:space="preserve"> תח</w:t>
      </w:r>
      <w:r w:rsidR="00AC5D41">
        <w:rPr>
          <w:rFonts w:cs="Guttman Hodes" w:hint="cs"/>
          <w:sz w:val="24"/>
          <w:szCs w:val="24"/>
          <w:rtl/>
        </w:rPr>
        <w:t>ילה בבגדים שבעה ימים ואחר שבעה</w:t>
      </w:r>
      <w:r w:rsidRPr="006764D1">
        <w:rPr>
          <w:rFonts w:cs="Guttman Hodes" w:hint="cs"/>
          <w:sz w:val="24"/>
          <w:szCs w:val="24"/>
          <w:rtl/>
        </w:rPr>
        <w:t xml:space="preserve"> </w:t>
      </w:r>
      <w:r w:rsidR="00AC5D41">
        <w:rPr>
          <w:rFonts w:cs="Guttman Hodes" w:hint="cs"/>
          <w:sz w:val="24"/>
          <w:szCs w:val="24"/>
          <w:rtl/>
        </w:rPr>
        <w:t>'</w:t>
      </w:r>
      <w:r w:rsidRPr="006764D1">
        <w:rPr>
          <w:rFonts w:cs="Guttman Hodes" w:hint="cs"/>
          <w:sz w:val="24"/>
          <w:szCs w:val="24"/>
          <w:rtl/>
        </w:rPr>
        <w:t>לכהנו לי</w:t>
      </w:r>
      <w:r w:rsidR="00AC5D41">
        <w:rPr>
          <w:rFonts w:cs="Guttman Hodes" w:hint="cs"/>
          <w:sz w:val="24"/>
          <w:szCs w:val="24"/>
          <w:rtl/>
        </w:rPr>
        <w:t>',</w:t>
      </w:r>
      <w:r w:rsidRPr="006764D1">
        <w:rPr>
          <w:rFonts w:cs="Guttman Hodes" w:hint="cs"/>
          <w:sz w:val="24"/>
          <w:szCs w:val="24"/>
          <w:rtl/>
        </w:rPr>
        <w:t xml:space="preserve"> וסיים </w:t>
      </w:r>
      <w:r w:rsidR="00AC5D41">
        <w:rPr>
          <w:rFonts w:cs="Guttman Hodes" w:hint="cs"/>
          <w:sz w:val="24"/>
          <w:szCs w:val="24"/>
          <w:rtl/>
        </w:rPr>
        <w:t>'</w:t>
      </w:r>
      <w:r w:rsidRPr="006764D1">
        <w:rPr>
          <w:rFonts w:cs="Guttman Hodes" w:hint="cs"/>
          <w:sz w:val="24"/>
          <w:szCs w:val="24"/>
          <w:rtl/>
        </w:rPr>
        <w:t>לכהנו לי</w:t>
      </w:r>
      <w:r w:rsidR="00AC5D41">
        <w:rPr>
          <w:rFonts w:cs="Guttman Hodes" w:hint="cs"/>
          <w:sz w:val="24"/>
          <w:szCs w:val="24"/>
          <w:rtl/>
        </w:rPr>
        <w:t>' שאם באולי עבד שבעה</w:t>
      </w:r>
      <w:r w:rsidRPr="006764D1">
        <w:rPr>
          <w:rFonts w:cs="Guttman Hodes" w:hint="cs"/>
          <w:sz w:val="24"/>
          <w:szCs w:val="24"/>
          <w:rtl/>
        </w:rPr>
        <w:t xml:space="preserve"> ימים עבודתו כשירה ולדעת</w:t>
      </w:r>
      <w:r w:rsidR="00AC5D41">
        <w:rPr>
          <w:rFonts w:cs="Guttman Hodes" w:hint="cs"/>
          <w:sz w:val="24"/>
          <w:szCs w:val="24"/>
          <w:rtl/>
        </w:rPr>
        <w:t>,</w:t>
      </w:r>
      <w:r w:rsidRPr="006764D1">
        <w:rPr>
          <w:rFonts w:cs="Guttman Hodes" w:hint="cs"/>
          <w:sz w:val="24"/>
          <w:szCs w:val="24"/>
          <w:rtl/>
        </w:rPr>
        <w:t xml:space="preserve"> הר</w:t>
      </w:r>
      <w:r w:rsidR="0029447A" w:rsidRPr="006764D1">
        <w:rPr>
          <w:rFonts w:cs="Guttman Hodes" w:hint="cs"/>
          <w:sz w:val="24"/>
          <w:szCs w:val="24"/>
          <w:rtl/>
        </w:rPr>
        <w:t>א</w:t>
      </w:r>
      <w:r w:rsidR="00AC5D41">
        <w:rPr>
          <w:rFonts w:cs="Guttman Hodes" w:hint="cs"/>
          <w:sz w:val="24"/>
          <w:szCs w:val="24"/>
          <w:rtl/>
        </w:rPr>
        <w:t>ב"ד</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AC5D41">
        <w:rPr>
          <w:rFonts w:cs="Guttman Hodes" w:hint="cs"/>
          <w:sz w:val="24"/>
          <w:szCs w:val="24"/>
          <w:rtl/>
        </w:rPr>
        <w:t xml:space="preserve"> לקדשו שבעה</w:t>
      </w:r>
      <w:r w:rsidRPr="006764D1">
        <w:rPr>
          <w:rFonts w:cs="Guttman Hodes" w:hint="cs"/>
          <w:sz w:val="24"/>
          <w:szCs w:val="24"/>
          <w:rtl/>
        </w:rPr>
        <w:t xml:space="preserve"> ימים קודם</w:t>
      </w:r>
      <w:r w:rsidR="00AC5D41">
        <w:rPr>
          <w:rFonts w:cs="Guttman Hodes" w:hint="cs"/>
          <w:sz w:val="24"/>
          <w:szCs w:val="24"/>
          <w:rtl/>
        </w:rPr>
        <w:t xml:space="preserve"> יום הכיפורים</w:t>
      </w:r>
      <w:r w:rsidR="009179EA">
        <w:rPr>
          <w:rFonts w:cs="Guttman Hodes" w:hint="cs"/>
          <w:sz w:val="24"/>
          <w:szCs w:val="24"/>
          <w:rtl/>
        </w:rPr>
        <w:t>,</w:t>
      </w:r>
      <w:r w:rsidRPr="006764D1">
        <w:rPr>
          <w:rFonts w:cs="Guttman Hodes" w:hint="cs"/>
          <w:sz w:val="24"/>
          <w:szCs w:val="24"/>
          <w:rtl/>
        </w:rPr>
        <w:t xml:space="preserve"> ואח</w:t>
      </w:r>
      <w:r w:rsidR="009179EA">
        <w:rPr>
          <w:rFonts w:cs="Guttman Hodes" w:hint="cs"/>
          <w:sz w:val="24"/>
          <w:szCs w:val="24"/>
          <w:rtl/>
        </w:rPr>
        <w:t>ר זה</w:t>
      </w:r>
      <w:r w:rsidRPr="006764D1">
        <w:rPr>
          <w:rFonts w:cs="Guttman Hodes" w:hint="cs"/>
          <w:sz w:val="24"/>
          <w:szCs w:val="24"/>
          <w:rtl/>
        </w:rPr>
        <w:t xml:space="preserve"> </w:t>
      </w:r>
      <w:r w:rsidR="009179EA">
        <w:rPr>
          <w:rFonts w:cs="Guttman Hodes" w:hint="cs"/>
          <w:sz w:val="24"/>
          <w:szCs w:val="24"/>
          <w:rtl/>
        </w:rPr>
        <w:t>'</w:t>
      </w:r>
      <w:r w:rsidRPr="006764D1">
        <w:rPr>
          <w:rFonts w:cs="Guttman Hodes" w:hint="cs"/>
          <w:sz w:val="24"/>
          <w:szCs w:val="24"/>
          <w:rtl/>
        </w:rPr>
        <w:t>לכהנו לי</w:t>
      </w:r>
      <w:r w:rsidR="009179EA">
        <w:rPr>
          <w:rFonts w:cs="Guttman Hodes" w:hint="cs"/>
          <w:sz w:val="24"/>
          <w:szCs w:val="24"/>
          <w:rtl/>
        </w:rPr>
        <w:t>'</w:t>
      </w:r>
      <w:r w:rsidRPr="006764D1">
        <w:rPr>
          <w:rFonts w:cs="Guttman Hodes" w:hint="cs"/>
          <w:sz w:val="24"/>
          <w:szCs w:val="24"/>
          <w:rtl/>
        </w:rPr>
        <w:t xml:space="preserve"> ביו</w:t>
      </w:r>
      <w:r w:rsidR="009179EA">
        <w:rPr>
          <w:rFonts w:cs="Guttman Hodes" w:hint="cs"/>
          <w:sz w:val="24"/>
          <w:szCs w:val="24"/>
          <w:rtl/>
        </w:rPr>
        <w:t xml:space="preserve">ם </w:t>
      </w:r>
      <w:r w:rsidRPr="006764D1">
        <w:rPr>
          <w:rFonts w:cs="Guttman Hodes" w:hint="cs"/>
          <w:sz w:val="24"/>
          <w:szCs w:val="24"/>
          <w:rtl/>
        </w:rPr>
        <w:t>ה</w:t>
      </w:r>
      <w:r w:rsidR="009179EA">
        <w:rPr>
          <w:rFonts w:cs="Guttman Hodes" w:hint="cs"/>
          <w:sz w:val="24"/>
          <w:szCs w:val="24"/>
          <w:rtl/>
        </w:rPr>
        <w:t>כיפורים,</w:t>
      </w:r>
      <w:r w:rsidRPr="006764D1">
        <w:rPr>
          <w:rFonts w:cs="Guttman Hodes" w:hint="cs"/>
          <w:sz w:val="24"/>
          <w:szCs w:val="24"/>
          <w:rtl/>
        </w:rPr>
        <w:t xml:space="preserve"> וסיים </w:t>
      </w:r>
      <w:r w:rsidR="009179EA">
        <w:rPr>
          <w:rFonts w:cs="Guttman Hodes" w:hint="cs"/>
          <w:sz w:val="24"/>
          <w:szCs w:val="24"/>
          <w:rtl/>
        </w:rPr>
        <w:t>'</w:t>
      </w:r>
      <w:r w:rsidR="00CF5DA9" w:rsidRPr="006764D1">
        <w:rPr>
          <w:rFonts w:cs="Guttman Hodes" w:hint="cs"/>
          <w:sz w:val="24"/>
          <w:szCs w:val="24"/>
          <w:rtl/>
        </w:rPr>
        <w:t>לכהנו לי</w:t>
      </w:r>
      <w:r w:rsidR="009179EA">
        <w:rPr>
          <w:rFonts w:cs="Guttman Hodes" w:hint="cs"/>
          <w:sz w:val="24"/>
          <w:szCs w:val="24"/>
          <w:rtl/>
        </w:rPr>
        <w:t>'</w:t>
      </w:r>
      <w:r w:rsidR="00CF5DA9" w:rsidRPr="006764D1">
        <w:rPr>
          <w:rFonts w:cs="Guttman Hodes" w:hint="cs"/>
          <w:sz w:val="24"/>
          <w:szCs w:val="24"/>
          <w:rtl/>
        </w:rPr>
        <w:t xml:space="preserve"> באותם הימים יוכל לכהן לכתחלה.</w:t>
      </w:r>
    </w:p>
    <w:p w:rsidR="00FC2CB7" w:rsidRPr="006764D1" w:rsidRDefault="00CF5DA9" w:rsidP="006764D1">
      <w:pPr>
        <w:spacing w:after="0"/>
        <w:jc w:val="both"/>
        <w:rPr>
          <w:rFonts w:cs="Guttman Hodes"/>
          <w:sz w:val="24"/>
          <w:szCs w:val="24"/>
          <w:rtl/>
        </w:rPr>
      </w:pPr>
      <w:r w:rsidRPr="006764D1">
        <w:rPr>
          <w:rFonts w:cs="Guttman Hodes" w:hint="cs"/>
          <w:sz w:val="24"/>
          <w:szCs w:val="24"/>
          <w:rtl/>
        </w:rPr>
        <w:t xml:space="preserve"> </w:t>
      </w:r>
    </w:p>
    <w:p w:rsidR="00CF5DA9" w:rsidRDefault="009179EA" w:rsidP="00611FA6">
      <w:pPr>
        <w:spacing w:after="0"/>
        <w:jc w:val="both"/>
        <w:rPr>
          <w:rFonts w:cs="Guttman Hodes"/>
          <w:sz w:val="24"/>
          <w:szCs w:val="24"/>
          <w:rtl/>
        </w:rPr>
      </w:pPr>
      <w:r>
        <w:rPr>
          <w:rFonts w:cs="Guttman Hodes" w:hint="cs"/>
          <w:sz w:val="24"/>
          <w:szCs w:val="24"/>
          <w:rtl/>
        </w:rPr>
        <w:t>ואומרו</w:t>
      </w:r>
      <w:r w:rsidR="00CF5DA9" w:rsidRPr="006764D1">
        <w:rPr>
          <w:rFonts w:cs="Guttman Hodes" w:hint="cs"/>
          <w:sz w:val="24"/>
          <w:szCs w:val="24"/>
          <w:rtl/>
        </w:rPr>
        <w:t xml:space="preserve"> </w:t>
      </w:r>
      <w:r>
        <w:rPr>
          <w:rFonts w:cs="Guttman Hodes" w:hint="cs"/>
          <w:sz w:val="24"/>
          <w:szCs w:val="24"/>
          <w:rtl/>
        </w:rPr>
        <w:t>'</w:t>
      </w:r>
      <w:r w:rsidR="00CF5DA9" w:rsidRPr="006764D1">
        <w:rPr>
          <w:rFonts w:cs="Guttman Hodes" w:hint="cs"/>
          <w:sz w:val="24"/>
          <w:szCs w:val="24"/>
          <w:rtl/>
        </w:rPr>
        <w:t>ועשית</w:t>
      </w:r>
      <w:r>
        <w:rPr>
          <w:rFonts w:cs="Guttman Hodes" w:hint="cs"/>
          <w:sz w:val="24"/>
          <w:szCs w:val="24"/>
          <w:rtl/>
        </w:rPr>
        <w:t>'</w:t>
      </w:r>
      <w:r w:rsidR="00CF5DA9" w:rsidRPr="006764D1">
        <w:rPr>
          <w:rFonts w:cs="Guttman Hodes" w:hint="cs"/>
          <w:sz w:val="24"/>
          <w:szCs w:val="24"/>
          <w:rtl/>
        </w:rPr>
        <w:t xml:space="preserve"> וכו' ג</w:t>
      </w:r>
      <w:r>
        <w:rPr>
          <w:rFonts w:cs="Guttman Hodes" w:hint="cs"/>
          <w:sz w:val="24"/>
          <w:szCs w:val="24"/>
          <w:rtl/>
        </w:rPr>
        <w:t>' פעמים</w:t>
      </w:r>
      <w:r w:rsidR="00CF5DA9" w:rsidRPr="006764D1">
        <w:rPr>
          <w:rFonts w:cs="Guttman Hodes" w:hint="cs"/>
          <w:sz w:val="24"/>
          <w:szCs w:val="24"/>
          <w:rtl/>
        </w:rPr>
        <w:t xml:space="preserve"> עשייה</w:t>
      </w:r>
      <w:r>
        <w:rPr>
          <w:rFonts w:cs="Guttman Hodes" w:hint="cs"/>
          <w:sz w:val="24"/>
          <w:szCs w:val="24"/>
          <w:rtl/>
        </w:rPr>
        <w:t>,</w:t>
      </w:r>
      <w:r w:rsidR="00CF5DA9" w:rsidRPr="006764D1">
        <w:rPr>
          <w:rFonts w:cs="Guttman Hodes" w:hint="cs"/>
          <w:sz w:val="24"/>
          <w:szCs w:val="24"/>
          <w:rtl/>
        </w:rPr>
        <w:t xml:space="preserve"> ע</w:t>
      </w:r>
      <w:r>
        <w:rPr>
          <w:rFonts w:cs="Guttman Hodes" w:hint="cs"/>
          <w:sz w:val="24"/>
          <w:szCs w:val="24"/>
          <w:rtl/>
        </w:rPr>
        <w:t>ל</w:t>
      </w:r>
      <w:r w:rsidR="00AC2FAB" w:rsidRPr="006764D1">
        <w:rPr>
          <w:rFonts w:cs="Guttman Hodes" w:hint="cs"/>
          <w:sz w:val="24"/>
          <w:szCs w:val="24"/>
          <w:rtl/>
        </w:rPr>
        <w:t xml:space="preserve"> </w:t>
      </w:r>
      <w:r w:rsidR="00CF5DA9" w:rsidRPr="006764D1">
        <w:rPr>
          <w:rFonts w:cs="Guttman Hodes" w:hint="cs"/>
          <w:sz w:val="24"/>
          <w:szCs w:val="24"/>
          <w:rtl/>
        </w:rPr>
        <w:t>מ</w:t>
      </w:r>
      <w:r w:rsidR="00AC2FAB" w:rsidRPr="006764D1">
        <w:rPr>
          <w:rFonts w:cs="Guttman Hodes" w:hint="cs"/>
          <w:sz w:val="24"/>
          <w:szCs w:val="24"/>
          <w:rtl/>
        </w:rPr>
        <w:t xml:space="preserve">ה </w:t>
      </w:r>
      <w:r w:rsidR="0029447A" w:rsidRPr="006764D1">
        <w:rPr>
          <w:rFonts w:cs="Guttman Hodes" w:hint="cs"/>
          <w:sz w:val="24"/>
          <w:szCs w:val="24"/>
          <w:rtl/>
        </w:rPr>
        <w:t>ש</w:t>
      </w:r>
      <w:r w:rsidR="00AC2FAB" w:rsidRPr="006764D1">
        <w:rPr>
          <w:rFonts w:cs="Guttman Hodes" w:hint="cs"/>
          <w:sz w:val="24"/>
          <w:szCs w:val="24"/>
          <w:rtl/>
        </w:rPr>
        <w:t>אמרו</w:t>
      </w:r>
      <w:r w:rsidR="00CF5DA9" w:rsidRPr="006764D1">
        <w:rPr>
          <w:rFonts w:cs="Guttman Hodes" w:hint="cs"/>
          <w:sz w:val="24"/>
          <w:szCs w:val="24"/>
          <w:rtl/>
        </w:rPr>
        <w:t xml:space="preserve"> פ</w:t>
      </w:r>
      <w:r>
        <w:rPr>
          <w:rFonts w:cs="Guttman Hodes" w:hint="cs"/>
          <w:sz w:val="24"/>
          <w:szCs w:val="24"/>
          <w:rtl/>
        </w:rPr>
        <w:t>רק קמא</w:t>
      </w:r>
      <w:r w:rsidR="00CF5DA9" w:rsidRPr="006764D1">
        <w:rPr>
          <w:rFonts w:cs="Guttman Hodes" w:hint="cs"/>
          <w:sz w:val="24"/>
          <w:szCs w:val="24"/>
          <w:rtl/>
        </w:rPr>
        <w:t xml:space="preserve"> דיומא (</w:t>
      </w:r>
      <w:r w:rsidR="003C15C4" w:rsidRPr="006764D1">
        <w:rPr>
          <w:rFonts w:cs="Guttman Hodes" w:hint="cs"/>
          <w:sz w:val="24"/>
          <w:szCs w:val="24"/>
          <w:rtl/>
        </w:rPr>
        <w:t>יב ב</w:t>
      </w:r>
      <w:r w:rsidR="00CF5DA9" w:rsidRPr="006764D1">
        <w:rPr>
          <w:rFonts w:cs="Guttman Hodes" w:hint="cs"/>
          <w:sz w:val="24"/>
          <w:szCs w:val="24"/>
          <w:rtl/>
        </w:rPr>
        <w:t>)</w:t>
      </w:r>
      <w:r>
        <w:rPr>
          <w:rFonts w:cs="Guttman Hodes" w:hint="cs"/>
          <w:sz w:val="24"/>
          <w:szCs w:val="24"/>
          <w:rtl/>
        </w:rPr>
        <w:t xml:space="preserve"> כי אתא רב דימי אמר אבנטו של כהן גדול ביום </w:t>
      </w:r>
      <w:r w:rsidR="00CF5DA9" w:rsidRPr="006764D1">
        <w:rPr>
          <w:rFonts w:cs="Guttman Hodes" w:hint="cs"/>
          <w:sz w:val="24"/>
          <w:szCs w:val="24"/>
          <w:rtl/>
        </w:rPr>
        <w:t>ה</w:t>
      </w:r>
      <w:r>
        <w:rPr>
          <w:rFonts w:cs="Guttman Hodes" w:hint="cs"/>
          <w:sz w:val="24"/>
          <w:szCs w:val="24"/>
          <w:rtl/>
        </w:rPr>
        <w:t>כיפורים</w:t>
      </w:r>
      <w:r w:rsidR="00CF5DA9" w:rsidRPr="006764D1">
        <w:rPr>
          <w:rFonts w:cs="Guttman Hodes" w:hint="cs"/>
          <w:sz w:val="24"/>
          <w:szCs w:val="24"/>
          <w:rtl/>
        </w:rPr>
        <w:t xml:space="preserve"> דברי הכל של בוץ</w:t>
      </w:r>
      <w:r>
        <w:rPr>
          <w:rFonts w:cs="Guttman Hodes" w:hint="cs"/>
          <w:sz w:val="24"/>
          <w:szCs w:val="24"/>
          <w:rtl/>
        </w:rPr>
        <w:t>,</w:t>
      </w:r>
      <w:r w:rsidR="00CF5DA9" w:rsidRPr="006764D1">
        <w:rPr>
          <w:rFonts w:cs="Guttman Hodes" w:hint="cs"/>
          <w:sz w:val="24"/>
          <w:szCs w:val="24"/>
          <w:rtl/>
        </w:rPr>
        <w:t xml:space="preserve"> בשאר השנה דברי הכל של כלאים</w:t>
      </w:r>
      <w:r>
        <w:rPr>
          <w:rFonts w:cs="Guttman Hodes" w:hint="cs"/>
          <w:sz w:val="24"/>
          <w:szCs w:val="24"/>
          <w:rtl/>
        </w:rPr>
        <w:t>, כי פליגי בשל הדיוט בין ביום הכיפורים</w:t>
      </w:r>
      <w:r w:rsidR="00CF5DA9" w:rsidRPr="006764D1">
        <w:rPr>
          <w:rFonts w:cs="Guttman Hodes" w:hint="cs"/>
          <w:sz w:val="24"/>
          <w:szCs w:val="24"/>
          <w:rtl/>
        </w:rPr>
        <w:t xml:space="preserve"> בין בשאר ימות השנה</w:t>
      </w:r>
      <w:r w:rsidR="000A6972">
        <w:rPr>
          <w:rFonts w:cs="Guttman Hodes" w:hint="cs"/>
          <w:sz w:val="24"/>
          <w:szCs w:val="24"/>
          <w:rtl/>
        </w:rPr>
        <w:t>, רבי אומר</w:t>
      </w:r>
      <w:r w:rsidR="00CF5DA9" w:rsidRPr="006764D1">
        <w:rPr>
          <w:rFonts w:cs="Guttman Hodes" w:hint="cs"/>
          <w:sz w:val="24"/>
          <w:szCs w:val="24"/>
          <w:rtl/>
        </w:rPr>
        <w:t xml:space="preserve"> של כלאים ר</w:t>
      </w:r>
      <w:r w:rsidR="00AA6A22">
        <w:rPr>
          <w:rFonts w:cs="Guttman Hodes" w:hint="cs"/>
          <w:sz w:val="24"/>
          <w:szCs w:val="24"/>
          <w:rtl/>
        </w:rPr>
        <w:t>בי אלעזר ברבי שמעון אומר</w:t>
      </w:r>
      <w:r w:rsidR="00CF5DA9" w:rsidRPr="006764D1">
        <w:rPr>
          <w:rFonts w:cs="Guttman Hodes" w:hint="cs"/>
          <w:sz w:val="24"/>
          <w:szCs w:val="24"/>
          <w:rtl/>
        </w:rPr>
        <w:t xml:space="preserve"> של בוץ</w:t>
      </w:r>
      <w:r w:rsidR="00AA6A22">
        <w:rPr>
          <w:rFonts w:cs="Guttman Hodes" w:hint="cs"/>
          <w:sz w:val="24"/>
          <w:szCs w:val="24"/>
          <w:rtl/>
        </w:rPr>
        <w:t>.</w:t>
      </w:r>
      <w:r w:rsidR="00CF5DA9" w:rsidRPr="006764D1">
        <w:rPr>
          <w:rFonts w:cs="Guttman Hodes" w:hint="cs"/>
          <w:sz w:val="24"/>
          <w:szCs w:val="24"/>
          <w:rtl/>
        </w:rPr>
        <w:t xml:space="preserve"> ופסק הרמב</w:t>
      </w:r>
      <w:r w:rsidR="0029447A" w:rsidRPr="006764D1">
        <w:rPr>
          <w:rFonts w:cs="Guttman Hodes"/>
          <w:sz w:val="24"/>
          <w:szCs w:val="24"/>
          <w:rtl/>
        </w:rPr>
        <w:t>"</w:t>
      </w:r>
      <w:r w:rsidR="0029447A" w:rsidRPr="006764D1">
        <w:rPr>
          <w:rFonts w:cs="Guttman Hodes" w:hint="cs"/>
          <w:sz w:val="24"/>
          <w:szCs w:val="24"/>
          <w:rtl/>
        </w:rPr>
        <w:t>ם</w:t>
      </w:r>
      <w:r w:rsidR="00CF5DA9"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AA6A22">
        <w:rPr>
          <w:rFonts w:cs="Guttman Hodes" w:hint="cs"/>
          <w:sz w:val="24"/>
          <w:szCs w:val="24"/>
          <w:rtl/>
        </w:rPr>
        <w:t xml:space="preserve"> (</w:t>
      </w:r>
      <w:r w:rsidR="00556EBB">
        <w:rPr>
          <w:rFonts w:cs="Guttman Hodes" w:hint="cs"/>
          <w:sz w:val="24"/>
          <w:szCs w:val="24"/>
          <w:rtl/>
        </w:rPr>
        <w:t>הל</w:t>
      </w:r>
      <w:r w:rsidR="00611FA6">
        <w:rPr>
          <w:rFonts w:cs="Guttman Hodes" w:hint="cs"/>
          <w:sz w:val="24"/>
          <w:szCs w:val="24"/>
          <w:rtl/>
        </w:rPr>
        <w:t>'</w:t>
      </w:r>
      <w:r w:rsidR="00556EBB">
        <w:rPr>
          <w:rFonts w:cs="Guttman Hodes" w:hint="cs"/>
          <w:sz w:val="24"/>
          <w:szCs w:val="24"/>
          <w:rtl/>
        </w:rPr>
        <w:t xml:space="preserve"> כלי המקדש ח ב-ג</w:t>
      </w:r>
      <w:r w:rsidR="00AA6A22">
        <w:rPr>
          <w:rFonts w:cs="Guttman Hodes" w:hint="cs"/>
          <w:sz w:val="24"/>
          <w:szCs w:val="24"/>
          <w:rtl/>
        </w:rPr>
        <w:t>) כרבי וזה לשונו,</w:t>
      </w:r>
      <w:r w:rsidR="00CF5DA9" w:rsidRPr="006764D1">
        <w:rPr>
          <w:rFonts w:cs="Guttman Hodes" w:hint="cs"/>
          <w:sz w:val="24"/>
          <w:szCs w:val="24"/>
          <w:rtl/>
        </w:rPr>
        <w:t xml:space="preserve"> בגדי כ</w:t>
      </w:r>
      <w:r w:rsidR="00556EBB">
        <w:rPr>
          <w:rFonts w:cs="Guttman Hodes" w:hint="cs"/>
          <w:sz w:val="24"/>
          <w:szCs w:val="24"/>
          <w:rtl/>
        </w:rPr>
        <w:t>הן גדול</w:t>
      </w:r>
      <w:r w:rsidR="00CF5DA9" w:rsidRPr="006764D1">
        <w:rPr>
          <w:rFonts w:cs="Guttman Hodes" w:hint="cs"/>
          <w:sz w:val="24"/>
          <w:szCs w:val="24"/>
          <w:rtl/>
        </w:rPr>
        <w:t xml:space="preserve"> שמ</w:t>
      </w:r>
      <w:r w:rsidR="00556EBB">
        <w:rPr>
          <w:rFonts w:cs="Guttman Hodes" w:hint="cs"/>
          <w:sz w:val="24"/>
          <w:szCs w:val="24"/>
          <w:rtl/>
        </w:rPr>
        <w:t>ו</w:t>
      </w:r>
      <w:r w:rsidR="00CF5DA9" w:rsidRPr="006764D1">
        <w:rPr>
          <w:rFonts w:cs="Guttman Hodes" w:hint="cs"/>
          <w:sz w:val="24"/>
          <w:szCs w:val="24"/>
          <w:rtl/>
        </w:rPr>
        <w:t>נה</w:t>
      </w:r>
      <w:r w:rsidR="00556EBB">
        <w:rPr>
          <w:rFonts w:cs="Guttman Hodes" w:hint="cs"/>
          <w:sz w:val="24"/>
          <w:szCs w:val="24"/>
          <w:rtl/>
        </w:rPr>
        <w:t>, מהם ארבעה</w:t>
      </w:r>
      <w:r w:rsidR="00CF5DA9" w:rsidRPr="006764D1">
        <w:rPr>
          <w:rFonts w:cs="Guttman Hodes" w:hint="cs"/>
          <w:sz w:val="24"/>
          <w:szCs w:val="24"/>
          <w:rtl/>
        </w:rPr>
        <w:t xml:space="preserve"> של כהן הדיוט ומעיל ואפוד וח</w:t>
      </w:r>
      <w:r w:rsidR="00556EBB">
        <w:rPr>
          <w:rFonts w:cs="Guttman Hodes" w:hint="cs"/>
          <w:sz w:val="24"/>
          <w:szCs w:val="24"/>
          <w:rtl/>
        </w:rPr>
        <w:t>ו</w:t>
      </w:r>
      <w:r w:rsidR="00CF5DA9" w:rsidRPr="006764D1">
        <w:rPr>
          <w:rFonts w:cs="Guttman Hodes" w:hint="cs"/>
          <w:sz w:val="24"/>
          <w:szCs w:val="24"/>
          <w:rtl/>
        </w:rPr>
        <w:t>שן וציץ</w:t>
      </w:r>
      <w:r w:rsidR="00556EBB">
        <w:rPr>
          <w:rFonts w:cs="Guttman Hodes" w:hint="cs"/>
          <w:sz w:val="24"/>
          <w:szCs w:val="24"/>
          <w:rtl/>
        </w:rPr>
        <w:t>, ובגדי כהן הדיוט ארבעה</w:t>
      </w:r>
      <w:r w:rsidR="00CF5DA9" w:rsidRPr="006764D1">
        <w:rPr>
          <w:rFonts w:cs="Guttman Hodes" w:hint="cs"/>
          <w:sz w:val="24"/>
          <w:szCs w:val="24"/>
          <w:rtl/>
        </w:rPr>
        <w:t xml:space="preserve"> כת</w:t>
      </w:r>
      <w:r w:rsidR="00556EBB">
        <w:rPr>
          <w:rFonts w:cs="Guttman Hodes" w:hint="cs"/>
          <w:sz w:val="24"/>
          <w:szCs w:val="24"/>
          <w:rtl/>
        </w:rPr>
        <w:t>ו</w:t>
      </w:r>
      <w:r w:rsidR="00CF5DA9" w:rsidRPr="006764D1">
        <w:rPr>
          <w:rFonts w:cs="Guttman Hodes" w:hint="cs"/>
          <w:sz w:val="24"/>
          <w:szCs w:val="24"/>
          <w:rtl/>
        </w:rPr>
        <w:t>נת ומכנסים מצנפת ואבנט מן הפשתן לבדו. ז</w:t>
      </w:r>
      <w:r w:rsidR="00556EBB">
        <w:rPr>
          <w:rFonts w:cs="Guttman Hodes" w:hint="cs"/>
          <w:sz w:val="24"/>
          <w:szCs w:val="24"/>
          <w:rtl/>
        </w:rPr>
        <w:t>ה אומרו</w:t>
      </w:r>
      <w:r w:rsidR="00CF5DA9" w:rsidRPr="006764D1">
        <w:rPr>
          <w:rFonts w:cs="Guttman Hodes" w:hint="cs"/>
          <w:sz w:val="24"/>
          <w:szCs w:val="24"/>
          <w:rtl/>
        </w:rPr>
        <w:t xml:space="preserve"> </w:t>
      </w:r>
      <w:r w:rsidR="00556EBB">
        <w:rPr>
          <w:rFonts w:cs="Guttman Hodes" w:hint="cs"/>
          <w:sz w:val="24"/>
          <w:szCs w:val="24"/>
          <w:rtl/>
        </w:rPr>
        <w:t>'</w:t>
      </w:r>
      <w:r w:rsidR="00CF5DA9" w:rsidRPr="006764D1">
        <w:rPr>
          <w:rFonts w:cs="Guttman Hodes" w:hint="cs"/>
          <w:sz w:val="24"/>
          <w:szCs w:val="24"/>
          <w:rtl/>
        </w:rPr>
        <w:t>ועשית בגדי ק</w:t>
      </w:r>
      <w:r w:rsidR="00556EBB">
        <w:rPr>
          <w:rFonts w:cs="Guttman Hodes" w:hint="cs"/>
          <w:sz w:val="24"/>
          <w:szCs w:val="24"/>
          <w:rtl/>
        </w:rPr>
        <w:t>ו</w:t>
      </w:r>
      <w:r w:rsidR="00CF5DA9" w:rsidRPr="006764D1">
        <w:rPr>
          <w:rFonts w:cs="Guttman Hodes" w:hint="cs"/>
          <w:sz w:val="24"/>
          <w:szCs w:val="24"/>
          <w:rtl/>
        </w:rPr>
        <w:t>דש לאהרן</w:t>
      </w:r>
      <w:r w:rsidR="00556EBB">
        <w:rPr>
          <w:rFonts w:cs="Guttman Hodes" w:hint="cs"/>
          <w:sz w:val="24"/>
          <w:szCs w:val="24"/>
          <w:rtl/>
        </w:rPr>
        <w:t xml:space="preserve"> [אחיך]</w:t>
      </w:r>
      <w:r w:rsidR="00CF5DA9" w:rsidRPr="006764D1">
        <w:rPr>
          <w:rFonts w:cs="Guttman Hodes" w:hint="cs"/>
          <w:sz w:val="24"/>
          <w:szCs w:val="24"/>
          <w:rtl/>
        </w:rPr>
        <w:t xml:space="preserve"> לכבוד</w:t>
      </w:r>
      <w:r w:rsidR="00556EBB">
        <w:rPr>
          <w:rFonts w:cs="Guttman Hodes" w:hint="cs"/>
          <w:sz w:val="24"/>
          <w:szCs w:val="24"/>
          <w:rtl/>
        </w:rPr>
        <w:t>'</w:t>
      </w:r>
      <w:r w:rsidR="00CF5DA9" w:rsidRPr="006764D1">
        <w:rPr>
          <w:rFonts w:cs="Guttman Hodes" w:hint="cs"/>
          <w:sz w:val="24"/>
          <w:szCs w:val="24"/>
          <w:rtl/>
        </w:rPr>
        <w:t xml:space="preserve"> הם בגדי זהב שהם לכבוד אמר </w:t>
      </w:r>
      <w:r w:rsidR="00556EBB">
        <w:rPr>
          <w:rFonts w:cs="Guttman Hodes" w:hint="cs"/>
          <w:sz w:val="24"/>
          <w:szCs w:val="24"/>
          <w:rtl/>
        </w:rPr>
        <w:t>'ועשו את בגדי אהרן לקדשו, לכהנו</w:t>
      </w:r>
      <w:r w:rsidR="00CF5DA9" w:rsidRPr="006764D1">
        <w:rPr>
          <w:rFonts w:cs="Guttman Hodes" w:hint="cs"/>
          <w:sz w:val="24"/>
          <w:szCs w:val="24"/>
          <w:rtl/>
        </w:rPr>
        <w:t xml:space="preserve"> לי</w:t>
      </w:r>
      <w:r w:rsidR="00556EBB">
        <w:rPr>
          <w:rFonts w:cs="Guttman Hodes" w:hint="cs"/>
          <w:sz w:val="24"/>
          <w:szCs w:val="24"/>
          <w:rtl/>
        </w:rPr>
        <w:t>' הם בגדי לבן של יום הכיפורים</w:t>
      </w:r>
      <w:r w:rsidR="00CF5DA9" w:rsidRPr="006764D1">
        <w:rPr>
          <w:rFonts w:cs="Guttman Hodes" w:hint="cs"/>
          <w:sz w:val="24"/>
          <w:szCs w:val="24"/>
          <w:rtl/>
        </w:rPr>
        <w:t xml:space="preserve"> שנכנס לבית ק</w:t>
      </w:r>
      <w:r w:rsidR="00556EBB">
        <w:rPr>
          <w:rFonts w:cs="Guttman Hodes" w:hint="cs"/>
          <w:sz w:val="24"/>
          <w:szCs w:val="24"/>
          <w:rtl/>
        </w:rPr>
        <w:t>דשי קדשים</w:t>
      </w:r>
      <w:r w:rsidR="00CF5DA9" w:rsidRPr="006764D1">
        <w:rPr>
          <w:rFonts w:cs="Guttman Hodes" w:hint="cs"/>
          <w:sz w:val="24"/>
          <w:szCs w:val="24"/>
          <w:rtl/>
        </w:rPr>
        <w:t xml:space="preserve"> ומש</w:t>
      </w:r>
      <w:r w:rsidR="00556EBB">
        <w:rPr>
          <w:rFonts w:cs="Guttman Hodes" w:hint="cs"/>
          <w:sz w:val="24"/>
          <w:szCs w:val="24"/>
          <w:rtl/>
        </w:rPr>
        <w:t>ום הכי</w:t>
      </w:r>
      <w:r w:rsidR="00CF5DA9" w:rsidRPr="006764D1">
        <w:rPr>
          <w:rFonts w:cs="Guttman Hodes" w:hint="cs"/>
          <w:sz w:val="24"/>
          <w:szCs w:val="24"/>
          <w:rtl/>
        </w:rPr>
        <w:t xml:space="preserve"> ל</w:t>
      </w:r>
      <w:r w:rsidR="0029447A" w:rsidRPr="006764D1">
        <w:rPr>
          <w:rFonts w:cs="Guttman Hodes" w:hint="cs"/>
          <w:sz w:val="24"/>
          <w:szCs w:val="24"/>
          <w:rtl/>
        </w:rPr>
        <w:t>א</w:t>
      </w:r>
      <w:r w:rsidR="00556EBB">
        <w:rPr>
          <w:rFonts w:cs="Guttman Hodes" w:hint="cs"/>
          <w:sz w:val="24"/>
          <w:szCs w:val="24"/>
          <w:rtl/>
        </w:rPr>
        <w:t xml:space="preserve"> אמר</w:t>
      </w:r>
      <w:r w:rsidR="00CF5DA9" w:rsidRPr="006764D1">
        <w:rPr>
          <w:rFonts w:cs="Guttman Hodes" w:hint="cs"/>
          <w:sz w:val="24"/>
          <w:szCs w:val="24"/>
          <w:rtl/>
        </w:rPr>
        <w:t xml:space="preserve"> לבניו</w:t>
      </w:r>
      <w:r w:rsidR="00556EBB">
        <w:rPr>
          <w:rFonts w:cs="Guttman Hodes" w:hint="cs"/>
          <w:sz w:val="24"/>
          <w:szCs w:val="24"/>
          <w:rtl/>
        </w:rPr>
        <w:t>. ואומרו</w:t>
      </w:r>
      <w:r w:rsidR="00CF5DA9" w:rsidRPr="006764D1">
        <w:rPr>
          <w:rFonts w:cs="Guttman Hodes" w:hint="cs"/>
          <w:sz w:val="24"/>
          <w:szCs w:val="24"/>
          <w:rtl/>
        </w:rPr>
        <w:t xml:space="preserve"> תיבת </w:t>
      </w:r>
      <w:r w:rsidR="00556EBB">
        <w:rPr>
          <w:rFonts w:cs="Guttman Hodes" w:hint="cs"/>
          <w:sz w:val="24"/>
          <w:szCs w:val="24"/>
          <w:rtl/>
        </w:rPr>
        <w:t>'</w:t>
      </w:r>
      <w:r w:rsidR="00CF5DA9" w:rsidRPr="006764D1">
        <w:rPr>
          <w:rFonts w:cs="Guttman Hodes" w:hint="cs"/>
          <w:sz w:val="24"/>
          <w:szCs w:val="24"/>
          <w:rtl/>
        </w:rPr>
        <w:t>לקדשו</w:t>
      </w:r>
      <w:r w:rsidR="00556EBB">
        <w:rPr>
          <w:rFonts w:cs="Guttman Hodes" w:hint="cs"/>
          <w:sz w:val="24"/>
          <w:szCs w:val="24"/>
          <w:rtl/>
        </w:rPr>
        <w:t>'</w:t>
      </w:r>
      <w:r w:rsidR="00CF5DA9" w:rsidRPr="006764D1">
        <w:rPr>
          <w:rFonts w:cs="Guttman Hodes" w:hint="cs"/>
          <w:sz w:val="24"/>
          <w:szCs w:val="24"/>
          <w:rtl/>
        </w:rPr>
        <w:t xml:space="preserve"> זו ק</w:t>
      </w:r>
      <w:r w:rsidR="00E81384">
        <w:rPr>
          <w:rFonts w:cs="Guttman Hodes" w:hint="cs"/>
          <w:sz w:val="24"/>
          <w:szCs w:val="24"/>
          <w:rtl/>
        </w:rPr>
        <w:t>ודש קדשים</w:t>
      </w:r>
      <w:r w:rsidR="00CF5DA9" w:rsidRPr="006764D1">
        <w:rPr>
          <w:rFonts w:cs="Guttman Hodes" w:hint="cs"/>
          <w:sz w:val="24"/>
          <w:szCs w:val="24"/>
          <w:rtl/>
        </w:rPr>
        <w:t xml:space="preserve"> שמייחדין לאהרן והם של בוץ</w:t>
      </w:r>
      <w:r w:rsidR="00E81384">
        <w:rPr>
          <w:rFonts w:cs="Guttman Hodes" w:hint="cs"/>
          <w:sz w:val="24"/>
          <w:szCs w:val="24"/>
          <w:rtl/>
        </w:rPr>
        <w:t>,</w:t>
      </w:r>
      <w:r w:rsidR="00CF5DA9" w:rsidRPr="006764D1">
        <w:rPr>
          <w:rFonts w:cs="Guttman Hodes" w:hint="cs"/>
          <w:sz w:val="24"/>
          <w:szCs w:val="24"/>
          <w:rtl/>
        </w:rPr>
        <w:t xml:space="preserve"> סיים </w:t>
      </w:r>
      <w:r w:rsidR="00E81384">
        <w:rPr>
          <w:rFonts w:cs="Guttman Hodes" w:hint="cs"/>
          <w:sz w:val="24"/>
          <w:szCs w:val="24"/>
          <w:rtl/>
        </w:rPr>
        <w:t>'</w:t>
      </w:r>
      <w:r w:rsidR="00CF5DA9" w:rsidRPr="006764D1">
        <w:rPr>
          <w:rFonts w:cs="Guttman Hodes" w:hint="cs"/>
          <w:sz w:val="24"/>
          <w:szCs w:val="24"/>
          <w:rtl/>
        </w:rPr>
        <w:t>ועשו ב</w:t>
      </w:r>
      <w:r w:rsidR="00060DAA" w:rsidRPr="006764D1">
        <w:rPr>
          <w:rFonts w:cs="Guttman Hodes" w:hint="cs"/>
          <w:sz w:val="24"/>
          <w:szCs w:val="24"/>
          <w:rtl/>
        </w:rPr>
        <w:t>גדי ק</w:t>
      </w:r>
      <w:r w:rsidR="00E81384">
        <w:rPr>
          <w:rFonts w:cs="Guttman Hodes" w:hint="cs"/>
          <w:sz w:val="24"/>
          <w:szCs w:val="24"/>
          <w:rtl/>
        </w:rPr>
        <w:t>ו</w:t>
      </w:r>
      <w:r w:rsidR="00060DAA" w:rsidRPr="006764D1">
        <w:rPr>
          <w:rFonts w:cs="Guttman Hodes" w:hint="cs"/>
          <w:sz w:val="24"/>
          <w:szCs w:val="24"/>
          <w:rtl/>
        </w:rPr>
        <w:t>דש</w:t>
      </w:r>
      <w:r w:rsidR="00F67DA3" w:rsidRPr="006764D1">
        <w:rPr>
          <w:rFonts w:cs="Guttman Hodes" w:hint="cs"/>
          <w:sz w:val="24"/>
          <w:szCs w:val="24"/>
          <w:rtl/>
        </w:rPr>
        <w:t xml:space="preserve"> </w:t>
      </w:r>
      <w:r w:rsidR="00CF5DA9" w:rsidRPr="006764D1">
        <w:rPr>
          <w:rFonts w:cs="Guttman Hodes" w:hint="cs"/>
          <w:sz w:val="24"/>
          <w:szCs w:val="24"/>
          <w:rtl/>
        </w:rPr>
        <w:lastRenderedPageBreak/>
        <w:t>לאהרן</w:t>
      </w:r>
      <w:r w:rsidR="00E81384">
        <w:rPr>
          <w:rFonts w:cs="Guttman Hodes" w:hint="cs"/>
          <w:sz w:val="24"/>
          <w:szCs w:val="24"/>
          <w:rtl/>
        </w:rPr>
        <w:t xml:space="preserve"> [אחיך]</w:t>
      </w:r>
      <w:r w:rsidR="00CF5DA9" w:rsidRPr="006764D1">
        <w:rPr>
          <w:rFonts w:cs="Guttman Hodes" w:hint="cs"/>
          <w:sz w:val="24"/>
          <w:szCs w:val="24"/>
          <w:rtl/>
        </w:rPr>
        <w:t xml:space="preserve"> ולבניו לכהנו</w:t>
      </w:r>
      <w:r w:rsidR="00E81384">
        <w:rPr>
          <w:rFonts w:cs="Guttman Hodes" w:hint="cs"/>
          <w:sz w:val="24"/>
          <w:szCs w:val="24"/>
          <w:rtl/>
        </w:rPr>
        <w:t>'</w:t>
      </w:r>
      <w:r w:rsidR="00CF5DA9" w:rsidRPr="006764D1">
        <w:rPr>
          <w:rFonts w:cs="Guttman Hodes" w:hint="cs"/>
          <w:sz w:val="24"/>
          <w:szCs w:val="24"/>
          <w:rtl/>
        </w:rPr>
        <w:t xml:space="preserve"> ולא לקדשו</w:t>
      </w:r>
      <w:r w:rsidR="00E81384">
        <w:rPr>
          <w:rFonts w:cs="Guttman Hodes" w:hint="cs"/>
          <w:sz w:val="24"/>
          <w:szCs w:val="24"/>
          <w:rtl/>
        </w:rPr>
        <w:t>, הם ארבעה</w:t>
      </w:r>
      <w:r w:rsidR="00CF5DA9" w:rsidRPr="006764D1">
        <w:rPr>
          <w:rFonts w:cs="Guttman Hodes" w:hint="cs"/>
          <w:sz w:val="24"/>
          <w:szCs w:val="24"/>
          <w:rtl/>
        </w:rPr>
        <w:t xml:space="preserve"> בגדי לבן ששוים אהרן ובניו בכל השנה והם כלאים</w:t>
      </w:r>
      <w:r w:rsidR="00E81384">
        <w:rPr>
          <w:rFonts w:cs="Guttman Hodes" w:hint="cs"/>
          <w:sz w:val="24"/>
          <w:szCs w:val="24"/>
          <w:rtl/>
        </w:rPr>
        <w:t>. ואומרו</w:t>
      </w:r>
      <w:r w:rsidR="00CF5DA9" w:rsidRPr="006764D1">
        <w:rPr>
          <w:rFonts w:cs="Guttman Hodes" w:hint="cs"/>
          <w:sz w:val="24"/>
          <w:szCs w:val="24"/>
          <w:rtl/>
        </w:rPr>
        <w:t xml:space="preserve"> </w:t>
      </w:r>
      <w:r w:rsidR="00E81384">
        <w:rPr>
          <w:rFonts w:cs="Guttman Hodes" w:hint="cs"/>
          <w:sz w:val="24"/>
          <w:szCs w:val="24"/>
          <w:rtl/>
        </w:rPr>
        <w:t>'</w:t>
      </w:r>
      <w:r w:rsidR="00CF5DA9" w:rsidRPr="006764D1">
        <w:rPr>
          <w:rFonts w:cs="Guttman Hodes" w:hint="cs"/>
          <w:sz w:val="24"/>
          <w:szCs w:val="24"/>
          <w:rtl/>
        </w:rPr>
        <w:t>לכהנו</w:t>
      </w:r>
      <w:r w:rsidR="00E81384">
        <w:rPr>
          <w:rFonts w:cs="Guttman Hodes" w:hint="cs"/>
          <w:sz w:val="24"/>
          <w:szCs w:val="24"/>
          <w:rtl/>
        </w:rPr>
        <w:t>'</w:t>
      </w:r>
      <w:r w:rsidR="00CF5DA9" w:rsidRPr="006764D1">
        <w:rPr>
          <w:rFonts w:cs="Guttman Hodes" w:hint="cs"/>
          <w:sz w:val="24"/>
          <w:szCs w:val="24"/>
          <w:rtl/>
        </w:rPr>
        <w:t xml:space="preserve"> ול</w:t>
      </w:r>
      <w:r w:rsidR="0029447A" w:rsidRPr="006764D1">
        <w:rPr>
          <w:rFonts w:cs="Guttman Hodes" w:hint="cs"/>
          <w:sz w:val="24"/>
          <w:szCs w:val="24"/>
          <w:rtl/>
        </w:rPr>
        <w:t>א</w:t>
      </w:r>
      <w:r w:rsidR="00E81384">
        <w:rPr>
          <w:rFonts w:cs="Guttman Hodes" w:hint="cs"/>
          <w:sz w:val="24"/>
          <w:szCs w:val="24"/>
          <w:rtl/>
        </w:rPr>
        <w:t xml:space="preserve"> אמר</w:t>
      </w:r>
      <w:r w:rsidR="00CF5DA9" w:rsidRPr="006764D1">
        <w:rPr>
          <w:rFonts w:cs="Guttman Hodes" w:hint="cs"/>
          <w:sz w:val="24"/>
          <w:szCs w:val="24"/>
          <w:rtl/>
        </w:rPr>
        <w:t xml:space="preserve"> לכהנים</w:t>
      </w:r>
      <w:r w:rsidR="00E81384">
        <w:rPr>
          <w:rFonts w:cs="Guttman Hodes" w:hint="cs"/>
          <w:sz w:val="24"/>
          <w:szCs w:val="24"/>
          <w:rtl/>
        </w:rPr>
        <w:t>,</w:t>
      </w:r>
      <w:r w:rsidR="00CF5DA9" w:rsidRPr="006764D1">
        <w:rPr>
          <w:rFonts w:cs="Guttman Hodes" w:hint="cs"/>
          <w:sz w:val="24"/>
          <w:szCs w:val="24"/>
          <w:rtl/>
        </w:rPr>
        <w:t xml:space="preserve"> שהחידוש הוי לאהרן </w:t>
      </w:r>
      <w:r w:rsidR="00E81384">
        <w:rPr>
          <w:rFonts w:cs="Guttman Hodes" w:hint="cs"/>
          <w:sz w:val="24"/>
          <w:szCs w:val="24"/>
          <w:rtl/>
        </w:rPr>
        <w:t>ש</w:t>
      </w:r>
      <w:r w:rsidR="00CF5DA9" w:rsidRPr="006764D1">
        <w:rPr>
          <w:rFonts w:cs="Guttman Hodes" w:hint="cs"/>
          <w:sz w:val="24"/>
          <w:szCs w:val="24"/>
          <w:rtl/>
        </w:rPr>
        <w:t>שוה כל השנה</w:t>
      </w:r>
      <w:r w:rsidR="00E81384">
        <w:rPr>
          <w:rFonts w:cs="Guttman Hodes" w:hint="cs"/>
          <w:sz w:val="24"/>
          <w:szCs w:val="24"/>
          <w:rtl/>
        </w:rPr>
        <w:t>, דלא כרבי אלעזר ברבי שמעון</w:t>
      </w:r>
      <w:r w:rsidR="00CF5DA9" w:rsidRPr="006764D1">
        <w:rPr>
          <w:rFonts w:cs="Guttman Hodes" w:hint="cs"/>
          <w:sz w:val="24"/>
          <w:szCs w:val="24"/>
          <w:rtl/>
        </w:rPr>
        <w:t xml:space="preserve"> דכל השנה ג</w:t>
      </w:r>
      <w:r w:rsidR="00E81384">
        <w:rPr>
          <w:rFonts w:cs="Guttman Hodes" w:hint="cs"/>
          <w:sz w:val="24"/>
          <w:szCs w:val="24"/>
          <w:rtl/>
        </w:rPr>
        <w:t>ם כן</w:t>
      </w:r>
      <w:r w:rsidR="00CF5DA9" w:rsidRPr="006764D1">
        <w:rPr>
          <w:rFonts w:cs="Guttman Hodes" w:hint="cs"/>
          <w:sz w:val="24"/>
          <w:szCs w:val="24"/>
          <w:rtl/>
        </w:rPr>
        <w:t xml:space="preserve"> ס</w:t>
      </w:r>
      <w:r w:rsidR="00E81384">
        <w:rPr>
          <w:rFonts w:cs="Guttman Hodes" w:hint="cs"/>
          <w:sz w:val="24"/>
          <w:szCs w:val="24"/>
          <w:rtl/>
        </w:rPr>
        <w:t>בירא ליה</w:t>
      </w:r>
      <w:r w:rsidR="00CF5DA9" w:rsidRPr="006764D1">
        <w:rPr>
          <w:rFonts w:cs="Guttman Hodes" w:hint="cs"/>
          <w:sz w:val="24"/>
          <w:szCs w:val="24"/>
          <w:rtl/>
        </w:rPr>
        <w:t xml:space="preserve"> שהם של בוץ</w:t>
      </w:r>
      <w:r w:rsidR="00E81384">
        <w:rPr>
          <w:rFonts w:cs="Guttman Hodes" w:hint="cs"/>
          <w:sz w:val="24"/>
          <w:szCs w:val="24"/>
          <w:rtl/>
        </w:rPr>
        <w:t>,</w:t>
      </w:r>
      <w:r w:rsidR="00CF5DA9" w:rsidRPr="006764D1">
        <w:rPr>
          <w:rFonts w:cs="Guttman Hodes" w:hint="cs"/>
          <w:sz w:val="24"/>
          <w:szCs w:val="24"/>
          <w:rtl/>
        </w:rPr>
        <w:t xml:space="preserve"> וזו היא הל</w:t>
      </w:r>
      <w:r w:rsidR="00E81384">
        <w:rPr>
          <w:rFonts w:cs="Guttman Hodes" w:hint="cs"/>
          <w:sz w:val="24"/>
          <w:szCs w:val="24"/>
          <w:rtl/>
        </w:rPr>
        <w:t>כה למשה מסיני</w:t>
      </w:r>
      <w:r w:rsidR="00CF5DA9" w:rsidRPr="006764D1">
        <w:rPr>
          <w:rFonts w:cs="Guttman Hodes" w:hint="cs"/>
          <w:sz w:val="24"/>
          <w:szCs w:val="24"/>
          <w:rtl/>
        </w:rPr>
        <w:t xml:space="preserve">. </w:t>
      </w:r>
    </w:p>
    <w:p w:rsidR="00AA6A22" w:rsidRPr="006764D1" w:rsidRDefault="00AA6A22" w:rsidP="006764D1">
      <w:pPr>
        <w:spacing w:after="0"/>
        <w:jc w:val="both"/>
        <w:rPr>
          <w:rFonts w:cs="Guttman Hodes"/>
          <w:sz w:val="24"/>
          <w:szCs w:val="24"/>
          <w:rtl/>
        </w:rPr>
      </w:pPr>
    </w:p>
    <w:p w:rsidR="00CF5DA9" w:rsidRPr="006764D1" w:rsidRDefault="00CF5DA9" w:rsidP="006764D1">
      <w:pPr>
        <w:spacing w:after="0"/>
        <w:jc w:val="both"/>
        <w:rPr>
          <w:rFonts w:cs="Guttman Hodes"/>
          <w:sz w:val="24"/>
          <w:szCs w:val="24"/>
          <w:rtl/>
        </w:rPr>
      </w:pPr>
      <w:r w:rsidRPr="006764D1">
        <w:rPr>
          <w:rFonts w:cs="Guttman Hodes" w:hint="cs"/>
          <w:sz w:val="24"/>
          <w:szCs w:val="24"/>
          <w:rtl/>
        </w:rPr>
        <w:t xml:space="preserve">אי נמי שהוא </w:t>
      </w:r>
      <w:r w:rsidR="00177B94">
        <w:rPr>
          <w:rFonts w:cs="Guttman Hodes" w:hint="cs"/>
          <w:sz w:val="24"/>
          <w:szCs w:val="24"/>
          <w:rtl/>
        </w:rPr>
        <w:t>על פי</w:t>
      </w:r>
      <w:r w:rsidRPr="006764D1">
        <w:rPr>
          <w:rFonts w:cs="Guttman Hodes" w:hint="cs"/>
          <w:sz w:val="24"/>
          <w:szCs w:val="24"/>
          <w:rtl/>
        </w:rPr>
        <w:t xml:space="preserve"> מ</w:t>
      </w:r>
      <w:r w:rsidR="00E81384">
        <w:rPr>
          <w:rFonts w:cs="Guttman Hodes" w:hint="cs"/>
          <w:sz w:val="24"/>
          <w:szCs w:val="24"/>
          <w:rtl/>
        </w:rPr>
        <w:t>ה שאמרו</w:t>
      </w:r>
      <w:r w:rsidRPr="006764D1">
        <w:rPr>
          <w:rFonts w:cs="Guttman Hodes" w:hint="cs"/>
          <w:sz w:val="24"/>
          <w:szCs w:val="24"/>
          <w:rtl/>
        </w:rPr>
        <w:t xml:space="preserve"> פרק בא לו</w:t>
      </w:r>
      <w:r w:rsidR="00DA59A7" w:rsidRPr="006764D1">
        <w:rPr>
          <w:rFonts w:cs="Guttman Hodes" w:hint="cs"/>
          <w:sz w:val="24"/>
          <w:szCs w:val="24"/>
          <w:rtl/>
        </w:rPr>
        <w:t xml:space="preserve"> (</w:t>
      </w:r>
      <w:r w:rsidR="00404283" w:rsidRPr="006764D1">
        <w:rPr>
          <w:rFonts w:cs="Guttman Hodes" w:hint="cs"/>
          <w:sz w:val="24"/>
          <w:szCs w:val="24"/>
          <w:rtl/>
        </w:rPr>
        <w:t>יומא סט א</w:t>
      </w:r>
      <w:r w:rsidR="00DA59A7" w:rsidRPr="006764D1">
        <w:rPr>
          <w:rFonts w:cs="Guttman Hodes" w:hint="cs"/>
          <w:sz w:val="24"/>
          <w:szCs w:val="24"/>
          <w:rtl/>
        </w:rPr>
        <w:t>)</w:t>
      </w:r>
      <w:r w:rsidR="00E81384">
        <w:rPr>
          <w:rFonts w:cs="Guttman Hodes" w:hint="cs"/>
          <w:sz w:val="24"/>
          <w:szCs w:val="24"/>
          <w:rtl/>
        </w:rPr>
        <w:t>,</w:t>
      </w:r>
      <w:r w:rsidRPr="006764D1">
        <w:rPr>
          <w:rFonts w:cs="Guttman Hodes" w:hint="cs"/>
          <w:sz w:val="24"/>
          <w:szCs w:val="24"/>
          <w:rtl/>
        </w:rPr>
        <w:t xml:space="preserve"> בגדי כהונה אסור לצאת בהם במדינה</w:t>
      </w:r>
      <w:r w:rsidR="00E81384">
        <w:rPr>
          <w:rFonts w:cs="Guttman Hodes" w:hint="cs"/>
          <w:sz w:val="24"/>
          <w:szCs w:val="24"/>
          <w:rtl/>
        </w:rPr>
        <w:t>,</w:t>
      </w:r>
      <w:r w:rsidRPr="006764D1">
        <w:rPr>
          <w:rFonts w:cs="Guttman Hodes" w:hint="cs"/>
          <w:sz w:val="24"/>
          <w:szCs w:val="24"/>
          <w:rtl/>
        </w:rPr>
        <w:t xml:space="preserve"> ובמקדש בין בשעת עבודה בין שלא בשעת עבודה מותר</w:t>
      </w:r>
      <w:r w:rsidR="00E81384">
        <w:rPr>
          <w:rFonts w:cs="Guttman Hodes" w:hint="cs"/>
          <w:sz w:val="24"/>
          <w:szCs w:val="24"/>
          <w:rtl/>
        </w:rPr>
        <w:t>,</w:t>
      </w:r>
      <w:r w:rsidRPr="006764D1">
        <w:rPr>
          <w:rFonts w:cs="Guttman Hodes" w:hint="cs"/>
          <w:sz w:val="24"/>
          <w:szCs w:val="24"/>
          <w:rtl/>
        </w:rPr>
        <w:t xml:space="preserve"> שבגדי כהונה ניתנו ליהנות בהן</w:t>
      </w:r>
      <w:r w:rsidR="00E81384">
        <w:rPr>
          <w:rFonts w:cs="Guttman Hodes" w:hint="cs"/>
          <w:sz w:val="24"/>
          <w:szCs w:val="24"/>
          <w:rtl/>
        </w:rPr>
        <w:t>,</w:t>
      </w:r>
      <w:r w:rsidRPr="006764D1">
        <w:rPr>
          <w:rFonts w:cs="Guttman Hodes" w:hint="cs"/>
          <w:sz w:val="24"/>
          <w:szCs w:val="24"/>
          <w:rtl/>
        </w:rPr>
        <w:t xml:space="preserve"> דתנן בא לו כ</w:t>
      </w:r>
      <w:r w:rsidR="00E81384">
        <w:rPr>
          <w:rFonts w:cs="Guttman Hodes" w:hint="cs"/>
          <w:sz w:val="24"/>
          <w:szCs w:val="24"/>
          <w:rtl/>
        </w:rPr>
        <w:t>הן גדול</w:t>
      </w:r>
      <w:r w:rsidRPr="006764D1">
        <w:rPr>
          <w:rFonts w:cs="Guttman Hodes" w:hint="cs"/>
          <w:sz w:val="24"/>
          <w:szCs w:val="24"/>
          <w:rtl/>
        </w:rPr>
        <w:t xml:space="preserve"> ל</w:t>
      </w:r>
      <w:r w:rsidR="00A25A98" w:rsidRPr="006764D1">
        <w:rPr>
          <w:rFonts w:cs="Guttman Hodes" w:hint="cs"/>
          <w:sz w:val="24"/>
          <w:szCs w:val="24"/>
          <w:rtl/>
        </w:rPr>
        <w:t xml:space="preserve">קרות אם רצה </w:t>
      </w:r>
      <w:r w:rsidR="00E81384">
        <w:rPr>
          <w:rFonts w:cs="Guttman Hodes" w:hint="cs"/>
          <w:sz w:val="24"/>
          <w:szCs w:val="24"/>
          <w:rtl/>
        </w:rPr>
        <w:t>לקרות בבגדי בוץ קורא ונחלקו שם הר[מב"ם] סבירא ליה</w:t>
      </w:r>
      <w:r w:rsidR="00A25A98" w:rsidRPr="006764D1">
        <w:rPr>
          <w:rFonts w:cs="Guttman Hodes" w:hint="cs"/>
          <w:sz w:val="24"/>
          <w:szCs w:val="24"/>
          <w:rtl/>
        </w:rPr>
        <w:t xml:space="preserve"> דאבנט שהוא של כלאים אסור שלא בשעת עבודה</w:t>
      </w:r>
      <w:r w:rsidR="00E81384">
        <w:rPr>
          <w:rFonts w:cs="Guttman Hodes" w:hint="cs"/>
          <w:sz w:val="24"/>
          <w:szCs w:val="24"/>
          <w:rtl/>
        </w:rPr>
        <w:t>,</w:t>
      </w:r>
      <w:r w:rsidR="00A25A98" w:rsidRPr="006764D1">
        <w:rPr>
          <w:rFonts w:cs="Guttman Hodes" w:hint="cs"/>
          <w:sz w:val="24"/>
          <w:szCs w:val="24"/>
          <w:rtl/>
        </w:rPr>
        <w:t xml:space="preserve"> והראב"ד ס</w:t>
      </w:r>
      <w:r w:rsidR="00E81384">
        <w:rPr>
          <w:rFonts w:cs="Guttman Hodes" w:hint="cs"/>
          <w:sz w:val="24"/>
          <w:szCs w:val="24"/>
          <w:rtl/>
        </w:rPr>
        <w:t>בירא ליה</w:t>
      </w:r>
      <w:r w:rsidR="00A25A98" w:rsidRPr="006764D1">
        <w:rPr>
          <w:rFonts w:cs="Guttman Hodes" w:hint="cs"/>
          <w:sz w:val="24"/>
          <w:szCs w:val="24"/>
          <w:rtl/>
        </w:rPr>
        <w:t xml:space="preserve"> דגם אבנט מו</w:t>
      </w:r>
      <w:r w:rsidR="00EE0579">
        <w:rPr>
          <w:rFonts w:cs="Guttman Hodes" w:hint="cs"/>
          <w:sz w:val="24"/>
          <w:szCs w:val="24"/>
          <w:rtl/>
        </w:rPr>
        <w:t>תר ללבשו במקדש כל יום עבודתו גם ש[לא]</w:t>
      </w:r>
      <w:r w:rsidR="00A25A98" w:rsidRPr="006764D1">
        <w:rPr>
          <w:rFonts w:cs="Guttman Hodes" w:hint="cs"/>
          <w:sz w:val="24"/>
          <w:szCs w:val="24"/>
          <w:rtl/>
        </w:rPr>
        <w:t xml:space="preserve"> בשעת עבודה</w:t>
      </w:r>
      <w:r w:rsidR="00EE0579">
        <w:rPr>
          <w:rFonts w:cs="Guttman Hodes" w:hint="cs"/>
          <w:sz w:val="24"/>
          <w:szCs w:val="24"/>
          <w:rtl/>
        </w:rPr>
        <w:t xml:space="preserve">, יעויין </w:t>
      </w:r>
      <w:r w:rsidR="00A25A98" w:rsidRPr="006764D1">
        <w:rPr>
          <w:rFonts w:cs="Guttman Hodes" w:hint="cs"/>
          <w:sz w:val="24"/>
          <w:szCs w:val="24"/>
          <w:rtl/>
        </w:rPr>
        <w:t>ש</w:t>
      </w:r>
      <w:r w:rsidR="00EE0579">
        <w:rPr>
          <w:rFonts w:cs="Guttman Hodes" w:hint="cs"/>
          <w:sz w:val="24"/>
          <w:szCs w:val="24"/>
          <w:rtl/>
        </w:rPr>
        <w:t>ם.</w:t>
      </w:r>
      <w:r w:rsidR="00A25A98" w:rsidRPr="006764D1">
        <w:rPr>
          <w:rFonts w:cs="Guttman Hodes" w:hint="cs"/>
          <w:sz w:val="24"/>
          <w:szCs w:val="24"/>
          <w:rtl/>
        </w:rPr>
        <w:t xml:space="preserve"> ז</w:t>
      </w:r>
      <w:r w:rsidR="00EE0579">
        <w:rPr>
          <w:rFonts w:cs="Guttman Hodes" w:hint="cs"/>
          <w:sz w:val="24"/>
          <w:szCs w:val="24"/>
          <w:rtl/>
        </w:rPr>
        <w:t>ה אומרו</w:t>
      </w:r>
      <w:r w:rsidR="00A25A98" w:rsidRPr="006764D1">
        <w:rPr>
          <w:rFonts w:cs="Guttman Hodes" w:hint="cs"/>
          <w:sz w:val="24"/>
          <w:szCs w:val="24"/>
          <w:rtl/>
        </w:rPr>
        <w:t xml:space="preserve"> </w:t>
      </w:r>
      <w:r w:rsidR="00EE0579">
        <w:rPr>
          <w:rFonts w:cs="Guttman Hodes" w:hint="cs"/>
          <w:sz w:val="24"/>
          <w:szCs w:val="24"/>
          <w:rtl/>
        </w:rPr>
        <w:t>'</w:t>
      </w:r>
      <w:r w:rsidR="00A25A98" w:rsidRPr="006764D1">
        <w:rPr>
          <w:rFonts w:cs="Guttman Hodes" w:hint="cs"/>
          <w:sz w:val="24"/>
          <w:szCs w:val="24"/>
          <w:rtl/>
        </w:rPr>
        <w:t>ועשו את בגדי אהרן לקדשו לכהנו לי</w:t>
      </w:r>
      <w:r w:rsidR="00EE0579">
        <w:rPr>
          <w:rFonts w:cs="Guttman Hodes" w:hint="cs"/>
          <w:sz w:val="24"/>
          <w:szCs w:val="24"/>
          <w:rtl/>
        </w:rPr>
        <w:t>',</w:t>
      </w:r>
      <w:r w:rsidR="00A25A98" w:rsidRPr="006764D1">
        <w:rPr>
          <w:rFonts w:cs="Guttman Hodes" w:hint="cs"/>
          <w:sz w:val="24"/>
          <w:szCs w:val="24"/>
          <w:rtl/>
        </w:rPr>
        <w:t xml:space="preserve"> כפל </w:t>
      </w:r>
      <w:r w:rsidR="00EE0579">
        <w:rPr>
          <w:rFonts w:cs="Guttman Hodes" w:hint="cs"/>
          <w:sz w:val="24"/>
          <w:szCs w:val="24"/>
          <w:rtl/>
        </w:rPr>
        <w:t>'</w:t>
      </w:r>
      <w:r w:rsidR="00A25A98" w:rsidRPr="006764D1">
        <w:rPr>
          <w:rFonts w:cs="Guttman Hodes" w:hint="cs"/>
          <w:sz w:val="24"/>
          <w:szCs w:val="24"/>
          <w:rtl/>
        </w:rPr>
        <w:t>לקדשו</w:t>
      </w:r>
      <w:r w:rsidR="00EE0579">
        <w:rPr>
          <w:rFonts w:cs="Guttman Hodes" w:hint="cs"/>
          <w:sz w:val="24"/>
          <w:szCs w:val="24"/>
          <w:rtl/>
        </w:rPr>
        <w:t>'</w:t>
      </w:r>
      <w:r w:rsidR="00A25A98" w:rsidRPr="006764D1">
        <w:rPr>
          <w:rFonts w:cs="Guttman Hodes" w:hint="cs"/>
          <w:sz w:val="24"/>
          <w:szCs w:val="24"/>
          <w:rtl/>
        </w:rPr>
        <w:t xml:space="preserve"> הורה גם שלא בשעת עבודה</w:t>
      </w:r>
      <w:r w:rsidR="00EE0579">
        <w:rPr>
          <w:rFonts w:cs="Guttman Hodes" w:hint="cs"/>
          <w:sz w:val="24"/>
          <w:szCs w:val="24"/>
          <w:rtl/>
        </w:rPr>
        <w:t>,</w:t>
      </w:r>
      <w:r w:rsidR="00A25A98" w:rsidRPr="006764D1">
        <w:rPr>
          <w:rFonts w:cs="Guttman Hodes" w:hint="cs"/>
          <w:sz w:val="24"/>
          <w:szCs w:val="24"/>
          <w:rtl/>
        </w:rPr>
        <w:t xml:space="preserve"> </w:t>
      </w:r>
      <w:r w:rsidR="00EE0579">
        <w:rPr>
          <w:rFonts w:cs="Guttman Hodes" w:hint="cs"/>
          <w:sz w:val="24"/>
          <w:szCs w:val="24"/>
          <w:rtl/>
        </w:rPr>
        <w:t>'</w:t>
      </w:r>
      <w:r w:rsidR="00A25A98" w:rsidRPr="006764D1">
        <w:rPr>
          <w:rFonts w:cs="Guttman Hodes" w:hint="cs"/>
          <w:sz w:val="24"/>
          <w:szCs w:val="24"/>
          <w:rtl/>
        </w:rPr>
        <w:t>לכהנו</w:t>
      </w:r>
      <w:r w:rsidR="00EE0579">
        <w:rPr>
          <w:rFonts w:cs="Guttman Hodes" w:hint="cs"/>
          <w:sz w:val="24"/>
          <w:szCs w:val="24"/>
          <w:rtl/>
        </w:rPr>
        <w:t>'</w:t>
      </w:r>
      <w:r w:rsidR="00A25A98" w:rsidRPr="006764D1">
        <w:rPr>
          <w:rFonts w:cs="Guttman Hodes" w:hint="cs"/>
          <w:sz w:val="24"/>
          <w:szCs w:val="24"/>
          <w:rtl/>
        </w:rPr>
        <w:t xml:space="preserve"> היינו בשעת עבודה</w:t>
      </w:r>
      <w:r w:rsidR="00EE0579">
        <w:rPr>
          <w:rFonts w:cs="Guttman Hodes" w:hint="cs"/>
          <w:sz w:val="24"/>
          <w:szCs w:val="24"/>
          <w:rtl/>
        </w:rPr>
        <w:t>,</w:t>
      </w:r>
      <w:r w:rsidR="00A25A98" w:rsidRPr="006764D1">
        <w:rPr>
          <w:rFonts w:cs="Guttman Hodes" w:hint="cs"/>
          <w:sz w:val="24"/>
          <w:szCs w:val="24"/>
          <w:rtl/>
        </w:rPr>
        <w:t xml:space="preserve"> והיינו דווקא בגדי כ</w:t>
      </w:r>
      <w:r w:rsidR="00EE0579">
        <w:rPr>
          <w:rFonts w:cs="Guttman Hodes" w:hint="cs"/>
          <w:sz w:val="24"/>
          <w:szCs w:val="24"/>
          <w:rtl/>
        </w:rPr>
        <w:t>הן גדול</w:t>
      </w:r>
      <w:r w:rsidR="00A25A98" w:rsidRPr="006764D1">
        <w:rPr>
          <w:rFonts w:cs="Guttman Hodes" w:hint="cs"/>
          <w:sz w:val="24"/>
          <w:szCs w:val="24"/>
          <w:rtl/>
        </w:rPr>
        <w:t xml:space="preserve"> לחוד ביו</w:t>
      </w:r>
      <w:r w:rsidR="00EE0579">
        <w:rPr>
          <w:rFonts w:cs="Guttman Hodes" w:hint="cs"/>
          <w:sz w:val="24"/>
          <w:szCs w:val="24"/>
          <w:rtl/>
        </w:rPr>
        <w:t>ם הכיפורים</w:t>
      </w:r>
      <w:r w:rsidR="00A25A98" w:rsidRPr="006764D1">
        <w:rPr>
          <w:rFonts w:cs="Guttman Hodes" w:hint="cs"/>
          <w:sz w:val="24"/>
          <w:szCs w:val="24"/>
          <w:rtl/>
        </w:rPr>
        <w:t xml:space="preserve"> שאין בהן כלאים</w:t>
      </w:r>
      <w:r w:rsidR="00EE0579">
        <w:rPr>
          <w:rFonts w:cs="Guttman Hodes" w:hint="cs"/>
          <w:sz w:val="24"/>
          <w:szCs w:val="24"/>
          <w:rtl/>
        </w:rPr>
        <w:t>,</w:t>
      </w:r>
      <w:r w:rsidR="00A25A98" w:rsidRPr="006764D1">
        <w:rPr>
          <w:rFonts w:cs="Guttman Hodes" w:hint="cs"/>
          <w:sz w:val="24"/>
          <w:szCs w:val="24"/>
          <w:rtl/>
        </w:rPr>
        <w:t xml:space="preserve"> ומש</w:t>
      </w:r>
      <w:r w:rsidR="00EE0579">
        <w:rPr>
          <w:rFonts w:cs="Guttman Hodes" w:hint="cs"/>
          <w:sz w:val="24"/>
          <w:szCs w:val="24"/>
          <w:rtl/>
        </w:rPr>
        <w:t>ום הכי</w:t>
      </w:r>
      <w:r w:rsidR="00A25A98" w:rsidRPr="006764D1">
        <w:rPr>
          <w:rFonts w:cs="Guttman Hodes" w:hint="cs"/>
          <w:sz w:val="24"/>
          <w:szCs w:val="24"/>
          <w:rtl/>
        </w:rPr>
        <w:t xml:space="preserve"> ל</w:t>
      </w:r>
      <w:r w:rsidR="00EE0579">
        <w:rPr>
          <w:rFonts w:cs="Guttman Hodes" w:hint="cs"/>
          <w:sz w:val="24"/>
          <w:szCs w:val="24"/>
          <w:rtl/>
        </w:rPr>
        <w:t>א אמר</w:t>
      </w:r>
      <w:r w:rsidR="00A25A98" w:rsidRPr="006764D1">
        <w:rPr>
          <w:rFonts w:cs="Guttman Hodes" w:hint="cs"/>
          <w:sz w:val="24"/>
          <w:szCs w:val="24"/>
          <w:rtl/>
        </w:rPr>
        <w:t xml:space="preserve"> פה ולבניו דאבניט</w:t>
      </w:r>
      <w:r w:rsidR="004A6DDE" w:rsidRPr="006764D1">
        <w:rPr>
          <w:rFonts w:cs="Guttman Hodes" w:hint="cs"/>
          <w:sz w:val="24"/>
          <w:szCs w:val="24"/>
          <w:rtl/>
        </w:rPr>
        <w:t>ן של כלאים ואסור להרמב</w:t>
      </w:r>
      <w:r w:rsidR="0029447A" w:rsidRPr="006764D1">
        <w:rPr>
          <w:rFonts w:cs="Guttman Hodes"/>
          <w:sz w:val="24"/>
          <w:szCs w:val="24"/>
          <w:rtl/>
        </w:rPr>
        <w:t>"</w:t>
      </w:r>
      <w:r w:rsidR="0029447A" w:rsidRPr="006764D1">
        <w:rPr>
          <w:rFonts w:cs="Guttman Hodes" w:hint="cs"/>
          <w:sz w:val="24"/>
          <w:szCs w:val="24"/>
          <w:rtl/>
        </w:rPr>
        <w:t>ם</w:t>
      </w:r>
      <w:r w:rsidR="004A6DDE"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4A6DDE" w:rsidRPr="006764D1">
        <w:rPr>
          <w:rFonts w:cs="Guttman Hodes" w:hint="cs"/>
          <w:sz w:val="24"/>
          <w:szCs w:val="24"/>
          <w:rtl/>
        </w:rPr>
        <w:t xml:space="preserve"> בשעת עבודה</w:t>
      </w:r>
      <w:r w:rsidR="00EE0579">
        <w:rPr>
          <w:rFonts w:cs="Guttman Hodes" w:hint="cs"/>
          <w:sz w:val="24"/>
          <w:szCs w:val="24"/>
          <w:rtl/>
        </w:rPr>
        <w:t>.</w:t>
      </w:r>
      <w:r w:rsidR="004A6DDE" w:rsidRPr="006764D1">
        <w:rPr>
          <w:rFonts w:cs="Guttman Hodes" w:hint="cs"/>
          <w:sz w:val="24"/>
          <w:szCs w:val="24"/>
          <w:rtl/>
        </w:rPr>
        <w:t xml:space="preserve"> וסיים </w:t>
      </w:r>
      <w:r w:rsidR="00EE0579">
        <w:rPr>
          <w:rFonts w:cs="Guttman Hodes" w:hint="cs"/>
          <w:sz w:val="24"/>
          <w:szCs w:val="24"/>
          <w:rtl/>
        </w:rPr>
        <w:t>'</w:t>
      </w:r>
      <w:r w:rsidR="004A6DDE" w:rsidRPr="006764D1">
        <w:rPr>
          <w:rFonts w:cs="Guttman Hodes" w:hint="cs"/>
          <w:sz w:val="24"/>
          <w:szCs w:val="24"/>
          <w:rtl/>
        </w:rPr>
        <w:t>ועשו בגדי ק</w:t>
      </w:r>
      <w:r w:rsidR="00E664E4">
        <w:rPr>
          <w:rFonts w:cs="Guttman Hodes" w:hint="cs"/>
          <w:sz w:val="24"/>
          <w:szCs w:val="24"/>
          <w:rtl/>
        </w:rPr>
        <w:t>ו</w:t>
      </w:r>
      <w:r w:rsidR="004A6DDE" w:rsidRPr="006764D1">
        <w:rPr>
          <w:rFonts w:cs="Guttman Hodes" w:hint="cs"/>
          <w:sz w:val="24"/>
          <w:szCs w:val="24"/>
          <w:rtl/>
        </w:rPr>
        <w:t>דש לאהרן</w:t>
      </w:r>
      <w:r w:rsidR="00EE0579">
        <w:rPr>
          <w:rFonts w:cs="Guttman Hodes" w:hint="cs"/>
          <w:sz w:val="24"/>
          <w:szCs w:val="24"/>
          <w:rtl/>
        </w:rPr>
        <w:t xml:space="preserve"> [אחיך]</w:t>
      </w:r>
      <w:r w:rsidR="004A6DDE" w:rsidRPr="006764D1">
        <w:rPr>
          <w:rFonts w:cs="Guttman Hodes" w:hint="cs"/>
          <w:sz w:val="24"/>
          <w:szCs w:val="24"/>
          <w:rtl/>
        </w:rPr>
        <w:t xml:space="preserve"> ולבניו לכהנו לי</w:t>
      </w:r>
      <w:r w:rsidR="00EE0579">
        <w:rPr>
          <w:rFonts w:cs="Guttman Hodes" w:hint="cs"/>
          <w:sz w:val="24"/>
          <w:szCs w:val="24"/>
          <w:rtl/>
        </w:rPr>
        <w:t>',</w:t>
      </w:r>
      <w:r w:rsidR="004A6DDE" w:rsidRPr="006764D1">
        <w:rPr>
          <w:rFonts w:cs="Guttman Hodes" w:hint="cs"/>
          <w:sz w:val="24"/>
          <w:szCs w:val="24"/>
          <w:rtl/>
        </w:rPr>
        <w:t xml:space="preserve"> הזכיר בניו ול</w:t>
      </w:r>
      <w:r w:rsidR="0029447A" w:rsidRPr="006764D1">
        <w:rPr>
          <w:rFonts w:cs="Guttman Hodes" w:hint="cs"/>
          <w:sz w:val="24"/>
          <w:szCs w:val="24"/>
          <w:rtl/>
        </w:rPr>
        <w:t>א</w:t>
      </w:r>
      <w:r w:rsidR="00EE0579">
        <w:rPr>
          <w:rFonts w:cs="Guttman Hodes" w:hint="cs"/>
          <w:sz w:val="24"/>
          <w:szCs w:val="24"/>
          <w:rtl/>
        </w:rPr>
        <w:t xml:space="preserve"> אמר</w:t>
      </w:r>
      <w:r w:rsidR="004A6DDE" w:rsidRPr="006764D1">
        <w:rPr>
          <w:rFonts w:cs="Guttman Hodes" w:hint="cs"/>
          <w:sz w:val="24"/>
          <w:szCs w:val="24"/>
          <w:rtl/>
        </w:rPr>
        <w:t xml:space="preserve"> תיבת לקדשו</w:t>
      </w:r>
      <w:r w:rsidR="00EE0579">
        <w:rPr>
          <w:rFonts w:cs="Guttman Hodes" w:hint="cs"/>
          <w:sz w:val="24"/>
          <w:szCs w:val="24"/>
          <w:rtl/>
        </w:rPr>
        <w:t>,</w:t>
      </w:r>
      <w:r w:rsidR="004A6DDE" w:rsidRPr="006764D1">
        <w:rPr>
          <w:rFonts w:cs="Guttman Hodes" w:hint="cs"/>
          <w:sz w:val="24"/>
          <w:szCs w:val="24"/>
          <w:rtl/>
        </w:rPr>
        <w:t xml:space="preserve"> הם בגדי כ</w:t>
      </w:r>
      <w:r w:rsidR="00EE0579">
        <w:rPr>
          <w:rFonts w:cs="Guttman Hodes" w:hint="cs"/>
          <w:sz w:val="24"/>
          <w:szCs w:val="24"/>
          <w:rtl/>
        </w:rPr>
        <w:t>הן גדול</w:t>
      </w:r>
      <w:r w:rsidR="004A6DDE" w:rsidRPr="006764D1">
        <w:rPr>
          <w:rFonts w:cs="Guttman Hodes" w:hint="cs"/>
          <w:sz w:val="24"/>
          <w:szCs w:val="24"/>
          <w:rtl/>
        </w:rPr>
        <w:t xml:space="preserve"> של שאר השנה דה</w:t>
      </w:r>
      <w:r w:rsidR="00EE0579">
        <w:rPr>
          <w:rFonts w:cs="Guttman Hodes" w:hint="cs"/>
          <w:sz w:val="24"/>
          <w:szCs w:val="24"/>
          <w:rtl/>
        </w:rPr>
        <w:t>[ם]</w:t>
      </w:r>
      <w:r w:rsidR="004A6DDE" w:rsidRPr="006764D1">
        <w:rPr>
          <w:rFonts w:cs="Guttman Hodes" w:hint="cs"/>
          <w:sz w:val="24"/>
          <w:szCs w:val="24"/>
          <w:rtl/>
        </w:rPr>
        <w:t xml:space="preserve"> של כלאים לדעת רבי ולא הותרו רק </w:t>
      </w:r>
      <w:r w:rsidR="00EE0579">
        <w:rPr>
          <w:rFonts w:cs="Guttman Hodes" w:hint="cs"/>
          <w:sz w:val="24"/>
          <w:szCs w:val="24"/>
          <w:rtl/>
        </w:rPr>
        <w:t>[ב]</w:t>
      </w:r>
      <w:r w:rsidR="004A6DDE" w:rsidRPr="006764D1">
        <w:rPr>
          <w:rFonts w:cs="Guttman Hodes" w:hint="cs"/>
          <w:sz w:val="24"/>
          <w:szCs w:val="24"/>
          <w:rtl/>
        </w:rPr>
        <w:t>שעת כיהון דהוי שעת עבודה</w:t>
      </w:r>
      <w:r w:rsidR="00EE0579">
        <w:rPr>
          <w:rFonts w:cs="Guttman Hodes" w:hint="cs"/>
          <w:sz w:val="24"/>
          <w:szCs w:val="24"/>
          <w:rtl/>
        </w:rPr>
        <w:t>,</w:t>
      </w:r>
      <w:r w:rsidR="004A6DDE" w:rsidRPr="006764D1">
        <w:rPr>
          <w:rFonts w:cs="Guttman Hodes" w:hint="cs"/>
          <w:sz w:val="24"/>
          <w:szCs w:val="24"/>
          <w:rtl/>
        </w:rPr>
        <w:t xml:space="preserve"> והם בגדים השוין באהרן ובניו כל השנה. </w:t>
      </w:r>
    </w:p>
    <w:p w:rsidR="00E664E4" w:rsidRDefault="00EE0579" w:rsidP="006764D1">
      <w:pPr>
        <w:spacing w:after="0"/>
        <w:jc w:val="both"/>
        <w:rPr>
          <w:rFonts w:cs="Guttman Hodes"/>
          <w:sz w:val="24"/>
          <w:szCs w:val="24"/>
          <w:rtl/>
        </w:rPr>
      </w:pPr>
      <w:r>
        <w:rPr>
          <w:rFonts w:cs="Guttman Hodes" w:hint="cs"/>
          <w:sz w:val="24"/>
          <w:szCs w:val="24"/>
          <w:rtl/>
        </w:rPr>
        <w:t>ולדעת הר</w:t>
      </w:r>
      <w:r w:rsidR="004A6DDE" w:rsidRPr="006764D1">
        <w:rPr>
          <w:rFonts w:cs="Guttman Hodes" w:hint="cs"/>
          <w:sz w:val="24"/>
          <w:szCs w:val="24"/>
          <w:rtl/>
        </w:rPr>
        <w:t>א</w:t>
      </w:r>
      <w:r>
        <w:rPr>
          <w:rFonts w:cs="Guttman Hodes" w:hint="cs"/>
          <w:sz w:val="24"/>
          <w:szCs w:val="24"/>
          <w:rtl/>
        </w:rPr>
        <w:t>ב"ד</w:t>
      </w:r>
      <w:r w:rsidR="004A6DDE" w:rsidRPr="006764D1">
        <w:rPr>
          <w:rFonts w:cs="Guttman Hodes" w:hint="cs"/>
          <w:sz w:val="24"/>
          <w:szCs w:val="24"/>
          <w:rtl/>
        </w:rPr>
        <w:t xml:space="preserve"> דגם </w:t>
      </w:r>
      <w:r w:rsidR="0009568F" w:rsidRPr="006764D1">
        <w:rPr>
          <w:rFonts w:cs="Guttman Hodes" w:hint="cs"/>
          <w:sz w:val="24"/>
          <w:szCs w:val="24"/>
          <w:rtl/>
        </w:rPr>
        <w:t>אבנט של כלאים הותר במקדש כל יום עבודה</w:t>
      </w:r>
      <w:r>
        <w:rPr>
          <w:rFonts w:cs="Guttman Hodes" w:hint="cs"/>
          <w:sz w:val="24"/>
          <w:szCs w:val="24"/>
          <w:rtl/>
        </w:rPr>
        <w:t>,</w:t>
      </w:r>
      <w:r w:rsidR="0009568F" w:rsidRPr="006764D1">
        <w:rPr>
          <w:rFonts w:cs="Guttman Hodes" w:hint="cs"/>
          <w:sz w:val="24"/>
          <w:szCs w:val="24"/>
          <w:rtl/>
        </w:rPr>
        <w:t xml:space="preserve"> אמר </w:t>
      </w:r>
      <w:r>
        <w:rPr>
          <w:rFonts w:cs="Guttman Hodes" w:hint="cs"/>
          <w:sz w:val="24"/>
          <w:szCs w:val="24"/>
          <w:rtl/>
        </w:rPr>
        <w:t>'</w:t>
      </w:r>
      <w:r w:rsidR="0009568F" w:rsidRPr="006764D1">
        <w:rPr>
          <w:rFonts w:cs="Guttman Hodes" w:hint="cs"/>
          <w:sz w:val="24"/>
          <w:szCs w:val="24"/>
          <w:rtl/>
        </w:rPr>
        <w:t>ועשו את בגדי אהרן לקדשו</w:t>
      </w:r>
      <w:r>
        <w:rPr>
          <w:rFonts w:cs="Guttman Hodes" w:hint="cs"/>
          <w:sz w:val="24"/>
          <w:szCs w:val="24"/>
          <w:rtl/>
        </w:rPr>
        <w:t>'</w:t>
      </w:r>
      <w:r w:rsidR="0009568F" w:rsidRPr="006764D1">
        <w:rPr>
          <w:rFonts w:cs="Guttman Hodes" w:hint="cs"/>
          <w:sz w:val="24"/>
          <w:szCs w:val="24"/>
          <w:rtl/>
        </w:rPr>
        <w:t xml:space="preserve"> שלא בשעת עבודה</w:t>
      </w:r>
      <w:r w:rsidR="00E664E4">
        <w:rPr>
          <w:rFonts w:cs="Guttman Hodes" w:hint="cs"/>
          <w:sz w:val="24"/>
          <w:szCs w:val="24"/>
          <w:rtl/>
        </w:rPr>
        <w:t>...</w:t>
      </w:r>
      <w:r w:rsidR="0009568F" w:rsidRPr="006764D1">
        <w:rPr>
          <w:rFonts w:cs="Guttman Hodes" w:hint="cs"/>
          <w:sz w:val="24"/>
          <w:szCs w:val="24"/>
          <w:rtl/>
        </w:rPr>
        <w:t xml:space="preserve"> שעת עבודה ש</w:t>
      </w:r>
      <w:r w:rsidR="00E664E4">
        <w:rPr>
          <w:rFonts w:cs="Guttman Hodes" w:hint="cs"/>
          <w:sz w:val="24"/>
          <w:szCs w:val="24"/>
          <w:rtl/>
        </w:rPr>
        <w:t>מא תאמר שגם יום שאינו</w:t>
      </w:r>
      <w:r w:rsidR="0009568F" w:rsidRPr="006764D1">
        <w:rPr>
          <w:rFonts w:cs="Guttman Hodes" w:hint="cs"/>
          <w:sz w:val="24"/>
          <w:szCs w:val="24"/>
          <w:rtl/>
        </w:rPr>
        <w:t xml:space="preserve"> עובד או ביום שעובד שמותר לצאת בהם למדינה</w:t>
      </w:r>
      <w:r w:rsidR="00E664E4">
        <w:rPr>
          <w:rFonts w:cs="Guttman Hodes" w:hint="cs"/>
          <w:sz w:val="24"/>
          <w:szCs w:val="24"/>
          <w:rtl/>
        </w:rPr>
        <w:t>,</w:t>
      </w:r>
      <w:r w:rsidR="0009568F" w:rsidRPr="006764D1">
        <w:rPr>
          <w:rFonts w:cs="Guttman Hodes" w:hint="cs"/>
          <w:sz w:val="24"/>
          <w:szCs w:val="24"/>
          <w:rtl/>
        </w:rPr>
        <w:t xml:space="preserve"> ת</w:t>
      </w:r>
      <w:r w:rsidR="00E664E4">
        <w:rPr>
          <w:rFonts w:cs="Guttman Hodes" w:hint="cs"/>
          <w:sz w:val="24"/>
          <w:szCs w:val="24"/>
          <w:rtl/>
        </w:rPr>
        <w:t>למוד לומר</w:t>
      </w:r>
      <w:r w:rsidR="0009568F" w:rsidRPr="006764D1">
        <w:rPr>
          <w:rFonts w:cs="Guttman Hodes" w:hint="cs"/>
          <w:sz w:val="24"/>
          <w:szCs w:val="24"/>
          <w:rtl/>
        </w:rPr>
        <w:t xml:space="preserve"> </w:t>
      </w:r>
      <w:r w:rsidR="00E664E4">
        <w:rPr>
          <w:rFonts w:cs="Guttman Hodes" w:hint="cs"/>
          <w:sz w:val="24"/>
          <w:szCs w:val="24"/>
          <w:rtl/>
        </w:rPr>
        <w:t>'</w:t>
      </w:r>
      <w:r w:rsidR="0009568F" w:rsidRPr="006764D1">
        <w:rPr>
          <w:rFonts w:cs="Guttman Hodes" w:hint="cs"/>
          <w:sz w:val="24"/>
          <w:szCs w:val="24"/>
          <w:rtl/>
        </w:rPr>
        <w:t>ועשו בגדי ק</w:t>
      </w:r>
      <w:r w:rsidR="00E664E4">
        <w:rPr>
          <w:rFonts w:cs="Guttman Hodes" w:hint="cs"/>
          <w:sz w:val="24"/>
          <w:szCs w:val="24"/>
          <w:rtl/>
        </w:rPr>
        <w:t>ו</w:t>
      </w:r>
      <w:r w:rsidR="0009568F" w:rsidRPr="006764D1">
        <w:rPr>
          <w:rFonts w:cs="Guttman Hodes" w:hint="cs"/>
          <w:sz w:val="24"/>
          <w:szCs w:val="24"/>
          <w:rtl/>
        </w:rPr>
        <w:t>דש לאהרן</w:t>
      </w:r>
      <w:r w:rsidR="00E664E4">
        <w:rPr>
          <w:rFonts w:cs="Guttman Hodes" w:hint="cs"/>
          <w:sz w:val="24"/>
          <w:szCs w:val="24"/>
          <w:rtl/>
        </w:rPr>
        <w:t xml:space="preserve"> [אחיך]</w:t>
      </w:r>
      <w:r w:rsidR="0009568F" w:rsidRPr="006764D1">
        <w:rPr>
          <w:rFonts w:cs="Guttman Hodes" w:hint="cs"/>
          <w:sz w:val="24"/>
          <w:szCs w:val="24"/>
          <w:rtl/>
        </w:rPr>
        <w:t xml:space="preserve"> ולבניו לכהנ</w:t>
      </w:r>
      <w:r w:rsidR="002E772C" w:rsidRPr="006764D1">
        <w:rPr>
          <w:rFonts w:cs="Guttman Hodes" w:hint="cs"/>
          <w:sz w:val="24"/>
          <w:szCs w:val="24"/>
          <w:rtl/>
        </w:rPr>
        <w:t>ו לי</w:t>
      </w:r>
      <w:r w:rsidR="00E664E4">
        <w:rPr>
          <w:rFonts w:cs="Guttman Hodes" w:hint="cs"/>
          <w:sz w:val="24"/>
          <w:szCs w:val="24"/>
          <w:rtl/>
        </w:rPr>
        <w:t>',</w:t>
      </w:r>
      <w:r w:rsidR="0009568F" w:rsidRPr="006764D1">
        <w:rPr>
          <w:rFonts w:cs="Guttman Hodes" w:hint="cs"/>
          <w:sz w:val="24"/>
          <w:szCs w:val="24"/>
          <w:rtl/>
        </w:rPr>
        <w:t xml:space="preserve"> תיבת </w:t>
      </w:r>
      <w:r w:rsidR="00E664E4">
        <w:rPr>
          <w:rFonts w:cs="Guttman Hodes" w:hint="cs"/>
          <w:sz w:val="24"/>
          <w:szCs w:val="24"/>
          <w:rtl/>
        </w:rPr>
        <w:t>'</w:t>
      </w:r>
      <w:r w:rsidR="0009568F" w:rsidRPr="006764D1">
        <w:rPr>
          <w:rFonts w:cs="Guttman Hodes" w:hint="cs"/>
          <w:sz w:val="24"/>
          <w:szCs w:val="24"/>
          <w:rtl/>
        </w:rPr>
        <w:t>לכהנו לי</w:t>
      </w:r>
      <w:r w:rsidR="00E664E4">
        <w:rPr>
          <w:rFonts w:cs="Guttman Hodes" w:hint="cs"/>
          <w:sz w:val="24"/>
          <w:szCs w:val="24"/>
          <w:rtl/>
        </w:rPr>
        <w:t>'</w:t>
      </w:r>
      <w:r w:rsidR="0009568F" w:rsidRPr="006764D1">
        <w:rPr>
          <w:rFonts w:cs="Guttman Hodes" w:hint="cs"/>
          <w:sz w:val="24"/>
          <w:szCs w:val="24"/>
          <w:rtl/>
        </w:rPr>
        <w:t xml:space="preserve"> הורה יום שהוא עובד במקדש דווקא</w:t>
      </w:r>
      <w:r w:rsidR="00E664E4">
        <w:rPr>
          <w:rFonts w:cs="Guttman Hodes" w:hint="cs"/>
          <w:sz w:val="24"/>
          <w:szCs w:val="24"/>
          <w:rtl/>
        </w:rPr>
        <w:t>,</w:t>
      </w:r>
      <w:r w:rsidR="0009568F" w:rsidRPr="006764D1">
        <w:rPr>
          <w:rFonts w:cs="Guttman Hodes" w:hint="cs"/>
          <w:sz w:val="24"/>
          <w:szCs w:val="24"/>
          <w:rtl/>
        </w:rPr>
        <w:t xml:space="preserve"> גם הורה במקום שמכהן דהיינו תוך המקדש ולא לצאת בהן חוץ</w:t>
      </w:r>
      <w:r w:rsidR="00E664E4">
        <w:rPr>
          <w:rFonts w:cs="Guttman Hodes" w:hint="cs"/>
          <w:sz w:val="24"/>
          <w:szCs w:val="24"/>
          <w:rtl/>
        </w:rPr>
        <w:t>.</w:t>
      </w:r>
      <w:r w:rsidR="0009568F" w:rsidRPr="006764D1">
        <w:rPr>
          <w:rFonts w:cs="Guttman Hodes" w:hint="cs"/>
          <w:sz w:val="24"/>
          <w:szCs w:val="24"/>
          <w:rtl/>
        </w:rPr>
        <w:t xml:space="preserve"> והזכיר פה </w:t>
      </w:r>
      <w:r w:rsidR="00E664E4">
        <w:rPr>
          <w:rFonts w:cs="Guttman Hodes" w:hint="cs"/>
          <w:sz w:val="24"/>
          <w:szCs w:val="24"/>
          <w:rtl/>
        </w:rPr>
        <w:t>'</w:t>
      </w:r>
      <w:r w:rsidR="0009568F" w:rsidRPr="006764D1">
        <w:rPr>
          <w:rFonts w:cs="Guttman Hodes" w:hint="cs"/>
          <w:sz w:val="24"/>
          <w:szCs w:val="24"/>
          <w:rtl/>
        </w:rPr>
        <w:t>ולבניו</w:t>
      </w:r>
      <w:r w:rsidR="00E664E4">
        <w:rPr>
          <w:rFonts w:cs="Guttman Hodes" w:hint="cs"/>
          <w:sz w:val="24"/>
          <w:szCs w:val="24"/>
          <w:rtl/>
        </w:rPr>
        <w:t>'</w:t>
      </w:r>
      <w:r w:rsidR="0009568F" w:rsidRPr="006764D1">
        <w:rPr>
          <w:rFonts w:cs="Guttman Hodes" w:hint="cs"/>
          <w:sz w:val="24"/>
          <w:szCs w:val="24"/>
          <w:rtl/>
        </w:rPr>
        <w:t xml:space="preserve"> להור</w:t>
      </w:r>
      <w:r w:rsidR="00B16F0E" w:rsidRPr="006764D1">
        <w:rPr>
          <w:rFonts w:cs="Guttman Hodes" w:hint="cs"/>
          <w:sz w:val="24"/>
          <w:szCs w:val="24"/>
          <w:rtl/>
        </w:rPr>
        <w:t>ו</w:t>
      </w:r>
      <w:r w:rsidR="0009568F" w:rsidRPr="006764D1">
        <w:rPr>
          <w:rFonts w:cs="Guttman Hodes" w:hint="cs"/>
          <w:sz w:val="24"/>
          <w:szCs w:val="24"/>
          <w:rtl/>
        </w:rPr>
        <w:t>ת דגם בגדי בניו שהם כהנים הדיוטים לא הותרו אלא עם הכיהון</w:t>
      </w:r>
      <w:r w:rsidR="00E664E4">
        <w:rPr>
          <w:rFonts w:cs="Guttman Hodes" w:hint="cs"/>
          <w:sz w:val="24"/>
          <w:szCs w:val="24"/>
          <w:rtl/>
        </w:rPr>
        <w:t>,</w:t>
      </w:r>
      <w:r w:rsidR="0009568F" w:rsidRPr="006764D1">
        <w:rPr>
          <w:rFonts w:cs="Guttman Hodes" w:hint="cs"/>
          <w:sz w:val="24"/>
          <w:szCs w:val="24"/>
          <w:rtl/>
        </w:rPr>
        <w:t xml:space="preserve"> ובמקום שמכהן דהיינו תוך המקדש ולא חוץ למקדש</w:t>
      </w:r>
      <w:r w:rsidR="00E664E4">
        <w:rPr>
          <w:rFonts w:cs="Guttman Hodes" w:hint="cs"/>
          <w:sz w:val="24"/>
          <w:szCs w:val="24"/>
          <w:rtl/>
        </w:rPr>
        <w:t>.</w:t>
      </w:r>
      <w:r w:rsidR="0009568F" w:rsidRPr="006764D1">
        <w:rPr>
          <w:rFonts w:cs="Guttman Hodes" w:hint="cs"/>
          <w:sz w:val="24"/>
          <w:szCs w:val="24"/>
          <w:rtl/>
        </w:rPr>
        <w:t xml:space="preserve"> ולעיל נקיט אהרן לחוד</w:t>
      </w:r>
      <w:r w:rsidR="00E664E4">
        <w:rPr>
          <w:rFonts w:cs="Guttman Hodes" w:hint="cs"/>
          <w:sz w:val="24"/>
          <w:szCs w:val="24"/>
          <w:rtl/>
        </w:rPr>
        <w:t>,</w:t>
      </w:r>
      <w:r w:rsidR="0009568F" w:rsidRPr="006764D1">
        <w:rPr>
          <w:rFonts w:cs="Guttman Hodes" w:hint="cs"/>
          <w:sz w:val="24"/>
          <w:szCs w:val="24"/>
          <w:rtl/>
        </w:rPr>
        <w:t xml:space="preserve"> לחידושא שגם בגדי כהן גדול הותרו לקדשו גם שלא בשעת עבודה בתנאי </w:t>
      </w:r>
      <w:r w:rsidR="00E664E4">
        <w:rPr>
          <w:rFonts w:cs="Guttman Hodes" w:hint="cs"/>
          <w:sz w:val="24"/>
          <w:szCs w:val="24"/>
          <w:rtl/>
        </w:rPr>
        <w:t>'</w:t>
      </w:r>
      <w:r w:rsidR="0009568F" w:rsidRPr="006764D1">
        <w:rPr>
          <w:rFonts w:cs="Guttman Hodes" w:hint="cs"/>
          <w:sz w:val="24"/>
          <w:szCs w:val="24"/>
          <w:rtl/>
        </w:rPr>
        <w:t>לכהנו</w:t>
      </w:r>
      <w:r w:rsidR="00E664E4">
        <w:rPr>
          <w:rFonts w:cs="Guttman Hodes" w:hint="cs"/>
          <w:sz w:val="24"/>
          <w:szCs w:val="24"/>
          <w:rtl/>
        </w:rPr>
        <w:t>',</w:t>
      </w:r>
      <w:r w:rsidR="0009568F" w:rsidRPr="006764D1">
        <w:rPr>
          <w:rFonts w:cs="Guttman Hodes" w:hint="cs"/>
          <w:sz w:val="24"/>
          <w:szCs w:val="24"/>
          <w:rtl/>
        </w:rPr>
        <w:t xml:space="preserve"> ביום שמכהן ובמקום שמכהן ולא חוץ למקדש</w:t>
      </w:r>
      <w:r w:rsidR="00E664E4">
        <w:rPr>
          <w:rFonts w:cs="Guttman Hodes" w:hint="cs"/>
          <w:sz w:val="24"/>
          <w:szCs w:val="24"/>
          <w:rtl/>
        </w:rPr>
        <w:t>. והבן כי הוא הלכה למשה מסיני</w:t>
      </w:r>
      <w:r w:rsidR="0009568F" w:rsidRPr="006764D1">
        <w:rPr>
          <w:rFonts w:cs="Guttman Hodes" w:hint="cs"/>
          <w:sz w:val="24"/>
          <w:szCs w:val="24"/>
          <w:rtl/>
        </w:rPr>
        <w:t>.</w:t>
      </w:r>
    </w:p>
    <w:p w:rsidR="004A6DDE" w:rsidRPr="006764D1" w:rsidRDefault="0009568F" w:rsidP="006764D1">
      <w:pPr>
        <w:spacing w:after="0"/>
        <w:jc w:val="both"/>
        <w:rPr>
          <w:rFonts w:cs="Guttman Hodes"/>
          <w:sz w:val="24"/>
          <w:szCs w:val="24"/>
          <w:rtl/>
        </w:rPr>
      </w:pPr>
      <w:r w:rsidRPr="006764D1">
        <w:rPr>
          <w:rFonts w:cs="Guttman Hodes" w:hint="cs"/>
          <w:sz w:val="24"/>
          <w:szCs w:val="24"/>
          <w:rtl/>
        </w:rPr>
        <w:t xml:space="preserve"> </w:t>
      </w:r>
    </w:p>
    <w:p w:rsidR="003B7A7D" w:rsidRPr="006764D1" w:rsidRDefault="0009568F" w:rsidP="00611FA6">
      <w:pPr>
        <w:spacing w:after="0"/>
        <w:jc w:val="both"/>
        <w:rPr>
          <w:rFonts w:cs="Guttman Hodes"/>
          <w:sz w:val="24"/>
          <w:szCs w:val="24"/>
          <w:rtl/>
        </w:rPr>
      </w:pPr>
      <w:r w:rsidRPr="006764D1">
        <w:rPr>
          <w:rFonts w:cs="Guttman Hodes" w:hint="cs"/>
          <w:sz w:val="24"/>
          <w:szCs w:val="24"/>
          <w:rtl/>
        </w:rPr>
        <w:t>א</w:t>
      </w:r>
      <w:r w:rsidR="00E664E4">
        <w:rPr>
          <w:rFonts w:cs="Guttman Hodes" w:hint="cs"/>
          <w:sz w:val="24"/>
          <w:szCs w:val="24"/>
          <w:rtl/>
        </w:rPr>
        <w:t>י נמי</w:t>
      </w:r>
      <w:r w:rsidRPr="006764D1">
        <w:rPr>
          <w:rFonts w:cs="Guttman Hodes" w:hint="cs"/>
          <w:sz w:val="24"/>
          <w:szCs w:val="24"/>
          <w:rtl/>
        </w:rPr>
        <w:t xml:space="preserve"> כפל העשיות והתחיל </w:t>
      </w:r>
      <w:r w:rsidR="00E664E4">
        <w:rPr>
          <w:rFonts w:cs="Guttman Hodes" w:hint="cs"/>
          <w:sz w:val="24"/>
          <w:szCs w:val="24"/>
          <w:rtl/>
        </w:rPr>
        <w:t>'</w:t>
      </w:r>
      <w:r w:rsidRPr="006764D1">
        <w:rPr>
          <w:rFonts w:cs="Guttman Hodes" w:hint="cs"/>
          <w:sz w:val="24"/>
          <w:szCs w:val="24"/>
          <w:rtl/>
        </w:rPr>
        <w:t>לקדשו לכהנו לי</w:t>
      </w:r>
      <w:r w:rsidR="00E664E4">
        <w:rPr>
          <w:rFonts w:cs="Guttman Hodes" w:hint="cs"/>
          <w:sz w:val="24"/>
          <w:szCs w:val="24"/>
          <w:rtl/>
        </w:rPr>
        <w:t>'</w:t>
      </w:r>
      <w:r w:rsidRPr="006764D1">
        <w:rPr>
          <w:rFonts w:cs="Guttman Hodes" w:hint="cs"/>
          <w:sz w:val="24"/>
          <w:szCs w:val="24"/>
          <w:rtl/>
        </w:rPr>
        <w:t xml:space="preserve"> וסיים </w:t>
      </w:r>
      <w:r w:rsidR="00E664E4">
        <w:rPr>
          <w:rFonts w:cs="Guttman Hodes" w:hint="cs"/>
          <w:sz w:val="24"/>
          <w:szCs w:val="24"/>
          <w:rtl/>
        </w:rPr>
        <w:t>'</w:t>
      </w:r>
      <w:r w:rsidRPr="006764D1">
        <w:rPr>
          <w:rFonts w:cs="Guttman Hodes" w:hint="cs"/>
          <w:sz w:val="24"/>
          <w:szCs w:val="24"/>
          <w:rtl/>
        </w:rPr>
        <w:t>לכהנו לי</w:t>
      </w:r>
      <w:r w:rsidR="00E664E4">
        <w:rPr>
          <w:rFonts w:cs="Guttman Hodes" w:hint="cs"/>
          <w:sz w:val="24"/>
          <w:szCs w:val="24"/>
          <w:rtl/>
        </w:rPr>
        <w:t>'</w:t>
      </w:r>
      <w:r w:rsidRPr="006764D1">
        <w:rPr>
          <w:rFonts w:cs="Guttman Hodes" w:hint="cs"/>
          <w:sz w:val="24"/>
          <w:szCs w:val="24"/>
          <w:rtl/>
        </w:rPr>
        <w:t xml:space="preserve"> לחוד</w:t>
      </w:r>
      <w:r w:rsidR="00E664E4">
        <w:rPr>
          <w:rFonts w:cs="Guttman Hodes" w:hint="cs"/>
          <w:sz w:val="24"/>
          <w:szCs w:val="24"/>
          <w:rtl/>
        </w:rPr>
        <w:t>,</w:t>
      </w:r>
      <w:r w:rsidRPr="006764D1">
        <w:rPr>
          <w:rFonts w:cs="Guttman Hodes" w:hint="cs"/>
          <w:sz w:val="24"/>
          <w:szCs w:val="24"/>
          <w:rtl/>
        </w:rPr>
        <w:t xml:space="preserve"> </w:t>
      </w:r>
      <w:r w:rsidR="00E664E4">
        <w:rPr>
          <w:rFonts w:cs="Guttman Hodes" w:hint="cs"/>
          <w:sz w:val="24"/>
          <w:szCs w:val="24"/>
          <w:rtl/>
        </w:rPr>
        <w:t>על מה שכתב</w:t>
      </w:r>
      <w:r w:rsidRPr="006764D1">
        <w:rPr>
          <w:rFonts w:cs="Guttman Hodes" w:hint="cs"/>
          <w:sz w:val="24"/>
          <w:szCs w:val="24"/>
          <w:rtl/>
        </w:rPr>
        <w:t xml:space="preserve"> שם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B16F0E" w:rsidRPr="006764D1">
        <w:rPr>
          <w:rFonts w:cs="Guttman Hodes" w:hint="cs"/>
          <w:sz w:val="24"/>
          <w:szCs w:val="24"/>
          <w:rtl/>
        </w:rPr>
        <w:t>(</w:t>
      </w:r>
      <w:r w:rsidR="006C48BC" w:rsidRPr="006764D1">
        <w:rPr>
          <w:rFonts w:cs="Guttman Hodes" w:hint="cs"/>
          <w:sz w:val="24"/>
          <w:szCs w:val="24"/>
          <w:rtl/>
        </w:rPr>
        <w:t>הל</w:t>
      </w:r>
      <w:r w:rsidR="00611FA6">
        <w:rPr>
          <w:rFonts w:cs="Guttman Hodes" w:hint="cs"/>
          <w:sz w:val="24"/>
          <w:szCs w:val="24"/>
          <w:rtl/>
        </w:rPr>
        <w:t>'</w:t>
      </w:r>
      <w:r w:rsidR="006C48BC" w:rsidRPr="006764D1">
        <w:rPr>
          <w:rFonts w:cs="Guttman Hodes" w:hint="cs"/>
          <w:sz w:val="24"/>
          <w:szCs w:val="24"/>
          <w:rtl/>
        </w:rPr>
        <w:t xml:space="preserve"> כלי המקדש</w:t>
      </w:r>
      <w:r w:rsidR="00E664E4">
        <w:rPr>
          <w:rFonts w:cs="Guttman Hodes" w:hint="cs"/>
          <w:sz w:val="24"/>
          <w:szCs w:val="24"/>
          <w:rtl/>
        </w:rPr>
        <w:t xml:space="preserve"> </w:t>
      </w:r>
      <w:r w:rsidR="006C48BC" w:rsidRPr="006764D1">
        <w:rPr>
          <w:rFonts w:cs="Guttman Hodes" w:hint="cs"/>
          <w:sz w:val="24"/>
          <w:szCs w:val="24"/>
          <w:rtl/>
        </w:rPr>
        <w:t>ח ה</w:t>
      </w:r>
      <w:r w:rsidR="00B16F0E" w:rsidRPr="006764D1">
        <w:rPr>
          <w:rFonts w:cs="Guttman Hodes" w:hint="cs"/>
          <w:sz w:val="24"/>
          <w:szCs w:val="24"/>
          <w:rtl/>
        </w:rPr>
        <w:t xml:space="preserve">) </w:t>
      </w:r>
      <w:r w:rsidRPr="006764D1">
        <w:rPr>
          <w:rFonts w:cs="Guttman Hodes" w:hint="cs"/>
          <w:sz w:val="24"/>
          <w:szCs w:val="24"/>
          <w:rtl/>
        </w:rPr>
        <w:t>בגדי לבן שעובד יו</w:t>
      </w:r>
      <w:r w:rsidR="00E664E4">
        <w:rPr>
          <w:rFonts w:cs="Guttman Hodes" w:hint="cs"/>
          <w:sz w:val="24"/>
          <w:szCs w:val="24"/>
          <w:rtl/>
        </w:rPr>
        <w:t xml:space="preserve">ם הכיפורים טעונין גניזה שנאמר </w:t>
      </w:r>
      <w:r w:rsidR="00B16F0E" w:rsidRPr="006764D1">
        <w:rPr>
          <w:rFonts w:cs="Guttman Hodes" w:hint="cs"/>
          <w:sz w:val="24"/>
          <w:szCs w:val="24"/>
          <w:rtl/>
        </w:rPr>
        <w:t>(</w:t>
      </w:r>
      <w:r w:rsidR="006C48BC" w:rsidRPr="006764D1">
        <w:rPr>
          <w:rFonts w:cs="Guttman Hodes" w:hint="cs"/>
          <w:sz w:val="24"/>
          <w:szCs w:val="24"/>
          <w:rtl/>
        </w:rPr>
        <w:t>ויקרא טז כג</w:t>
      </w:r>
      <w:r w:rsidR="00B16F0E" w:rsidRPr="006764D1">
        <w:rPr>
          <w:rFonts w:cs="Guttman Hodes" w:hint="cs"/>
          <w:sz w:val="24"/>
          <w:szCs w:val="24"/>
          <w:rtl/>
        </w:rPr>
        <w:t>)</w:t>
      </w:r>
      <w:r w:rsidR="00F67DA3" w:rsidRPr="006764D1">
        <w:rPr>
          <w:rFonts w:cs="Guttman Hodes" w:hint="cs"/>
          <w:sz w:val="24"/>
          <w:szCs w:val="24"/>
          <w:rtl/>
        </w:rPr>
        <w:t xml:space="preserve"> </w:t>
      </w:r>
      <w:r w:rsidR="00E664E4">
        <w:rPr>
          <w:rFonts w:cs="Guttman Hodes" w:hint="cs"/>
          <w:sz w:val="24"/>
          <w:szCs w:val="24"/>
          <w:rtl/>
        </w:rPr>
        <w:t>'</w:t>
      </w:r>
      <w:r w:rsidRPr="006764D1">
        <w:rPr>
          <w:rFonts w:cs="Guttman Hodes" w:hint="cs"/>
          <w:sz w:val="24"/>
          <w:szCs w:val="24"/>
          <w:rtl/>
        </w:rPr>
        <w:t>והניחם שם</w:t>
      </w:r>
      <w:r w:rsidR="00E664E4">
        <w:rPr>
          <w:rFonts w:cs="Guttman Hodes" w:hint="cs"/>
          <w:sz w:val="24"/>
          <w:szCs w:val="24"/>
          <w:rtl/>
        </w:rPr>
        <w:t>'</w:t>
      </w:r>
      <w:r w:rsidRPr="006764D1">
        <w:rPr>
          <w:rFonts w:cs="Guttman Hodes" w:hint="cs"/>
          <w:sz w:val="24"/>
          <w:szCs w:val="24"/>
          <w:rtl/>
        </w:rPr>
        <w:t xml:space="preserve"> אסורין בהנאה</w:t>
      </w:r>
      <w:r w:rsidR="00E664E4">
        <w:rPr>
          <w:rFonts w:cs="Guttman Hodes" w:hint="cs"/>
          <w:sz w:val="24"/>
          <w:szCs w:val="24"/>
          <w:rtl/>
        </w:rPr>
        <w:t>,</w:t>
      </w:r>
      <w:r w:rsidRPr="006764D1">
        <w:rPr>
          <w:rFonts w:cs="Guttman Hodes" w:hint="cs"/>
          <w:sz w:val="24"/>
          <w:szCs w:val="24"/>
          <w:rtl/>
        </w:rPr>
        <w:t xml:space="preserve"> ובגדי כ</w:t>
      </w:r>
      <w:r w:rsidR="00E664E4">
        <w:rPr>
          <w:rFonts w:cs="Guttman Hodes" w:hint="cs"/>
          <w:sz w:val="24"/>
          <w:szCs w:val="24"/>
          <w:rtl/>
        </w:rPr>
        <w:t>הן גדול</w:t>
      </w:r>
      <w:r w:rsidRPr="006764D1">
        <w:rPr>
          <w:rFonts w:cs="Guttman Hodes" w:hint="cs"/>
          <w:sz w:val="24"/>
          <w:szCs w:val="24"/>
          <w:rtl/>
        </w:rPr>
        <w:t xml:space="preserve"> שבלו גונזין אותם</w:t>
      </w:r>
      <w:r w:rsidR="00E664E4">
        <w:rPr>
          <w:rFonts w:cs="Guttman Hodes" w:hint="cs"/>
          <w:sz w:val="24"/>
          <w:szCs w:val="24"/>
          <w:rtl/>
        </w:rPr>
        <w:t>,</w:t>
      </w:r>
      <w:r w:rsidRPr="006764D1">
        <w:rPr>
          <w:rFonts w:cs="Guttman Hodes" w:hint="cs"/>
          <w:sz w:val="24"/>
          <w:szCs w:val="24"/>
          <w:rtl/>
        </w:rPr>
        <w:t xml:space="preserve"> ובגדי כהן הדיוט שבלו מדליקין בשמחת בית השואבה ועושין פתילות למנורה. </w:t>
      </w:r>
      <w:r w:rsidR="00F90C63" w:rsidRPr="006764D1">
        <w:rPr>
          <w:rFonts w:cs="Guttman Hodes" w:hint="cs"/>
          <w:sz w:val="24"/>
          <w:szCs w:val="24"/>
          <w:rtl/>
        </w:rPr>
        <w:t>ז</w:t>
      </w:r>
      <w:r w:rsidR="003C15BB">
        <w:rPr>
          <w:rFonts w:cs="Guttman Hodes" w:hint="cs"/>
          <w:sz w:val="24"/>
          <w:szCs w:val="24"/>
          <w:rtl/>
        </w:rPr>
        <w:t>ה אומרו</w:t>
      </w:r>
      <w:r w:rsidR="00F90C63" w:rsidRPr="006764D1">
        <w:rPr>
          <w:rFonts w:cs="Guttman Hodes" w:hint="cs"/>
          <w:sz w:val="24"/>
          <w:szCs w:val="24"/>
          <w:rtl/>
        </w:rPr>
        <w:t xml:space="preserve"> </w:t>
      </w:r>
      <w:r w:rsidR="003C15BB">
        <w:rPr>
          <w:rFonts w:cs="Guttman Hodes" w:hint="cs"/>
          <w:sz w:val="24"/>
          <w:szCs w:val="24"/>
          <w:rtl/>
        </w:rPr>
        <w:t>'</w:t>
      </w:r>
      <w:r w:rsidR="00F90C63" w:rsidRPr="006764D1">
        <w:rPr>
          <w:rFonts w:cs="Guttman Hodes" w:hint="cs"/>
          <w:sz w:val="24"/>
          <w:szCs w:val="24"/>
          <w:rtl/>
        </w:rPr>
        <w:t>ועשו את בגדי אהרן</w:t>
      </w:r>
      <w:r w:rsidR="003C15BB">
        <w:rPr>
          <w:rFonts w:cs="Guttman Hodes" w:hint="cs"/>
          <w:sz w:val="24"/>
          <w:szCs w:val="24"/>
          <w:rtl/>
        </w:rPr>
        <w:t>'</w:t>
      </w:r>
      <w:r w:rsidR="00F90C63" w:rsidRPr="006764D1">
        <w:rPr>
          <w:rFonts w:cs="Guttman Hodes" w:hint="cs"/>
          <w:sz w:val="24"/>
          <w:szCs w:val="24"/>
          <w:rtl/>
        </w:rPr>
        <w:t xml:space="preserve"> דהיינו בגדי כ</w:t>
      </w:r>
      <w:r w:rsidR="003C15BB">
        <w:rPr>
          <w:rFonts w:cs="Guttman Hodes" w:hint="cs"/>
          <w:sz w:val="24"/>
          <w:szCs w:val="24"/>
          <w:rtl/>
        </w:rPr>
        <w:t>הן גדול,</w:t>
      </w:r>
      <w:r w:rsidR="00F90C63" w:rsidRPr="006764D1">
        <w:rPr>
          <w:rFonts w:cs="Guttman Hodes" w:hint="cs"/>
          <w:sz w:val="24"/>
          <w:szCs w:val="24"/>
          <w:rtl/>
        </w:rPr>
        <w:t xml:space="preserve"> </w:t>
      </w:r>
      <w:r w:rsidR="003C15BB">
        <w:rPr>
          <w:rFonts w:cs="Guttman Hodes" w:hint="cs"/>
          <w:sz w:val="24"/>
          <w:szCs w:val="24"/>
          <w:rtl/>
        </w:rPr>
        <w:t>'</w:t>
      </w:r>
      <w:r w:rsidR="00F90C63" w:rsidRPr="006764D1">
        <w:rPr>
          <w:rFonts w:cs="Guttman Hodes" w:hint="cs"/>
          <w:sz w:val="24"/>
          <w:szCs w:val="24"/>
          <w:rtl/>
        </w:rPr>
        <w:t>לקדשו לכהנו לי</w:t>
      </w:r>
      <w:r w:rsidR="003C15BB">
        <w:rPr>
          <w:rFonts w:cs="Guttman Hodes" w:hint="cs"/>
          <w:sz w:val="24"/>
          <w:szCs w:val="24"/>
          <w:rtl/>
        </w:rPr>
        <w:t>' לחוד ולא לעבודה</w:t>
      </w:r>
      <w:r w:rsidR="00F90C63" w:rsidRPr="006764D1">
        <w:rPr>
          <w:rFonts w:cs="Guttman Hodes" w:hint="cs"/>
          <w:sz w:val="24"/>
          <w:szCs w:val="24"/>
          <w:rtl/>
        </w:rPr>
        <w:t xml:space="preserve"> אחרת שטעון גניזה</w:t>
      </w:r>
      <w:r w:rsidR="003C15BB">
        <w:rPr>
          <w:rFonts w:cs="Guttman Hodes" w:hint="cs"/>
          <w:sz w:val="24"/>
          <w:szCs w:val="24"/>
          <w:rtl/>
        </w:rPr>
        <w:t>, והיינו בגדי יום הכיפורים</w:t>
      </w:r>
      <w:r w:rsidR="00F90C63" w:rsidRPr="006764D1">
        <w:rPr>
          <w:rFonts w:cs="Guttman Hodes" w:hint="cs"/>
          <w:sz w:val="24"/>
          <w:szCs w:val="24"/>
          <w:rtl/>
        </w:rPr>
        <w:t xml:space="preserve"> לבן או בגדי זהב שכל השנה</w:t>
      </w:r>
      <w:r w:rsidR="003C15BB">
        <w:rPr>
          <w:rFonts w:cs="Guttman Hodes" w:hint="cs"/>
          <w:sz w:val="24"/>
          <w:szCs w:val="24"/>
          <w:rtl/>
        </w:rPr>
        <w:t>.</w:t>
      </w:r>
      <w:r w:rsidR="00F90C63" w:rsidRPr="006764D1">
        <w:rPr>
          <w:rFonts w:cs="Guttman Hodes" w:hint="cs"/>
          <w:sz w:val="24"/>
          <w:szCs w:val="24"/>
          <w:rtl/>
        </w:rPr>
        <w:t xml:space="preserve"> סיים </w:t>
      </w:r>
      <w:r w:rsidR="003C15BB">
        <w:rPr>
          <w:rFonts w:cs="Guttman Hodes" w:hint="cs"/>
          <w:sz w:val="24"/>
          <w:szCs w:val="24"/>
          <w:rtl/>
        </w:rPr>
        <w:t>'</w:t>
      </w:r>
      <w:r w:rsidR="00F90C63" w:rsidRPr="006764D1">
        <w:rPr>
          <w:rFonts w:cs="Guttman Hodes" w:hint="cs"/>
          <w:sz w:val="24"/>
          <w:szCs w:val="24"/>
          <w:rtl/>
        </w:rPr>
        <w:t>ועשו בגדי ק</w:t>
      </w:r>
      <w:r w:rsidR="003C15BB">
        <w:rPr>
          <w:rFonts w:cs="Guttman Hodes" w:hint="cs"/>
          <w:sz w:val="24"/>
          <w:szCs w:val="24"/>
          <w:rtl/>
        </w:rPr>
        <w:t>ו</w:t>
      </w:r>
      <w:r w:rsidR="00F90C63" w:rsidRPr="006764D1">
        <w:rPr>
          <w:rFonts w:cs="Guttman Hodes" w:hint="cs"/>
          <w:sz w:val="24"/>
          <w:szCs w:val="24"/>
          <w:rtl/>
        </w:rPr>
        <w:t xml:space="preserve">דש לאהרן </w:t>
      </w:r>
      <w:r w:rsidR="003C15BB">
        <w:rPr>
          <w:rFonts w:cs="Guttman Hodes" w:hint="cs"/>
          <w:sz w:val="24"/>
          <w:szCs w:val="24"/>
          <w:rtl/>
        </w:rPr>
        <w:t xml:space="preserve">[אחיך] </w:t>
      </w:r>
      <w:r w:rsidR="00F90C63" w:rsidRPr="006764D1">
        <w:rPr>
          <w:rFonts w:cs="Guttman Hodes" w:hint="cs"/>
          <w:sz w:val="24"/>
          <w:szCs w:val="24"/>
          <w:rtl/>
        </w:rPr>
        <w:t>ולבניו</w:t>
      </w:r>
      <w:r w:rsidR="003C15BB">
        <w:rPr>
          <w:rFonts w:cs="Guttman Hodes" w:hint="cs"/>
          <w:sz w:val="24"/>
          <w:szCs w:val="24"/>
          <w:rtl/>
        </w:rPr>
        <w:t>'</w:t>
      </w:r>
      <w:r w:rsidR="00F90C63" w:rsidRPr="006764D1">
        <w:rPr>
          <w:rFonts w:cs="Guttman Hodes" w:hint="cs"/>
          <w:sz w:val="24"/>
          <w:szCs w:val="24"/>
          <w:rtl/>
        </w:rPr>
        <w:t xml:space="preserve"> הם בגדי לבן של כל השנה</w:t>
      </w:r>
      <w:r w:rsidR="003C15BB">
        <w:rPr>
          <w:rFonts w:cs="Guttman Hodes" w:hint="cs"/>
          <w:sz w:val="24"/>
          <w:szCs w:val="24"/>
          <w:rtl/>
        </w:rPr>
        <w:t>.</w:t>
      </w:r>
      <w:r w:rsidR="00F90C63" w:rsidRPr="006764D1">
        <w:rPr>
          <w:rFonts w:cs="Guttman Hodes" w:hint="cs"/>
          <w:sz w:val="24"/>
          <w:szCs w:val="24"/>
          <w:rtl/>
        </w:rPr>
        <w:t xml:space="preserve"> </w:t>
      </w:r>
      <w:r w:rsidR="003C15BB">
        <w:rPr>
          <w:rFonts w:cs="Guttman Hodes" w:hint="cs"/>
          <w:sz w:val="24"/>
          <w:szCs w:val="24"/>
          <w:rtl/>
        </w:rPr>
        <w:t>'</w:t>
      </w:r>
      <w:r w:rsidR="00F90C63" w:rsidRPr="006764D1">
        <w:rPr>
          <w:rFonts w:cs="Guttman Hodes" w:hint="cs"/>
          <w:sz w:val="24"/>
          <w:szCs w:val="24"/>
          <w:rtl/>
        </w:rPr>
        <w:t>לכהנו לי</w:t>
      </w:r>
      <w:r w:rsidR="003C15BB">
        <w:rPr>
          <w:rFonts w:cs="Guttman Hodes" w:hint="cs"/>
          <w:sz w:val="24"/>
          <w:szCs w:val="24"/>
          <w:rtl/>
        </w:rPr>
        <w:t>'</w:t>
      </w:r>
      <w:r w:rsidR="00F90C63" w:rsidRPr="006764D1">
        <w:rPr>
          <w:rFonts w:cs="Guttman Hodes" w:hint="cs"/>
          <w:sz w:val="24"/>
          <w:szCs w:val="24"/>
          <w:rtl/>
        </w:rPr>
        <w:t xml:space="preserve"> ול</w:t>
      </w:r>
      <w:r w:rsidR="003C15BB">
        <w:rPr>
          <w:rFonts w:cs="Guttman Hodes" w:hint="cs"/>
          <w:sz w:val="24"/>
          <w:szCs w:val="24"/>
          <w:rtl/>
        </w:rPr>
        <w:t>א אמר</w:t>
      </w:r>
      <w:r w:rsidR="00F90C63" w:rsidRPr="006764D1">
        <w:rPr>
          <w:rFonts w:cs="Guttman Hodes" w:hint="cs"/>
          <w:sz w:val="24"/>
          <w:szCs w:val="24"/>
          <w:rtl/>
        </w:rPr>
        <w:t xml:space="preserve"> לקדשו</w:t>
      </w:r>
      <w:r w:rsidR="003C15BB">
        <w:rPr>
          <w:rFonts w:cs="Guttman Hodes" w:hint="cs"/>
          <w:sz w:val="24"/>
          <w:szCs w:val="24"/>
          <w:rtl/>
        </w:rPr>
        <w:t>,</w:t>
      </w:r>
      <w:r w:rsidR="00F90C63" w:rsidRPr="006764D1">
        <w:rPr>
          <w:rFonts w:cs="Guttman Hodes" w:hint="cs"/>
          <w:sz w:val="24"/>
          <w:szCs w:val="24"/>
          <w:rtl/>
        </w:rPr>
        <w:t xml:space="preserve"> הורה שאף שבלו בקדושתן עומדין</w:t>
      </w:r>
      <w:r w:rsidR="003C15BB">
        <w:rPr>
          <w:rFonts w:cs="Guttman Hodes" w:hint="cs"/>
          <w:sz w:val="24"/>
          <w:szCs w:val="24"/>
          <w:rtl/>
        </w:rPr>
        <w:t>,</w:t>
      </w:r>
      <w:r w:rsidR="00F90C63" w:rsidRPr="006764D1">
        <w:rPr>
          <w:rFonts w:cs="Guttman Hodes" w:hint="cs"/>
          <w:sz w:val="24"/>
          <w:szCs w:val="24"/>
          <w:rtl/>
        </w:rPr>
        <w:t xml:space="preserve"> </w:t>
      </w:r>
      <w:r w:rsidR="003C15BB">
        <w:rPr>
          <w:rFonts w:cs="Guttman Hodes" w:hint="cs"/>
          <w:sz w:val="24"/>
          <w:szCs w:val="24"/>
          <w:rtl/>
        </w:rPr>
        <w:t>'</w:t>
      </w:r>
      <w:r w:rsidR="00F90C63" w:rsidRPr="006764D1">
        <w:rPr>
          <w:rFonts w:cs="Guttman Hodes" w:hint="cs"/>
          <w:sz w:val="24"/>
          <w:szCs w:val="24"/>
          <w:rtl/>
        </w:rPr>
        <w:t>לכהנו לי</w:t>
      </w:r>
      <w:r w:rsidR="003C15BB">
        <w:rPr>
          <w:rFonts w:cs="Guttman Hodes" w:hint="cs"/>
          <w:sz w:val="24"/>
          <w:szCs w:val="24"/>
          <w:rtl/>
        </w:rPr>
        <w:t>'</w:t>
      </w:r>
      <w:r w:rsidR="00F90C63" w:rsidRPr="006764D1">
        <w:rPr>
          <w:rFonts w:cs="Guttman Hodes" w:hint="cs"/>
          <w:sz w:val="24"/>
          <w:szCs w:val="24"/>
          <w:rtl/>
        </w:rPr>
        <w:t xml:space="preserve"> לשירות המקדש לשמחת ב</w:t>
      </w:r>
      <w:r w:rsidR="003C15BB">
        <w:rPr>
          <w:rFonts w:cs="Guttman Hodes" w:hint="cs"/>
          <w:sz w:val="24"/>
          <w:szCs w:val="24"/>
          <w:rtl/>
        </w:rPr>
        <w:t>ית השואבה</w:t>
      </w:r>
      <w:r w:rsidR="00F90C63" w:rsidRPr="006764D1">
        <w:rPr>
          <w:rFonts w:cs="Guttman Hodes" w:hint="cs"/>
          <w:sz w:val="24"/>
          <w:szCs w:val="24"/>
          <w:rtl/>
        </w:rPr>
        <w:t xml:space="preserve"> או פתילות למנורה</w:t>
      </w:r>
      <w:r w:rsidR="003C15BB">
        <w:rPr>
          <w:rFonts w:cs="Guttman Hodes" w:hint="cs"/>
          <w:sz w:val="24"/>
          <w:szCs w:val="24"/>
          <w:rtl/>
        </w:rPr>
        <w:t>,</w:t>
      </w:r>
      <w:r w:rsidR="00F90C63" w:rsidRPr="006764D1">
        <w:rPr>
          <w:rFonts w:cs="Guttman Hodes" w:hint="cs"/>
          <w:sz w:val="24"/>
          <w:szCs w:val="24"/>
          <w:rtl/>
        </w:rPr>
        <w:t xml:space="preserve"> דאף שכתב הרמב</w:t>
      </w:r>
      <w:r w:rsidR="0029447A" w:rsidRPr="006764D1">
        <w:rPr>
          <w:rFonts w:cs="Guttman Hodes"/>
          <w:sz w:val="24"/>
          <w:szCs w:val="24"/>
          <w:rtl/>
        </w:rPr>
        <w:t>"</w:t>
      </w:r>
      <w:r w:rsidR="0029447A" w:rsidRPr="006764D1">
        <w:rPr>
          <w:rFonts w:cs="Guttman Hodes" w:hint="cs"/>
          <w:sz w:val="24"/>
          <w:szCs w:val="24"/>
          <w:rtl/>
        </w:rPr>
        <w:t>ם</w:t>
      </w:r>
      <w:r w:rsidR="00F90C63"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F90C63" w:rsidRPr="006764D1">
        <w:rPr>
          <w:rFonts w:cs="Guttman Hodes" w:hint="cs"/>
          <w:sz w:val="24"/>
          <w:szCs w:val="24"/>
          <w:rtl/>
        </w:rPr>
        <w:t xml:space="preserve"> ש</w:t>
      </w:r>
      <w:r w:rsidR="003C15BB">
        <w:rPr>
          <w:rFonts w:cs="Guttman Hodes" w:hint="cs"/>
          <w:sz w:val="24"/>
          <w:szCs w:val="24"/>
          <w:rtl/>
        </w:rPr>
        <w:t>בגדי כהונה נגנזין היינו דווקא ארבעה</w:t>
      </w:r>
      <w:r w:rsidR="00F90C63" w:rsidRPr="006764D1">
        <w:rPr>
          <w:rFonts w:cs="Guttman Hodes" w:hint="cs"/>
          <w:sz w:val="24"/>
          <w:szCs w:val="24"/>
          <w:rtl/>
        </w:rPr>
        <w:t xml:space="preserve"> בגדי זהב</w:t>
      </w:r>
      <w:r w:rsidR="003C15BB">
        <w:rPr>
          <w:rFonts w:cs="Guttman Hodes" w:hint="cs"/>
          <w:sz w:val="24"/>
          <w:szCs w:val="24"/>
          <w:rtl/>
        </w:rPr>
        <w:t>, דאלו ארבעה</w:t>
      </w:r>
      <w:r w:rsidR="00F90C63" w:rsidRPr="006764D1">
        <w:rPr>
          <w:rFonts w:cs="Guttman Hodes" w:hint="cs"/>
          <w:sz w:val="24"/>
          <w:szCs w:val="24"/>
          <w:rtl/>
        </w:rPr>
        <w:t xml:space="preserve"> בגדי לבן ישתמשו למנורה ולשמחת ב</w:t>
      </w:r>
      <w:r w:rsidR="003C15BB">
        <w:rPr>
          <w:rFonts w:cs="Guttman Hodes" w:hint="cs"/>
          <w:sz w:val="24"/>
          <w:szCs w:val="24"/>
          <w:rtl/>
        </w:rPr>
        <w:t>ית השואבה</w:t>
      </w:r>
      <w:r w:rsidR="00F90C63" w:rsidRPr="006764D1">
        <w:rPr>
          <w:rFonts w:cs="Guttman Hodes" w:hint="cs"/>
          <w:sz w:val="24"/>
          <w:szCs w:val="24"/>
          <w:rtl/>
        </w:rPr>
        <w:t xml:space="preserve"> דמ</w:t>
      </w:r>
      <w:r w:rsidR="003C15BB">
        <w:rPr>
          <w:rFonts w:cs="Guttman Hodes" w:hint="cs"/>
          <w:sz w:val="24"/>
          <w:szCs w:val="24"/>
          <w:rtl/>
        </w:rPr>
        <w:t>אי שנא</w:t>
      </w:r>
      <w:r w:rsidR="00F90C63" w:rsidRPr="006764D1">
        <w:rPr>
          <w:rFonts w:cs="Guttman Hodes" w:hint="cs"/>
          <w:sz w:val="24"/>
          <w:szCs w:val="24"/>
          <w:rtl/>
        </w:rPr>
        <w:t xml:space="preserve"> משל הדיוט. </w:t>
      </w:r>
    </w:p>
    <w:p w:rsidR="00F90C63" w:rsidRDefault="003C15BB" w:rsidP="00611FA6">
      <w:pPr>
        <w:spacing w:after="0"/>
        <w:jc w:val="both"/>
        <w:rPr>
          <w:rFonts w:cs="Guttman Hodes"/>
          <w:sz w:val="24"/>
          <w:szCs w:val="24"/>
          <w:rtl/>
        </w:rPr>
      </w:pPr>
      <w:r>
        <w:rPr>
          <w:rFonts w:cs="Guttman Hodes" w:hint="cs"/>
          <w:sz w:val="24"/>
          <w:szCs w:val="24"/>
          <w:rtl/>
        </w:rPr>
        <w:lastRenderedPageBreak/>
        <w:t>ואומרו</w:t>
      </w:r>
      <w:r w:rsidR="00F90C63" w:rsidRPr="006764D1">
        <w:rPr>
          <w:rFonts w:cs="Guttman Hodes" w:hint="cs"/>
          <w:sz w:val="24"/>
          <w:szCs w:val="24"/>
          <w:rtl/>
        </w:rPr>
        <w:t xml:space="preserve"> </w:t>
      </w:r>
      <w:r>
        <w:rPr>
          <w:rFonts w:cs="Guttman Hodes" w:hint="cs"/>
          <w:sz w:val="24"/>
          <w:szCs w:val="24"/>
          <w:rtl/>
        </w:rPr>
        <w:t>'</w:t>
      </w:r>
      <w:r w:rsidR="00F90C63" w:rsidRPr="006764D1">
        <w:rPr>
          <w:rFonts w:cs="Guttman Hodes" w:hint="cs"/>
          <w:sz w:val="24"/>
          <w:szCs w:val="24"/>
          <w:rtl/>
        </w:rPr>
        <w:t>ואתה תדבר</w:t>
      </w:r>
      <w:r>
        <w:rPr>
          <w:rFonts w:cs="Guttman Hodes" w:hint="cs"/>
          <w:sz w:val="24"/>
          <w:szCs w:val="24"/>
          <w:rtl/>
        </w:rPr>
        <w:t>', תיבת</w:t>
      </w:r>
      <w:r w:rsidR="00F90C63" w:rsidRPr="006764D1">
        <w:rPr>
          <w:rFonts w:cs="Guttman Hodes" w:hint="cs"/>
          <w:sz w:val="24"/>
          <w:szCs w:val="24"/>
          <w:rtl/>
        </w:rPr>
        <w:t xml:space="preserve"> </w:t>
      </w:r>
      <w:r>
        <w:rPr>
          <w:rFonts w:cs="Guttman Hodes" w:hint="cs"/>
          <w:sz w:val="24"/>
          <w:szCs w:val="24"/>
          <w:rtl/>
        </w:rPr>
        <w:t>'</w:t>
      </w:r>
      <w:r w:rsidR="00F90C63" w:rsidRPr="006764D1">
        <w:rPr>
          <w:rFonts w:cs="Guttman Hodes" w:hint="cs"/>
          <w:sz w:val="24"/>
          <w:szCs w:val="24"/>
          <w:rtl/>
        </w:rPr>
        <w:t>ואתה</w:t>
      </w:r>
      <w:r>
        <w:rPr>
          <w:rFonts w:cs="Guttman Hodes" w:hint="cs"/>
          <w:sz w:val="24"/>
          <w:szCs w:val="24"/>
          <w:rtl/>
        </w:rPr>
        <w:t>'</w:t>
      </w:r>
      <w:r w:rsidR="00F90C63" w:rsidRPr="006764D1">
        <w:rPr>
          <w:rFonts w:cs="Guttman Hodes" w:hint="cs"/>
          <w:sz w:val="24"/>
          <w:szCs w:val="24"/>
          <w:rtl/>
        </w:rPr>
        <w:t xml:space="preserve"> יתר</w:t>
      </w:r>
      <w:r>
        <w:rPr>
          <w:rFonts w:cs="Guttman Hodes" w:hint="cs"/>
          <w:sz w:val="24"/>
          <w:szCs w:val="24"/>
          <w:rtl/>
        </w:rPr>
        <w:t>,</w:t>
      </w:r>
      <w:r w:rsidR="00F90C63" w:rsidRPr="006764D1">
        <w:rPr>
          <w:rFonts w:cs="Guttman Hodes" w:hint="cs"/>
          <w:sz w:val="24"/>
          <w:szCs w:val="24"/>
          <w:rtl/>
        </w:rPr>
        <w:t xml:space="preserve"> וסיים </w:t>
      </w:r>
      <w:r>
        <w:rPr>
          <w:rFonts w:cs="Guttman Hodes" w:hint="cs"/>
          <w:sz w:val="24"/>
          <w:szCs w:val="24"/>
          <w:rtl/>
        </w:rPr>
        <w:t>'</w:t>
      </w:r>
      <w:r w:rsidR="00F90C63" w:rsidRPr="006764D1">
        <w:rPr>
          <w:rFonts w:cs="Guttman Hodes" w:hint="cs"/>
          <w:sz w:val="24"/>
          <w:szCs w:val="24"/>
          <w:rtl/>
        </w:rPr>
        <w:t>והם יקחו</w:t>
      </w:r>
      <w:r>
        <w:rPr>
          <w:rFonts w:cs="Guttman Hodes" w:hint="cs"/>
          <w:sz w:val="24"/>
          <w:szCs w:val="24"/>
          <w:rtl/>
        </w:rPr>
        <w:t>', תיבת</w:t>
      </w:r>
      <w:r w:rsidR="00F90C63" w:rsidRPr="006764D1">
        <w:rPr>
          <w:rFonts w:cs="Guttman Hodes" w:hint="cs"/>
          <w:sz w:val="24"/>
          <w:szCs w:val="24"/>
          <w:rtl/>
        </w:rPr>
        <w:t xml:space="preserve"> </w:t>
      </w:r>
      <w:r>
        <w:rPr>
          <w:rFonts w:cs="Guttman Hodes" w:hint="cs"/>
          <w:sz w:val="24"/>
          <w:szCs w:val="24"/>
          <w:rtl/>
        </w:rPr>
        <w:t>'</w:t>
      </w:r>
      <w:r w:rsidR="00F90C63" w:rsidRPr="006764D1">
        <w:rPr>
          <w:rFonts w:cs="Guttman Hodes" w:hint="cs"/>
          <w:sz w:val="24"/>
          <w:szCs w:val="24"/>
          <w:rtl/>
        </w:rPr>
        <w:t>והם</w:t>
      </w:r>
      <w:r>
        <w:rPr>
          <w:rFonts w:cs="Guttman Hodes" w:hint="cs"/>
          <w:sz w:val="24"/>
          <w:szCs w:val="24"/>
          <w:rtl/>
        </w:rPr>
        <w:t>'</w:t>
      </w:r>
      <w:r w:rsidR="00F90C63" w:rsidRPr="006764D1">
        <w:rPr>
          <w:rFonts w:cs="Guttman Hodes" w:hint="cs"/>
          <w:sz w:val="24"/>
          <w:szCs w:val="24"/>
          <w:rtl/>
        </w:rPr>
        <w:t xml:space="preserve"> יתר</w:t>
      </w:r>
      <w:r>
        <w:rPr>
          <w:rFonts w:cs="Guttman Hodes" w:hint="cs"/>
          <w:sz w:val="24"/>
          <w:szCs w:val="24"/>
          <w:rtl/>
        </w:rPr>
        <w:t>.</w:t>
      </w:r>
      <w:r w:rsidR="00F90C63" w:rsidRPr="006764D1">
        <w:rPr>
          <w:rFonts w:cs="Guttman Hodes" w:hint="cs"/>
          <w:sz w:val="24"/>
          <w:szCs w:val="24"/>
          <w:rtl/>
        </w:rPr>
        <w:t xml:space="preserve"> </w:t>
      </w:r>
      <w:r>
        <w:rPr>
          <w:rFonts w:cs="Guttman Hodes" w:hint="cs"/>
          <w:sz w:val="24"/>
          <w:szCs w:val="24"/>
          <w:rtl/>
        </w:rPr>
        <w:t>על מה שכתב</w:t>
      </w:r>
      <w:r w:rsidR="00F90C63"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00F90C63"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F90C63" w:rsidRPr="006764D1">
        <w:rPr>
          <w:rFonts w:cs="Guttman Hodes" w:hint="cs"/>
          <w:sz w:val="24"/>
          <w:szCs w:val="24"/>
          <w:rtl/>
        </w:rPr>
        <w:t xml:space="preserve"> </w:t>
      </w:r>
      <w:r w:rsidR="0016419C" w:rsidRPr="006764D1">
        <w:rPr>
          <w:rFonts w:cs="Guttman Hodes" w:hint="cs"/>
          <w:sz w:val="24"/>
          <w:szCs w:val="24"/>
          <w:rtl/>
        </w:rPr>
        <w:t>(</w:t>
      </w:r>
      <w:r w:rsidR="006C48BC" w:rsidRPr="006764D1">
        <w:rPr>
          <w:rFonts w:cs="Guttman Hodes" w:hint="cs"/>
          <w:sz w:val="24"/>
          <w:szCs w:val="24"/>
          <w:rtl/>
        </w:rPr>
        <w:t>הל</w:t>
      </w:r>
      <w:r w:rsidR="00611FA6">
        <w:rPr>
          <w:rFonts w:cs="Guttman Hodes" w:hint="cs"/>
          <w:sz w:val="24"/>
          <w:szCs w:val="24"/>
          <w:rtl/>
        </w:rPr>
        <w:t>'</w:t>
      </w:r>
      <w:r w:rsidR="006C48BC" w:rsidRPr="006764D1">
        <w:rPr>
          <w:rFonts w:cs="Guttman Hodes" w:hint="cs"/>
          <w:sz w:val="24"/>
          <w:szCs w:val="24"/>
          <w:rtl/>
        </w:rPr>
        <w:t xml:space="preserve"> כלי המקדש ח</w:t>
      </w:r>
      <w:r>
        <w:rPr>
          <w:rFonts w:cs="Guttman Hodes" w:hint="cs"/>
          <w:sz w:val="24"/>
          <w:szCs w:val="24"/>
          <w:rtl/>
        </w:rPr>
        <w:t xml:space="preserve"> </w:t>
      </w:r>
      <w:r w:rsidR="006C48BC" w:rsidRPr="006764D1">
        <w:rPr>
          <w:rFonts w:cs="Guttman Hodes" w:hint="cs"/>
          <w:sz w:val="24"/>
          <w:szCs w:val="24"/>
          <w:rtl/>
        </w:rPr>
        <w:t>ז</w:t>
      </w:r>
      <w:r w:rsidR="0016419C" w:rsidRPr="006764D1">
        <w:rPr>
          <w:rFonts w:cs="Guttman Hodes" w:hint="cs"/>
          <w:sz w:val="24"/>
          <w:szCs w:val="24"/>
          <w:rtl/>
        </w:rPr>
        <w:t>)</w:t>
      </w:r>
      <w:r w:rsidR="00F67DA3" w:rsidRPr="006764D1">
        <w:rPr>
          <w:rFonts w:cs="Guttman Hodes" w:hint="cs"/>
          <w:sz w:val="24"/>
          <w:szCs w:val="24"/>
          <w:rtl/>
        </w:rPr>
        <w:t xml:space="preserve"> </w:t>
      </w:r>
      <w:r w:rsidR="00F90C63" w:rsidRPr="006764D1">
        <w:rPr>
          <w:rFonts w:cs="Guttman Hodes" w:hint="cs"/>
          <w:sz w:val="24"/>
          <w:szCs w:val="24"/>
          <w:rtl/>
        </w:rPr>
        <w:t>כל בגדי כהנים אין באין אלא מתרומת הלשכה</w:t>
      </w:r>
      <w:r>
        <w:rPr>
          <w:rFonts w:cs="Guttman Hodes" w:hint="cs"/>
          <w:sz w:val="24"/>
          <w:szCs w:val="24"/>
          <w:rtl/>
        </w:rPr>
        <w:t>,</w:t>
      </w:r>
      <w:r w:rsidR="00F90C63" w:rsidRPr="006764D1">
        <w:rPr>
          <w:rFonts w:cs="Guttman Hodes" w:hint="cs"/>
          <w:sz w:val="24"/>
          <w:szCs w:val="24"/>
          <w:rtl/>
        </w:rPr>
        <w:t xml:space="preserve"> ויחיד שהתנדב בגדי כהונה מו</w:t>
      </w:r>
      <w:r w:rsidR="0016419C" w:rsidRPr="006764D1">
        <w:rPr>
          <w:rFonts w:cs="Guttman Hodes" w:hint="cs"/>
          <w:sz w:val="24"/>
          <w:szCs w:val="24"/>
          <w:rtl/>
        </w:rPr>
        <w:t>ס</w:t>
      </w:r>
      <w:r w:rsidR="00F90C63" w:rsidRPr="006764D1">
        <w:rPr>
          <w:rFonts w:cs="Guttman Hodes" w:hint="cs"/>
          <w:sz w:val="24"/>
          <w:szCs w:val="24"/>
          <w:rtl/>
        </w:rPr>
        <w:t>רו לצבור ומותר</w:t>
      </w:r>
      <w:r>
        <w:rPr>
          <w:rFonts w:cs="Guttman Hodes" w:hint="cs"/>
          <w:sz w:val="24"/>
          <w:szCs w:val="24"/>
          <w:rtl/>
        </w:rPr>
        <w:t>,</w:t>
      </w:r>
      <w:r w:rsidR="00F90C63" w:rsidRPr="006764D1">
        <w:rPr>
          <w:rFonts w:cs="Guttman Hodes" w:hint="cs"/>
          <w:sz w:val="24"/>
          <w:szCs w:val="24"/>
          <w:rtl/>
        </w:rPr>
        <w:t xml:space="preserve"> וכן כל קרבנות הצבור שהתנדב יחיד מוסרן לצבור וכשרין</w:t>
      </w:r>
      <w:r>
        <w:rPr>
          <w:rFonts w:cs="Guttman Hodes" w:hint="cs"/>
          <w:sz w:val="24"/>
          <w:szCs w:val="24"/>
          <w:rtl/>
        </w:rPr>
        <w:t>.</w:t>
      </w:r>
      <w:r w:rsidR="00F90C63" w:rsidRPr="006764D1">
        <w:rPr>
          <w:rFonts w:cs="Guttman Hodes" w:hint="cs"/>
          <w:sz w:val="24"/>
          <w:szCs w:val="24"/>
          <w:rtl/>
        </w:rPr>
        <w:t xml:space="preserve"> ז</w:t>
      </w:r>
      <w:r>
        <w:rPr>
          <w:rFonts w:cs="Guttman Hodes" w:hint="cs"/>
          <w:sz w:val="24"/>
          <w:szCs w:val="24"/>
          <w:rtl/>
        </w:rPr>
        <w:t>ה אומרו</w:t>
      </w:r>
      <w:r w:rsidR="00F90C63" w:rsidRPr="006764D1">
        <w:rPr>
          <w:rFonts w:cs="Guttman Hodes" w:hint="cs"/>
          <w:sz w:val="24"/>
          <w:szCs w:val="24"/>
          <w:rtl/>
        </w:rPr>
        <w:t xml:space="preserve"> </w:t>
      </w:r>
      <w:r>
        <w:rPr>
          <w:rFonts w:cs="Guttman Hodes" w:hint="cs"/>
          <w:sz w:val="24"/>
          <w:szCs w:val="24"/>
          <w:rtl/>
        </w:rPr>
        <w:t>'</w:t>
      </w:r>
      <w:r w:rsidR="00F90C63" w:rsidRPr="006764D1">
        <w:rPr>
          <w:rFonts w:cs="Guttman Hodes" w:hint="cs"/>
          <w:sz w:val="24"/>
          <w:szCs w:val="24"/>
          <w:rtl/>
        </w:rPr>
        <w:t>ואתה</w:t>
      </w:r>
      <w:r>
        <w:rPr>
          <w:rFonts w:cs="Guttman Hodes" w:hint="cs"/>
          <w:sz w:val="24"/>
          <w:szCs w:val="24"/>
          <w:rtl/>
        </w:rPr>
        <w:t>'</w:t>
      </w:r>
      <w:r w:rsidR="00F90C63" w:rsidRPr="006764D1">
        <w:rPr>
          <w:rFonts w:cs="Guttman Hodes" w:hint="cs"/>
          <w:sz w:val="24"/>
          <w:szCs w:val="24"/>
          <w:rtl/>
        </w:rPr>
        <w:t xml:space="preserve"> מה שתדבר הוא </w:t>
      </w:r>
      <w:r>
        <w:rPr>
          <w:rFonts w:cs="Guttman Hodes" w:hint="cs"/>
          <w:sz w:val="24"/>
          <w:szCs w:val="24"/>
          <w:rtl/>
        </w:rPr>
        <w:t>'</w:t>
      </w:r>
      <w:r w:rsidR="00F90C63" w:rsidRPr="006764D1">
        <w:rPr>
          <w:rFonts w:cs="Guttman Hodes" w:hint="cs"/>
          <w:sz w:val="24"/>
          <w:szCs w:val="24"/>
          <w:rtl/>
        </w:rPr>
        <w:t>ועשו את בגדי אהרן</w:t>
      </w:r>
      <w:r>
        <w:rPr>
          <w:rFonts w:cs="Guttman Hodes" w:hint="cs"/>
          <w:sz w:val="24"/>
          <w:szCs w:val="24"/>
          <w:rtl/>
        </w:rPr>
        <w:t>'</w:t>
      </w:r>
      <w:r w:rsidR="00F90C63" w:rsidRPr="006764D1">
        <w:rPr>
          <w:rFonts w:cs="Guttman Hodes" w:hint="cs"/>
          <w:sz w:val="24"/>
          <w:szCs w:val="24"/>
          <w:rtl/>
        </w:rPr>
        <w:t xml:space="preserve"> העשייה לחוד</w:t>
      </w:r>
      <w:r>
        <w:rPr>
          <w:rFonts w:cs="Guttman Hodes" w:hint="cs"/>
          <w:sz w:val="24"/>
          <w:szCs w:val="24"/>
          <w:rtl/>
        </w:rPr>
        <w:t>,</w:t>
      </w:r>
      <w:r w:rsidR="00F90C63" w:rsidRPr="006764D1">
        <w:rPr>
          <w:rFonts w:cs="Guttman Hodes" w:hint="cs"/>
          <w:sz w:val="24"/>
          <w:szCs w:val="24"/>
          <w:rtl/>
        </w:rPr>
        <w:t xml:space="preserve"> שהמעות יהיו מתרומת הלשכה אלא אם הם ירצו</w:t>
      </w:r>
      <w:r>
        <w:rPr>
          <w:rFonts w:cs="Guttman Hodes" w:hint="cs"/>
          <w:sz w:val="24"/>
          <w:szCs w:val="24"/>
          <w:rtl/>
        </w:rPr>
        <w:t>.</w:t>
      </w:r>
      <w:r w:rsidR="00F90C63" w:rsidRPr="006764D1">
        <w:rPr>
          <w:rFonts w:cs="Guttman Hodes" w:hint="cs"/>
          <w:sz w:val="24"/>
          <w:szCs w:val="24"/>
          <w:rtl/>
        </w:rPr>
        <w:t xml:space="preserve"> סיים </w:t>
      </w:r>
      <w:r>
        <w:rPr>
          <w:rFonts w:cs="Guttman Hodes" w:hint="cs"/>
          <w:sz w:val="24"/>
          <w:szCs w:val="24"/>
          <w:rtl/>
        </w:rPr>
        <w:t>'</w:t>
      </w:r>
      <w:r w:rsidR="00F90C63" w:rsidRPr="006764D1">
        <w:rPr>
          <w:rFonts w:cs="Guttman Hodes" w:hint="cs"/>
          <w:sz w:val="24"/>
          <w:szCs w:val="24"/>
          <w:rtl/>
        </w:rPr>
        <w:t>והם יקחו</w:t>
      </w:r>
      <w:r>
        <w:rPr>
          <w:rFonts w:cs="Guttman Hodes" w:hint="cs"/>
          <w:sz w:val="24"/>
          <w:szCs w:val="24"/>
          <w:rtl/>
        </w:rPr>
        <w:t>',</w:t>
      </w:r>
      <w:r w:rsidR="00F90C63" w:rsidRPr="006764D1">
        <w:rPr>
          <w:rFonts w:cs="Guttman Hodes" w:hint="cs"/>
          <w:sz w:val="24"/>
          <w:szCs w:val="24"/>
          <w:rtl/>
        </w:rPr>
        <w:t xml:space="preserve"> תיבת </w:t>
      </w:r>
      <w:r>
        <w:rPr>
          <w:rFonts w:cs="Guttman Hodes" w:hint="cs"/>
          <w:sz w:val="24"/>
          <w:szCs w:val="24"/>
          <w:rtl/>
        </w:rPr>
        <w:t>'</w:t>
      </w:r>
      <w:r w:rsidR="00F90C63" w:rsidRPr="006764D1">
        <w:rPr>
          <w:rFonts w:cs="Guttman Hodes" w:hint="cs"/>
          <w:sz w:val="24"/>
          <w:szCs w:val="24"/>
          <w:rtl/>
        </w:rPr>
        <w:t>והם</w:t>
      </w:r>
      <w:r>
        <w:rPr>
          <w:rFonts w:cs="Guttman Hodes" w:hint="cs"/>
          <w:sz w:val="24"/>
          <w:szCs w:val="24"/>
          <w:rtl/>
        </w:rPr>
        <w:t>' יתירה,</w:t>
      </w:r>
      <w:r w:rsidR="00F90C63" w:rsidRPr="006764D1">
        <w:rPr>
          <w:rFonts w:cs="Guttman Hodes" w:hint="cs"/>
          <w:sz w:val="24"/>
          <w:szCs w:val="24"/>
          <w:rtl/>
        </w:rPr>
        <w:t xml:space="preserve"> הורה שאם ירצו יקחו הם משלהם </w:t>
      </w:r>
      <w:r w:rsidR="00B00C83">
        <w:rPr>
          <w:rFonts w:cs="Guttman Hodes" w:hint="cs"/>
          <w:sz w:val="24"/>
          <w:szCs w:val="24"/>
          <w:rtl/>
        </w:rPr>
        <w:t>'</w:t>
      </w:r>
      <w:r w:rsidR="00F90C63" w:rsidRPr="006764D1">
        <w:rPr>
          <w:rFonts w:cs="Guttman Hodes" w:hint="cs"/>
          <w:sz w:val="24"/>
          <w:szCs w:val="24"/>
          <w:rtl/>
        </w:rPr>
        <w:t>את הזהב ואת התכלת</w:t>
      </w:r>
      <w:r w:rsidR="00B00C83">
        <w:rPr>
          <w:rFonts w:cs="Guttman Hodes" w:hint="cs"/>
          <w:sz w:val="24"/>
          <w:szCs w:val="24"/>
          <w:rtl/>
        </w:rPr>
        <w:t>'</w:t>
      </w:r>
      <w:r w:rsidR="00F90C63" w:rsidRPr="006764D1">
        <w:rPr>
          <w:rFonts w:cs="Guttman Hodes" w:hint="cs"/>
          <w:sz w:val="24"/>
          <w:szCs w:val="24"/>
          <w:rtl/>
        </w:rPr>
        <w:t xml:space="preserve"> ובלבד שימסרום לצבור.</w:t>
      </w:r>
      <w:r w:rsidR="00F67DA3" w:rsidRPr="006764D1">
        <w:rPr>
          <w:rFonts w:cs="Guttman Hodes" w:hint="cs"/>
          <w:sz w:val="24"/>
          <w:szCs w:val="24"/>
          <w:rtl/>
        </w:rPr>
        <w:t xml:space="preserve"> </w:t>
      </w:r>
    </w:p>
    <w:p w:rsidR="00B00C83" w:rsidRPr="006764D1" w:rsidRDefault="00B00C83" w:rsidP="006764D1">
      <w:pPr>
        <w:spacing w:after="0"/>
        <w:jc w:val="both"/>
        <w:rPr>
          <w:rFonts w:cs="Guttman Hodes"/>
          <w:sz w:val="24"/>
          <w:szCs w:val="24"/>
          <w:rtl/>
        </w:rPr>
      </w:pPr>
    </w:p>
    <w:p w:rsidR="0097590B" w:rsidRDefault="00F90C63" w:rsidP="006764D1">
      <w:pPr>
        <w:spacing w:after="0"/>
        <w:jc w:val="both"/>
        <w:rPr>
          <w:rFonts w:cs="Guttman Hodes"/>
          <w:sz w:val="24"/>
          <w:szCs w:val="24"/>
          <w:rtl/>
        </w:rPr>
      </w:pPr>
      <w:r w:rsidRPr="006764D1">
        <w:rPr>
          <w:rFonts w:cs="Guttman Hodes" w:hint="cs"/>
          <w:sz w:val="24"/>
          <w:szCs w:val="24"/>
          <w:rtl/>
        </w:rPr>
        <w:t>אי נמי ה</w:t>
      </w:r>
      <w:r w:rsidR="00B00C83">
        <w:rPr>
          <w:rFonts w:cs="Guttman Hodes" w:hint="cs"/>
          <w:sz w:val="24"/>
          <w:szCs w:val="24"/>
          <w:rtl/>
        </w:rPr>
        <w:t>כי קאמר</w:t>
      </w:r>
      <w:r w:rsidRPr="006764D1">
        <w:rPr>
          <w:rFonts w:cs="Guttman Hodes" w:hint="cs"/>
          <w:sz w:val="24"/>
          <w:szCs w:val="24"/>
          <w:rtl/>
        </w:rPr>
        <w:t xml:space="preserve"> </w:t>
      </w:r>
      <w:r w:rsidR="00B00C83">
        <w:rPr>
          <w:rFonts w:cs="Guttman Hodes" w:hint="cs"/>
          <w:sz w:val="24"/>
          <w:szCs w:val="24"/>
          <w:rtl/>
        </w:rPr>
        <w:t>'</w:t>
      </w:r>
      <w:r w:rsidRPr="006764D1">
        <w:rPr>
          <w:rFonts w:cs="Guttman Hodes" w:hint="cs"/>
          <w:sz w:val="24"/>
          <w:szCs w:val="24"/>
          <w:rtl/>
        </w:rPr>
        <w:t>ואתה תדבר</w:t>
      </w:r>
      <w:r w:rsidR="00B00C83">
        <w:rPr>
          <w:rFonts w:cs="Guttman Hodes" w:hint="cs"/>
          <w:sz w:val="24"/>
          <w:szCs w:val="24"/>
          <w:rtl/>
        </w:rPr>
        <w:t>'</w:t>
      </w:r>
      <w:r w:rsidRPr="006764D1">
        <w:rPr>
          <w:rFonts w:cs="Guttman Hodes" w:hint="cs"/>
          <w:sz w:val="24"/>
          <w:szCs w:val="24"/>
          <w:rtl/>
        </w:rPr>
        <w:t xml:space="preserve"> אם ירצו </w:t>
      </w:r>
      <w:r w:rsidR="00B00C83">
        <w:rPr>
          <w:rFonts w:cs="Guttman Hodes" w:hint="cs"/>
          <w:sz w:val="24"/>
          <w:szCs w:val="24"/>
          <w:rtl/>
        </w:rPr>
        <w:t>'</w:t>
      </w:r>
      <w:r w:rsidRPr="006764D1">
        <w:rPr>
          <w:rFonts w:cs="Guttman Hodes" w:hint="cs"/>
          <w:sz w:val="24"/>
          <w:szCs w:val="24"/>
          <w:rtl/>
        </w:rPr>
        <w:t>ועשו את בגדי אהרן</w:t>
      </w:r>
      <w:r w:rsidR="00B00C83">
        <w:rPr>
          <w:rFonts w:cs="Guttman Hodes" w:hint="cs"/>
          <w:sz w:val="24"/>
          <w:szCs w:val="24"/>
          <w:rtl/>
        </w:rPr>
        <w:t>'</w:t>
      </w:r>
      <w:r w:rsidRPr="006764D1">
        <w:rPr>
          <w:rFonts w:cs="Guttman Hodes" w:hint="cs"/>
          <w:sz w:val="24"/>
          <w:szCs w:val="24"/>
          <w:rtl/>
        </w:rPr>
        <w:t xml:space="preserve"> משלהם</w:t>
      </w:r>
      <w:r w:rsidR="00B00C83">
        <w:rPr>
          <w:rFonts w:cs="Guttman Hodes" w:hint="cs"/>
          <w:sz w:val="24"/>
          <w:szCs w:val="24"/>
          <w:rtl/>
        </w:rPr>
        <w:t>,</w:t>
      </w:r>
      <w:r w:rsidRPr="006764D1">
        <w:rPr>
          <w:rFonts w:cs="Guttman Hodes" w:hint="cs"/>
          <w:sz w:val="24"/>
          <w:szCs w:val="24"/>
          <w:rtl/>
        </w:rPr>
        <w:t xml:space="preserve"> ובתנאי </w:t>
      </w:r>
      <w:r w:rsidR="00B00C83">
        <w:rPr>
          <w:rFonts w:cs="Guttman Hodes" w:hint="cs"/>
          <w:sz w:val="24"/>
          <w:szCs w:val="24"/>
          <w:rtl/>
        </w:rPr>
        <w:t>'</w:t>
      </w:r>
      <w:r w:rsidRPr="006764D1">
        <w:rPr>
          <w:rFonts w:cs="Guttman Hodes" w:hint="cs"/>
          <w:sz w:val="24"/>
          <w:szCs w:val="24"/>
          <w:rtl/>
        </w:rPr>
        <w:t>לקדשו</w:t>
      </w:r>
      <w:r w:rsidR="00B00C83">
        <w:rPr>
          <w:rFonts w:cs="Guttman Hodes" w:hint="cs"/>
          <w:sz w:val="24"/>
          <w:szCs w:val="24"/>
          <w:rtl/>
        </w:rPr>
        <w:t>'</w:t>
      </w:r>
      <w:r w:rsidRPr="006764D1">
        <w:rPr>
          <w:rFonts w:cs="Guttman Hodes" w:hint="cs"/>
          <w:sz w:val="24"/>
          <w:szCs w:val="24"/>
          <w:rtl/>
        </w:rPr>
        <w:t xml:space="preserve"> שיקדשוהו לצ</w:t>
      </w:r>
      <w:r w:rsidR="00B00C83">
        <w:rPr>
          <w:rFonts w:cs="Guttman Hodes" w:hint="cs"/>
          <w:sz w:val="24"/>
          <w:szCs w:val="24"/>
          <w:rtl/>
        </w:rPr>
        <w:t>י</w:t>
      </w:r>
      <w:r w:rsidRPr="006764D1">
        <w:rPr>
          <w:rFonts w:cs="Guttman Hodes" w:hint="cs"/>
          <w:sz w:val="24"/>
          <w:szCs w:val="24"/>
          <w:rtl/>
        </w:rPr>
        <w:t xml:space="preserve">בור והדר </w:t>
      </w:r>
      <w:r w:rsidR="00B00C83">
        <w:rPr>
          <w:rFonts w:cs="Guttman Hodes" w:hint="cs"/>
          <w:sz w:val="24"/>
          <w:szCs w:val="24"/>
          <w:rtl/>
        </w:rPr>
        <w:t>'</w:t>
      </w:r>
      <w:r w:rsidRPr="006764D1">
        <w:rPr>
          <w:rFonts w:cs="Guttman Hodes" w:hint="cs"/>
          <w:sz w:val="24"/>
          <w:szCs w:val="24"/>
          <w:rtl/>
        </w:rPr>
        <w:t>לכהנו לי</w:t>
      </w:r>
      <w:r w:rsidR="00B00C83">
        <w:rPr>
          <w:rFonts w:cs="Guttman Hodes" w:hint="cs"/>
          <w:sz w:val="24"/>
          <w:szCs w:val="24"/>
          <w:rtl/>
        </w:rPr>
        <w:t>'</w:t>
      </w:r>
      <w:r w:rsidRPr="006764D1">
        <w:rPr>
          <w:rFonts w:cs="Guttman Hodes" w:hint="cs"/>
          <w:sz w:val="24"/>
          <w:szCs w:val="24"/>
          <w:rtl/>
        </w:rPr>
        <w:t xml:space="preserve"> לאהרן</w:t>
      </w:r>
      <w:r w:rsidR="00B00C83">
        <w:rPr>
          <w:rFonts w:cs="Guttman Hodes" w:hint="cs"/>
          <w:sz w:val="24"/>
          <w:szCs w:val="24"/>
          <w:rtl/>
        </w:rPr>
        <w:t>,</w:t>
      </w:r>
      <w:r w:rsidRPr="006764D1">
        <w:rPr>
          <w:rFonts w:cs="Guttman Hodes" w:hint="cs"/>
          <w:sz w:val="24"/>
          <w:szCs w:val="24"/>
          <w:rtl/>
        </w:rPr>
        <w:t xml:space="preserve"> מ</w:t>
      </w:r>
      <w:r w:rsidR="00B00C83">
        <w:rPr>
          <w:rFonts w:cs="Guttman Hodes" w:hint="cs"/>
          <w:sz w:val="24"/>
          <w:szCs w:val="24"/>
          <w:rtl/>
        </w:rPr>
        <w:t>שום הכי</w:t>
      </w:r>
      <w:r w:rsidRPr="006764D1">
        <w:rPr>
          <w:rFonts w:cs="Guttman Hodes" w:hint="cs"/>
          <w:sz w:val="24"/>
          <w:szCs w:val="24"/>
          <w:rtl/>
        </w:rPr>
        <w:t xml:space="preserve"> כפל </w:t>
      </w:r>
      <w:r w:rsidR="00B00C83">
        <w:rPr>
          <w:rFonts w:cs="Guttman Hodes" w:hint="cs"/>
          <w:sz w:val="24"/>
          <w:szCs w:val="24"/>
          <w:rtl/>
        </w:rPr>
        <w:t>'</w:t>
      </w:r>
      <w:r w:rsidRPr="006764D1">
        <w:rPr>
          <w:rFonts w:cs="Guttman Hodes" w:hint="cs"/>
          <w:sz w:val="24"/>
          <w:szCs w:val="24"/>
          <w:rtl/>
        </w:rPr>
        <w:t>לקדשו</w:t>
      </w:r>
      <w:r w:rsidR="00B00C83">
        <w:rPr>
          <w:rFonts w:cs="Guttman Hodes" w:hint="cs"/>
          <w:sz w:val="24"/>
          <w:szCs w:val="24"/>
          <w:rtl/>
        </w:rPr>
        <w:t xml:space="preserve"> </w:t>
      </w:r>
      <w:r w:rsidRPr="006764D1">
        <w:rPr>
          <w:rFonts w:cs="Guttman Hodes" w:hint="cs"/>
          <w:sz w:val="24"/>
          <w:szCs w:val="24"/>
          <w:rtl/>
        </w:rPr>
        <w:t>לכהנו</w:t>
      </w:r>
      <w:r w:rsidR="00B00C83">
        <w:rPr>
          <w:rFonts w:cs="Guttman Hodes" w:hint="cs"/>
          <w:sz w:val="24"/>
          <w:szCs w:val="24"/>
          <w:rtl/>
        </w:rPr>
        <w:t>'.</w:t>
      </w:r>
      <w:r w:rsidRPr="006764D1">
        <w:rPr>
          <w:rFonts w:cs="Guttman Hodes" w:hint="cs"/>
          <w:sz w:val="24"/>
          <w:szCs w:val="24"/>
          <w:rtl/>
        </w:rPr>
        <w:t xml:space="preserve"> סיים אם לא ירצו לעשות משלהם </w:t>
      </w:r>
      <w:r w:rsidR="00B00C83">
        <w:rPr>
          <w:rFonts w:cs="Guttman Hodes" w:hint="cs"/>
          <w:sz w:val="24"/>
          <w:szCs w:val="24"/>
          <w:rtl/>
        </w:rPr>
        <w:t>'</w:t>
      </w:r>
      <w:r w:rsidRPr="006764D1">
        <w:rPr>
          <w:rFonts w:cs="Guttman Hodes" w:hint="cs"/>
          <w:sz w:val="24"/>
          <w:szCs w:val="24"/>
          <w:rtl/>
        </w:rPr>
        <w:t>ועשו בגדי ק</w:t>
      </w:r>
      <w:r w:rsidR="00B00C83">
        <w:rPr>
          <w:rFonts w:cs="Guttman Hodes" w:hint="cs"/>
          <w:sz w:val="24"/>
          <w:szCs w:val="24"/>
          <w:rtl/>
        </w:rPr>
        <w:t>ו</w:t>
      </w:r>
      <w:r w:rsidRPr="006764D1">
        <w:rPr>
          <w:rFonts w:cs="Guttman Hodes" w:hint="cs"/>
          <w:sz w:val="24"/>
          <w:szCs w:val="24"/>
          <w:rtl/>
        </w:rPr>
        <w:t>דש לאהרן</w:t>
      </w:r>
      <w:r w:rsidR="00B00C83">
        <w:rPr>
          <w:rFonts w:cs="Guttman Hodes" w:hint="cs"/>
          <w:sz w:val="24"/>
          <w:szCs w:val="24"/>
          <w:rtl/>
        </w:rPr>
        <w:t>'</w:t>
      </w:r>
      <w:r w:rsidRPr="006764D1">
        <w:rPr>
          <w:rFonts w:cs="Guttman Hodes" w:hint="cs"/>
          <w:sz w:val="24"/>
          <w:szCs w:val="24"/>
          <w:rtl/>
        </w:rPr>
        <w:t xml:space="preserve"> העשייה לבד יעשו</w:t>
      </w:r>
      <w:r w:rsidR="00B00C83">
        <w:rPr>
          <w:rFonts w:cs="Guttman Hodes" w:hint="cs"/>
          <w:sz w:val="24"/>
          <w:szCs w:val="24"/>
          <w:rtl/>
        </w:rPr>
        <w:t>,</w:t>
      </w:r>
      <w:r w:rsidRPr="006764D1">
        <w:rPr>
          <w:rFonts w:cs="Guttman Hodes" w:hint="cs"/>
          <w:sz w:val="24"/>
          <w:szCs w:val="24"/>
          <w:rtl/>
        </w:rPr>
        <w:t xml:space="preserve"> </w:t>
      </w:r>
      <w:r w:rsidR="00B00C83">
        <w:rPr>
          <w:rFonts w:cs="Guttman Hodes" w:hint="cs"/>
          <w:sz w:val="24"/>
          <w:szCs w:val="24"/>
          <w:rtl/>
        </w:rPr>
        <w:t>[ו]הם יקחו מתרומת</w:t>
      </w:r>
      <w:r w:rsidRPr="006764D1">
        <w:rPr>
          <w:rFonts w:cs="Guttman Hodes" w:hint="cs"/>
          <w:sz w:val="24"/>
          <w:szCs w:val="24"/>
          <w:rtl/>
        </w:rPr>
        <w:t xml:space="preserve"> הלשכה </w:t>
      </w:r>
      <w:r w:rsidR="00B00C83">
        <w:rPr>
          <w:rFonts w:cs="Guttman Hodes" w:hint="cs"/>
          <w:sz w:val="24"/>
          <w:szCs w:val="24"/>
          <w:rtl/>
        </w:rPr>
        <w:t>'</w:t>
      </w:r>
      <w:r w:rsidRPr="006764D1">
        <w:rPr>
          <w:rFonts w:cs="Guttman Hodes" w:hint="cs"/>
          <w:sz w:val="24"/>
          <w:szCs w:val="24"/>
          <w:rtl/>
        </w:rPr>
        <w:t>את הזהב ואת התכלת</w:t>
      </w:r>
      <w:r w:rsidR="00B00C83">
        <w:rPr>
          <w:rFonts w:cs="Guttman Hodes" w:hint="cs"/>
          <w:sz w:val="24"/>
          <w:szCs w:val="24"/>
          <w:rtl/>
        </w:rPr>
        <w:t>'.</w:t>
      </w:r>
      <w:r w:rsidRPr="006764D1">
        <w:rPr>
          <w:rFonts w:cs="Guttman Hodes" w:hint="cs"/>
          <w:sz w:val="24"/>
          <w:szCs w:val="24"/>
          <w:rtl/>
        </w:rPr>
        <w:t xml:space="preserve"> מש</w:t>
      </w:r>
      <w:r w:rsidR="00B00C83">
        <w:rPr>
          <w:rFonts w:cs="Guttman Hodes" w:hint="cs"/>
          <w:sz w:val="24"/>
          <w:szCs w:val="24"/>
          <w:rtl/>
        </w:rPr>
        <w:t>ום הכי</w:t>
      </w:r>
      <w:r w:rsidRPr="006764D1">
        <w:rPr>
          <w:rFonts w:cs="Guttman Hodes" w:hint="cs"/>
          <w:sz w:val="24"/>
          <w:szCs w:val="24"/>
          <w:rtl/>
        </w:rPr>
        <w:t xml:space="preserve"> תח</w:t>
      </w:r>
      <w:r w:rsidR="00B00C83">
        <w:rPr>
          <w:rFonts w:cs="Guttman Hodes" w:hint="cs"/>
          <w:sz w:val="24"/>
          <w:szCs w:val="24"/>
          <w:rtl/>
        </w:rPr>
        <w:t>י</w:t>
      </w:r>
      <w:r w:rsidRPr="006764D1">
        <w:rPr>
          <w:rFonts w:cs="Guttman Hodes" w:hint="cs"/>
          <w:sz w:val="24"/>
          <w:szCs w:val="24"/>
          <w:rtl/>
        </w:rPr>
        <w:t>לה שעושין משלהם ל</w:t>
      </w:r>
      <w:r w:rsidR="0029447A" w:rsidRPr="006764D1">
        <w:rPr>
          <w:rFonts w:cs="Guttman Hodes" w:hint="cs"/>
          <w:sz w:val="24"/>
          <w:szCs w:val="24"/>
          <w:rtl/>
        </w:rPr>
        <w:t>א</w:t>
      </w:r>
      <w:r w:rsidR="00B00C83">
        <w:rPr>
          <w:rFonts w:cs="Guttman Hodes" w:hint="cs"/>
          <w:sz w:val="24"/>
          <w:szCs w:val="24"/>
          <w:rtl/>
        </w:rPr>
        <w:t xml:space="preserve"> אמר</w:t>
      </w:r>
      <w:r w:rsidRPr="006764D1">
        <w:rPr>
          <w:rFonts w:cs="Guttman Hodes" w:hint="cs"/>
          <w:sz w:val="24"/>
          <w:szCs w:val="24"/>
          <w:rtl/>
        </w:rPr>
        <w:t xml:space="preserve"> </w:t>
      </w:r>
      <w:r w:rsidR="00B00C83">
        <w:rPr>
          <w:rFonts w:cs="Guttman Hodes" w:hint="cs"/>
          <w:sz w:val="24"/>
          <w:szCs w:val="24"/>
          <w:rtl/>
        </w:rPr>
        <w:t>ועשו בגדי קו</w:t>
      </w:r>
      <w:r w:rsidRPr="006764D1">
        <w:rPr>
          <w:rFonts w:cs="Guttman Hodes" w:hint="cs"/>
          <w:sz w:val="24"/>
          <w:szCs w:val="24"/>
          <w:rtl/>
        </w:rPr>
        <w:t xml:space="preserve">דש רק </w:t>
      </w:r>
      <w:r w:rsidR="00B00C83">
        <w:rPr>
          <w:rFonts w:cs="Guttman Hodes" w:hint="cs"/>
          <w:sz w:val="24"/>
          <w:szCs w:val="24"/>
          <w:rtl/>
        </w:rPr>
        <w:t>'</w:t>
      </w:r>
      <w:r w:rsidRPr="006764D1">
        <w:rPr>
          <w:rFonts w:cs="Guttman Hodes" w:hint="cs"/>
          <w:sz w:val="24"/>
          <w:szCs w:val="24"/>
          <w:rtl/>
        </w:rPr>
        <w:t>ועשו את בגדי אהרן</w:t>
      </w:r>
      <w:r w:rsidR="00B00C83">
        <w:rPr>
          <w:rFonts w:cs="Guttman Hodes" w:hint="cs"/>
          <w:sz w:val="24"/>
          <w:szCs w:val="24"/>
          <w:rtl/>
        </w:rPr>
        <w:t>'</w:t>
      </w:r>
      <w:r w:rsidRPr="006764D1">
        <w:rPr>
          <w:rFonts w:cs="Guttman Hodes" w:hint="cs"/>
          <w:sz w:val="24"/>
          <w:szCs w:val="24"/>
          <w:rtl/>
        </w:rPr>
        <w:t xml:space="preserve"> ע</w:t>
      </w:r>
      <w:r w:rsidR="00B00C83">
        <w:rPr>
          <w:rFonts w:cs="Guttman Hodes" w:hint="cs"/>
          <w:sz w:val="24"/>
          <w:szCs w:val="24"/>
          <w:rtl/>
        </w:rPr>
        <w:t>ל מנת</w:t>
      </w:r>
      <w:r w:rsidRPr="006764D1">
        <w:rPr>
          <w:rFonts w:cs="Guttman Hodes" w:hint="cs"/>
          <w:sz w:val="24"/>
          <w:szCs w:val="24"/>
          <w:rtl/>
        </w:rPr>
        <w:t xml:space="preserve"> </w:t>
      </w:r>
      <w:r w:rsidR="00B00C83">
        <w:rPr>
          <w:rFonts w:cs="Guttman Hodes" w:hint="cs"/>
          <w:sz w:val="24"/>
          <w:szCs w:val="24"/>
          <w:rtl/>
        </w:rPr>
        <w:t>'</w:t>
      </w:r>
      <w:r w:rsidRPr="006764D1">
        <w:rPr>
          <w:rFonts w:cs="Guttman Hodes" w:hint="cs"/>
          <w:sz w:val="24"/>
          <w:szCs w:val="24"/>
          <w:rtl/>
        </w:rPr>
        <w:t>לקדשו</w:t>
      </w:r>
      <w:r w:rsidR="00B00C83">
        <w:rPr>
          <w:rFonts w:cs="Guttman Hodes" w:hint="cs"/>
          <w:sz w:val="24"/>
          <w:szCs w:val="24"/>
          <w:rtl/>
        </w:rPr>
        <w:t>',</w:t>
      </w:r>
      <w:r w:rsidRPr="006764D1">
        <w:rPr>
          <w:rFonts w:cs="Guttman Hodes" w:hint="cs"/>
          <w:sz w:val="24"/>
          <w:szCs w:val="24"/>
          <w:rtl/>
        </w:rPr>
        <w:t xml:space="preserve"> </w:t>
      </w:r>
      <w:r w:rsidR="00C34565">
        <w:rPr>
          <w:rFonts w:cs="Guttman Hodes" w:hint="cs"/>
          <w:sz w:val="24"/>
          <w:szCs w:val="24"/>
          <w:rtl/>
        </w:rPr>
        <w:t>מה שאין כן</w:t>
      </w:r>
      <w:r w:rsidR="00B00C83">
        <w:rPr>
          <w:rFonts w:cs="Guttman Hodes" w:hint="cs"/>
          <w:sz w:val="24"/>
          <w:szCs w:val="24"/>
          <w:rtl/>
        </w:rPr>
        <w:t xml:space="preserve"> סיפא דממעות הקדש עושין אומר</w:t>
      </w:r>
      <w:r w:rsidRPr="006764D1">
        <w:rPr>
          <w:rFonts w:cs="Guttman Hodes" w:hint="cs"/>
          <w:sz w:val="24"/>
          <w:szCs w:val="24"/>
          <w:rtl/>
        </w:rPr>
        <w:t xml:space="preserve"> </w:t>
      </w:r>
      <w:r w:rsidR="00B00C83">
        <w:rPr>
          <w:rFonts w:cs="Guttman Hodes" w:hint="cs"/>
          <w:sz w:val="24"/>
          <w:szCs w:val="24"/>
          <w:rtl/>
        </w:rPr>
        <w:t>'</w:t>
      </w:r>
      <w:r w:rsidRPr="006764D1">
        <w:rPr>
          <w:rFonts w:cs="Guttman Hodes" w:hint="cs"/>
          <w:sz w:val="24"/>
          <w:szCs w:val="24"/>
          <w:rtl/>
        </w:rPr>
        <w:t>ועשו בגדי ק</w:t>
      </w:r>
      <w:r w:rsidR="0097590B">
        <w:rPr>
          <w:rFonts w:cs="Guttman Hodes" w:hint="cs"/>
          <w:sz w:val="24"/>
          <w:szCs w:val="24"/>
          <w:rtl/>
        </w:rPr>
        <w:t>ו</w:t>
      </w:r>
      <w:r w:rsidRPr="006764D1">
        <w:rPr>
          <w:rFonts w:cs="Guttman Hodes" w:hint="cs"/>
          <w:sz w:val="24"/>
          <w:szCs w:val="24"/>
          <w:rtl/>
        </w:rPr>
        <w:t>דש</w:t>
      </w:r>
      <w:r w:rsidR="0097590B">
        <w:rPr>
          <w:rFonts w:cs="Guttman Hodes" w:hint="cs"/>
          <w:sz w:val="24"/>
          <w:szCs w:val="24"/>
          <w:rtl/>
        </w:rPr>
        <w:t>'.</w:t>
      </w:r>
      <w:r w:rsidRPr="006764D1">
        <w:rPr>
          <w:rFonts w:cs="Guttman Hodes" w:hint="cs"/>
          <w:sz w:val="24"/>
          <w:szCs w:val="24"/>
          <w:rtl/>
        </w:rPr>
        <w:t xml:space="preserve"> </w:t>
      </w:r>
      <w:r w:rsidR="00B366C8">
        <w:rPr>
          <w:rFonts w:cs="Guttman Hodes" w:hint="cs"/>
          <w:sz w:val="24"/>
          <w:szCs w:val="24"/>
          <w:rtl/>
        </w:rPr>
        <w:t>ואתי שפיר</w:t>
      </w:r>
      <w:r w:rsidR="0097590B">
        <w:rPr>
          <w:rFonts w:cs="Guttman Hodes" w:hint="cs"/>
          <w:sz w:val="24"/>
          <w:szCs w:val="24"/>
          <w:rtl/>
        </w:rPr>
        <w:t xml:space="preserve"> אומרו</w:t>
      </w:r>
      <w:r w:rsidRPr="006764D1">
        <w:rPr>
          <w:rFonts w:cs="Guttman Hodes" w:hint="cs"/>
          <w:sz w:val="24"/>
          <w:szCs w:val="24"/>
          <w:rtl/>
        </w:rPr>
        <w:t xml:space="preserve"> בתח</w:t>
      </w:r>
      <w:r w:rsidR="0097590B">
        <w:rPr>
          <w:rFonts w:cs="Guttman Hodes" w:hint="cs"/>
          <w:sz w:val="24"/>
          <w:szCs w:val="24"/>
          <w:rtl/>
        </w:rPr>
        <w:t>י</w:t>
      </w:r>
      <w:r w:rsidRPr="006764D1">
        <w:rPr>
          <w:rFonts w:cs="Guttman Hodes" w:hint="cs"/>
          <w:sz w:val="24"/>
          <w:szCs w:val="24"/>
          <w:rtl/>
        </w:rPr>
        <w:t>לה ש</w:t>
      </w:r>
      <w:r w:rsidR="0097590B">
        <w:rPr>
          <w:rFonts w:cs="Guttman Hodes" w:hint="cs"/>
          <w:sz w:val="24"/>
          <w:szCs w:val="24"/>
          <w:rtl/>
        </w:rPr>
        <w:t>עושין משלהן שייך לומר</w:t>
      </w:r>
      <w:r w:rsidRPr="006764D1">
        <w:rPr>
          <w:rFonts w:cs="Guttman Hodes" w:hint="cs"/>
          <w:sz w:val="24"/>
          <w:szCs w:val="24"/>
          <w:rtl/>
        </w:rPr>
        <w:t xml:space="preserve"> </w:t>
      </w:r>
      <w:r w:rsidR="0097590B">
        <w:rPr>
          <w:rFonts w:cs="Guttman Hodes" w:hint="cs"/>
          <w:sz w:val="24"/>
          <w:szCs w:val="24"/>
          <w:rtl/>
        </w:rPr>
        <w:t>'</w:t>
      </w:r>
      <w:r w:rsidRPr="006764D1">
        <w:rPr>
          <w:rFonts w:cs="Guttman Hodes" w:hint="cs"/>
          <w:sz w:val="24"/>
          <w:szCs w:val="24"/>
          <w:rtl/>
        </w:rPr>
        <w:t>את בגדי אהרן</w:t>
      </w:r>
      <w:r w:rsidR="0097590B">
        <w:rPr>
          <w:rFonts w:cs="Guttman Hodes" w:hint="cs"/>
          <w:sz w:val="24"/>
          <w:szCs w:val="24"/>
          <w:rtl/>
        </w:rPr>
        <w:t>'</w:t>
      </w:r>
      <w:r w:rsidRPr="006764D1">
        <w:rPr>
          <w:rFonts w:cs="Guttman Hodes" w:hint="cs"/>
          <w:sz w:val="24"/>
          <w:szCs w:val="24"/>
          <w:rtl/>
        </w:rPr>
        <w:t xml:space="preserve"> שצותה תורה יעשום משלהם</w:t>
      </w:r>
      <w:r w:rsidR="0097590B">
        <w:rPr>
          <w:rFonts w:cs="Guttman Hodes" w:hint="cs"/>
          <w:sz w:val="24"/>
          <w:szCs w:val="24"/>
          <w:rtl/>
        </w:rPr>
        <w:t>, מה שאין כן</w:t>
      </w:r>
      <w:r w:rsidRPr="006764D1">
        <w:rPr>
          <w:rFonts w:cs="Guttman Hodes" w:hint="cs"/>
          <w:sz w:val="24"/>
          <w:szCs w:val="24"/>
          <w:rtl/>
        </w:rPr>
        <w:t xml:space="preserve"> אח</w:t>
      </w:r>
      <w:r w:rsidR="0097590B">
        <w:rPr>
          <w:rFonts w:cs="Guttman Hodes" w:hint="cs"/>
          <w:sz w:val="24"/>
          <w:szCs w:val="24"/>
          <w:rtl/>
        </w:rPr>
        <w:t>ר זה</w:t>
      </w:r>
      <w:r w:rsidRPr="006764D1">
        <w:rPr>
          <w:rFonts w:cs="Guttman Hodes" w:hint="cs"/>
          <w:sz w:val="24"/>
          <w:szCs w:val="24"/>
          <w:rtl/>
        </w:rPr>
        <w:t xml:space="preserve"> שעושים משל ק</w:t>
      </w:r>
      <w:r w:rsidR="0097590B">
        <w:rPr>
          <w:rFonts w:cs="Guttman Hodes" w:hint="cs"/>
          <w:sz w:val="24"/>
          <w:szCs w:val="24"/>
          <w:rtl/>
        </w:rPr>
        <w:t>ודש אומר</w:t>
      </w:r>
      <w:r w:rsidRPr="006764D1">
        <w:rPr>
          <w:rFonts w:cs="Guttman Hodes" w:hint="cs"/>
          <w:sz w:val="24"/>
          <w:szCs w:val="24"/>
          <w:rtl/>
        </w:rPr>
        <w:t xml:space="preserve"> </w:t>
      </w:r>
      <w:r w:rsidR="0097590B">
        <w:rPr>
          <w:rFonts w:cs="Guttman Hodes" w:hint="cs"/>
          <w:sz w:val="24"/>
          <w:szCs w:val="24"/>
          <w:rtl/>
        </w:rPr>
        <w:t>'</w:t>
      </w:r>
      <w:r w:rsidRPr="006764D1">
        <w:rPr>
          <w:rFonts w:cs="Guttman Hodes" w:hint="cs"/>
          <w:sz w:val="24"/>
          <w:szCs w:val="24"/>
          <w:rtl/>
        </w:rPr>
        <w:t>ועשו בגדי ק</w:t>
      </w:r>
      <w:r w:rsidR="0097590B">
        <w:rPr>
          <w:rFonts w:cs="Guttman Hodes" w:hint="cs"/>
          <w:sz w:val="24"/>
          <w:szCs w:val="24"/>
          <w:rtl/>
        </w:rPr>
        <w:t>ו</w:t>
      </w:r>
      <w:r w:rsidRPr="006764D1">
        <w:rPr>
          <w:rFonts w:cs="Guttman Hodes" w:hint="cs"/>
          <w:sz w:val="24"/>
          <w:szCs w:val="24"/>
          <w:rtl/>
        </w:rPr>
        <w:t>דש</w:t>
      </w:r>
      <w:r w:rsidR="0097590B">
        <w:rPr>
          <w:rFonts w:cs="Guttman Hodes" w:hint="cs"/>
          <w:sz w:val="24"/>
          <w:szCs w:val="24"/>
          <w:rtl/>
        </w:rPr>
        <w:t>'</w:t>
      </w:r>
      <w:r w:rsidRPr="006764D1">
        <w:rPr>
          <w:rFonts w:cs="Guttman Hodes" w:hint="cs"/>
          <w:sz w:val="24"/>
          <w:szCs w:val="24"/>
          <w:rtl/>
        </w:rPr>
        <w:t xml:space="preserve"> ול</w:t>
      </w:r>
      <w:r w:rsidR="0029447A" w:rsidRPr="006764D1">
        <w:rPr>
          <w:rFonts w:cs="Guttman Hodes" w:hint="cs"/>
          <w:sz w:val="24"/>
          <w:szCs w:val="24"/>
          <w:rtl/>
        </w:rPr>
        <w:t>א</w:t>
      </w:r>
      <w:r w:rsidR="0097590B">
        <w:rPr>
          <w:rFonts w:cs="Guttman Hodes" w:hint="cs"/>
          <w:sz w:val="24"/>
          <w:szCs w:val="24"/>
          <w:rtl/>
        </w:rPr>
        <w:t xml:space="preserve"> אמר</w:t>
      </w:r>
      <w:r w:rsidRPr="006764D1">
        <w:rPr>
          <w:rFonts w:cs="Guttman Hodes" w:hint="cs"/>
          <w:sz w:val="24"/>
          <w:szCs w:val="24"/>
          <w:rtl/>
        </w:rPr>
        <w:t xml:space="preserve"> תיבת את</w:t>
      </w:r>
      <w:r w:rsidR="0097590B">
        <w:rPr>
          <w:rFonts w:cs="Guttman Hodes" w:hint="cs"/>
          <w:sz w:val="24"/>
          <w:szCs w:val="24"/>
          <w:rtl/>
        </w:rPr>
        <w:t>,</w:t>
      </w:r>
      <w:r w:rsidRPr="006764D1">
        <w:rPr>
          <w:rFonts w:cs="Guttman Hodes" w:hint="cs"/>
          <w:sz w:val="24"/>
          <w:szCs w:val="24"/>
          <w:rtl/>
        </w:rPr>
        <w:t xml:space="preserve"> וה</w:t>
      </w:r>
      <w:r w:rsidR="0097590B">
        <w:rPr>
          <w:rFonts w:cs="Guttman Hodes" w:hint="cs"/>
          <w:sz w:val="24"/>
          <w:szCs w:val="24"/>
          <w:rtl/>
        </w:rPr>
        <w:t>יינו טעמא</w:t>
      </w:r>
      <w:r w:rsidRPr="006764D1">
        <w:rPr>
          <w:rFonts w:cs="Guttman Hodes" w:hint="cs"/>
          <w:sz w:val="24"/>
          <w:szCs w:val="24"/>
          <w:rtl/>
        </w:rPr>
        <w:t xml:space="preserve"> שהתחיל </w:t>
      </w:r>
      <w:r w:rsidR="0097590B">
        <w:rPr>
          <w:rFonts w:cs="Guttman Hodes" w:hint="cs"/>
          <w:sz w:val="24"/>
          <w:szCs w:val="24"/>
          <w:rtl/>
        </w:rPr>
        <w:t>'ועשית</w:t>
      </w:r>
      <w:r w:rsidRPr="006764D1">
        <w:rPr>
          <w:rFonts w:cs="Guttman Hodes" w:hint="cs"/>
          <w:sz w:val="24"/>
          <w:szCs w:val="24"/>
          <w:rtl/>
        </w:rPr>
        <w:t xml:space="preserve"> בגדי ק</w:t>
      </w:r>
      <w:r w:rsidR="0097590B">
        <w:rPr>
          <w:rFonts w:cs="Guttman Hodes" w:hint="cs"/>
          <w:sz w:val="24"/>
          <w:szCs w:val="24"/>
          <w:rtl/>
        </w:rPr>
        <w:t>ו</w:t>
      </w:r>
      <w:r w:rsidRPr="006764D1">
        <w:rPr>
          <w:rFonts w:cs="Guttman Hodes" w:hint="cs"/>
          <w:sz w:val="24"/>
          <w:szCs w:val="24"/>
          <w:rtl/>
        </w:rPr>
        <w:t>דש</w:t>
      </w:r>
      <w:r w:rsidR="0097590B">
        <w:rPr>
          <w:rFonts w:cs="Guttman Hodes" w:hint="cs"/>
          <w:sz w:val="24"/>
          <w:szCs w:val="24"/>
          <w:rtl/>
        </w:rPr>
        <w:t>'</w:t>
      </w:r>
      <w:r w:rsidRPr="006764D1">
        <w:rPr>
          <w:rFonts w:cs="Guttman Hodes" w:hint="cs"/>
          <w:sz w:val="24"/>
          <w:szCs w:val="24"/>
          <w:rtl/>
        </w:rPr>
        <w:t xml:space="preserve"> אף שאין הוא עושה</w:t>
      </w:r>
      <w:r w:rsidR="0097590B">
        <w:rPr>
          <w:rFonts w:cs="Guttman Hodes" w:hint="cs"/>
          <w:sz w:val="24"/>
          <w:szCs w:val="24"/>
          <w:rtl/>
        </w:rPr>
        <w:t>,</w:t>
      </w:r>
      <w:r w:rsidRPr="006764D1">
        <w:rPr>
          <w:rFonts w:cs="Guttman Hodes" w:hint="cs"/>
          <w:sz w:val="24"/>
          <w:szCs w:val="24"/>
          <w:rtl/>
        </w:rPr>
        <w:t xml:space="preserve"> הורה שאם ירצה יעשום משלו וימסרם לצבור לכבוד אהרן אחיך.</w:t>
      </w:r>
    </w:p>
    <w:p w:rsidR="00F90C63" w:rsidRPr="006764D1" w:rsidRDefault="00F90C63" w:rsidP="006764D1">
      <w:pPr>
        <w:spacing w:after="0"/>
        <w:jc w:val="both"/>
        <w:rPr>
          <w:rFonts w:cs="Guttman Hodes"/>
          <w:sz w:val="24"/>
          <w:szCs w:val="24"/>
          <w:rtl/>
        </w:rPr>
      </w:pPr>
      <w:r w:rsidRPr="006764D1">
        <w:rPr>
          <w:rFonts w:cs="Guttman Hodes" w:hint="cs"/>
          <w:sz w:val="24"/>
          <w:szCs w:val="24"/>
          <w:rtl/>
        </w:rPr>
        <w:t xml:space="preserve"> </w:t>
      </w:r>
    </w:p>
    <w:p w:rsidR="002B2F6C" w:rsidRDefault="0097590B" w:rsidP="0097590B">
      <w:pPr>
        <w:spacing w:after="0"/>
        <w:jc w:val="both"/>
        <w:rPr>
          <w:rFonts w:cs="Guttman Hodes"/>
          <w:sz w:val="24"/>
          <w:szCs w:val="24"/>
          <w:rtl/>
        </w:rPr>
      </w:pPr>
      <w:r>
        <w:rPr>
          <w:rFonts w:cs="Guttman Hodes" w:hint="cs"/>
          <w:sz w:val="24"/>
          <w:szCs w:val="24"/>
          <w:rtl/>
        </w:rPr>
        <w:t>גם אומרו</w:t>
      </w:r>
      <w:r w:rsidR="00F90C63" w:rsidRPr="006764D1">
        <w:rPr>
          <w:rFonts w:cs="Guttman Hodes" w:hint="cs"/>
          <w:sz w:val="24"/>
          <w:szCs w:val="24"/>
          <w:rtl/>
        </w:rPr>
        <w:t xml:space="preserve"> </w:t>
      </w:r>
      <w:r>
        <w:rPr>
          <w:rFonts w:cs="Guttman Hodes" w:hint="cs"/>
          <w:sz w:val="24"/>
          <w:szCs w:val="24"/>
          <w:rtl/>
        </w:rPr>
        <w:t>'</w:t>
      </w:r>
      <w:r w:rsidR="00F90C63" w:rsidRPr="006764D1">
        <w:rPr>
          <w:rFonts w:cs="Guttman Hodes" w:hint="cs"/>
          <w:sz w:val="24"/>
          <w:szCs w:val="24"/>
          <w:rtl/>
        </w:rPr>
        <w:t>ועשו את בגדי אהרן</w:t>
      </w:r>
      <w:r>
        <w:rPr>
          <w:rFonts w:cs="Guttman Hodes" w:hint="cs"/>
          <w:sz w:val="24"/>
          <w:szCs w:val="24"/>
          <w:rtl/>
        </w:rPr>
        <w:t>',</w:t>
      </w:r>
      <w:r w:rsidR="00F90C63" w:rsidRPr="006764D1">
        <w:rPr>
          <w:rFonts w:cs="Guttman Hodes" w:hint="cs"/>
          <w:sz w:val="24"/>
          <w:szCs w:val="24"/>
          <w:rtl/>
        </w:rPr>
        <w:t xml:space="preserve"> תיבת </w:t>
      </w:r>
      <w:r>
        <w:rPr>
          <w:rFonts w:cs="Guttman Hodes" w:hint="cs"/>
          <w:sz w:val="24"/>
          <w:szCs w:val="24"/>
          <w:rtl/>
        </w:rPr>
        <w:t>'</w:t>
      </w:r>
      <w:r w:rsidR="00F90C63" w:rsidRPr="006764D1">
        <w:rPr>
          <w:rFonts w:cs="Guttman Hodes" w:hint="cs"/>
          <w:sz w:val="24"/>
          <w:szCs w:val="24"/>
          <w:rtl/>
        </w:rPr>
        <w:t>את</w:t>
      </w:r>
      <w:r>
        <w:rPr>
          <w:rFonts w:cs="Guttman Hodes" w:hint="cs"/>
          <w:sz w:val="24"/>
          <w:szCs w:val="24"/>
          <w:rtl/>
        </w:rPr>
        <w:t>'</w:t>
      </w:r>
      <w:r w:rsidR="00F90C63" w:rsidRPr="006764D1">
        <w:rPr>
          <w:rFonts w:cs="Guttman Hodes" w:hint="cs"/>
          <w:sz w:val="24"/>
          <w:szCs w:val="24"/>
          <w:rtl/>
        </w:rPr>
        <w:t xml:space="preserve"> הורה המיוחדין לאהרן ולא לבניו</w:t>
      </w:r>
      <w:r w:rsidR="00625A11">
        <w:rPr>
          <w:rFonts w:cs="Guttman Hodes" w:hint="cs"/>
          <w:sz w:val="24"/>
          <w:szCs w:val="24"/>
          <w:rtl/>
        </w:rPr>
        <w:t>, והם ארבעה בגדי זהב או ארבעה</w:t>
      </w:r>
      <w:r w:rsidR="00F90C63" w:rsidRPr="006764D1">
        <w:rPr>
          <w:rFonts w:cs="Guttman Hodes" w:hint="cs"/>
          <w:sz w:val="24"/>
          <w:szCs w:val="24"/>
          <w:rtl/>
        </w:rPr>
        <w:t xml:space="preserve"> בגדי לבן דיו</w:t>
      </w:r>
      <w:r w:rsidR="00625A11">
        <w:rPr>
          <w:rFonts w:cs="Guttman Hodes" w:hint="cs"/>
          <w:sz w:val="24"/>
          <w:szCs w:val="24"/>
          <w:rtl/>
        </w:rPr>
        <w:t>ם הכיפורים</w:t>
      </w:r>
      <w:r w:rsidR="00F90C63" w:rsidRPr="006764D1">
        <w:rPr>
          <w:rFonts w:cs="Guttman Hodes" w:hint="cs"/>
          <w:sz w:val="24"/>
          <w:szCs w:val="24"/>
          <w:rtl/>
        </w:rPr>
        <w:t xml:space="preserve"> </w:t>
      </w:r>
      <w:r w:rsidR="00625A11">
        <w:rPr>
          <w:rFonts w:cs="Guttman Hodes" w:hint="cs"/>
          <w:sz w:val="24"/>
          <w:szCs w:val="24"/>
          <w:rtl/>
        </w:rPr>
        <w:t>'</w:t>
      </w:r>
      <w:r w:rsidR="00F90C63" w:rsidRPr="006764D1">
        <w:rPr>
          <w:rFonts w:cs="Guttman Hodes" w:hint="cs"/>
          <w:sz w:val="24"/>
          <w:szCs w:val="24"/>
          <w:rtl/>
        </w:rPr>
        <w:t>לקדשו לכהנו לי</w:t>
      </w:r>
      <w:r w:rsidR="00625A11">
        <w:rPr>
          <w:rFonts w:cs="Guttman Hodes" w:hint="cs"/>
          <w:sz w:val="24"/>
          <w:szCs w:val="24"/>
          <w:rtl/>
        </w:rPr>
        <w:t>',</w:t>
      </w:r>
      <w:r w:rsidR="00F90C63" w:rsidRPr="006764D1">
        <w:rPr>
          <w:rFonts w:cs="Guttman Hodes" w:hint="cs"/>
          <w:sz w:val="24"/>
          <w:szCs w:val="24"/>
          <w:rtl/>
        </w:rPr>
        <w:t xml:space="preserve"> ולא יועילו לבניו</w:t>
      </w:r>
      <w:r w:rsidR="00625A11">
        <w:rPr>
          <w:rFonts w:cs="Guttman Hodes" w:hint="cs"/>
          <w:sz w:val="24"/>
          <w:szCs w:val="24"/>
          <w:rtl/>
        </w:rPr>
        <w:t xml:space="preserve"> שהם הדיוטות וגם לו לא יועילו ארבעה</w:t>
      </w:r>
      <w:r w:rsidR="00F90C63" w:rsidRPr="006764D1">
        <w:rPr>
          <w:rFonts w:cs="Guttman Hodes" w:hint="cs"/>
          <w:sz w:val="24"/>
          <w:szCs w:val="24"/>
          <w:rtl/>
        </w:rPr>
        <w:t xml:space="preserve"> בגדי לבן דיו</w:t>
      </w:r>
      <w:r w:rsidR="00625A11">
        <w:rPr>
          <w:rFonts w:cs="Guttman Hodes" w:hint="cs"/>
          <w:sz w:val="24"/>
          <w:szCs w:val="24"/>
          <w:rtl/>
        </w:rPr>
        <w:t>ם הכיפורים</w:t>
      </w:r>
      <w:r w:rsidR="00F90C63" w:rsidRPr="006764D1">
        <w:rPr>
          <w:rFonts w:cs="Guttman Hodes" w:hint="cs"/>
          <w:sz w:val="24"/>
          <w:szCs w:val="24"/>
          <w:rtl/>
        </w:rPr>
        <w:t xml:space="preserve"> דטעונין גניזה</w:t>
      </w:r>
      <w:r w:rsidR="00625A11">
        <w:rPr>
          <w:rFonts w:cs="Guttman Hodes" w:hint="cs"/>
          <w:sz w:val="24"/>
          <w:szCs w:val="24"/>
          <w:rtl/>
        </w:rPr>
        <w:t>.</w:t>
      </w:r>
      <w:r w:rsidR="00F90C63" w:rsidRPr="006764D1">
        <w:rPr>
          <w:rFonts w:cs="Guttman Hodes" w:hint="cs"/>
          <w:sz w:val="24"/>
          <w:szCs w:val="24"/>
          <w:rtl/>
        </w:rPr>
        <w:t xml:space="preserve"> וסיים </w:t>
      </w:r>
      <w:r w:rsidR="00625A11">
        <w:rPr>
          <w:rFonts w:cs="Guttman Hodes" w:hint="cs"/>
          <w:sz w:val="24"/>
          <w:szCs w:val="24"/>
          <w:rtl/>
        </w:rPr>
        <w:t>'</w:t>
      </w:r>
      <w:r w:rsidR="00F90C63" w:rsidRPr="006764D1">
        <w:rPr>
          <w:rFonts w:cs="Guttman Hodes" w:hint="cs"/>
          <w:sz w:val="24"/>
          <w:szCs w:val="24"/>
          <w:rtl/>
        </w:rPr>
        <w:t>ועשו בגדי ק</w:t>
      </w:r>
      <w:r w:rsidR="00625A11">
        <w:rPr>
          <w:rFonts w:cs="Guttman Hodes" w:hint="cs"/>
          <w:sz w:val="24"/>
          <w:szCs w:val="24"/>
          <w:rtl/>
        </w:rPr>
        <w:t>ו</w:t>
      </w:r>
      <w:r w:rsidR="00F90C63" w:rsidRPr="006764D1">
        <w:rPr>
          <w:rFonts w:cs="Guttman Hodes" w:hint="cs"/>
          <w:sz w:val="24"/>
          <w:szCs w:val="24"/>
          <w:rtl/>
        </w:rPr>
        <w:t xml:space="preserve">דש לאהרן </w:t>
      </w:r>
      <w:r w:rsidR="00625A11">
        <w:rPr>
          <w:rFonts w:cs="Guttman Hodes" w:hint="cs"/>
          <w:sz w:val="24"/>
          <w:szCs w:val="24"/>
          <w:rtl/>
        </w:rPr>
        <w:t xml:space="preserve">[אחיך] </w:t>
      </w:r>
      <w:r w:rsidR="00F90C63" w:rsidRPr="006764D1">
        <w:rPr>
          <w:rFonts w:cs="Guttman Hodes" w:hint="cs"/>
          <w:sz w:val="24"/>
          <w:szCs w:val="24"/>
          <w:rtl/>
        </w:rPr>
        <w:t>ולבניו לכהנו לי</w:t>
      </w:r>
      <w:r w:rsidR="00625A11">
        <w:rPr>
          <w:rFonts w:cs="Guttman Hodes" w:hint="cs"/>
          <w:sz w:val="24"/>
          <w:szCs w:val="24"/>
          <w:rtl/>
        </w:rPr>
        <w:t>'</w:t>
      </w:r>
      <w:r w:rsidR="00F90C63" w:rsidRPr="006764D1">
        <w:rPr>
          <w:rFonts w:cs="Guttman Hodes" w:hint="cs"/>
          <w:sz w:val="24"/>
          <w:szCs w:val="24"/>
          <w:rtl/>
        </w:rPr>
        <w:t xml:space="preserve"> ול</w:t>
      </w:r>
      <w:r w:rsidR="00625A11">
        <w:rPr>
          <w:rFonts w:cs="Guttman Hodes" w:hint="cs"/>
          <w:sz w:val="24"/>
          <w:szCs w:val="24"/>
          <w:rtl/>
        </w:rPr>
        <w:t>א אמר</w:t>
      </w:r>
      <w:r w:rsidR="00F90C63" w:rsidRPr="006764D1">
        <w:rPr>
          <w:rFonts w:cs="Guttman Hodes" w:hint="cs"/>
          <w:sz w:val="24"/>
          <w:szCs w:val="24"/>
          <w:rtl/>
        </w:rPr>
        <w:t xml:space="preserve"> לכהנם לי</w:t>
      </w:r>
      <w:r w:rsidR="00625A11">
        <w:rPr>
          <w:rFonts w:cs="Guttman Hodes" w:hint="cs"/>
          <w:sz w:val="24"/>
          <w:szCs w:val="24"/>
          <w:rtl/>
        </w:rPr>
        <w:t>,</w:t>
      </w:r>
      <w:r w:rsidR="00F90C63" w:rsidRPr="006764D1">
        <w:rPr>
          <w:rFonts w:cs="Guttman Hodes" w:hint="cs"/>
          <w:sz w:val="24"/>
          <w:szCs w:val="24"/>
          <w:rtl/>
        </w:rPr>
        <w:t xml:space="preserve"> </w:t>
      </w:r>
      <w:r w:rsidR="00625A11">
        <w:rPr>
          <w:rFonts w:cs="Guttman Hodes" w:hint="cs"/>
          <w:sz w:val="24"/>
          <w:szCs w:val="24"/>
          <w:rtl/>
        </w:rPr>
        <w:t>הם ארבעה</w:t>
      </w:r>
      <w:r w:rsidR="00F90C63" w:rsidRPr="006764D1">
        <w:rPr>
          <w:rFonts w:cs="Guttman Hodes" w:hint="cs"/>
          <w:sz w:val="24"/>
          <w:szCs w:val="24"/>
          <w:rtl/>
        </w:rPr>
        <w:t xml:space="preserve"> בגדי לבן דכהנים הדיוטות שהם של כלאים ויועילו הן לאהרן הן לבניו</w:t>
      </w:r>
      <w:r w:rsidR="00625A11">
        <w:rPr>
          <w:rFonts w:cs="Guttman Hodes" w:hint="cs"/>
          <w:sz w:val="24"/>
          <w:szCs w:val="24"/>
          <w:rtl/>
        </w:rPr>
        <w:t>,</w:t>
      </w:r>
      <w:r w:rsidR="00F90C63" w:rsidRPr="006764D1">
        <w:rPr>
          <w:rFonts w:cs="Guttman Hodes" w:hint="cs"/>
          <w:sz w:val="24"/>
          <w:szCs w:val="24"/>
          <w:rtl/>
        </w:rPr>
        <w:t xml:space="preserve"> השמיענו סברת רבי דגם של כהן הדיוט כל השנה של כלאים דומייא דאהרן</w:t>
      </w:r>
      <w:r w:rsidR="00625A11">
        <w:rPr>
          <w:rFonts w:cs="Guttman Hodes" w:hint="cs"/>
          <w:sz w:val="24"/>
          <w:szCs w:val="24"/>
          <w:rtl/>
        </w:rPr>
        <w:t>,</w:t>
      </w:r>
      <w:r w:rsidR="00F90C63" w:rsidRPr="006764D1">
        <w:rPr>
          <w:rFonts w:cs="Guttman Hodes" w:hint="cs"/>
          <w:sz w:val="24"/>
          <w:szCs w:val="24"/>
          <w:rtl/>
        </w:rPr>
        <w:t xml:space="preserve"> מש</w:t>
      </w:r>
      <w:r w:rsidR="00625A11">
        <w:rPr>
          <w:rFonts w:cs="Guttman Hodes" w:hint="cs"/>
          <w:sz w:val="24"/>
          <w:szCs w:val="24"/>
          <w:rtl/>
        </w:rPr>
        <w:t>ום הכי אומר</w:t>
      </w:r>
      <w:r w:rsidR="00F90C63" w:rsidRPr="006764D1">
        <w:rPr>
          <w:rFonts w:cs="Guttman Hodes" w:hint="cs"/>
          <w:sz w:val="24"/>
          <w:szCs w:val="24"/>
          <w:rtl/>
        </w:rPr>
        <w:t xml:space="preserve"> </w:t>
      </w:r>
      <w:r w:rsidR="00625A11">
        <w:rPr>
          <w:rFonts w:cs="Guttman Hodes" w:hint="cs"/>
          <w:sz w:val="24"/>
          <w:szCs w:val="24"/>
          <w:rtl/>
        </w:rPr>
        <w:t>'</w:t>
      </w:r>
      <w:r w:rsidR="00F90C63" w:rsidRPr="006764D1">
        <w:rPr>
          <w:rFonts w:cs="Guttman Hodes" w:hint="cs"/>
          <w:sz w:val="24"/>
          <w:szCs w:val="24"/>
          <w:rtl/>
        </w:rPr>
        <w:t>לכהנו לי</w:t>
      </w:r>
      <w:r w:rsidR="00625A11">
        <w:rPr>
          <w:rFonts w:cs="Guttman Hodes" w:hint="cs"/>
          <w:sz w:val="24"/>
          <w:szCs w:val="24"/>
          <w:rtl/>
        </w:rPr>
        <w:t>' כלומר</w:t>
      </w:r>
      <w:r w:rsidR="00F90C63" w:rsidRPr="006764D1">
        <w:rPr>
          <w:rFonts w:cs="Guttman Hodes" w:hint="cs"/>
          <w:sz w:val="24"/>
          <w:szCs w:val="24"/>
          <w:rtl/>
        </w:rPr>
        <w:t xml:space="preserve"> אלו דבניו </w:t>
      </w:r>
      <w:r w:rsidR="00625A11">
        <w:rPr>
          <w:rFonts w:cs="Guttman Hodes" w:hint="cs"/>
          <w:sz w:val="24"/>
          <w:szCs w:val="24"/>
          <w:rtl/>
        </w:rPr>
        <w:t>'</w:t>
      </w:r>
      <w:r w:rsidR="00F90C63" w:rsidRPr="006764D1">
        <w:rPr>
          <w:rFonts w:cs="Guttman Hodes" w:hint="cs"/>
          <w:sz w:val="24"/>
          <w:szCs w:val="24"/>
          <w:rtl/>
        </w:rPr>
        <w:t>לכהנו לי</w:t>
      </w:r>
      <w:r w:rsidR="00625A11">
        <w:rPr>
          <w:rFonts w:cs="Guttman Hodes" w:hint="cs"/>
          <w:sz w:val="24"/>
          <w:szCs w:val="24"/>
          <w:rtl/>
        </w:rPr>
        <w:t>'.</w:t>
      </w:r>
      <w:r w:rsidR="00F90C63" w:rsidRPr="006764D1">
        <w:rPr>
          <w:rFonts w:cs="Guttman Hodes" w:hint="cs"/>
          <w:sz w:val="24"/>
          <w:szCs w:val="24"/>
          <w:rtl/>
        </w:rPr>
        <w:t xml:space="preserve"> גם </w:t>
      </w:r>
      <w:r w:rsidR="00625A11">
        <w:rPr>
          <w:rFonts w:cs="Guttman Hodes" w:hint="cs"/>
          <w:sz w:val="24"/>
          <w:szCs w:val="24"/>
          <w:rtl/>
        </w:rPr>
        <w:t>'</w:t>
      </w:r>
      <w:r w:rsidR="00F90C63" w:rsidRPr="006764D1">
        <w:rPr>
          <w:rFonts w:cs="Guttman Hodes" w:hint="cs"/>
          <w:sz w:val="24"/>
          <w:szCs w:val="24"/>
          <w:rtl/>
        </w:rPr>
        <w:t>אהרן</w:t>
      </w:r>
      <w:r w:rsidR="00625A11">
        <w:rPr>
          <w:rFonts w:cs="Guttman Hodes" w:hint="cs"/>
          <w:sz w:val="24"/>
          <w:szCs w:val="24"/>
          <w:rtl/>
        </w:rPr>
        <w:t>'</w:t>
      </w:r>
      <w:r w:rsidR="00F90C63" w:rsidRPr="006764D1">
        <w:rPr>
          <w:rFonts w:cs="Guttman Hodes" w:hint="cs"/>
          <w:sz w:val="24"/>
          <w:szCs w:val="24"/>
          <w:rtl/>
        </w:rPr>
        <w:t xml:space="preserve"> למעוטי סברת רבי אלעזר בר</w:t>
      </w:r>
      <w:r w:rsidR="00625A11">
        <w:rPr>
          <w:rFonts w:cs="Guttman Hodes" w:hint="cs"/>
          <w:sz w:val="24"/>
          <w:szCs w:val="24"/>
          <w:rtl/>
        </w:rPr>
        <w:t>בי שמעון</w:t>
      </w:r>
      <w:r w:rsidR="00F90C63" w:rsidRPr="006764D1">
        <w:rPr>
          <w:rFonts w:cs="Guttman Hodes" w:hint="cs"/>
          <w:sz w:val="24"/>
          <w:szCs w:val="24"/>
          <w:rtl/>
        </w:rPr>
        <w:t xml:space="preserve"> דשל כ</w:t>
      </w:r>
      <w:r w:rsidR="00625A11">
        <w:rPr>
          <w:rFonts w:cs="Guttman Hodes" w:hint="cs"/>
          <w:sz w:val="24"/>
          <w:szCs w:val="24"/>
          <w:rtl/>
        </w:rPr>
        <w:t>הן גדול</w:t>
      </w:r>
      <w:r w:rsidR="00F90C63" w:rsidRPr="006764D1">
        <w:rPr>
          <w:rFonts w:cs="Guttman Hodes" w:hint="cs"/>
          <w:sz w:val="24"/>
          <w:szCs w:val="24"/>
          <w:rtl/>
        </w:rPr>
        <w:t xml:space="preserve"> של כל השנה של כלאים ושל בניו של בוץ</w:t>
      </w:r>
      <w:r w:rsidR="002B2F6C">
        <w:rPr>
          <w:rFonts w:cs="Guttman Hodes" w:hint="cs"/>
          <w:sz w:val="24"/>
          <w:szCs w:val="24"/>
          <w:rtl/>
        </w:rPr>
        <w:t>,</w:t>
      </w:r>
      <w:r w:rsidR="00F90C63" w:rsidRPr="006764D1">
        <w:rPr>
          <w:rFonts w:cs="Guttman Hodes" w:hint="cs"/>
          <w:sz w:val="24"/>
          <w:szCs w:val="24"/>
          <w:rtl/>
        </w:rPr>
        <w:t xml:space="preserve"> מש</w:t>
      </w:r>
      <w:r w:rsidR="002B2F6C">
        <w:rPr>
          <w:rFonts w:cs="Guttman Hodes" w:hint="cs"/>
          <w:sz w:val="24"/>
          <w:szCs w:val="24"/>
          <w:rtl/>
        </w:rPr>
        <w:t>ום הכי</w:t>
      </w:r>
      <w:r w:rsidR="00F90C63" w:rsidRPr="006764D1">
        <w:rPr>
          <w:rFonts w:cs="Guttman Hodes" w:hint="cs"/>
          <w:sz w:val="24"/>
          <w:szCs w:val="24"/>
          <w:rtl/>
        </w:rPr>
        <w:t xml:space="preserve"> לא אמר תיבת את</w:t>
      </w:r>
      <w:r w:rsidR="002B2F6C">
        <w:rPr>
          <w:rFonts w:cs="Guttman Hodes" w:hint="cs"/>
          <w:sz w:val="24"/>
          <w:szCs w:val="24"/>
          <w:rtl/>
        </w:rPr>
        <w:t>,</w:t>
      </w:r>
      <w:r w:rsidR="00F90C63" w:rsidRPr="006764D1">
        <w:rPr>
          <w:rFonts w:cs="Guttman Hodes" w:hint="cs"/>
          <w:sz w:val="24"/>
          <w:szCs w:val="24"/>
          <w:rtl/>
        </w:rPr>
        <w:t xml:space="preserve"> שאין מיוחדין לו לבדו</w:t>
      </w:r>
      <w:r w:rsidR="002B2F6C">
        <w:rPr>
          <w:rFonts w:cs="Guttman Hodes" w:hint="cs"/>
          <w:sz w:val="24"/>
          <w:szCs w:val="24"/>
          <w:rtl/>
        </w:rPr>
        <w:t>.</w:t>
      </w:r>
      <w:r w:rsidR="00F90C63" w:rsidRPr="006764D1">
        <w:rPr>
          <w:rFonts w:cs="Guttman Hodes" w:hint="cs"/>
          <w:sz w:val="24"/>
          <w:szCs w:val="24"/>
          <w:rtl/>
        </w:rPr>
        <w:t xml:space="preserve"> </w:t>
      </w:r>
    </w:p>
    <w:p w:rsidR="00BD18FD" w:rsidRDefault="002B2F6C" w:rsidP="00611FA6">
      <w:pPr>
        <w:spacing w:after="0"/>
        <w:jc w:val="both"/>
        <w:rPr>
          <w:rFonts w:cs="Guttman Hodes"/>
          <w:sz w:val="24"/>
          <w:szCs w:val="24"/>
          <w:rtl/>
        </w:rPr>
      </w:pPr>
      <w:r>
        <w:rPr>
          <w:rFonts w:cs="Guttman Hodes" w:hint="cs"/>
          <w:sz w:val="24"/>
          <w:szCs w:val="24"/>
          <w:rtl/>
        </w:rPr>
        <w:t>ואומר</w:t>
      </w:r>
      <w:r w:rsidR="00F90C63" w:rsidRPr="006764D1">
        <w:rPr>
          <w:rFonts w:cs="Guttman Hodes" w:hint="cs"/>
          <w:sz w:val="24"/>
          <w:szCs w:val="24"/>
          <w:rtl/>
        </w:rPr>
        <w:t xml:space="preserve"> </w:t>
      </w:r>
      <w:r>
        <w:rPr>
          <w:rFonts w:cs="Guttman Hodes" w:hint="cs"/>
          <w:sz w:val="24"/>
          <w:szCs w:val="24"/>
          <w:rtl/>
        </w:rPr>
        <w:t>'</w:t>
      </w:r>
      <w:r w:rsidR="00F90C63" w:rsidRPr="006764D1">
        <w:rPr>
          <w:rFonts w:cs="Guttman Hodes" w:hint="cs"/>
          <w:sz w:val="24"/>
          <w:szCs w:val="24"/>
          <w:rtl/>
        </w:rPr>
        <w:t>לקדשו לכהנו לי</w:t>
      </w:r>
      <w:r>
        <w:rPr>
          <w:rFonts w:cs="Guttman Hodes" w:hint="cs"/>
          <w:sz w:val="24"/>
          <w:szCs w:val="24"/>
          <w:rtl/>
        </w:rPr>
        <w:t>'</w:t>
      </w:r>
      <w:r w:rsidR="00F90C63" w:rsidRPr="006764D1">
        <w:rPr>
          <w:rFonts w:cs="Guttman Hodes" w:hint="cs"/>
          <w:sz w:val="24"/>
          <w:szCs w:val="24"/>
          <w:rtl/>
        </w:rPr>
        <w:t xml:space="preserve"> </w:t>
      </w:r>
      <w:r w:rsidR="000002D7" w:rsidRPr="006764D1">
        <w:rPr>
          <w:rFonts w:cs="Guttman Hodes" w:hint="cs"/>
          <w:sz w:val="24"/>
          <w:szCs w:val="24"/>
          <w:rtl/>
        </w:rPr>
        <w:t xml:space="preserve">וסיים </w:t>
      </w:r>
      <w:r>
        <w:rPr>
          <w:rFonts w:cs="Guttman Hodes" w:hint="cs"/>
          <w:sz w:val="24"/>
          <w:szCs w:val="24"/>
          <w:rtl/>
        </w:rPr>
        <w:t>'</w:t>
      </w:r>
      <w:r w:rsidR="000002D7" w:rsidRPr="006764D1">
        <w:rPr>
          <w:rFonts w:cs="Guttman Hodes" w:hint="cs"/>
          <w:sz w:val="24"/>
          <w:szCs w:val="24"/>
          <w:rtl/>
        </w:rPr>
        <w:t>לכהנו</w:t>
      </w:r>
      <w:r>
        <w:rPr>
          <w:rFonts w:cs="Guttman Hodes" w:hint="cs"/>
          <w:sz w:val="24"/>
          <w:szCs w:val="24"/>
          <w:rtl/>
        </w:rPr>
        <w:t>'</w:t>
      </w:r>
      <w:r w:rsidR="000002D7" w:rsidRPr="006764D1">
        <w:rPr>
          <w:rFonts w:cs="Guttman Hodes" w:hint="cs"/>
          <w:sz w:val="24"/>
          <w:szCs w:val="24"/>
          <w:rtl/>
        </w:rPr>
        <w:t xml:space="preserve"> לחוד</w:t>
      </w:r>
      <w:r>
        <w:rPr>
          <w:rFonts w:cs="Guttman Hodes" w:hint="cs"/>
          <w:sz w:val="24"/>
          <w:szCs w:val="24"/>
          <w:rtl/>
        </w:rPr>
        <w:t>,</w:t>
      </w:r>
      <w:r w:rsidR="000002D7" w:rsidRPr="006764D1">
        <w:rPr>
          <w:rFonts w:cs="Guttman Hodes" w:hint="cs"/>
          <w:sz w:val="24"/>
          <w:szCs w:val="24"/>
          <w:rtl/>
        </w:rPr>
        <w:t xml:space="preserve"> </w:t>
      </w:r>
      <w:r>
        <w:rPr>
          <w:rFonts w:cs="Guttman Hodes" w:hint="cs"/>
          <w:sz w:val="24"/>
          <w:szCs w:val="24"/>
          <w:rtl/>
        </w:rPr>
        <w:t>על מה שכתב</w:t>
      </w:r>
      <w:r w:rsidR="000002D7"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000002D7"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0002D7" w:rsidRPr="006764D1">
        <w:rPr>
          <w:rFonts w:cs="Guttman Hodes" w:hint="cs"/>
          <w:sz w:val="24"/>
          <w:szCs w:val="24"/>
          <w:rtl/>
        </w:rPr>
        <w:t xml:space="preserve"> </w:t>
      </w:r>
      <w:r w:rsidR="006109CE" w:rsidRPr="006764D1">
        <w:rPr>
          <w:rFonts w:cs="Guttman Hodes" w:hint="cs"/>
          <w:sz w:val="24"/>
          <w:szCs w:val="24"/>
          <w:rtl/>
        </w:rPr>
        <w:t>(</w:t>
      </w:r>
      <w:r>
        <w:rPr>
          <w:rFonts w:cs="Guttman Hodes" w:hint="cs"/>
          <w:sz w:val="24"/>
          <w:szCs w:val="24"/>
          <w:rtl/>
        </w:rPr>
        <w:t>הל</w:t>
      </w:r>
      <w:r w:rsidR="00611FA6">
        <w:rPr>
          <w:rFonts w:cs="Guttman Hodes" w:hint="cs"/>
          <w:sz w:val="24"/>
          <w:szCs w:val="24"/>
          <w:rtl/>
        </w:rPr>
        <w:t xml:space="preserve">' </w:t>
      </w:r>
      <w:r w:rsidR="00344DFC" w:rsidRPr="006764D1">
        <w:rPr>
          <w:rFonts w:cs="Guttman Hodes" w:hint="cs"/>
          <w:sz w:val="24"/>
          <w:szCs w:val="24"/>
          <w:rtl/>
        </w:rPr>
        <w:t>כלי המקדש ה</w:t>
      </w:r>
      <w:r>
        <w:rPr>
          <w:rFonts w:cs="Guttman Hodes" w:hint="cs"/>
          <w:sz w:val="24"/>
          <w:szCs w:val="24"/>
          <w:rtl/>
        </w:rPr>
        <w:t xml:space="preserve"> </w:t>
      </w:r>
      <w:r w:rsidR="00344DFC" w:rsidRPr="006764D1">
        <w:rPr>
          <w:rFonts w:cs="Guttman Hodes" w:hint="cs"/>
          <w:sz w:val="24"/>
          <w:szCs w:val="24"/>
          <w:rtl/>
        </w:rPr>
        <w:t>טז</w:t>
      </w:r>
      <w:r w:rsidR="006109CE" w:rsidRPr="006764D1">
        <w:rPr>
          <w:rFonts w:cs="Guttman Hodes" w:hint="cs"/>
          <w:sz w:val="24"/>
          <w:szCs w:val="24"/>
          <w:rtl/>
        </w:rPr>
        <w:t>)</w:t>
      </w:r>
      <w:r w:rsidR="00F67DA3" w:rsidRPr="006764D1">
        <w:rPr>
          <w:rFonts w:cs="Guttman Hodes" w:hint="cs"/>
          <w:sz w:val="24"/>
          <w:szCs w:val="24"/>
          <w:rtl/>
        </w:rPr>
        <w:t xml:space="preserve"> </w:t>
      </w:r>
      <w:r w:rsidR="000002D7" w:rsidRPr="006764D1">
        <w:rPr>
          <w:rFonts w:cs="Guttman Hodes" w:hint="cs"/>
          <w:sz w:val="24"/>
          <w:szCs w:val="24"/>
          <w:rtl/>
        </w:rPr>
        <w:t>כ</w:t>
      </w:r>
      <w:r>
        <w:rPr>
          <w:rFonts w:cs="Guttman Hodes" w:hint="cs"/>
          <w:sz w:val="24"/>
          <w:szCs w:val="24"/>
          <w:rtl/>
        </w:rPr>
        <w:t>הן גדול</w:t>
      </w:r>
      <w:r w:rsidR="000002D7" w:rsidRPr="006764D1">
        <w:rPr>
          <w:rFonts w:cs="Guttman Hodes" w:hint="cs"/>
          <w:sz w:val="24"/>
          <w:szCs w:val="24"/>
          <w:rtl/>
        </w:rPr>
        <w:t xml:space="preserve"> אינו עובד תח</w:t>
      </w:r>
      <w:r>
        <w:rPr>
          <w:rFonts w:cs="Guttman Hodes" w:hint="cs"/>
          <w:sz w:val="24"/>
          <w:szCs w:val="24"/>
          <w:rtl/>
        </w:rPr>
        <w:t>ילה עד שיבי</w:t>
      </w:r>
      <w:r w:rsidR="000002D7" w:rsidRPr="006764D1">
        <w:rPr>
          <w:rFonts w:cs="Guttman Hodes" w:hint="cs"/>
          <w:sz w:val="24"/>
          <w:szCs w:val="24"/>
          <w:rtl/>
        </w:rPr>
        <w:t>א עשירית האיפה משלו</w:t>
      </w:r>
      <w:r>
        <w:rPr>
          <w:rFonts w:cs="Guttman Hodes" w:hint="cs"/>
          <w:sz w:val="24"/>
          <w:szCs w:val="24"/>
          <w:rtl/>
        </w:rPr>
        <w:t>, ואם עבד קודם שיביא משלו עשירית האיפה עבודתו</w:t>
      </w:r>
      <w:r w:rsidR="000002D7" w:rsidRPr="006764D1">
        <w:rPr>
          <w:rFonts w:cs="Guttman Hodes" w:hint="cs"/>
          <w:sz w:val="24"/>
          <w:szCs w:val="24"/>
          <w:rtl/>
        </w:rPr>
        <w:t xml:space="preserve"> כשירה</w:t>
      </w:r>
      <w:r>
        <w:rPr>
          <w:rFonts w:cs="Guttman Hodes" w:hint="cs"/>
          <w:sz w:val="24"/>
          <w:szCs w:val="24"/>
          <w:rtl/>
        </w:rPr>
        <w:t>.</w:t>
      </w:r>
      <w:r w:rsidR="000002D7" w:rsidRPr="006764D1">
        <w:rPr>
          <w:rFonts w:cs="Guttman Hodes" w:hint="cs"/>
          <w:sz w:val="24"/>
          <w:szCs w:val="24"/>
          <w:rtl/>
        </w:rPr>
        <w:t xml:space="preserve"> ז</w:t>
      </w:r>
      <w:r>
        <w:rPr>
          <w:rFonts w:cs="Guttman Hodes" w:hint="cs"/>
          <w:sz w:val="24"/>
          <w:szCs w:val="24"/>
          <w:rtl/>
        </w:rPr>
        <w:t>ה אומרו</w:t>
      </w:r>
      <w:r w:rsidR="000002D7" w:rsidRPr="006764D1">
        <w:rPr>
          <w:rFonts w:cs="Guttman Hodes" w:hint="cs"/>
          <w:sz w:val="24"/>
          <w:szCs w:val="24"/>
          <w:rtl/>
        </w:rPr>
        <w:t xml:space="preserve"> לכתח</w:t>
      </w:r>
      <w:r>
        <w:rPr>
          <w:rFonts w:cs="Guttman Hodes" w:hint="cs"/>
          <w:sz w:val="24"/>
          <w:szCs w:val="24"/>
          <w:rtl/>
        </w:rPr>
        <w:t>י</w:t>
      </w:r>
      <w:r w:rsidR="000002D7" w:rsidRPr="006764D1">
        <w:rPr>
          <w:rFonts w:cs="Guttman Hodes" w:hint="cs"/>
          <w:sz w:val="24"/>
          <w:szCs w:val="24"/>
          <w:rtl/>
        </w:rPr>
        <w:t xml:space="preserve">לה </w:t>
      </w:r>
      <w:r>
        <w:rPr>
          <w:rFonts w:cs="Guttman Hodes" w:hint="cs"/>
          <w:sz w:val="24"/>
          <w:szCs w:val="24"/>
          <w:rtl/>
        </w:rPr>
        <w:t>'</w:t>
      </w:r>
      <w:r w:rsidR="000002D7" w:rsidRPr="006764D1">
        <w:rPr>
          <w:rFonts w:cs="Guttman Hodes" w:hint="cs"/>
          <w:sz w:val="24"/>
          <w:szCs w:val="24"/>
          <w:rtl/>
        </w:rPr>
        <w:t>לקדשו</w:t>
      </w:r>
      <w:r>
        <w:rPr>
          <w:rFonts w:cs="Guttman Hodes" w:hint="cs"/>
          <w:sz w:val="24"/>
          <w:szCs w:val="24"/>
          <w:rtl/>
        </w:rPr>
        <w:t>' בעשירית האיפה שנאמר</w:t>
      </w:r>
      <w:r w:rsidR="000002D7" w:rsidRPr="006764D1">
        <w:rPr>
          <w:rFonts w:cs="Guttman Hodes" w:hint="cs"/>
          <w:sz w:val="24"/>
          <w:szCs w:val="24"/>
          <w:rtl/>
        </w:rPr>
        <w:t xml:space="preserve"> </w:t>
      </w:r>
      <w:r w:rsidR="006109CE" w:rsidRPr="006764D1">
        <w:rPr>
          <w:rFonts w:cs="Guttman Hodes" w:hint="cs"/>
          <w:sz w:val="24"/>
          <w:szCs w:val="24"/>
          <w:rtl/>
        </w:rPr>
        <w:t>(</w:t>
      </w:r>
      <w:r w:rsidR="00344DFC" w:rsidRPr="006764D1">
        <w:rPr>
          <w:rFonts w:cs="Guttman Hodes" w:hint="cs"/>
          <w:sz w:val="24"/>
          <w:szCs w:val="24"/>
          <w:rtl/>
        </w:rPr>
        <w:t>ויקרא ו יג</w:t>
      </w:r>
      <w:r w:rsidR="006109CE"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w:t>
      </w:r>
      <w:r w:rsidR="000002D7" w:rsidRPr="006764D1">
        <w:rPr>
          <w:rFonts w:cs="Guttman Hodes" w:hint="cs"/>
          <w:sz w:val="24"/>
          <w:szCs w:val="24"/>
          <w:rtl/>
        </w:rPr>
        <w:t>זה קרבן אהרן ובניו</w:t>
      </w:r>
      <w:r>
        <w:rPr>
          <w:rFonts w:cs="Guttman Hodes" w:hint="cs"/>
          <w:sz w:val="24"/>
          <w:szCs w:val="24"/>
          <w:rtl/>
        </w:rPr>
        <w:t>'</w:t>
      </w:r>
      <w:r w:rsidR="000002D7" w:rsidRPr="006764D1">
        <w:rPr>
          <w:rFonts w:cs="Guttman Hodes" w:hint="cs"/>
          <w:sz w:val="24"/>
          <w:szCs w:val="24"/>
          <w:rtl/>
        </w:rPr>
        <w:t xml:space="preserve"> וכו' ואח</w:t>
      </w:r>
      <w:r>
        <w:rPr>
          <w:rFonts w:cs="Guttman Hodes" w:hint="cs"/>
          <w:sz w:val="24"/>
          <w:szCs w:val="24"/>
          <w:rtl/>
        </w:rPr>
        <w:t>ר זה</w:t>
      </w:r>
      <w:r w:rsidR="000002D7" w:rsidRPr="006764D1">
        <w:rPr>
          <w:rFonts w:cs="Guttman Hodes" w:hint="cs"/>
          <w:sz w:val="24"/>
          <w:szCs w:val="24"/>
          <w:rtl/>
        </w:rPr>
        <w:t xml:space="preserve"> </w:t>
      </w:r>
      <w:r>
        <w:rPr>
          <w:rFonts w:cs="Guttman Hodes" w:hint="cs"/>
          <w:sz w:val="24"/>
          <w:szCs w:val="24"/>
          <w:rtl/>
        </w:rPr>
        <w:t>'</w:t>
      </w:r>
      <w:r w:rsidR="000002D7" w:rsidRPr="006764D1">
        <w:rPr>
          <w:rFonts w:cs="Guttman Hodes" w:hint="cs"/>
          <w:sz w:val="24"/>
          <w:szCs w:val="24"/>
          <w:rtl/>
        </w:rPr>
        <w:t>לכהנו לי</w:t>
      </w:r>
      <w:r>
        <w:rPr>
          <w:rFonts w:cs="Guttman Hodes" w:hint="cs"/>
          <w:sz w:val="24"/>
          <w:szCs w:val="24"/>
          <w:rtl/>
        </w:rPr>
        <w:t>',</w:t>
      </w:r>
      <w:r w:rsidR="000002D7" w:rsidRPr="006764D1">
        <w:rPr>
          <w:rFonts w:cs="Guttman Hodes" w:hint="cs"/>
          <w:sz w:val="24"/>
          <w:szCs w:val="24"/>
          <w:rtl/>
        </w:rPr>
        <w:t xml:space="preserve"> סיים </w:t>
      </w:r>
      <w:r>
        <w:rPr>
          <w:rFonts w:cs="Guttman Hodes" w:hint="cs"/>
          <w:sz w:val="24"/>
          <w:szCs w:val="24"/>
          <w:rtl/>
        </w:rPr>
        <w:t>'</w:t>
      </w:r>
      <w:r w:rsidR="000002D7" w:rsidRPr="006764D1">
        <w:rPr>
          <w:rFonts w:cs="Guttman Hodes" w:hint="cs"/>
          <w:sz w:val="24"/>
          <w:szCs w:val="24"/>
          <w:rtl/>
        </w:rPr>
        <w:t>לכהנו לי</w:t>
      </w:r>
      <w:r>
        <w:rPr>
          <w:rFonts w:cs="Guttman Hodes" w:hint="cs"/>
          <w:sz w:val="24"/>
          <w:szCs w:val="24"/>
          <w:rtl/>
        </w:rPr>
        <w:t>'</w:t>
      </w:r>
      <w:r w:rsidR="000002D7" w:rsidRPr="006764D1">
        <w:rPr>
          <w:rFonts w:cs="Guttman Hodes" w:hint="cs"/>
          <w:sz w:val="24"/>
          <w:szCs w:val="24"/>
          <w:rtl/>
        </w:rPr>
        <w:t xml:space="preserve"> לחוד הודיענו שא</w:t>
      </w:r>
      <w:r>
        <w:rPr>
          <w:rFonts w:cs="Guttman Hodes" w:hint="cs"/>
          <w:sz w:val="24"/>
          <w:szCs w:val="24"/>
          <w:rtl/>
        </w:rPr>
        <w:t>ם עבד תחלה בלתי קידוש דקרבן עשירית</w:t>
      </w:r>
      <w:r w:rsidR="000002D7" w:rsidRPr="006764D1">
        <w:rPr>
          <w:rFonts w:cs="Guttman Hodes" w:hint="cs"/>
          <w:sz w:val="24"/>
          <w:szCs w:val="24"/>
          <w:rtl/>
        </w:rPr>
        <w:t xml:space="preserve"> האיפה עבודתו כשירה דייקא</w:t>
      </w:r>
      <w:r>
        <w:rPr>
          <w:rFonts w:cs="Guttman Hodes" w:hint="cs"/>
          <w:sz w:val="24"/>
          <w:szCs w:val="24"/>
          <w:rtl/>
        </w:rPr>
        <w:t>, אומרו</w:t>
      </w:r>
      <w:r w:rsidR="000002D7" w:rsidRPr="006764D1">
        <w:rPr>
          <w:rFonts w:cs="Guttman Hodes" w:hint="cs"/>
          <w:sz w:val="24"/>
          <w:szCs w:val="24"/>
          <w:rtl/>
        </w:rPr>
        <w:t xml:space="preserve"> </w:t>
      </w:r>
      <w:r>
        <w:rPr>
          <w:rFonts w:cs="Guttman Hodes" w:hint="cs"/>
          <w:sz w:val="24"/>
          <w:szCs w:val="24"/>
          <w:rtl/>
        </w:rPr>
        <w:t>'</w:t>
      </w:r>
      <w:r w:rsidR="000002D7" w:rsidRPr="006764D1">
        <w:rPr>
          <w:rFonts w:cs="Guttman Hodes" w:hint="cs"/>
          <w:sz w:val="24"/>
          <w:szCs w:val="24"/>
          <w:rtl/>
        </w:rPr>
        <w:t>לכהנו לי</w:t>
      </w:r>
      <w:r>
        <w:rPr>
          <w:rFonts w:cs="Guttman Hodes" w:hint="cs"/>
          <w:sz w:val="24"/>
          <w:szCs w:val="24"/>
          <w:rtl/>
        </w:rPr>
        <w:t>'</w:t>
      </w:r>
      <w:r w:rsidR="000002D7" w:rsidRPr="006764D1">
        <w:rPr>
          <w:rFonts w:cs="Guttman Hodes" w:hint="cs"/>
          <w:sz w:val="24"/>
          <w:szCs w:val="24"/>
          <w:rtl/>
        </w:rPr>
        <w:t xml:space="preserve"> בלתי לקדשו לי בדיעבד כשר.</w:t>
      </w:r>
    </w:p>
    <w:p w:rsidR="00F90C63" w:rsidRPr="006764D1" w:rsidRDefault="000002D7" w:rsidP="0097590B">
      <w:pPr>
        <w:spacing w:after="0"/>
        <w:jc w:val="both"/>
        <w:rPr>
          <w:rFonts w:cs="Guttman Hodes"/>
          <w:sz w:val="24"/>
          <w:szCs w:val="24"/>
          <w:rtl/>
        </w:rPr>
      </w:pPr>
      <w:r w:rsidRPr="006764D1">
        <w:rPr>
          <w:rFonts w:cs="Guttman Hodes" w:hint="cs"/>
          <w:sz w:val="24"/>
          <w:szCs w:val="24"/>
          <w:rtl/>
        </w:rPr>
        <w:t xml:space="preserve"> </w:t>
      </w:r>
    </w:p>
    <w:p w:rsidR="000642D9" w:rsidRDefault="000002D7" w:rsidP="00611FA6">
      <w:pPr>
        <w:spacing w:after="0"/>
        <w:jc w:val="both"/>
        <w:rPr>
          <w:rFonts w:cs="Guttman Hodes"/>
          <w:sz w:val="24"/>
          <w:szCs w:val="24"/>
          <w:rtl/>
        </w:rPr>
      </w:pPr>
      <w:r w:rsidRPr="006764D1">
        <w:rPr>
          <w:rFonts w:cs="Guttman Hodes" w:hint="cs"/>
          <w:sz w:val="24"/>
          <w:szCs w:val="24"/>
          <w:rtl/>
        </w:rPr>
        <w:t xml:space="preserve">ויובן </w:t>
      </w:r>
      <w:r w:rsidR="00BD18FD">
        <w:rPr>
          <w:rFonts w:cs="Guttman Hodes" w:hint="cs"/>
          <w:sz w:val="24"/>
          <w:szCs w:val="24"/>
          <w:rtl/>
        </w:rPr>
        <w:t>על מה שכתב</w:t>
      </w:r>
      <w:r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BD18FD">
        <w:rPr>
          <w:rFonts w:cs="Guttman Hodes" w:hint="cs"/>
          <w:sz w:val="24"/>
          <w:szCs w:val="24"/>
          <w:rtl/>
        </w:rPr>
        <w:t>פרק י'</w:t>
      </w:r>
      <w:r w:rsidRPr="006764D1">
        <w:rPr>
          <w:rFonts w:cs="Guttman Hodes" w:hint="cs"/>
          <w:sz w:val="24"/>
          <w:szCs w:val="24"/>
          <w:rtl/>
        </w:rPr>
        <w:t xml:space="preserve"> דכלי מקדש</w:t>
      </w:r>
      <w:r w:rsidR="00BD18FD">
        <w:rPr>
          <w:rFonts w:cs="Guttman Hodes" w:hint="cs"/>
          <w:sz w:val="24"/>
          <w:szCs w:val="24"/>
          <w:rtl/>
        </w:rPr>
        <w:t xml:space="preserve"> (הלכה י), עשו בבית שני אורים ותומים להשלים שמונה</w:t>
      </w:r>
      <w:r w:rsidRPr="006764D1">
        <w:rPr>
          <w:rFonts w:cs="Guttman Hodes" w:hint="cs"/>
          <w:sz w:val="24"/>
          <w:szCs w:val="24"/>
          <w:rtl/>
        </w:rPr>
        <w:t xml:space="preserve"> בגדים</w:t>
      </w:r>
      <w:r w:rsidR="00BD18FD">
        <w:rPr>
          <w:rFonts w:cs="Guttman Hodes" w:hint="cs"/>
          <w:sz w:val="24"/>
          <w:szCs w:val="24"/>
          <w:rtl/>
        </w:rPr>
        <w:t>,</w:t>
      </w:r>
      <w:r w:rsidRPr="006764D1">
        <w:rPr>
          <w:rFonts w:cs="Guttman Hodes" w:hint="cs"/>
          <w:sz w:val="24"/>
          <w:szCs w:val="24"/>
          <w:rtl/>
        </w:rPr>
        <w:t xml:space="preserve"> </w:t>
      </w:r>
      <w:r w:rsidR="007E33F6">
        <w:rPr>
          <w:rFonts w:cs="Guttman Hodes" w:hint="cs"/>
          <w:sz w:val="24"/>
          <w:szCs w:val="24"/>
          <w:rtl/>
        </w:rPr>
        <w:t xml:space="preserve">אף על </w:t>
      </w:r>
      <w:r w:rsidR="00BD18FD">
        <w:rPr>
          <w:rFonts w:cs="Guttman Hodes" w:hint="cs"/>
          <w:sz w:val="24"/>
          <w:szCs w:val="24"/>
          <w:rtl/>
        </w:rPr>
        <w:t>פי</w:t>
      </w:r>
      <w:r w:rsidRPr="006764D1">
        <w:rPr>
          <w:rFonts w:cs="Guttman Hodes" w:hint="cs"/>
          <w:sz w:val="24"/>
          <w:szCs w:val="24"/>
          <w:rtl/>
        </w:rPr>
        <w:t xml:space="preserve"> שאין נשאלין בהן שלא היתה רו</w:t>
      </w:r>
      <w:r w:rsidR="00BD18FD">
        <w:rPr>
          <w:rFonts w:cs="Guttman Hodes" w:hint="cs"/>
          <w:sz w:val="24"/>
          <w:szCs w:val="24"/>
          <w:rtl/>
        </w:rPr>
        <w:t xml:space="preserve">ח הקודש, </w:t>
      </w:r>
      <w:r w:rsidR="00BD18FD">
        <w:rPr>
          <w:rFonts w:cs="Guttman Hodes" w:hint="cs"/>
          <w:sz w:val="24"/>
          <w:szCs w:val="24"/>
          <w:rtl/>
        </w:rPr>
        <w:lastRenderedPageBreak/>
        <w:t>וכל כהן שאינו</w:t>
      </w:r>
      <w:r w:rsidRPr="006764D1">
        <w:rPr>
          <w:rFonts w:cs="Guttman Hodes" w:hint="cs"/>
          <w:sz w:val="24"/>
          <w:szCs w:val="24"/>
          <w:rtl/>
        </w:rPr>
        <w:t xml:space="preserve"> מדבר ברו</w:t>
      </w:r>
      <w:r w:rsidR="00BD18FD">
        <w:rPr>
          <w:rFonts w:cs="Guttman Hodes" w:hint="cs"/>
          <w:sz w:val="24"/>
          <w:szCs w:val="24"/>
          <w:rtl/>
        </w:rPr>
        <w:t>ח הקודש</w:t>
      </w:r>
      <w:r w:rsidRPr="006764D1">
        <w:rPr>
          <w:rFonts w:cs="Guttman Hodes" w:hint="cs"/>
          <w:sz w:val="24"/>
          <w:szCs w:val="24"/>
          <w:rtl/>
        </w:rPr>
        <w:t xml:space="preserve"> ואין שכינה שורה עליו אין נשאלין בו</w:t>
      </w:r>
      <w:r w:rsidR="00E978A8">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וכתב מר</w:t>
      </w:r>
      <w:r w:rsidR="0029447A" w:rsidRPr="006764D1">
        <w:rPr>
          <w:rFonts w:cs="Guttman Hodes" w:hint="cs"/>
          <w:sz w:val="24"/>
          <w:szCs w:val="24"/>
          <w:rtl/>
        </w:rPr>
        <w:t>ן</w:t>
      </w:r>
      <w:r w:rsidR="00E978A8">
        <w:rPr>
          <w:rFonts w:cs="Guttman Hodes" w:hint="cs"/>
          <w:sz w:val="24"/>
          <w:szCs w:val="24"/>
          <w:rtl/>
        </w:rPr>
        <w:t xml:space="preserve"> (כסף משנה),</w:t>
      </w:r>
      <w:r w:rsidR="00F67DA3" w:rsidRPr="006764D1">
        <w:rPr>
          <w:rFonts w:cs="Guttman Hodes" w:hint="cs"/>
          <w:sz w:val="24"/>
          <w:szCs w:val="24"/>
          <w:rtl/>
        </w:rPr>
        <w:t xml:space="preserve"> </w:t>
      </w:r>
      <w:r w:rsidRPr="006764D1">
        <w:rPr>
          <w:rFonts w:cs="Guttman Hodes" w:hint="cs"/>
          <w:sz w:val="24"/>
          <w:szCs w:val="24"/>
          <w:rtl/>
        </w:rPr>
        <w:t>כתב הסמ</w:t>
      </w:r>
      <w:r w:rsidR="0029447A" w:rsidRPr="006764D1">
        <w:rPr>
          <w:rFonts w:cs="Guttman Hodes"/>
          <w:sz w:val="24"/>
          <w:szCs w:val="24"/>
          <w:rtl/>
        </w:rPr>
        <w:t>"</w:t>
      </w:r>
      <w:r w:rsidR="0029447A" w:rsidRPr="006764D1">
        <w:rPr>
          <w:rFonts w:cs="Guttman Hodes" w:hint="cs"/>
          <w:sz w:val="24"/>
          <w:szCs w:val="24"/>
          <w:rtl/>
        </w:rPr>
        <w:t>ג</w:t>
      </w:r>
      <w:r w:rsidRPr="006764D1">
        <w:rPr>
          <w:rFonts w:cs="Guttman Hodes" w:hint="cs"/>
          <w:sz w:val="24"/>
          <w:szCs w:val="24"/>
          <w:rtl/>
        </w:rPr>
        <w:t xml:space="preserve"> בבית שני היה הח</w:t>
      </w:r>
      <w:r w:rsidR="00E978A8">
        <w:rPr>
          <w:rFonts w:cs="Guttman Hodes" w:hint="cs"/>
          <w:sz w:val="24"/>
          <w:szCs w:val="24"/>
          <w:rtl/>
        </w:rPr>
        <w:t>ו</w:t>
      </w:r>
      <w:r w:rsidRPr="006764D1">
        <w:rPr>
          <w:rFonts w:cs="Guttman Hodes" w:hint="cs"/>
          <w:sz w:val="24"/>
          <w:szCs w:val="24"/>
          <w:rtl/>
        </w:rPr>
        <w:t>שן שא</w:t>
      </w:r>
      <w:r w:rsidR="00E978A8">
        <w:rPr>
          <w:rFonts w:cs="Guttman Hodes" w:hint="cs"/>
          <w:sz w:val="24"/>
          <w:szCs w:val="24"/>
          <w:rtl/>
        </w:rPr>
        <w:t>י אפשר</w:t>
      </w:r>
      <w:r w:rsidRPr="006764D1">
        <w:rPr>
          <w:rFonts w:cs="Guttman Hodes" w:hint="cs"/>
          <w:sz w:val="24"/>
          <w:szCs w:val="24"/>
          <w:rtl/>
        </w:rPr>
        <w:t xml:space="preserve"> להיות</w:t>
      </w:r>
      <w:r w:rsidR="00E978A8">
        <w:rPr>
          <w:rFonts w:cs="Guttman Hodes" w:hint="cs"/>
          <w:sz w:val="24"/>
          <w:szCs w:val="24"/>
          <w:rtl/>
        </w:rPr>
        <w:t xml:space="preserve"> [כהן גדול]</w:t>
      </w:r>
      <w:r w:rsidRPr="006764D1">
        <w:rPr>
          <w:rFonts w:cs="Guttman Hodes" w:hint="cs"/>
          <w:sz w:val="24"/>
          <w:szCs w:val="24"/>
          <w:rtl/>
        </w:rPr>
        <w:t xml:space="preserve"> מ</w:t>
      </w:r>
      <w:r w:rsidR="00E978A8">
        <w:rPr>
          <w:rFonts w:cs="Guttman Hodes" w:hint="cs"/>
          <w:sz w:val="24"/>
          <w:szCs w:val="24"/>
          <w:rtl/>
        </w:rPr>
        <w:t>חוסר בגדים,</w:t>
      </w:r>
      <w:r w:rsidR="00F67DA3" w:rsidRPr="006764D1">
        <w:rPr>
          <w:rFonts w:cs="Guttman Hodes" w:hint="cs"/>
          <w:sz w:val="24"/>
          <w:szCs w:val="24"/>
          <w:rtl/>
        </w:rPr>
        <w:t xml:space="preserve"> </w:t>
      </w:r>
      <w:r w:rsidRPr="006764D1">
        <w:rPr>
          <w:rFonts w:cs="Guttman Hodes" w:hint="cs"/>
          <w:sz w:val="24"/>
          <w:szCs w:val="24"/>
          <w:rtl/>
        </w:rPr>
        <w:t>אבל אותו השם לא היה שם</w:t>
      </w:r>
      <w:r w:rsidR="00E978A8">
        <w:rPr>
          <w:rFonts w:cs="Guttman Hodes" w:hint="cs"/>
          <w:sz w:val="24"/>
          <w:szCs w:val="24"/>
          <w:rtl/>
        </w:rPr>
        <w:t>,</w:t>
      </w:r>
      <w:r w:rsidRPr="006764D1">
        <w:rPr>
          <w:rFonts w:cs="Guttman Hodes" w:hint="cs"/>
          <w:sz w:val="24"/>
          <w:szCs w:val="24"/>
          <w:rtl/>
        </w:rPr>
        <w:t xml:space="preserve"> ע</w:t>
      </w:r>
      <w:r w:rsidR="00E978A8">
        <w:rPr>
          <w:rFonts w:cs="Guttman Hodes" w:hint="cs"/>
          <w:sz w:val="24"/>
          <w:szCs w:val="24"/>
          <w:rtl/>
        </w:rPr>
        <w:t>ד כאן. לכן תחלה אומר</w:t>
      </w:r>
      <w:r w:rsidRPr="006764D1">
        <w:rPr>
          <w:rFonts w:cs="Guttman Hodes" w:hint="cs"/>
          <w:sz w:val="24"/>
          <w:szCs w:val="24"/>
          <w:rtl/>
        </w:rPr>
        <w:t xml:space="preserve"> </w:t>
      </w:r>
      <w:r w:rsidR="00E978A8">
        <w:rPr>
          <w:rFonts w:cs="Guttman Hodes" w:hint="cs"/>
          <w:sz w:val="24"/>
          <w:szCs w:val="24"/>
          <w:rtl/>
        </w:rPr>
        <w:t>'</w:t>
      </w:r>
      <w:r w:rsidRPr="006764D1">
        <w:rPr>
          <w:rFonts w:cs="Guttman Hodes" w:hint="cs"/>
          <w:sz w:val="24"/>
          <w:szCs w:val="24"/>
          <w:rtl/>
        </w:rPr>
        <w:t>לקדשו</w:t>
      </w:r>
      <w:r w:rsidR="00E978A8">
        <w:rPr>
          <w:rFonts w:cs="Guttman Hodes" w:hint="cs"/>
          <w:sz w:val="24"/>
          <w:szCs w:val="24"/>
          <w:rtl/>
        </w:rPr>
        <w:t>'</w:t>
      </w:r>
      <w:r w:rsidRPr="006764D1">
        <w:rPr>
          <w:rFonts w:cs="Guttman Hodes" w:hint="cs"/>
          <w:sz w:val="24"/>
          <w:szCs w:val="24"/>
          <w:rtl/>
        </w:rPr>
        <w:t xml:space="preserve"> היינו שע</w:t>
      </w:r>
      <w:r w:rsidR="00E978A8">
        <w:rPr>
          <w:rFonts w:cs="Guttman Hodes" w:hint="cs"/>
          <w:sz w:val="24"/>
          <w:szCs w:val="24"/>
          <w:rtl/>
        </w:rPr>
        <w:t>ל ידי</w:t>
      </w:r>
      <w:r w:rsidRPr="006764D1">
        <w:rPr>
          <w:rFonts w:cs="Guttman Hodes" w:hint="cs"/>
          <w:sz w:val="24"/>
          <w:szCs w:val="24"/>
          <w:rtl/>
        </w:rPr>
        <w:t xml:space="preserve"> השם הכתוב בח</w:t>
      </w:r>
      <w:r w:rsidR="00E978A8">
        <w:rPr>
          <w:rFonts w:cs="Guttman Hodes" w:hint="cs"/>
          <w:sz w:val="24"/>
          <w:szCs w:val="24"/>
          <w:rtl/>
        </w:rPr>
        <w:t>ו</w:t>
      </w:r>
      <w:r w:rsidRPr="006764D1">
        <w:rPr>
          <w:rFonts w:cs="Guttman Hodes" w:hint="cs"/>
          <w:sz w:val="24"/>
          <w:szCs w:val="24"/>
          <w:rtl/>
        </w:rPr>
        <w:t>שן מתקדש ושכינה שורה עליו</w:t>
      </w:r>
      <w:r w:rsidR="00E978A8">
        <w:rPr>
          <w:rFonts w:cs="Guttman Hodes" w:hint="cs"/>
          <w:sz w:val="24"/>
          <w:szCs w:val="24"/>
          <w:rtl/>
        </w:rPr>
        <w:t>,</w:t>
      </w:r>
      <w:r w:rsidRPr="006764D1">
        <w:rPr>
          <w:rFonts w:cs="Guttman Hodes" w:hint="cs"/>
          <w:sz w:val="24"/>
          <w:szCs w:val="24"/>
          <w:rtl/>
        </w:rPr>
        <w:t xml:space="preserve"> ו</w:t>
      </w:r>
      <w:r w:rsidR="008E1085">
        <w:rPr>
          <w:rFonts w:cs="Guttman Hodes" w:hint="cs"/>
          <w:sz w:val="24"/>
          <w:szCs w:val="24"/>
          <w:rtl/>
        </w:rPr>
        <w:t>על ידי זה</w:t>
      </w:r>
      <w:r w:rsidRPr="006764D1">
        <w:rPr>
          <w:rFonts w:cs="Guttman Hodes" w:hint="cs"/>
          <w:sz w:val="24"/>
          <w:szCs w:val="24"/>
          <w:rtl/>
        </w:rPr>
        <w:t xml:space="preserve"> </w:t>
      </w:r>
      <w:r w:rsidR="00E978A8">
        <w:rPr>
          <w:rFonts w:cs="Guttman Hodes" w:hint="cs"/>
          <w:sz w:val="24"/>
          <w:szCs w:val="24"/>
          <w:rtl/>
        </w:rPr>
        <w:t>'</w:t>
      </w:r>
      <w:r w:rsidRPr="006764D1">
        <w:rPr>
          <w:rFonts w:cs="Guttman Hodes" w:hint="cs"/>
          <w:sz w:val="24"/>
          <w:szCs w:val="24"/>
          <w:rtl/>
        </w:rPr>
        <w:t>לכהנו</w:t>
      </w:r>
      <w:r w:rsidR="00E978A8">
        <w:rPr>
          <w:rFonts w:cs="Guttman Hodes" w:hint="cs"/>
          <w:sz w:val="24"/>
          <w:szCs w:val="24"/>
          <w:rtl/>
        </w:rPr>
        <w:t>'</w:t>
      </w:r>
      <w:r w:rsidRPr="006764D1">
        <w:rPr>
          <w:rFonts w:cs="Guttman Hodes" w:hint="cs"/>
          <w:sz w:val="24"/>
          <w:szCs w:val="24"/>
          <w:rtl/>
        </w:rPr>
        <w:t xml:space="preserve"> ששואלין ברו</w:t>
      </w:r>
      <w:r w:rsidR="00E978A8">
        <w:rPr>
          <w:rFonts w:cs="Guttman Hodes" w:hint="cs"/>
          <w:sz w:val="24"/>
          <w:szCs w:val="24"/>
          <w:rtl/>
        </w:rPr>
        <w:t>ח הקודש,</w:t>
      </w:r>
      <w:r w:rsidRPr="006764D1">
        <w:rPr>
          <w:rFonts w:cs="Guttman Hodes" w:hint="cs"/>
          <w:sz w:val="24"/>
          <w:szCs w:val="24"/>
          <w:rtl/>
        </w:rPr>
        <w:t xml:space="preserve"> מש</w:t>
      </w:r>
      <w:r w:rsidR="00E978A8">
        <w:rPr>
          <w:rFonts w:cs="Guttman Hodes" w:hint="cs"/>
          <w:sz w:val="24"/>
          <w:szCs w:val="24"/>
          <w:rtl/>
        </w:rPr>
        <w:t>ום הכי</w:t>
      </w:r>
      <w:r w:rsidRPr="006764D1">
        <w:rPr>
          <w:rFonts w:cs="Guttman Hodes" w:hint="cs"/>
          <w:sz w:val="24"/>
          <w:szCs w:val="24"/>
          <w:rtl/>
        </w:rPr>
        <w:t xml:space="preserve"> לא הזכיר לבניו אף שיהיו </w:t>
      </w:r>
      <w:r w:rsidR="00F85A8C" w:rsidRPr="006764D1">
        <w:rPr>
          <w:rFonts w:cs="Guttman Hodes" w:hint="cs"/>
          <w:sz w:val="24"/>
          <w:szCs w:val="24"/>
          <w:rtl/>
        </w:rPr>
        <w:t>כ</w:t>
      </w:r>
      <w:r w:rsidR="00E978A8">
        <w:rPr>
          <w:rFonts w:cs="Guttman Hodes" w:hint="cs"/>
          <w:sz w:val="24"/>
          <w:szCs w:val="24"/>
          <w:rtl/>
        </w:rPr>
        <w:t>הנים גדולים</w:t>
      </w:r>
      <w:r w:rsidR="00F85A8C" w:rsidRPr="006764D1">
        <w:rPr>
          <w:rFonts w:cs="Guttman Hodes" w:hint="cs"/>
          <w:sz w:val="24"/>
          <w:szCs w:val="24"/>
          <w:rtl/>
        </w:rPr>
        <w:t xml:space="preserve"> כמותו לפעמים אין השכינה שורה בהם</w:t>
      </w:r>
      <w:r w:rsidR="00E978A8">
        <w:rPr>
          <w:rFonts w:cs="Guttman Hodes" w:hint="cs"/>
          <w:sz w:val="24"/>
          <w:szCs w:val="24"/>
          <w:rtl/>
        </w:rPr>
        <w:t>,</w:t>
      </w:r>
      <w:r w:rsidR="00F85A8C" w:rsidRPr="006764D1">
        <w:rPr>
          <w:rFonts w:cs="Guttman Hodes" w:hint="cs"/>
          <w:sz w:val="24"/>
          <w:szCs w:val="24"/>
          <w:rtl/>
        </w:rPr>
        <w:t xml:space="preserve"> רק אהרן לעולם עומד בקדושתו לקדשו</w:t>
      </w:r>
      <w:r w:rsidR="00974F4D">
        <w:rPr>
          <w:rFonts w:cs="Guttman Hodes" w:hint="cs"/>
          <w:sz w:val="24"/>
          <w:szCs w:val="24"/>
          <w:rtl/>
        </w:rPr>
        <w:t>...</w:t>
      </w:r>
      <w:r w:rsidR="00F85A8C" w:rsidRPr="006764D1">
        <w:rPr>
          <w:rFonts w:cs="Guttman Hodes" w:hint="cs"/>
          <w:sz w:val="24"/>
          <w:szCs w:val="24"/>
          <w:rtl/>
        </w:rPr>
        <w:t xml:space="preserve"> </w:t>
      </w:r>
      <w:r w:rsidR="00CD6E65" w:rsidRPr="006764D1">
        <w:rPr>
          <w:rFonts w:cs="Guttman Hodes" w:hint="cs"/>
          <w:sz w:val="24"/>
          <w:szCs w:val="24"/>
          <w:rtl/>
        </w:rPr>
        <w:t>ר</w:t>
      </w:r>
      <w:r w:rsidR="00F85A8C" w:rsidRPr="006764D1">
        <w:rPr>
          <w:rFonts w:cs="Guttman Hodes" w:hint="cs"/>
          <w:sz w:val="24"/>
          <w:szCs w:val="24"/>
          <w:rtl/>
        </w:rPr>
        <w:t>ו</w:t>
      </w:r>
      <w:r w:rsidR="00974F4D">
        <w:rPr>
          <w:rFonts w:cs="Guttman Hodes" w:hint="cs"/>
          <w:sz w:val="24"/>
          <w:szCs w:val="24"/>
          <w:rtl/>
        </w:rPr>
        <w:t>ח הקודש</w:t>
      </w:r>
      <w:r w:rsidR="00F85A8C" w:rsidRPr="006764D1">
        <w:rPr>
          <w:rFonts w:cs="Guttman Hodes" w:hint="cs"/>
          <w:sz w:val="24"/>
          <w:szCs w:val="24"/>
          <w:rtl/>
        </w:rPr>
        <w:t xml:space="preserve"> וגם לכהנו</w:t>
      </w:r>
      <w:r w:rsidR="00974F4D">
        <w:rPr>
          <w:rFonts w:cs="Guttman Hodes" w:hint="cs"/>
          <w:sz w:val="24"/>
          <w:szCs w:val="24"/>
          <w:rtl/>
        </w:rPr>
        <w:t>.</w:t>
      </w:r>
      <w:r w:rsidR="00F85A8C" w:rsidRPr="006764D1">
        <w:rPr>
          <w:rFonts w:cs="Guttman Hodes" w:hint="cs"/>
          <w:sz w:val="24"/>
          <w:szCs w:val="24"/>
          <w:rtl/>
        </w:rPr>
        <w:t xml:space="preserve"> ש</w:t>
      </w:r>
      <w:r w:rsidR="00974F4D">
        <w:rPr>
          <w:rFonts w:cs="Guttman Hodes" w:hint="cs"/>
          <w:sz w:val="24"/>
          <w:szCs w:val="24"/>
          <w:rtl/>
        </w:rPr>
        <w:t>מא תאמר</w:t>
      </w:r>
      <w:r w:rsidR="00F85A8C" w:rsidRPr="006764D1">
        <w:rPr>
          <w:rFonts w:cs="Guttman Hodes" w:hint="cs"/>
          <w:sz w:val="24"/>
          <w:szCs w:val="24"/>
          <w:rtl/>
        </w:rPr>
        <w:t xml:space="preserve"> בבית שני שלא היה שם שכינה ורו</w:t>
      </w:r>
      <w:r w:rsidR="00974F4D">
        <w:rPr>
          <w:rFonts w:cs="Guttman Hodes" w:hint="cs"/>
          <w:sz w:val="24"/>
          <w:szCs w:val="24"/>
          <w:rtl/>
        </w:rPr>
        <w:t>ח הקודש</w:t>
      </w:r>
      <w:r w:rsidR="00F85A8C" w:rsidRPr="006764D1">
        <w:rPr>
          <w:rFonts w:cs="Guttman Hodes" w:hint="cs"/>
          <w:sz w:val="24"/>
          <w:szCs w:val="24"/>
          <w:rtl/>
        </w:rPr>
        <w:t xml:space="preserve"> לא יעשו את הח</w:t>
      </w:r>
      <w:r w:rsidR="00974F4D">
        <w:rPr>
          <w:rFonts w:cs="Guttman Hodes" w:hint="cs"/>
          <w:sz w:val="24"/>
          <w:szCs w:val="24"/>
          <w:rtl/>
        </w:rPr>
        <w:t>ו</w:t>
      </w:r>
      <w:r w:rsidR="00F85A8C" w:rsidRPr="006764D1">
        <w:rPr>
          <w:rFonts w:cs="Guttman Hodes" w:hint="cs"/>
          <w:sz w:val="24"/>
          <w:szCs w:val="24"/>
          <w:rtl/>
        </w:rPr>
        <w:t>שן</w:t>
      </w:r>
      <w:r w:rsidR="00974F4D">
        <w:rPr>
          <w:rFonts w:cs="Guttman Hodes" w:hint="cs"/>
          <w:sz w:val="24"/>
          <w:szCs w:val="24"/>
          <w:rtl/>
        </w:rPr>
        <w:t>,</w:t>
      </w:r>
      <w:r w:rsidR="00F85A8C" w:rsidRPr="006764D1">
        <w:rPr>
          <w:rFonts w:cs="Guttman Hodes" w:hint="cs"/>
          <w:sz w:val="24"/>
          <w:szCs w:val="24"/>
          <w:rtl/>
        </w:rPr>
        <w:t xml:space="preserve"> ת</w:t>
      </w:r>
      <w:r w:rsidR="00974F4D">
        <w:rPr>
          <w:rFonts w:cs="Guttman Hodes" w:hint="cs"/>
          <w:sz w:val="24"/>
          <w:szCs w:val="24"/>
          <w:rtl/>
        </w:rPr>
        <w:t>למוד לומר</w:t>
      </w:r>
      <w:r w:rsidR="00F85A8C" w:rsidRPr="006764D1">
        <w:rPr>
          <w:rFonts w:cs="Guttman Hodes" w:hint="cs"/>
          <w:sz w:val="24"/>
          <w:szCs w:val="24"/>
          <w:rtl/>
        </w:rPr>
        <w:t xml:space="preserve"> </w:t>
      </w:r>
      <w:r w:rsidR="00974F4D">
        <w:rPr>
          <w:rFonts w:cs="Guttman Hodes" w:hint="cs"/>
          <w:sz w:val="24"/>
          <w:szCs w:val="24"/>
          <w:rtl/>
        </w:rPr>
        <w:t>'</w:t>
      </w:r>
      <w:r w:rsidR="00F85A8C" w:rsidRPr="006764D1">
        <w:rPr>
          <w:rFonts w:cs="Guttman Hodes" w:hint="cs"/>
          <w:sz w:val="24"/>
          <w:szCs w:val="24"/>
          <w:rtl/>
        </w:rPr>
        <w:t>ועשו בגדי ק</w:t>
      </w:r>
      <w:r w:rsidR="00974F4D">
        <w:rPr>
          <w:rFonts w:cs="Guttman Hodes" w:hint="cs"/>
          <w:sz w:val="24"/>
          <w:szCs w:val="24"/>
          <w:rtl/>
        </w:rPr>
        <w:t>ו</w:t>
      </w:r>
      <w:r w:rsidR="00F85A8C" w:rsidRPr="006764D1">
        <w:rPr>
          <w:rFonts w:cs="Guttman Hodes" w:hint="cs"/>
          <w:sz w:val="24"/>
          <w:szCs w:val="24"/>
          <w:rtl/>
        </w:rPr>
        <w:t>דש לאהרן אחיך ולבניו</w:t>
      </w:r>
      <w:r w:rsidR="00974F4D">
        <w:rPr>
          <w:rFonts w:cs="Guttman Hodes" w:hint="cs"/>
          <w:sz w:val="24"/>
          <w:szCs w:val="24"/>
          <w:rtl/>
        </w:rPr>
        <w:t>',</w:t>
      </w:r>
      <w:r w:rsidR="00F85A8C" w:rsidRPr="006764D1">
        <w:rPr>
          <w:rFonts w:cs="Guttman Hodes" w:hint="cs"/>
          <w:sz w:val="24"/>
          <w:szCs w:val="24"/>
          <w:rtl/>
        </w:rPr>
        <w:t xml:space="preserve"> יהיו בניו כ</w:t>
      </w:r>
      <w:r w:rsidR="00974F4D">
        <w:rPr>
          <w:rFonts w:cs="Guttman Hodes" w:hint="cs"/>
          <w:sz w:val="24"/>
          <w:szCs w:val="24"/>
          <w:rtl/>
        </w:rPr>
        <w:t>הנים גדולים</w:t>
      </w:r>
      <w:r w:rsidR="00F85A8C" w:rsidRPr="006764D1">
        <w:rPr>
          <w:rFonts w:cs="Guttman Hodes" w:hint="cs"/>
          <w:sz w:val="24"/>
          <w:szCs w:val="24"/>
          <w:rtl/>
        </w:rPr>
        <w:t xml:space="preserve"> דומ</w:t>
      </w:r>
      <w:r w:rsidR="00974F4D">
        <w:rPr>
          <w:rFonts w:cs="Guttman Hodes" w:hint="cs"/>
          <w:sz w:val="24"/>
          <w:szCs w:val="24"/>
          <w:rtl/>
        </w:rPr>
        <w:t>ייא דאהרן שלבש שמונה</w:t>
      </w:r>
      <w:r w:rsidR="00F85A8C" w:rsidRPr="006764D1">
        <w:rPr>
          <w:rFonts w:cs="Guttman Hodes" w:hint="cs"/>
          <w:sz w:val="24"/>
          <w:szCs w:val="24"/>
          <w:rtl/>
        </w:rPr>
        <w:t xml:space="preserve"> בגדים</w:t>
      </w:r>
      <w:r w:rsidR="00974F4D">
        <w:rPr>
          <w:rFonts w:cs="Guttman Hodes" w:hint="cs"/>
          <w:sz w:val="24"/>
          <w:szCs w:val="24"/>
          <w:rtl/>
        </w:rPr>
        <w:t>,</w:t>
      </w:r>
      <w:r w:rsidR="00F85A8C" w:rsidRPr="006764D1">
        <w:rPr>
          <w:rFonts w:cs="Guttman Hodes" w:hint="cs"/>
          <w:sz w:val="24"/>
          <w:szCs w:val="24"/>
          <w:rtl/>
        </w:rPr>
        <w:t xml:space="preserve"> ואם חיסר הח</w:t>
      </w:r>
      <w:r w:rsidR="00974F4D">
        <w:rPr>
          <w:rFonts w:cs="Guttman Hodes" w:hint="cs"/>
          <w:sz w:val="24"/>
          <w:szCs w:val="24"/>
          <w:rtl/>
        </w:rPr>
        <w:t>ו</w:t>
      </w:r>
      <w:r w:rsidR="00F85A8C" w:rsidRPr="006764D1">
        <w:rPr>
          <w:rFonts w:cs="Guttman Hodes" w:hint="cs"/>
          <w:sz w:val="24"/>
          <w:szCs w:val="24"/>
          <w:rtl/>
        </w:rPr>
        <w:t>שן הו</w:t>
      </w:r>
      <w:r w:rsidR="00974F4D">
        <w:rPr>
          <w:rFonts w:cs="Guttman Hodes" w:hint="cs"/>
          <w:sz w:val="24"/>
          <w:szCs w:val="24"/>
          <w:rtl/>
        </w:rPr>
        <w:t>ה ליה</w:t>
      </w:r>
      <w:r w:rsidR="00F85A8C" w:rsidRPr="006764D1">
        <w:rPr>
          <w:rFonts w:cs="Guttman Hodes" w:hint="cs"/>
          <w:sz w:val="24"/>
          <w:szCs w:val="24"/>
          <w:rtl/>
        </w:rPr>
        <w:t xml:space="preserve"> מחוסר בגדים</w:t>
      </w:r>
      <w:r w:rsidR="00974F4D">
        <w:rPr>
          <w:rFonts w:cs="Guttman Hodes" w:hint="cs"/>
          <w:sz w:val="24"/>
          <w:szCs w:val="24"/>
          <w:rtl/>
        </w:rPr>
        <w:t>,</w:t>
      </w:r>
      <w:r w:rsidR="00F85A8C" w:rsidRPr="006764D1">
        <w:rPr>
          <w:rFonts w:cs="Guttman Hodes" w:hint="cs"/>
          <w:sz w:val="24"/>
          <w:szCs w:val="24"/>
          <w:rtl/>
        </w:rPr>
        <w:t xml:space="preserve"> ובעינן שיהיו בניו דומין לאהרן בבגדי קדש </w:t>
      </w:r>
      <w:r w:rsidR="00974F4D">
        <w:rPr>
          <w:rFonts w:cs="Guttman Hodes" w:hint="cs"/>
          <w:sz w:val="24"/>
          <w:szCs w:val="24"/>
          <w:rtl/>
        </w:rPr>
        <w:t>'</w:t>
      </w:r>
      <w:r w:rsidR="00F85A8C" w:rsidRPr="006764D1">
        <w:rPr>
          <w:rFonts w:cs="Guttman Hodes" w:hint="cs"/>
          <w:sz w:val="24"/>
          <w:szCs w:val="24"/>
          <w:rtl/>
        </w:rPr>
        <w:t>לכהנו לי</w:t>
      </w:r>
      <w:r w:rsidR="00974F4D">
        <w:rPr>
          <w:rFonts w:cs="Guttman Hodes" w:hint="cs"/>
          <w:sz w:val="24"/>
          <w:szCs w:val="24"/>
          <w:rtl/>
        </w:rPr>
        <w:t>',</w:t>
      </w:r>
      <w:r w:rsidR="00F85A8C" w:rsidRPr="006764D1">
        <w:rPr>
          <w:rFonts w:cs="Guttman Hodes" w:hint="cs"/>
          <w:sz w:val="24"/>
          <w:szCs w:val="24"/>
          <w:rtl/>
        </w:rPr>
        <w:t xml:space="preserve"> שאם עבד בחיסור בגדים ח</w:t>
      </w:r>
      <w:r w:rsidR="00974F4D">
        <w:rPr>
          <w:rFonts w:cs="Guttman Hodes" w:hint="cs"/>
          <w:sz w:val="24"/>
          <w:szCs w:val="24"/>
          <w:rtl/>
        </w:rPr>
        <w:t>ילל עבודתו, ואינו</w:t>
      </w:r>
      <w:r w:rsidR="00F85A8C" w:rsidRPr="006764D1">
        <w:rPr>
          <w:rFonts w:cs="Guttman Hodes" w:hint="cs"/>
          <w:sz w:val="24"/>
          <w:szCs w:val="24"/>
          <w:rtl/>
        </w:rPr>
        <w:t xml:space="preserve"> לקדשו שאין מתקדשין בשם הכתוב בכפלי הח</w:t>
      </w:r>
      <w:r w:rsidR="00974F4D">
        <w:rPr>
          <w:rFonts w:cs="Guttman Hodes" w:hint="cs"/>
          <w:sz w:val="24"/>
          <w:szCs w:val="24"/>
          <w:rtl/>
        </w:rPr>
        <w:t>ושן ואין שכינה [ורוח הקודש]</w:t>
      </w:r>
      <w:r w:rsidR="00F85A8C" w:rsidRPr="006764D1">
        <w:rPr>
          <w:rFonts w:cs="Guttman Hodes" w:hint="cs"/>
          <w:sz w:val="24"/>
          <w:szCs w:val="24"/>
          <w:rtl/>
        </w:rPr>
        <w:t xml:space="preserve"> שורה בהם ואין נשאלין בהם</w:t>
      </w:r>
      <w:r w:rsidR="00974F4D">
        <w:rPr>
          <w:rFonts w:cs="Guttman Hodes" w:hint="cs"/>
          <w:sz w:val="24"/>
          <w:szCs w:val="24"/>
          <w:rtl/>
        </w:rPr>
        <w:t>,</w:t>
      </w:r>
      <w:r w:rsidR="00F85A8C" w:rsidRPr="006764D1">
        <w:rPr>
          <w:rFonts w:cs="Guttman Hodes" w:hint="cs"/>
          <w:sz w:val="24"/>
          <w:szCs w:val="24"/>
          <w:rtl/>
        </w:rPr>
        <w:t xml:space="preserve"> רק יועיל הח</w:t>
      </w:r>
      <w:r w:rsidR="00974F4D">
        <w:rPr>
          <w:rFonts w:cs="Guttman Hodes" w:hint="cs"/>
          <w:sz w:val="24"/>
          <w:szCs w:val="24"/>
          <w:rtl/>
        </w:rPr>
        <w:t>ו</w:t>
      </w:r>
      <w:r w:rsidR="00F85A8C" w:rsidRPr="006764D1">
        <w:rPr>
          <w:rFonts w:cs="Guttman Hodes" w:hint="cs"/>
          <w:sz w:val="24"/>
          <w:szCs w:val="24"/>
          <w:rtl/>
        </w:rPr>
        <w:t xml:space="preserve">שן </w:t>
      </w:r>
      <w:r w:rsidR="00974F4D">
        <w:rPr>
          <w:rFonts w:cs="Guttman Hodes" w:hint="cs"/>
          <w:sz w:val="24"/>
          <w:szCs w:val="24"/>
          <w:rtl/>
        </w:rPr>
        <w:t>'</w:t>
      </w:r>
      <w:r w:rsidR="00F85A8C" w:rsidRPr="006764D1">
        <w:rPr>
          <w:rFonts w:cs="Guttman Hodes" w:hint="cs"/>
          <w:sz w:val="24"/>
          <w:szCs w:val="24"/>
          <w:rtl/>
        </w:rPr>
        <w:t>לכהנו לי</w:t>
      </w:r>
      <w:r w:rsidR="00974F4D">
        <w:rPr>
          <w:rFonts w:cs="Guttman Hodes" w:hint="cs"/>
          <w:sz w:val="24"/>
          <w:szCs w:val="24"/>
          <w:rtl/>
        </w:rPr>
        <w:t>'</w:t>
      </w:r>
      <w:r w:rsidR="00F85A8C" w:rsidRPr="006764D1">
        <w:rPr>
          <w:rFonts w:cs="Guttman Hodes" w:hint="cs"/>
          <w:sz w:val="24"/>
          <w:szCs w:val="24"/>
          <w:rtl/>
        </w:rPr>
        <w:t xml:space="preserve"> לחוד שלא יעבוד בחיסור בגדים</w:t>
      </w:r>
      <w:r w:rsidR="000642D9">
        <w:rPr>
          <w:rFonts w:cs="Guttman Hodes" w:hint="cs"/>
          <w:sz w:val="24"/>
          <w:szCs w:val="24"/>
          <w:rtl/>
        </w:rPr>
        <w:t>,</w:t>
      </w:r>
      <w:r w:rsidR="00F85A8C" w:rsidRPr="006764D1">
        <w:rPr>
          <w:rFonts w:cs="Guttman Hodes" w:hint="cs"/>
          <w:sz w:val="24"/>
          <w:szCs w:val="24"/>
          <w:rtl/>
        </w:rPr>
        <w:t xml:space="preserve"> דומייא דאהרן בעינן בכהן</w:t>
      </w:r>
      <w:r w:rsidR="000642D9">
        <w:rPr>
          <w:rFonts w:cs="Guttman Hodes" w:hint="cs"/>
          <w:sz w:val="24"/>
          <w:szCs w:val="24"/>
          <w:rtl/>
        </w:rPr>
        <w:t xml:space="preserve"> [גדול</w:t>
      </w:r>
      <w:r w:rsidR="00F85A8C" w:rsidRPr="006764D1">
        <w:rPr>
          <w:rFonts w:cs="Guttman Hodes" w:hint="cs"/>
          <w:sz w:val="24"/>
          <w:szCs w:val="24"/>
          <w:rtl/>
        </w:rPr>
        <w:t xml:space="preserve"> </w:t>
      </w:r>
      <w:r w:rsidR="000642D9">
        <w:rPr>
          <w:rFonts w:cs="Guttman Hodes" w:hint="cs"/>
          <w:sz w:val="24"/>
          <w:szCs w:val="24"/>
          <w:rtl/>
        </w:rPr>
        <w:t>שי]לבשו שמונה</w:t>
      </w:r>
      <w:r w:rsidR="001700ED" w:rsidRPr="006764D1">
        <w:rPr>
          <w:rFonts w:cs="Guttman Hodes" w:hint="cs"/>
          <w:sz w:val="24"/>
          <w:szCs w:val="24"/>
          <w:rtl/>
        </w:rPr>
        <w:t xml:space="preserve"> בגדים ול</w:t>
      </w:r>
      <w:r w:rsidR="000642D9">
        <w:rPr>
          <w:rFonts w:cs="Guttman Hodes" w:hint="cs"/>
          <w:sz w:val="24"/>
          <w:szCs w:val="24"/>
          <w:rtl/>
        </w:rPr>
        <w:t>א שיתקדשו בקדושת אהרן בשכינה ורוח הקודש</w:t>
      </w:r>
      <w:r w:rsidR="001700ED" w:rsidRPr="006764D1">
        <w:rPr>
          <w:rFonts w:cs="Guttman Hodes" w:hint="cs"/>
          <w:sz w:val="24"/>
          <w:szCs w:val="24"/>
          <w:rtl/>
        </w:rPr>
        <w:t xml:space="preserve"> ושם הכתוב בכפלי הח</w:t>
      </w:r>
      <w:r w:rsidR="000642D9">
        <w:rPr>
          <w:rFonts w:cs="Guttman Hodes" w:hint="cs"/>
          <w:sz w:val="24"/>
          <w:szCs w:val="24"/>
          <w:rtl/>
        </w:rPr>
        <w:t>ו</w:t>
      </w:r>
      <w:r w:rsidR="001700ED" w:rsidRPr="006764D1">
        <w:rPr>
          <w:rFonts w:cs="Guttman Hodes" w:hint="cs"/>
          <w:sz w:val="24"/>
          <w:szCs w:val="24"/>
          <w:rtl/>
        </w:rPr>
        <w:t>שן</w:t>
      </w:r>
      <w:r w:rsidR="000642D9">
        <w:rPr>
          <w:rFonts w:cs="Guttman Hodes" w:hint="cs"/>
          <w:sz w:val="24"/>
          <w:szCs w:val="24"/>
          <w:rtl/>
        </w:rPr>
        <w:t>,</w:t>
      </w:r>
      <w:r w:rsidR="001700ED" w:rsidRPr="006764D1">
        <w:rPr>
          <w:rFonts w:cs="Guttman Hodes" w:hint="cs"/>
          <w:sz w:val="24"/>
          <w:szCs w:val="24"/>
          <w:rtl/>
        </w:rPr>
        <w:t xml:space="preserve"> רק לכהנו לי סגי</w:t>
      </w:r>
      <w:r w:rsidR="000642D9">
        <w:rPr>
          <w:rFonts w:cs="Guttman Hodes" w:hint="cs"/>
          <w:sz w:val="24"/>
          <w:szCs w:val="24"/>
          <w:rtl/>
        </w:rPr>
        <w:t>,</w:t>
      </w:r>
      <w:r w:rsidR="001700ED" w:rsidRPr="006764D1">
        <w:rPr>
          <w:rFonts w:cs="Guttman Hodes" w:hint="cs"/>
          <w:sz w:val="24"/>
          <w:szCs w:val="24"/>
          <w:rtl/>
        </w:rPr>
        <w:t xml:space="preserve"> וזו היא הל</w:t>
      </w:r>
      <w:r w:rsidR="000642D9">
        <w:rPr>
          <w:rFonts w:cs="Guttman Hodes" w:hint="cs"/>
          <w:sz w:val="24"/>
          <w:szCs w:val="24"/>
          <w:rtl/>
        </w:rPr>
        <w:t>כה למשה מסיני</w:t>
      </w:r>
      <w:r w:rsidR="001700ED" w:rsidRPr="006764D1">
        <w:rPr>
          <w:rFonts w:cs="Guttman Hodes" w:hint="cs"/>
          <w:sz w:val="24"/>
          <w:szCs w:val="24"/>
          <w:rtl/>
        </w:rPr>
        <w:t>.</w:t>
      </w:r>
    </w:p>
    <w:p w:rsidR="000002D7" w:rsidRPr="006764D1" w:rsidRDefault="001700ED" w:rsidP="00974F4D">
      <w:pPr>
        <w:spacing w:after="0"/>
        <w:jc w:val="both"/>
        <w:rPr>
          <w:rFonts w:cs="Guttman Hodes"/>
          <w:sz w:val="24"/>
          <w:szCs w:val="24"/>
          <w:rtl/>
        </w:rPr>
      </w:pPr>
      <w:r w:rsidRPr="006764D1">
        <w:rPr>
          <w:rFonts w:cs="Guttman Hodes" w:hint="cs"/>
          <w:sz w:val="24"/>
          <w:szCs w:val="24"/>
          <w:rtl/>
        </w:rPr>
        <w:t xml:space="preserve"> </w:t>
      </w:r>
    </w:p>
    <w:p w:rsidR="001700ED" w:rsidRDefault="000642D9" w:rsidP="00611FA6">
      <w:pPr>
        <w:spacing w:after="0"/>
        <w:jc w:val="both"/>
        <w:rPr>
          <w:rFonts w:cs="Guttman Hodes"/>
          <w:sz w:val="24"/>
          <w:szCs w:val="24"/>
          <w:rtl/>
        </w:rPr>
      </w:pPr>
      <w:r>
        <w:rPr>
          <w:rFonts w:cs="Guttman Hodes" w:hint="cs"/>
          <w:sz w:val="24"/>
          <w:szCs w:val="24"/>
          <w:rtl/>
        </w:rPr>
        <w:t xml:space="preserve">[אי] </w:t>
      </w:r>
      <w:r w:rsidR="001700ED" w:rsidRPr="006764D1">
        <w:rPr>
          <w:rFonts w:cs="Guttman Hodes" w:hint="cs"/>
          <w:sz w:val="24"/>
          <w:szCs w:val="24"/>
          <w:rtl/>
        </w:rPr>
        <w:t xml:space="preserve">נמי </w:t>
      </w:r>
      <w:r>
        <w:rPr>
          <w:rFonts w:cs="Guttman Hodes" w:hint="cs"/>
          <w:sz w:val="24"/>
          <w:szCs w:val="24"/>
          <w:rtl/>
        </w:rPr>
        <w:t>'</w:t>
      </w:r>
      <w:r w:rsidR="001700ED" w:rsidRPr="006764D1">
        <w:rPr>
          <w:rFonts w:cs="Guttman Hodes" w:hint="cs"/>
          <w:sz w:val="24"/>
          <w:szCs w:val="24"/>
          <w:rtl/>
        </w:rPr>
        <w:t>את בגדי אהרן</w:t>
      </w:r>
      <w:r>
        <w:rPr>
          <w:rFonts w:cs="Guttman Hodes" w:hint="cs"/>
          <w:sz w:val="24"/>
          <w:szCs w:val="24"/>
          <w:rtl/>
        </w:rPr>
        <w:t>'</w:t>
      </w:r>
      <w:r w:rsidR="001700ED" w:rsidRPr="006764D1">
        <w:rPr>
          <w:rFonts w:cs="Guttman Hodes" w:hint="cs"/>
          <w:sz w:val="24"/>
          <w:szCs w:val="24"/>
          <w:rtl/>
        </w:rPr>
        <w:t xml:space="preserve"> וסיים </w:t>
      </w:r>
      <w:r>
        <w:rPr>
          <w:rFonts w:cs="Guttman Hodes" w:hint="cs"/>
          <w:sz w:val="24"/>
          <w:szCs w:val="24"/>
          <w:rtl/>
        </w:rPr>
        <w:t>'</w:t>
      </w:r>
      <w:r w:rsidR="001700ED" w:rsidRPr="006764D1">
        <w:rPr>
          <w:rFonts w:cs="Guttman Hodes" w:hint="cs"/>
          <w:sz w:val="24"/>
          <w:szCs w:val="24"/>
          <w:rtl/>
        </w:rPr>
        <w:t>לכהנו לי</w:t>
      </w:r>
      <w:r>
        <w:rPr>
          <w:rFonts w:cs="Guttman Hodes" w:hint="cs"/>
          <w:sz w:val="24"/>
          <w:szCs w:val="24"/>
          <w:rtl/>
        </w:rPr>
        <w:t>'</w:t>
      </w:r>
      <w:r w:rsidR="001700ED" w:rsidRPr="006764D1">
        <w:rPr>
          <w:rFonts w:cs="Guttman Hodes" w:hint="cs"/>
          <w:sz w:val="24"/>
          <w:szCs w:val="24"/>
          <w:rtl/>
        </w:rPr>
        <w:t xml:space="preserve"> לחוד</w:t>
      </w:r>
      <w:r>
        <w:rPr>
          <w:rFonts w:cs="Guttman Hodes" w:hint="cs"/>
          <w:sz w:val="24"/>
          <w:szCs w:val="24"/>
          <w:rtl/>
        </w:rPr>
        <w:t>,</w:t>
      </w:r>
      <w:r w:rsidR="001700ED" w:rsidRPr="006764D1">
        <w:rPr>
          <w:rFonts w:cs="Guttman Hodes" w:hint="cs"/>
          <w:sz w:val="24"/>
          <w:szCs w:val="24"/>
          <w:rtl/>
        </w:rPr>
        <w:t xml:space="preserve"> כתב הרמב</w:t>
      </w:r>
      <w:r w:rsidR="0029447A" w:rsidRPr="006764D1">
        <w:rPr>
          <w:rFonts w:cs="Guttman Hodes"/>
          <w:sz w:val="24"/>
          <w:szCs w:val="24"/>
          <w:rtl/>
        </w:rPr>
        <w:t>"</w:t>
      </w:r>
      <w:r w:rsidR="0029447A" w:rsidRPr="006764D1">
        <w:rPr>
          <w:rFonts w:cs="Guttman Hodes" w:hint="cs"/>
          <w:sz w:val="24"/>
          <w:szCs w:val="24"/>
          <w:rtl/>
        </w:rPr>
        <w:t>ם</w:t>
      </w:r>
      <w:r w:rsidR="001700ED"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1700ED" w:rsidRPr="006764D1">
        <w:rPr>
          <w:rFonts w:cs="Guttman Hodes" w:hint="cs"/>
          <w:sz w:val="24"/>
          <w:szCs w:val="24"/>
          <w:rtl/>
        </w:rPr>
        <w:t xml:space="preserve"> </w:t>
      </w:r>
      <w:r w:rsidR="00C519EE" w:rsidRPr="006764D1">
        <w:rPr>
          <w:rFonts w:cs="Guttman Hodes" w:hint="cs"/>
          <w:sz w:val="24"/>
          <w:szCs w:val="24"/>
          <w:rtl/>
        </w:rPr>
        <w:t>(</w:t>
      </w:r>
      <w:r w:rsidR="00611FA6">
        <w:rPr>
          <w:rFonts w:cs="Guttman Hodes" w:hint="cs"/>
          <w:sz w:val="24"/>
          <w:szCs w:val="24"/>
          <w:rtl/>
        </w:rPr>
        <w:t>הל' כלי המקדש ח</w:t>
      </w:r>
      <w:r>
        <w:rPr>
          <w:rFonts w:cs="Guttman Hodes" w:hint="cs"/>
          <w:sz w:val="24"/>
          <w:szCs w:val="24"/>
          <w:rtl/>
        </w:rPr>
        <w:t xml:space="preserve"> </w:t>
      </w:r>
      <w:r w:rsidR="006A3891" w:rsidRPr="006764D1">
        <w:rPr>
          <w:rFonts w:cs="Guttman Hodes" w:hint="cs"/>
          <w:sz w:val="24"/>
          <w:szCs w:val="24"/>
          <w:rtl/>
        </w:rPr>
        <w:t>ד</w:t>
      </w:r>
      <w:r w:rsidR="00C519EE" w:rsidRPr="006764D1">
        <w:rPr>
          <w:rFonts w:cs="Guttman Hodes" w:hint="cs"/>
          <w:sz w:val="24"/>
          <w:szCs w:val="24"/>
          <w:rtl/>
        </w:rPr>
        <w:t>)</w:t>
      </w:r>
      <w:r w:rsidR="00F67DA3" w:rsidRPr="006764D1">
        <w:rPr>
          <w:rFonts w:cs="Guttman Hodes" w:hint="cs"/>
          <w:sz w:val="24"/>
          <w:szCs w:val="24"/>
          <w:rtl/>
        </w:rPr>
        <w:t xml:space="preserve"> </w:t>
      </w:r>
      <w:r w:rsidR="001700ED" w:rsidRPr="006764D1">
        <w:rPr>
          <w:rFonts w:cs="Guttman Hodes" w:hint="cs"/>
          <w:sz w:val="24"/>
          <w:szCs w:val="24"/>
          <w:rtl/>
        </w:rPr>
        <w:t>שאם סילקן באבנט ונתקצרו פסולין</w:t>
      </w:r>
      <w:r>
        <w:rPr>
          <w:rFonts w:cs="Guttman Hodes" w:hint="cs"/>
          <w:sz w:val="24"/>
          <w:szCs w:val="24"/>
          <w:rtl/>
        </w:rPr>
        <w:t>,</w:t>
      </w:r>
      <w:r w:rsidR="001700ED" w:rsidRPr="006764D1">
        <w:rPr>
          <w:rFonts w:cs="Guttman Hodes" w:hint="cs"/>
          <w:sz w:val="24"/>
          <w:szCs w:val="24"/>
          <w:rtl/>
        </w:rPr>
        <w:t xml:space="preserve"> ואם היו ארוכין </w:t>
      </w:r>
      <w:r w:rsidR="00C519EE" w:rsidRPr="006764D1">
        <w:rPr>
          <w:rFonts w:cs="Guttman Hodes" w:hint="cs"/>
          <w:sz w:val="24"/>
          <w:szCs w:val="24"/>
          <w:rtl/>
        </w:rPr>
        <w:t>וסילקן עד כדי מדתו באבנט כשרין</w:t>
      </w:r>
      <w:r>
        <w:rPr>
          <w:rFonts w:cs="Guttman Hodes" w:hint="cs"/>
          <w:sz w:val="24"/>
          <w:szCs w:val="24"/>
          <w:rtl/>
        </w:rPr>
        <w:t>,</w:t>
      </w:r>
      <w:r w:rsidR="00C519EE" w:rsidRPr="006764D1">
        <w:rPr>
          <w:rFonts w:cs="Guttman Hodes" w:hint="cs"/>
          <w:sz w:val="24"/>
          <w:szCs w:val="24"/>
          <w:rtl/>
        </w:rPr>
        <w:t xml:space="preserve"> </w:t>
      </w:r>
      <w:r>
        <w:rPr>
          <w:rFonts w:cs="Guttman Hodes" w:hint="cs"/>
          <w:sz w:val="24"/>
          <w:szCs w:val="24"/>
          <w:rtl/>
        </w:rPr>
        <w:t>דאבנט מיגז גייז כפירוש</w:t>
      </w:r>
      <w:r w:rsidR="001700ED" w:rsidRPr="006764D1">
        <w:rPr>
          <w:rFonts w:cs="Guttman Hodes" w:hint="cs"/>
          <w:sz w:val="24"/>
          <w:szCs w:val="24"/>
          <w:rtl/>
        </w:rPr>
        <w:t xml:space="preserve"> מר</w:t>
      </w:r>
      <w:r w:rsidR="0029447A" w:rsidRPr="006764D1">
        <w:rPr>
          <w:rFonts w:cs="Guttman Hodes" w:hint="cs"/>
          <w:sz w:val="24"/>
          <w:szCs w:val="24"/>
          <w:rtl/>
        </w:rPr>
        <w:t>ן</w:t>
      </w:r>
      <w:r w:rsidR="001700ED" w:rsidRPr="006764D1">
        <w:rPr>
          <w:rFonts w:cs="Guttman Hodes" w:hint="cs"/>
          <w:sz w:val="24"/>
          <w:szCs w:val="24"/>
          <w:rtl/>
        </w:rPr>
        <w:t xml:space="preserve"> שם. ז</w:t>
      </w:r>
      <w:r w:rsidR="008A4BDA">
        <w:rPr>
          <w:rFonts w:cs="Guttman Hodes" w:hint="cs"/>
          <w:sz w:val="24"/>
          <w:szCs w:val="24"/>
          <w:rtl/>
        </w:rPr>
        <w:t>ה אומרו</w:t>
      </w:r>
      <w:r w:rsidR="001700ED" w:rsidRPr="006764D1">
        <w:rPr>
          <w:rFonts w:cs="Guttman Hodes" w:hint="cs"/>
          <w:sz w:val="24"/>
          <w:szCs w:val="24"/>
          <w:rtl/>
        </w:rPr>
        <w:t xml:space="preserve"> </w:t>
      </w:r>
      <w:r w:rsidR="008A4BDA">
        <w:rPr>
          <w:rFonts w:cs="Guttman Hodes" w:hint="cs"/>
          <w:sz w:val="24"/>
          <w:szCs w:val="24"/>
          <w:rtl/>
        </w:rPr>
        <w:t>'</w:t>
      </w:r>
      <w:r w:rsidR="001700ED" w:rsidRPr="006764D1">
        <w:rPr>
          <w:rFonts w:cs="Guttman Hodes" w:hint="cs"/>
          <w:sz w:val="24"/>
          <w:szCs w:val="24"/>
          <w:rtl/>
        </w:rPr>
        <w:t>ועשו את בגדי אהרן</w:t>
      </w:r>
      <w:r w:rsidR="008A4BDA">
        <w:rPr>
          <w:rFonts w:cs="Guttman Hodes" w:hint="cs"/>
          <w:sz w:val="24"/>
          <w:szCs w:val="24"/>
          <w:rtl/>
        </w:rPr>
        <w:t>' שיהיו כמדתו [לקד]שו</w:t>
      </w:r>
      <w:r w:rsidR="001700ED" w:rsidRPr="006764D1">
        <w:rPr>
          <w:rFonts w:cs="Guttman Hodes" w:hint="cs"/>
          <w:sz w:val="24"/>
          <w:szCs w:val="24"/>
          <w:rtl/>
        </w:rPr>
        <w:t xml:space="preserve"> בשעת לבישתן</w:t>
      </w:r>
      <w:r w:rsidR="008A4BDA">
        <w:rPr>
          <w:rFonts w:cs="Guttman Hodes" w:hint="cs"/>
          <w:sz w:val="24"/>
          <w:szCs w:val="24"/>
          <w:rtl/>
        </w:rPr>
        <w:t>,</w:t>
      </w:r>
      <w:r w:rsidR="001700ED" w:rsidRPr="006764D1">
        <w:rPr>
          <w:rFonts w:cs="Guttman Hodes" w:hint="cs"/>
          <w:sz w:val="24"/>
          <w:szCs w:val="24"/>
          <w:rtl/>
        </w:rPr>
        <w:t xml:space="preserve"> גם </w:t>
      </w:r>
      <w:r w:rsidR="008A4BDA">
        <w:rPr>
          <w:rFonts w:cs="Guttman Hodes" w:hint="cs"/>
          <w:sz w:val="24"/>
          <w:szCs w:val="24"/>
          <w:rtl/>
        </w:rPr>
        <w:t>'</w:t>
      </w:r>
      <w:r w:rsidR="001700ED" w:rsidRPr="006764D1">
        <w:rPr>
          <w:rFonts w:cs="Guttman Hodes" w:hint="cs"/>
          <w:sz w:val="24"/>
          <w:szCs w:val="24"/>
          <w:rtl/>
        </w:rPr>
        <w:t>לכהנו לי</w:t>
      </w:r>
      <w:r w:rsidR="008A4BDA">
        <w:rPr>
          <w:rFonts w:cs="Guttman Hodes" w:hint="cs"/>
          <w:sz w:val="24"/>
          <w:szCs w:val="24"/>
          <w:rtl/>
        </w:rPr>
        <w:t>'</w:t>
      </w:r>
      <w:r w:rsidR="001700ED" w:rsidRPr="006764D1">
        <w:rPr>
          <w:rFonts w:cs="Guttman Hodes" w:hint="cs"/>
          <w:sz w:val="24"/>
          <w:szCs w:val="24"/>
          <w:rtl/>
        </w:rPr>
        <w:t xml:space="preserve"> שבשעת כיהון שהוא הע</w:t>
      </w:r>
      <w:r w:rsidR="00C519EE" w:rsidRPr="006764D1">
        <w:rPr>
          <w:rFonts w:cs="Guttman Hodes" w:hint="cs"/>
          <w:sz w:val="24"/>
          <w:szCs w:val="24"/>
          <w:rtl/>
        </w:rPr>
        <w:t>ב</w:t>
      </w:r>
      <w:r w:rsidR="008A4BDA">
        <w:rPr>
          <w:rFonts w:cs="Guttman Hodes" w:hint="cs"/>
          <w:sz w:val="24"/>
          <w:szCs w:val="24"/>
          <w:rtl/>
        </w:rPr>
        <w:t>ודה</w:t>
      </w:r>
      <w:r w:rsidR="001700ED" w:rsidRPr="006764D1">
        <w:rPr>
          <w:rFonts w:cs="Guttman Hodes" w:hint="cs"/>
          <w:sz w:val="24"/>
          <w:szCs w:val="24"/>
          <w:rtl/>
        </w:rPr>
        <w:t xml:space="preserve"> יהיו ראויין שלא יתקצרו באבנט</w:t>
      </w:r>
      <w:r w:rsidR="008A4BDA">
        <w:rPr>
          <w:rFonts w:cs="Guttman Hodes" w:hint="cs"/>
          <w:sz w:val="24"/>
          <w:szCs w:val="24"/>
          <w:rtl/>
        </w:rPr>
        <w:t>.</w:t>
      </w:r>
      <w:r w:rsidR="001700ED" w:rsidRPr="006764D1">
        <w:rPr>
          <w:rFonts w:cs="Guttman Hodes" w:hint="cs"/>
          <w:sz w:val="24"/>
          <w:szCs w:val="24"/>
          <w:rtl/>
        </w:rPr>
        <w:t xml:space="preserve"> סיים לפעמים </w:t>
      </w:r>
      <w:r w:rsidR="008A4BDA">
        <w:rPr>
          <w:rFonts w:cs="Guttman Hodes" w:hint="cs"/>
          <w:sz w:val="24"/>
          <w:szCs w:val="24"/>
          <w:rtl/>
        </w:rPr>
        <w:t>'</w:t>
      </w:r>
      <w:r w:rsidR="001700ED" w:rsidRPr="006764D1">
        <w:rPr>
          <w:rFonts w:cs="Guttman Hodes" w:hint="cs"/>
          <w:sz w:val="24"/>
          <w:szCs w:val="24"/>
          <w:rtl/>
        </w:rPr>
        <w:t>ועשו בגדי</w:t>
      </w:r>
      <w:r w:rsidR="008A4BDA">
        <w:rPr>
          <w:rFonts w:cs="Guttman Hodes" w:hint="cs"/>
          <w:sz w:val="24"/>
          <w:szCs w:val="24"/>
          <w:rtl/>
        </w:rPr>
        <w:t xml:space="preserve"> [קודש]</w:t>
      </w:r>
      <w:r w:rsidR="001700ED" w:rsidRPr="006764D1">
        <w:rPr>
          <w:rFonts w:cs="Guttman Hodes" w:hint="cs"/>
          <w:sz w:val="24"/>
          <w:szCs w:val="24"/>
          <w:rtl/>
        </w:rPr>
        <w:t xml:space="preserve"> לאהרן</w:t>
      </w:r>
      <w:r w:rsidR="008A4BDA">
        <w:rPr>
          <w:rFonts w:cs="Guttman Hodes" w:hint="cs"/>
          <w:sz w:val="24"/>
          <w:szCs w:val="24"/>
          <w:rtl/>
        </w:rPr>
        <w:t>'</w:t>
      </w:r>
      <w:r w:rsidR="001700ED" w:rsidRPr="006764D1">
        <w:rPr>
          <w:rFonts w:cs="Guttman Hodes" w:hint="cs"/>
          <w:sz w:val="24"/>
          <w:szCs w:val="24"/>
          <w:rtl/>
        </w:rPr>
        <w:t xml:space="preserve"> ול</w:t>
      </w:r>
      <w:r w:rsidR="0029447A" w:rsidRPr="006764D1">
        <w:rPr>
          <w:rFonts w:cs="Guttman Hodes" w:hint="cs"/>
          <w:sz w:val="24"/>
          <w:szCs w:val="24"/>
          <w:rtl/>
        </w:rPr>
        <w:t>א</w:t>
      </w:r>
      <w:r w:rsidR="008A4BDA">
        <w:rPr>
          <w:rFonts w:cs="Guttman Hodes" w:hint="cs"/>
          <w:sz w:val="24"/>
          <w:szCs w:val="24"/>
          <w:rtl/>
        </w:rPr>
        <w:t xml:space="preserve"> אמר את בגדי אהרן שאינה</w:t>
      </w:r>
      <w:r w:rsidR="001700ED" w:rsidRPr="006764D1">
        <w:rPr>
          <w:rFonts w:cs="Guttman Hodes" w:hint="cs"/>
          <w:sz w:val="24"/>
          <w:szCs w:val="24"/>
          <w:rtl/>
        </w:rPr>
        <w:t xml:space="preserve"> כמדתו</w:t>
      </w:r>
      <w:r w:rsidR="008A4BDA">
        <w:rPr>
          <w:rFonts w:cs="Guttman Hodes" w:hint="cs"/>
          <w:sz w:val="24"/>
          <w:szCs w:val="24"/>
          <w:rtl/>
        </w:rPr>
        <w:t>,</w:t>
      </w:r>
      <w:r w:rsidR="001700ED" w:rsidRPr="006764D1">
        <w:rPr>
          <w:rFonts w:cs="Guttman Hodes" w:hint="cs"/>
          <w:sz w:val="24"/>
          <w:szCs w:val="24"/>
          <w:rtl/>
        </w:rPr>
        <w:t xml:space="preserve"> ושעת הלבישה לא נתקדש בהם שהם ארוכין ממדתו</w:t>
      </w:r>
      <w:r w:rsidR="008A4BDA">
        <w:rPr>
          <w:rFonts w:cs="Guttman Hodes" w:hint="cs"/>
          <w:sz w:val="24"/>
          <w:szCs w:val="24"/>
          <w:rtl/>
        </w:rPr>
        <w:t>, אך בשעת כיהון יועיל לכהנו.</w:t>
      </w:r>
      <w:r w:rsidR="001700ED" w:rsidRPr="006764D1">
        <w:rPr>
          <w:rFonts w:cs="Guttman Hodes" w:hint="cs"/>
          <w:sz w:val="24"/>
          <w:szCs w:val="24"/>
          <w:rtl/>
        </w:rPr>
        <w:t>.. אותם כמדתו באבנט</w:t>
      </w:r>
      <w:r w:rsidR="008A4BDA">
        <w:rPr>
          <w:rFonts w:cs="Guttman Hodes" w:hint="cs"/>
          <w:sz w:val="24"/>
          <w:szCs w:val="24"/>
          <w:rtl/>
        </w:rPr>
        <w:t>, ושייך לומר</w:t>
      </w:r>
      <w:r w:rsidR="001700ED" w:rsidRPr="006764D1">
        <w:rPr>
          <w:rFonts w:cs="Guttman Hodes" w:hint="cs"/>
          <w:sz w:val="24"/>
          <w:szCs w:val="24"/>
          <w:rtl/>
        </w:rPr>
        <w:t xml:space="preserve"> לכהנו בשעת כיהון יוכשרו אף שלא נתקדש בהן בלבישתן והבן</w:t>
      </w:r>
      <w:r w:rsidR="008A4BDA">
        <w:rPr>
          <w:rFonts w:cs="Guttman Hodes" w:hint="cs"/>
          <w:sz w:val="24"/>
          <w:szCs w:val="24"/>
          <w:rtl/>
        </w:rPr>
        <w:t>. עד כאן דברי</w:t>
      </w:r>
      <w:r w:rsidR="001700ED" w:rsidRPr="006764D1">
        <w:rPr>
          <w:rFonts w:cs="Guttman Hodes" w:hint="cs"/>
          <w:sz w:val="24"/>
          <w:szCs w:val="24"/>
          <w:rtl/>
        </w:rPr>
        <w:t xml:space="preserve"> אמרי פה קדוש.</w:t>
      </w:r>
      <w:r w:rsidR="00F67DA3" w:rsidRPr="006764D1">
        <w:rPr>
          <w:rFonts w:cs="Guttman Hodes" w:hint="cs"/>
          <w:sz w:val="24"/>
          <w:szCs w:val="24"/>
          <w:rtl/>
        </w:rPr>
        <w:t xml:space="preserve"> </w:t>
      </w:r>
    </w:p>
    <w:p w:rsidR="008A4BDA" w:rsidRDefault="008A4BDA" w:rsidP="006764D1">
      <w:pPr>
        <w:spacing w:after="0"/>
        <w:jc w:val="both"/>
        <w:rPr>
          <w:rFonts w:cs="Guttman Hodes"/>
          <w:sz w:val="24"/>
          <w:szCs w:val="24"/>
          <w:rtl/>
        </w:rPr>
      </w:pPr>
    </w:p>
    <w:p w:rsidR="008A4BDA" w:rsidRDefault="008A4BDA" w:rsidP="008A4BDA">
      <w:pPr>
        <w:spacing w:after="0"/>
        <w:jc w:val="center"/>
        <w:rPr>
          <w:rFonts w:cs="Guttman Hodes"/>
          <w:sz w:val="24"/>
          <w:szCs w:val="24"/>
          <w:rtl/>
        </w:rPr>
      </w:pPr>
      <w:r>
        <w:rPr>
          <w:rFonts w:cs="Guttman Hodes" w:hint="cs"/>
          <w:sz w:val="24"/>
          <w:szCs w:val="24"/>
          <w:rtl/>
        </w:rPr>
        <w:t>***</w:t>
      </w:r>
    </w:p>
    <w:p w:rsidR="008A4BDA" w:rsidRPr="006764D1" w:rsidRDefault="008A4BDA" w:rsidP="006764D1">
      <w:pPr>
        <w:spacing w:after="0"/>
        <w:jc w:val="both"/>
        <w:rPr>
          <w:rFonts w:cs="Guttman Hodes"/>
          <w:sz w:val="24"/>
          <w:szCs w:val="24"/>
          <w:rtl/>
        </w:rPr>
      </w:pPr>
    </w:p>
    <w:p w:rsidR="009E1A5C" w:rsidRPr="006764D1" w:rsidRDefault="008A4BDA" w:rsidP="006764D1">
      <w:pPr>
        <w:spacing w:after="0"/>
        <w:jc w:val="both"/>
        <w:rPr>
          <w:rFonts w:cs="Guttman Hodes"/>
          <w:sz w:val="24"/>
          <w:szCs w:val="24"/>
          <w:rtl/>
        </w:rPr>
      </w:pPr>
      <w:r>
        <w:rPr>
          <w:rFonts w:cs="Guttman Hodes" w:hint="cs"/>
          <w:sz w:val="24"/>
          <w:szCs w:val="24"/>
          <w:rtl/>
        </w:rPr>
        <w:t xml:space="preserve">והרב </w:t>
      </w:r>
      <w:r w:rsidRPr="00611FA6">
        <w:rPr>
          <w:rFonts w:cs="Guttman Hodes" w:hint="cs"/>
          <w:b/>
          <w:bCs/>
          <w:sz w:val="24"/>
          <w:szCs w:val="24"/>
          <w:rtl/>
        </w:rPr>
        <w:t>שמע שלמה</w:t>
      </w:r>
      <w:r>
        <w:rPr>
          <w:rFonts w:cs="Guttman Hodes" w:hint="cs"/>
          <w:sz w:val="24"/>
          <w:szCs w:val="24"/>
          <w:rtl/>
        </w:rPr>
        <w:t xml:space="preserve"> כתב וזה לשונו:</w:t>
      </w:r>
      <w:r w:rsidR="009E1A5C" w:rsidRPr="006764D1">
        <w:rPr>
          <w:rFonts w:cs="Guttman Hodes" w:hint="cs"/>
          <w:sz w:val="24"/>
          <w:szCs w:val="24"/>
          <w:rtl/>
        </w:rPr>
        <w:t xml:space="preserve"> בש</w:t>
      </w:r>
      <w:r w:rsidR="00DB4960">
        <w:rPr>
          <w:rFonts w:cs="Guttman Hodes" w:hint="cs"/>
          <w:sz w:val="24"/>
          <w:szCs w:val="24"/>
          <w:rtl/>
        </w:rPr>
        <w:t>מות רבה</w:t>
      </w:r>
      <w:r w:rsidR="009E1A5C" w:rsidRPr="006764D1">
        <w:rPr>
          <w:rFonts w:cs="Guttman Hodes" w:hint="cs"/>
          <w:sz w:val="24"/>
          <w:szCs w:val="24"/>
          <w:rtl/>
        </w:rPr>
        <w:t xml:space="preserve"> </w:t>
      </w:r>
      <w:r w:rsidR="001B7DAD" w:rsidRPr="006764D1">
        <w:rPr>
          <w:rFonts w:cs="Guttman Hodes" w:hint="cs"/>
          <w:sz w:val="24"/>
          <w:szCs w:val="24"/>
          <w:rtl/>
        </w:rPr>
        <w:t>(</w:t>
      </w:r>
      <w:r w:rsidR="00DF7FC9" w:rsidRPr="006764D1">
        <w:rPr>
          <w:rFonts w:cs="Guttman Hodes" w:hint="cs"/>
          <w:sz w:val="24"/>
          <w:szCs w:val="24"/>
          <w:rtl/>
        </w:rPr>
        <w:t>לח ד</w:t>
      </w:r>
      <w:r w:rsidR="001B7DAD" w:rsidRPr="006764D1">
        <w:rPr>
          <w:rFonts w:cs="Guttman Hodes" w:hint="cs"/>
          <w:sz w:val="24"/>
          <w:szCs w:val="24"/>
          <w:rtl/>
        </w:rPr>
        <w:t xml:space="preserve">) </w:t>
      </w:r>
      <w:r w:rsidR="00DB4960" w:rsidRPr="009F771E">
        <w:rPr>
          <w:rFonts w:cs="Guttman Hodes" w:hint="cs"/>
          <w:b/>
          <w:bCs/>
          <w:sz w:val="24"/>
          <w:szCs w:val="24"/>
          <w:rtl/>
        </w:rPr>
        <w:t>'</w:t>
      </w:r>
      <w:r w:rsidR="009E1A5C" w:rsidRPr="009F771E">
        <w:rPr>
          <w:rFonts w:cs="Guttman Hodes" w:hint="cs"/>
          <w:b/>
          <w:bCs/>
          <w:sz w:val="24"/>
          <w:szCs w:val="24"/>
          <w:rtl/>
        </w:rPr>
        <w:t>ויגרש מפניך אויב</w:t>
      </w:r>
      <w:r w:rsidR="00DB4960" w:rsidRPr="009F771E">
        <w:rPr>
          <w:rFonts w:cs="Guttman Hodes" w:hint="cs"/>
          <w:b/>
          <w:bCs/>
          <w:sz w:val="24"/>
          <w:szCs w:val="24"/>
          <w:rtl/>
        </w:rPr>
        <w:t>'</w:t>
      </w:r>
      <w:r w:rsidR="009E1A5C" w:rsidRPr="009F771E">
        <w:rPr>
          <w:rFonts w:cs="Guttman Hodes" w:hint="cs"/>
          <w:b/>
          <w:bCs/>
          <w:sz w:val="24"/>
          <w:szCs w:val="24"/>
          <w:rtl/>
        </w:rPr>
        <w:t xml:space="preserve"> </w:t>
      </w:r>
      <w:r w:rsidR="001B7DAD" w:rsidRPr="009F771E">
        <w:rPr>
          <w:rFonts w:cs="Guttman Hodes" w:hint="cs"/>
          <w:b/>
          <w:bCs/>
          <w:sz w:val="24"/>
          <w:szCs w:val="24"/>
          <w:rtl/>
        </w:rPr>
        <w:t>(</w:t>
      </w:r>
      <w:r w:rsidR="00DF7FC9" w:rsidRPr="009F771E">
        <w:rPr>
          <w:rFonts w:cs="Guttman Hodes" w:hint="cs"/>
          <w:b/>
          <w:bCs/>
          <w:sz w:val="24"/>
          <w:szCs w:val="24"/>
          <w:rtl/>
        </w:rPr>
        <w:t>דברים לג כז</w:t>
      </w:r>
      <w:r w:rsidR="001B7DAD" w:rsidRPr="009F771E">
        <w:rPr>
          <w:rFonts w:cs="Guttman Hodes" w:hint="cs"/>
          <w:b/>
          <w:bCs/>
          <w:sz w:val="24"/>
          <w:szCs w:val="24"/>
          <w:rtl/>
        </w:rPr>
        <w:t xml:space="preserve">) </w:t>
      </w:r>
      <w:r w:rsidR="00DB4960" w:rsidRPr="009F771E">
        <w:rPr>
          <w:rFonts w:cs="Guttman Hodes" w:hint="cs"/>
          <w:b/>
          <w:bCs/>
          <w:sz w:val="24"/>
          <w:szCs w:val="24"/>
          <w:rtl/>
        </w:rPr>
        <w:t>זה המן שנאמר</w:t>
      </w:r>
      <w:r w:rsidR="009E1A5C" w:rsidRPr="009F771E">
        <w:rPr>
          <w:rFonts w:cs="Guttman Hodes" w:hint="cs"/>
          <w:b/>
          <w:bCs/>
          <w:sz w:val="24"/>
          <w:szCs w:val="24"/>
          <w:rtl/>
        </w:rPr>
        <w:t xml:space="preserve"> </w:t>
      </w:r>
      <w:r w:rsidR="001B7DAD" w:rsidRPr="009F771E">
        <w:rPr>
          <w:rFonts w:cs="Guttman Hodes" w:hint="cs"/>
          <w:b/>
          <w:bCs/>
          <w:sz w:val="24"/>
          <w:szCs w:val="24"/>
          <w:rtl/>
        </w:rPr>
        <w:t>(</w:t>
      </w:r>
      <w:r w:rsidR="00DF7FC9" w:rsidRPr="009F771E">
        <w:rPr>
          <w:rFonts w:cs="Guttman Hodes" w:hint="cs"/>
          <w:b/>
          <w:bCs/>
          <w:sz w:val="24"/>
          <w:szCs w:val="24"/>
          <w:rtl/>
        </w:rPr>
        <w:t>אסתר ז ו</w:t>
      </w:r>
      <w:r w:rsidR="001B7DAD" w:rsidRPr="009F771E">
        <w:rPr>
          <w:rFonts w:cs="Guttman Hodes" w:hint="cs"/>
          <w:b/>
          <w:bCs/>
          <w:sz w:val="24"/>
          <w:szCs w:val="24"/>
          <w:rtl/>
        </w:rPr>
        <w:t xml:space="preserve">) </w:t>
      </w:r>
      <w:r w:rsidR="00DB4960" w:rsidRPr="009F771E">
        <w:rPr>
          <w:rFonts w:cs="Guttman Hodes" w:hint="cs"/>
          <w:b/>
          <w:bCs/>
          <w:sz w:val="24"/>
          <w:szCs w:val="24"/>
          <w:rtl/>
        </w:rPr>
        <w:t>'</w:t>
      </w:r>
      <w:r w:rsidR="009E1A5C" w:rsidRPr="009F771E">
        <w:rPr>
          <w:rFonts w:cs="Guttman Hodes" w:hint="cs"/>
          <w:b/>
          <w:bCs/>
          <w:sz w:val="24"/>
          <w:szCs w:val="24"/>
          <w:rtl/>
        </w:rPr>
        <w:t>איש צר ואויב המן הרע הזה</w:t>
      </w:r>
      <w:r w:rsidR="00DB4960" w:rsidRPr="009F771E">
        <w:rPr>
          <w:rFonts w:cs="Guttman Hodes" w:hint="cs"/>
          <w:b/>
          <w:bCs/>
          <w:sz w:val="24"/>
          <w:szCs w:val="24"/>
          <w:rtl/>
        </w:rPr>
        <w:t>',</w:t>
      </w:r>
      <w:r w:rsidR="009E1A5C" w:rsidRPr="009F771E">
        <w:rPr>
          <w:rFonts w:cs="Guttman Hodes" w:hint="cs"/>
          <w:b/>
          <w:bCs/>
          <w:sz w:val="24"/>
          <w:szCs w:val="24"/>
          <w:rtl/>
        </w:rPr>
        <w:t xml:space="preserve"> ולמה </w:t>
      </w:r>
      <w:r w:rsidR="00DB4960" w:rsidRPr="009F771E">
        <w:rPr>
          <w:rFonts w:cs="Guttman Hodes" w:hint="cs"/>
          <w:b/>
          <w:bCs/>
          <w:sz w:val="24"/>
          <w:szCs w:val="24"/>
          <w:rtl/>
        </w:rPr>
        <w:t>'</w:t>
      </w:r>
      <w:r w:rsidR="009E1A5C" w:rsidRPr="009F771E">
        <w:rPr>
          <w:rFonts w:cs="Guttman Hodes" w:hint="cs"/>
          <w:b/>
          <w:bCs/>
          <w:sz w:val="24"/>
          <w:szCs w:val="24"/>
          <w:rtl/>
        </w:rPr>
        <w:t>צר ואויב</w:t>
      </w:r>
      <w:r w:rsidR="00DB4960" w:rsidRPr="009F771E">
        <w:rPr>
          <w:rFonts w:cs="Guttman Hodes" w:hint="cs"/>
          <w:b/>
          <w:bCs/>
          <w:sz w:val="24"/>
          <w:szCs w:val="24"/>
          <w:rtl/>
        </w:rPr>
        <w:t>'</w:t>
      </w:r>
      <w:r w:rsidR="009E1A5C" w:rsidRPr="009F771E">
        <w:rPr>
          <w:rFonts w:cs="Guttman Hodes" w:hint="cs"/>
          <w:b/>
          <w:bCs/>
          <w:sz w:val="24"/>
          <w:szCs w:val="24"/>
          <w:rtl/>
        </w:rPr>
        <w:t xml:space="preserve"> אלא צר למעלן ואויב למטה</w:t>
      </w:r>
      <w:r w:rsidR="009F771E" w:rsidRPr="009F771E">
        <w:rPr>
          <w:rFonts w:cs="Guttman Hodes" w:hint="cs"/>
          <w:b/>
          <w:bCs/>
          <w:sz w:val="24"/>
          <w:szCs w:val="24"/>
          <w:rtl/>
        </w:rPr>
        <w:t>,</w:t>
      </w:r>
      <w:r w:rsidR="009E1A5C" w:rsidRPr="009F771E">
        <w:rPr>
          <w:rFonts w:cs="Guttman Hodes" w:hint="cs"/>
          <w:b/>
          <w:bCs/>
          <w:sz w:val="24"/>
          <w:szCs w:val="24"/>
          <w:rtl/>
        </w:rPr>
        <w:t xml:space="preserve"> צר לאבות ואויב לבנים.</w:t>
      </w:r>
      <w:r w:rsidR="009E1A5C" w:rsidRPr="006764D1">
        <w:rPr>
          <w:rFonts w:cs="Guttman Hodes" w:hint="cs"/>
          <w:sz w:val="24"/>
          <w:szCs w:val="24"/>
          <w:rtl/>
        </w:rPr>
        <w:t xml:space="preserve"> </w:t>
      </w:r>
    </w:p>
    <w:p w:rsidR="00843531" w:rsidRDefault="009F771E" w:rsidP="006764D1">
      <w:pPr>
        <w:spacing w:after="0"/>
        <w:jc w:val="both"/>
        <w:rPr>
          <w:rFonts w:cs="Guttman Hodes"/>
          <w:sz w:val="24"/>
          <w:szCs w:val="24"/>
          <w:rtl/>
        </w:rPr>
      </w:pPr>
      <w:r>
        <w:rPr>
          <w:rFonts w:cs="Guttman Hodes" w:hint="cs"/>
          <w:sz w:val="24"/>
          <w:szCs w:val="24"/>
          <w:rtl/>
        </w:rPr>
        <w:t>ויש לדקדק</w:t>
      </w:r>
      <w:r w:rsidR="009E1A5C" w:rsidRPr="006764D1">
        <w:rPr>
          <w:rFonts w:cs="Guttman Hodes" w:hint="cs"/>
          <w:sz w:val="24"/>
          <w:szCs w:val="24"/>
          <w:rtl/>
        </w:rPr>
        <w:t xml:space="preserve"> דמ</w:t>
      </w:r>
      <w:r>
        <w:rPr>
          <w:rFonts w:cs="Guttman Hodes" w:hint="cs"/>
          <w:sz w:val="24"/>
          <w:szCs w:val="24"/>
          <w:rtl/>
        </w:rPr>
        <w:t>אי שנא</w:t>
      </w:r>
      <w:r w:rsidR="009E1A5C" w:rsidRPr="006764D1">
        <w:rPr>
          <w:rFonts w:cs="Guttman Hodes" w:hint="cs"/>
          <w:sz w:val="24"/>
          <w:szCs w:val="24"/>
          <w:rtl/>
        </w:rPr>
        <w:t xml:space="preserve"> איהו והרי כמה אויבים היו לישראל. גם צריך להבין מהו צר למעלן. והרב יפ</w:t>
      </w:r>
      <w:r>
        <w:rPr>
          <w:rFonts w:cs="Guttman Hodes" w:hint="cs"/>
          <w:sz w:val="24"/>
          <w:szCs w:val="24"/>
          <w:rtl/>
        </w:rPr>
        <w:t>ה תואר</w:t>
      </w:r>
      <w:r w:rsidR="009E1A5C" w:rsidRPr="006764D1">
        <w:rPr>
          <w:rFonts w:cs="Guttman Hodes" w:hint="cs"/>
          <w:sz w:val="24"/>
          <w:szCs w:val="24"/>
          <w:rtl/>
        </w:rPr>
        <w:t xml:space="preserve"> כתב שמזל המן היה צר לישראל גם. ותו מ</w:t>
      </w:r>
      <w:r>
        <w:rPr>
          <w:rFonts w:cs="Guttman Hodes" w:hint="cs"/>
          <w:sz w:val="24"/>
          <w:szCs w:val="24"/>
          <w:rtl/>
        </w:rPr>
        <w:t>ה שאמרו</w:t>
      </w:r>
      <w:r w:rsidR="009E1A5C" w:rsidRPr="006764D1">
        <w:rPr>
          <w:rFonts w:cs="Guttman Hodes" w:hint="cs"/>
          <w:sz w:val="24"/>
          <w:szCs w:val="24"/>
          <w:rtl/>
        </w:rPr>
        <w:t xml:space="preserve"> </w:t>
      </w:r>
      <w:r w:rsidR="00D43924" w:rsidRPr="006764D1">
        <w:rPr>
          <w:rFonts w:cs="Guttman Hodes" w:hint="cs"/>
          <w:sz w:val="24"/>
          <w:szCs w:val="24"/>
          <w:rtl/>
        </w:rPr>
        <w:t>(</w:t>
      </w:r>
      <w:r>
        <w:rPr>
          <w:rFonts w:cs="Guttman Hodes" w:hint="cs"/>
          <w:sz w:val="24"/>
          <w:szCs w:val="24"/>
          <w:rtl/>
        </w:rPr>
        <w:t>שמות רבה שם</w:t>
      </w:r>
      <w:r w:rsidR="00D43924" w:rsidRPr="006764D1">
        <w:rPr>
          <w:rFonts w:cs="Guttman Hodes" w:hint="cs"/>
          <w:sz w:val="24"/>
          <w:szCs w:val="24"/>
          <w:rtl/>
        </w:rPr>
        <w:t xml:space="preserve">) </w:t>
      </w:r>
      <w:r w:rsidR="009E1A5C" w:rsidRPr="006764D1">
        <w:rPr>
          <w:rFonts w:cs="Guttman Hodes" w:hint="cs"/>
          <w:sz w:val="24"/>
          <w:szCs w:val="24"/>
          <w:rtl/>
        </w:rPr>
        <w:t>ואין עין אלא נבואה</w:t>
      </w:r>
      <w:r>
        <w:rPr>
          <w:rFonts w:cs="Guttman Hodes" w:hint="cs"/>
          <w:sz w:val="24"/>
          <w:szCs w:val="24"/>
          <w:rtl/>
        </w:rPr>
        <w:t>,</w:t>
      </w:r>
      <w:r w:rsidR="009E1A5C" w:rsidRPr="006764D1">
        <w:rPr>
          <w:rFonts w:cs="Guttman Hodes" w:hint="cs"/>
          <w:sz w:val="24"/>
          <w:szCs w:val="24"/>
          <w:rtl/>
        </w:rPr>
        <w:t xml:space="preserve"> ולמה ל</w:t>
      </w:r>
      <w:r>
        <w:rPr>
          <w:rFonts w:cs="Guttman Hodes" w:hint="cs"/>
          <w:sz w:val="24"/>
          <w:szCs w:val="24"/>
          <w:rtl/>
        </w:rPr>
        <w:t>א אמר</w:t>
      </w:r>
      <w:r w:rsidR="009E1A5C" w:rsidRPr="006764D1">
        <w:rPr>
          <w:rFonts w:cs="Guttman Hodes" w:hint="cs"/>
          <w:sz w:val="24"/>
          <w:szCs w:val="24"/>
          <w:rtl/>
        </w:rPr>
        <w:t xml:space="preserve"> שהם חכמים ש</w:t>
      </w:r>
      <w:r>
        <w:rPr>
          <w:rFonts w:cs="Guttman Hodes" w:hint="cs"/>
          <w:sz w:val="24"/>
          <w:szCs w:val="24"/>
          <w:rtl/>
        </w:rPr>
        <w:t>נקראים</w:t>
      </w:r>
      <w:r w:rsidR="009E1A5C" w:rsidRPr="006764D1">
        <w:rPr>
          <w:rFonts w:cs="Guttman Hodes" w:hint="cs"/>
          <w:sz w:val="24"/>
          <w:szCs w:val="24"/>
          <w:rtl/>
        </w:rPr>
        <w:t xml:space="preserve"> ג</w:t>
      </w:r>
      <w:r>
        <w:rPr>
          <w:rFonts w:cs="Guttman Hodes" w:hint="cs"/>
          <w:sz w:val="24"/>
          <w:szCs w:val="24"/>
          <w:rtl/>
        </w:rPr>
        <w:t>ם כן</w:t>
      </w:r>
      <w:r w:rsidR="009E1A5C" w:rsidRPr="006764D1">
        <w:rPr>
          <w:rFonts w:cs="Guttman Hodes" w:hint="cs"/>
          <w:sz w:val="24"/>
          <w:szCs w:val="24"/>
          <w:rtl/>
        </w:rPr>
        <w:t xml:space="preserve"> עיני העדה. תו במ</w:t>
      </w:r>
      <w:r>
        <w:rPr>
          <w:rFonts w:cs="Guttman Hodes" w:hint="cs"/>
          <w:sz w:val="24"/>
          <w:szCs w:val="24"/>
          <w:rtl/>
        </w:rPr>
        <w:t>ה שאמרו וכן הוא אומר</w:t>
      </w:r>
      <w:r w:rsidR="009E1A5C" w:rsidRPr="006764D1">
        <w:rPr>
          <w:rFonts w:cs="Guttman Hodes" w:hint="cs"/>
          <w:sz w:val="24"/>
          <w:szCs w:val="24"/>
          <w:rtl/>
        </w:rPr>
        <w:t xml:space="preserve"> </w:t>
      </w:r>
      <w:r w:rsidR="00D43924" w:rsidRPr="006764D1">
        <w:rPr>
          <w:rFonts w:cs="Guttman Hodes" w:hint="cs"/>
          <w:sz w:val="24"/>
          <w:szCs w:val="24"/>
          <w:rtl/>
        </w:rPr>
        <w:t>(</w:t>
      </w:r>
      <w:r w:rsidR="00836FF6" w:rsidRPr="006764D1">
        <w:rPr>
          <w:rFonts w:cs="Guttman Hodes" w:hint="cs"/>
          <w:sz w:val="24"/>
          <w:szCs w:val="24"/>
          <w:rtl/>
        </w:rPr>
        <w:t>דברים לג כח</w:t>
      </w:r>
      <w:r w:rsidR="00D43924" w:rsidRPr="006764D1">
        <w:rPr>
          <w:rFonts w:cs="Guttman Hodes" w:hint="cs"/>
          <w:sz w:val="24"/>
          <w:szCs w:val="24"/>
          <w:rtl/>
        </w:rPr>
        <w:t xml:space="preserve">) </w:t>
      </w:r>
      <w:r>
        <w:rPr>
          <w:rFonts w:cs="Guttman Hodes" w:hint="cs"/>
          <w:sz w:val="24"/>
          <w:szCs w:val="24"/>
          <w:rtl/>
        </w:rPr>
        <w:t>'</w:t>
      </w:r>
      <w:r w:rsidR="009E1A5C" w:rsidRPr="006764D1">
        <w:rPr>
          <w:rFonts w:cs="Guttman Hodes" w:hint="cs"/>
          <w:sz w:val="24"/>
          <w:szCs w:val="24"/>
          <w:rtl/>
        </w:rPr>
        <w:t>אף שמיו יערפו טל</w:t>
      </w:r>
      <w:r>
        <w:rPr>
          <w:rFonts w:cs="Guttman Hodes" w:hint="cs"/>
          <w:sz w:val="24"/>
          <w:szCs w:val="24"/>
          <w:rtl/>
        </w:rPr>
        <w:t>'</w:t>
      </w:r>
      <w:r w:rsidR="009E1A5C" w:rsidRPr="006764D1">
        <w:rPr>
          <w:rFonts w:cs="Guttman Hodes" w:hint="cs"/>
          <w:sz w:val="24"/>
          <w:szCs w:val="24"/>
          <w:rtl/>
        </w:rPr>
        <w:t xml:space="preserve"> שהוא סותר הקודם שהטל עלתה מן הארץ</w:t>
      </w:r>
      <w:r w:rsidR="00843531">
        <w:rPr>
          <w:rFonts w:cs="Guttman Hodes" w:hint="cs"/>
          <w:sz w:val="24"/>
          <w:szCs w:val="24"/>
          <w:rtl/>
        </w:rPr>
        <w:t>,</w:t>
      </w:r>
      <w:r w:rsidR="009E1A5C" w:rsidRPr="006764D1">
        <w:rPr>
          <w:rFonts w:cs="Guttman Hodes" w:hint="cs"/>
          <w:sz w:val="24"/>
          <w:szCs w:val="24"/>
          <w:rtl/>
        </w:rPr>
        <w:t xml:space="preserve"> וביפ</w:t>
      </w:r>
      <w:r w:rsidR="00843531">
        <w:rPr>
          <w:rFonts w:cs="Guttman Hodes" w:hint="cs"/>
          <w:sz w:val="24"/>
          <w:szCs w:val="24"/>
          <w:rtl/>
        </w:rPr>
        <w:t>ה תואר</w:t>
      </w:r>
      <w:r w:rsidR="009E1A5C" w:rsidRPr="006764D1">
        <w:rPr>
          <w:rFonts w:cs="Guttman Hodes" w:hint="cs"/>
          <w:sz w:val="24"/>
          <w:szCs w:val="24"/>
          <w:rtl/>
        </w:rPr>
        <w:t xml:space="preserve"> כתב מדכתב </w:t>
      </w:r>
      <w:r w:rsidR="00843531">
        <w:rPr>
          <w:rFonts w:cs="Guttman Hodes" w:hint="cs"/>
          <w:sz w:val="24"/>
          <w:szCs w:val="24"/>
          <w:rtl/>
        </w:rPr>
        <w:t>'</w:t>
      </w:r>
      <w:r w:rsidR="009E1A5C" w:rsidRPr="006764D1">
        <w:rPr>
          <w:rFonts w:cs="Guttman Hodes" w:hint="cs"/>
          <w:sz w:val="24"/>
          <w:szCs w:val="24"/>
          <w:rtl/>
        </w:rPr>
        <w:t>אף שמי</w:t>
      </w:r>
      <w:r w:rsidR="00D43924" w:rsidRPr="006764D1">
        <w:rPr>
          <w:rFonts w:cs="Guttman Hodes" w:hint="cs"/>
          <w:sz w:val="24"/>
          <w:szCs w:val="24"/>
          <w:rtl/>
        </w:rPr>
        <w:t>ו</w:t>
      </w:r>
      <w:r w:rsidR="00843531">
        <w:rPr>
          <w:rFonts w:cs="Guttman Hodes" w:hint="cs"/>
          <w:sz w:val="24"/>
          <w:szCs w:val="24"/>
          <w:rtl/>
        </w:rPr>
        <w:t>'</w:t>
      </w:r>
      <w:r w:rsidR="009E1A5C" w:rsidRPr="006764D1">
        <w:rPr>
          <w:rFonts w:cs="Guttman Hodes" w:hint="cs"/>
          <w:sz w:val="24"/>
          <w:szCs w:val="24"/>
          <w:rtl/>
        </w:rPr>
        <w:t xml:space="preserve"> משמע מלבד שעלה מן הארץ הטל ירד ג</w:t>
      </w:r>
      <w:r w:rsidR="00843531">
        <w:rPr>
          <w:rFonts w:cs="Guttman Hodes" w:hint="cs"/>
          <w:sz w:val="24"/>
          <w:szCs w:val="24"/>
          <w:rtl/>
        </w:rPr>
        <w:t>ם כן</w:t>
      </w:r>
      <w:r w:rsidR="009E1A5C" w:rsidRPr="006764D1">
        <w:rPr>
          <w:rFonts w:cs="Guttman Hodes" w:hint="cs"/>
          <w:sz w:val="24"/>
          <w:szCs w:val="24"/>
          <w:rtl/>
        </w:rPr>
        <w:t xml:space="preserve"> מן השמים.</w:t>
      </w:r>
    </w:p>
    <w:p w:rsidR="009E1A5C" w:rsidRPr="006764D1" w:rsidRDefault="009E1A5C" w:rsidP="006764D1">
      <w:pPr>
        <w:spacing w:after="0"/>
        <w:jc w:val="both"/>
        <w:rPr>
          <w:rFonts w:cs="Guttman Hodes"/>
          <w:sz w:val="24"/>
          <w:szCs w:val="24"/>
          <w:rtl/>
        </w:rPr>
      </w:pPr>
      <w:r w:rsidRPr="006764D1">
        <w:rPr>
          <w:rFonts w:cs="Guttman Hodes" w:hint="cs"/>
          <w:sz w:val="24"/>
          <w:szCs w:val="24"/>
          <w:rtl/>
        </w:rPr>
        <w:t xml:space="preserve"> </w:t>
      </w:r>
    </w:p>
    <w:p w:rsidR="009240FC" w:rsidRDefault="009E1A5C" w:rsidP="006764D1">
      <w:pPr>
        <w:spacing w:after="0"/>
        <w:jc w:val="both"/>
        <w:rPr>
          <w:rFonts w:cs="Guttman Hodes"/>
          <w:sz w:val="24"/>
          <w:szCs w:val="24"/>
          <w:rtl/>
        </w:rPr>
      </w:pPr>
      <w:r w:rsidRPr="006764D1">
        <w:rPr>
          <w:rFonts w:cs="Guttman Hodes" w:hint="cs"/>
          <w:sz w:val="24"/>
          <w:szCs w:val="24"/>
          <w:rtl/>
        </w:rPr>
        <w:lastRenderedPageBreak/>
        <w:t xml:space="preserve">ויראה דדריש </w:t>
      </w:r>
      <w:r w:rsidR="00843531">
        <w:rPr>
          <w:rFonts w:cs="Guttman Hodes" w:hint="cs"/>
          <w:sz w:val="24"/>
          <w:szCs w:val="24"/>
          <w:rtl/>
        </w:rPr>
        <w:t>'</w:t>
      </w:r>
      <w:r w:rsidRPr="006764D1">
        <w:rPr>
          <w:rFonts w:cs="Guttman Hodes" w:hint="cs"/>
          <w:sz w:val="24"/>
          <w:szCs w:val="24"/>
          <w:rtl/>
        </w:rPr>
        <w:t>אויב</w:t>
      </w:r>
      <w:r w:rsidR="00843531">
        <w:rPr>
          <w:rFonts w:cs="Guttman Hodes" w:hint="cs"/>
          <w:sz w:val="24"/>
          <w:szCs w:val="24"/>
          <w:rtl/>
        </w:rPr>
        <w:t>'</w:t>
      </w:r>
      <w:r w:rsidRPr="006764D1">
        <w:rPr>
          <w:rFonts w:cs="Guttman Hodes" w:hint="cs"/>
          <w:sz w:val="24"/>
          <w:szCs w:val="24"/>
          <w:rtl/>
        </w:rPr>
        <w:t xml:space="preserve"> על המן כדי לקיים סוף הכתוב </w:t>
      </w:r>
      <w:r w:rsidR="00D43924" w:rsidRPr="006764D1">
        <w:rPr>
          <w:rFonts w:cs="Guttman Hodes" w:hint="cs"/>
          <w:sz w:val="24"/>
          <w:szCs w:val="24"/>
          <w:rtl/>
        </w:rPr>
        <w:t>(</w:t>
      </w:r>
      <w:r w:rsidR="00836FF6" w:rsidRPr="006764D1">
        <w:rPr>
          <w:rFonts w:cs="Guttman Hodes" w:hint="cs"/>
          <w:sz w:val="24"/>
          <w:szCs w:val="24"/>
          <w:rtl/>
        </w:rPr>
        <w:t>דברים לג כט</w:t>
      </w:r>
      <w:r w:rsidR="00D43924" w:rsidRPr="006764D1">
        <w:rPr>
          <w:rFonts w:cs="Guttman Hodes" w:hint="cs"/>
          <w:sz w:val="24"/>
          <w:szCs w:val="24"/>
          <w:rtl/>
        </w:rPr>
        <w:t xml:space="preserve">) </w:t>
      </w:r>
      <w:r w:rsidR="00843531">
        <w:rPr>
          <w:rFonts w:cs="Guttman Hodes" w:hint="cs"/>
          <w:sz w:val="24"/>
          <w:szCs w:val="24"/>
          <w:rtl/>
        </w:rPr>
        <w:t>'</w:t>
      </w:r>
      <w:r w:rsidRPr="006764D1">
        <w:rPr>
          <w:rFonts w:cs="Guttman Hodes" w:hint="cs"/>
          <w:sz w:val="24"/>
          <w:szCs w:val="24"/>
          <w:rtl/>
        </w:rPr>
        <w:t>ואתה על במותימו תדרוך</w:t>
      </w:r>
      <w:r w:rsidR="00843531">
        <w:rPr>
          <w:rFonts w:cs="Guttman Hodes" w:hint="cs"/>
          <w:sz w:val="24"/>
          <w:szCs w:val="24"/>
          <w:rtl/>
        </w:rPr>
        <w:t>'</w:t>
      </w:r>
      <w:r w:rsidRPr="006764D1">
        <w:rPr>
          <w:rFonts w:cs="Guttman Hodes" w:hint="cs"/>
          <w:sz w:val="24"/>
          <w:szCs w:val="24"/>
          <w:rtl/>
        </w:rPr>
        <w:t xml:space="preserve"> הנדרש ב</w:t>
      </w:r>
      <w:r w:rsidR="00843531">
        <w:rPr>
          <w:rFonts w:cs="Guttman Hodes" w:hint="cs"/>
          <w:sz w:val="24"/>
          <w:szCs w:val="24"/>
          <w:rtl/>
        </w:rPr>
        <w:t>המן. גם הוקשה להו דאמאי נקי[רא]</w:t>
      </w:r>
      <w:r w:rsidRPr="006764D1">
        <w:rPr>
          <w:rFonts w:cs="Guttman Hodes" w:hint="cs"/>
          <w:sz w:val="24"/>
          <w:szCs w:val="24"/>
          <w:rtl/>
        </w:rPr>
        <w:t xml:space="preserve"> אויב לשון יחיד ול</w:t>
      </w:r>
      <w:r w:rsidR="00843531">
        <w:rPr>
          <w:rFonts w:cs="Guttman Hodes" w:hint="cs"/>
          <w:sz w:val="24"/>
          <w:szCs w:val="24"/>
          <w:rtl/>
        </w:rPr>
        <w:t>א אמר</w:t>
      </w:r>
      <w:r w:rsidRPr="006764D1">
        <w:rPr>
          <w:rFonts w:cs="Guttman Hodes" w:hint="cs"/>
          <w:sz w:val="24"/>
          <w:szCs w:val="24"/>
          <w:rtl/>
        </w:rPr>
        <w:t xml:space="preserve"> אויבים</w:t>
      </w:r>
      <w:r w:rsidR="00843531">
        <w:rPr>
          <w:rFonts w:cs="Guttman Hodes" w:hint="cs"/>
          <w:sz w:val="24"/>
          <w:szCs w:val="24"/>
          <w:rtl/>
        </w:rPr>
        <w:t>,</w:t>
      </w:r>
      <w:r w:rsidRPr="006764D1">
        <w:rPr>
          <w:rFonts w:cs="Guttman Hodes" w:hint="cs"/>
          <w:sz w:val="24"/>
          <w:szCs w:val="24"/>
          <w:rtl/>
        </w:rPr>
        <w:t xml:space="preserve"> לז</w:t>
      </w:r>
      <w:r w:rsidR="00843531">
        <w:rPr>
          <w:rFonts w:cs="Guttman Hodes" w:hint="cs"/>
          <w:sz w:val="24"/>
          <w:szCs w:val="24"/>
          <w:rtl/>
        </w:rPr>
        <w:t>ה אמר</w:t>
      </w:r>
      <w:r w:rsidRPr="006764D1">
        <w:rPr>
          <w:rFonts w:cs="Guttman Hodes" w:hint="cs"/>
          <w:sz w:val="24"/>
          <w:szCs w:val="24"/>
          <w:rtl/>
        </w:rPr>
        <w:t xml:space="preserve"> זה המן</w:t>
      </w:r>
      <w:r w:rsidR="00843531">
        <w:rPr>
          <w:rFonts w:cs="Guttman Hodes" w:hint="cs"/>
          <w:sz w:val="24"/>
          <w:szCs w:val="24"/>
          <w:rtl/>
        </w:rPr>
        <w:t>,</w:t>
      </w:r>
      <w:r w:rsidRPr="006764D1">
        <w:rPr>
          <w:rFonts w:cs="Guttman Hodes" w:hint="cs"/>
          <w:sz w:val="24"/>
          <w:szCs w:val="24"/>
          <w:rtl/>
        </w:rPr>
        <w:t xml:space="preserve"> איזהו אויב שהוא</w:t>
      </w:r>
      <w:r w:rsidR="00843531">
        <w:rPr>
          <w:rFonts w:cs="Guttman Hodes" w:hint="cs"/>
          <w:sz w:val="24"/>
          <w:szCs w:val="24"/>
          <w:rtl/>
        </w:rPr>
        <w:t xml:space="preserve"> מיוחד בתורה יותר מן הכל הוי אומר</w:t>
      </w:r>
      <w:r w:rsidRPr="006764D1">
        <w:rPr>
          <w:rFonts w:cs="Guttman Hodes" w:hint="cs"/>
          <w:sz w:val="24"/>
          <w:szCs w:val="24"/>
          <w:rtl/>
        </w:rPr>
        <w:t xml:space="preserve"> זה עמלק</w:t>
      </w:r>
      <w:r w:rsidR="00843531">
        <w:rPr>
          <w:rFonts w:cs="Guttman Hodes" w:hint="cs"/>
          <w:sz w:val="24"/>
          <w:szCs w:val="24"/>
          <w:rtl/>
        </w:rPr>
        <w:t>,</w:t>
      </w:r>
      <w:r w:rsidRPr="006764D1">
        <w:rPr>
          <w:rFonts w:cs="Guttman Hodes" w:hint="cs"/>
          <w:sz w:val="24"/>
          <w:szCs w:val="24"/>
          <w:rtl/>
        </w:rPr>
        <w:t xml:space="preserve"> לפי שעמד עלינו לבטלינו מן המצות</w:t>
      </w:r>
      <w:r w:rsidR="00843531">
        <w:rPr>
          <w:rFonts w:cs="Guttman Hodes" w:hint="cs"/>
          <w:sz w:val="24"/>
          <w:szCs w:val="24"/>
          <w:rtl/>
        </w:rPr>
        <w:t>,</w:t>
      </w:r>
      <w:r w:rsidRPr="006764D1">
        <w:rPr>
          <w:rFonts w:cs="Guttman Hodes" w:hint="cs"/>
          <w:sz w:val="24"/>
          <w:szCs w:val="24"/>
          <w:rtl/>
        </w:rPr>
        <w:t xml:space="preserve"> בעמלק כתיב </w:t>
      </w:r>
      <w:r w:rsidR="00854D6C" w:rsidRPr="006764D1">
        <w:rPr>
          <w:rFonts w:cs="Guttman Hodes" w:hint="cs"/>
          <w:sz w:val="24"/>
          <w:szCs w:val="24"/>
          <w:rtl/>
        </w:rPr>
        <w:t>(</w:t>
      </w:r>
      <w:r w:rsidR="00836FF6" w:rsidRPr="006764D1">
        <w:rPr>
          <w:rFonts w:cs="Guttman Hodes" w:hint="cs"/>
          <w:sz w:val="24"/>
          <w:szCs w:val="24"/>
          <w:rtl/>
        </w:rPr>
        <w:t>דברים כה יז</w:t>
      </w:r>
      <w:r w:rsidR="00854D6C" w:rsidRPr="006764D1">
        <w:rPr>
          <w:rFonts w:cs="Guttman Hodes" w:hint="cs"/>
          <w:sz w:val="24"/>
          <w:szCs w:val="24"/>
          <w:rtl/>
        </w:rPr>
        <w:t xml:space="preserve">) </w:t>
      </w:r>
      <w:r w:rsidR="00843531">
        <w:rPr>
          <w:rFonts w:cs="Guttman Hodes" w:hint="cs"/>
          <w:sz w:val="24"/>
          <w:szCs w:val="24"/>
          <w:rtl/>
        </w:rPr>
        <w:t>'</w:t>
      </w:r>
      <w:r w:rsidRPr="006764D1">
        <w:rPr>
          <w:rFonts w:cs="Guttman Hodes" w:hint="cs"/>
          <w:sz w:val="24"/>
          <w:szCs w:val="24"/>
          <w:rtl/>
        </w:rPr>
        <w:t>זכור את אשר עשה לך עמל</w:t>
      </w:r>
      <w:r w:rsidR="00854D6C" w:rsidRPr="006764D1">
        <w:rPr>
          <w:rFonts w:cs="Guttman Hodes" w:hint="cs"/>
          <w:sz w:val="24"/>
          <w:szCs w:val="24"/>
          <w:rtl/>
        </w:rPr>
        <w:t>ק</w:t>
      </w:r>
      <w:r w:rsidRPr="006764D1">
        <w:rPr>
          <w:rFonts w:cs="Guttman Hodes" w:hint="cs"/>
          <w:sz w:val="24"/>
          <w:szCs w:val="24"/>
          <w:rtl/>
        </w:rPr>
        <w:t xml:space="preserve"> בדרך</w:t>
      </w:r>
      <w:r w:rsidR="00843531">
        <w:rPr>
          <w:rFonts w:cs="Guttman Hodes" w:hint="cs"/>
          <w:sz w:val="24"/>
          <w:szCs w:val="24"/>
          <w:rtl/>
        </w:rPr>
        <w:t>'</w:t>
      </w:r>
      <w:r w:rsidRPr="006764D1">
        <w:rPr>
          <w:rFonts w:cs="Guttman Hodes" w:hint="cs"/>
          <w:sz w:val="24"/>
          <w:szCs w:val="24"/>
          <w:rtl/>
        </w:rPr>
        <w:t xml:space="preserve"> שטימאם במשכב זכור. וז</w:t>
      </w:r>
      <w:r w:rsidR="009240FC">
        <w:rPr>
          <w:rFonts w:cs="Guttman Hodes" w:hint="cs"/>
          <w:sz w:val="24"/>
          <w:szCs w:val="24"/>
          <w:rtl/>
        </w:rPr>
        <w:t>ה שאמר</w:t>
      </w:r>
      <w:r w:rsidRPr="006764D1">
        <w:rPr>
          <w:rFonts w:cs="Guttman Hodes" w:hint="cs"/>
          <w:sz w:val="24"/>
          <w:szCs w:val="24"/>
          <w:rtl/>
        </w:rPr>
        <w:t xml:space="preserve"> </w:t>
      </w:r>
      <w:r w:rsidR="009240FC">
        <w:rPr>
          <w:rFonts w:cs="Guttman Hodes" w:hint="cs"/>
          <w:sz w:val="24"/>
          <w:szCs w:val="24"/>
          <w:rtl/>
        </w:rPr>
        <w:t>'</w:t>
      </w:r>
      <w:r w:rsidRPr="006764D1">
        <w:rPr>
          <w:rFonts w:cs="Guttman Hodes" w:hint="cs"/>
          <w:sz w:val="24"/>
          <w:szCs w:val="24"/>
          <w:rtl/>
        </w:rPr>
        <w:t>ב</w:t>
      </w:r>
      <w:r w:rsidR="009240FC">
        <w:rPr>
          <w:rFonts w:cs="Guttman Hodes" w:hint="cs"/>
          <w:sz w:val="24"/>
          <w:szCs w:val="24"/>
          <w:rtl/>
        </w:rPr>
        <w:t>דרך'</w:t>
      </w:r>
      <w:r w:rsidR="00CC3D95" w:rsidRPr="006764D1">
        <w:rPr>
          <w:rFonts w:cs="Guttman Hodes" w:hint="cs"/>
          <w:sz w:val="24"/>
          <w:szCs w:val="24"/>
          <w:rtl/>
        </w:rPr>
        <w:t xml:space="preserve"> </w:t>
      </w:r>
      <w:r w:rsidR="009240FC">
        <w:rPr>
          <w:rFonts w:cs="Guttman Hodes" w:hint="cs"/>
          <w:sz w:val="24"/>
          <w:szCs w:val="24"/>
          <w:rtl/>
        </w:rPr>
        <w:t>על מה שאמרו</w:t>
      </w:r>
      <w:r w:rsidR="00CC3D95" w:rsidRPr="006764D1">
        <w:rPr>
          <w:rFonts w:cs="Guttman Hodes" w:hint="cs"/>
          <w:sz w:val="24"/>
          <w:szCs w:val="24"/>
          <w:rtl/>
        </w:rPr>
        <w:t xml:space="preserve"> פ</w:t>
      </w:r>
      <w:r w:rsidR="009240FC">
        <w:rPr>
          <w:rFonts w:cs="Guttman Hodes" w:hint="cs"/>
          <w:sz w:val="24"/>
          <w:szCs w:val="24"/>
          <w:rtl/>
        </w:rPr>
        <w:t>רק קמא</w:t>
      </w:r>
      <w:r w:rsidR="00CC3D95" w:rsidRPr="006764D1">
        <w:rPr>
          <w:rFonts w:cs="Guttman Hodes" w:hint="cs"/>
          <w:sz w:val="24"/>
          <w:szCs w:val="24"/>
          <w:rtl/>
        </w:rPr>
        <w:t xml:space="preserve"> דקידושין (</w:t>
      </w:r>
      <w:r w:rsidR="00D34124" w:rsidRPr="006764D1">
        <w:rPr>
          <w:rFonts w:cs="Guttman Hodes" w:hint="cs"/>
          <w:sz w:val="24"/>
          <w:szCs w:val="24"/>
          <w:rtl/>
        </w:rPr>
        <w:t>ב</w:t>
      </w:r>
      <w:r w:rsidR="009240FC">
        <w:rPr>
          <w:rFonts w:cs="Guttman Hodes" w:hint="cs"/>
          <w:sz w:val="24"/>
          <w:szCs w:val="24"/>
          <w:rtl/>
        </w:rPr>
        <w:t>'</w:t>
      </w:r>
      <w:r w:rsidR="00D34124" w:rsidRPr="006764D1">
        <w:rPr>
          <w:rFonts w:cs="Guttman Hodes" w:hint="cs"/>
          <w:sz w:val="24"/>
          <w:szCs w:val="24"/>
          <w:rtl/>
        </w:rPr>
        <w:t xml:space="preserve"> ב</w:t>
      </w:r>
      <w:r w:rsidR="009240FC">
        <w:rPr>
          <w:rFonts w:cs="Guttman Hodes" w:hint="cs"/>
          <w:sz w:val="24"/>
          <w:szCs w:val="24"/>
          <w:rtl/>
        </w:rPr>
        <w:t>'</w:t>
      </w:r>
      <w:r w:rsidR="00CC3D95" w:rsidRPr="006764D1">
        <w:rPr>
          <w:rFonts w:cs="Guttman Hodes" w:hint="cs"/>
          <w:sz w:val="24"/>
          <w:szCs w:val="24"/>
          <w:rtl/>
        </w:rPr>
        <w:t>) ביאה מנ</w:t>
      </w:r>
      <w:r w:rsidR="00836FF6" w:rsidRPr="006764D1">
        <w:rPr>
          <w:rFonts w:cs="Guttman Hodes" w:hint="cs"/>
          <w:sz w:val="24"/>
          <w:szCs w:val="24"/>
          <w:rtl/>
        </w:rPr>
        <w:t>לן</w:t>
      </w:r>
      <w:r w:rsidR="009240FC">
        <w:rPr>
          <w:rFonts w:cs="Guttman Hodes" w:hint="cs"/>
          <w:sz w:val="24"/>
          <w:szCs w:val="24"/>
          <w:rtl/>
        </w:rPr>
        <w:t xml:space="preserve"> דאיקרי דרך שנאמר</w:t>
      </w:r>
      <w:r w:rsidR="00CC3D95" w:rsidRPr="006764D1">
        <w:rPr>
          <w:rFonts w:cs="Guttman Hodes" w:hint="cs"/>
          <w:sz w:val="24"/>
          <w:szCs w:val="24"/>
          <w:rtl/>
        </w:rPr>
        <w:t xml:space="preserve"> </w:t>
      </w:r>
      <w:r w:rsidR="00854D6C" w:rsidRPr="006764D1">
        <w:rPr>
          <w:rFonts w:cs="Guttman Hodes" w:hint="cs"/>
          <w:sz w:val="24"/>
          <w:szCs w:val="24"/>
          <w:rtl/>
        </w:rPr>
        <w:t>(</w:t>
      </w:r>
      <w:r w:rsidR="004C1163" w:rsidRPr="006764D1">
        <w:rPr>
          <w:rFonts w:cs="Guttman Hodes" w:hint="cs"/>
          <w:sz w:val="24"/>
          <w:szCs w:val="24"/>
          <w:rtl/>
        </w:rPr>
        <w:t>משלי ל יט</w:t>
      </w:r>
      <w:r w:rsidR="00854D6C" w:rsidRPr="006764D1">
        <w:rPr>
          <w:rFonts w:cs="Guttman Hodes" w:hint="cs"/>
          <w:sz w:val="24"/>
          <w:szCs w:val="24"/>
          <w:rtl/>
        </w:rPr>
        <w:t>)</w:t>
      </w:r>
      <w:r w:rsidR="00F67DA3" w:rsidRPr="006764D1">
        <w:rPr>
          <w:rFonts w:cs="Guttman Hodes" w:hint="cs"/>
          <w:sz w:val="24"/>
          <w:szCs w:val="24"/>
          <w:rtl/>
        </w:rPr>
        <w:t xml:space="preserve"> </w:t>
      </w:r>
      <w:r w:rsidR="009240FC">
        <w:rPr>
          <w:rFonts w:cs="Guttman Hodes" w:hint="cs"/>
          <w:sz w:val="24"/>
          <w:szCs w:val="24"/>
          <w:rtl/>
        </w:rPr>
        <w:t>'</w:t>
      </w:r>
      <w:r w:rsidR="00CC3D95" w:rsidRPr="006764D1">
        <w:rPr>
          <w:rFonts w:cs="Guttman Hodes" w:hint="cs"/>
          <w:sz w:val="24"/>
          <w:szCs w:val="24"/>
          <w:rtl/>
        </w:rPr>
        <w:t>דרך גבר בעלמה</w:t>
      </w:r>
      <w:r w:rsidR="009240FC">
        <w:rPr>
          <w:rFonts w:cs="Guttman Hodes" w:hint="cs"/>
          <w:sz w:val="24"/>
          <w:szCs w:val="24"/>
          <w:rtl/>
        </w:rPr>
        <w:t>'.</w:t>
      </w:r>
      <w:r w:rsidR="00CC3D95" w:rsidRPr="006764D1">
        <w:rPr>
          <w:rFonts w:cs="Guttman Hodes" w:hint="cs"/>
          <w:sz w:val="24"/>
          <w:szCs w:val="24"/>
          <w:rtl/>
        </w:rPr>
        <w:t xml:space="preserve"> וכן המן היה רוצה שישתחוו לו שחקק ע</w:t>
      </w:r>
      <w:r w:rsidR="009240FC">
        <w:rPr>
          <w:rFonts w:cs="Guttman Hodes" w:hint="cs"/>
          <w:sz w:val="24"/>
          <w:szCs w:val="24"/>
          <w:rtl/>
        </w:rPr>
        <w:t>בודה זרה</w:t>
      </w:r>
      <w:r w:rsidR="00CC3D95" w:rsidRPr="006764D1">
        <w:rPr>
          <w:rFonts w:cs="Guttman Hodes" w:hint="cs"/>
          <w:sz w:val="24"/>
          <w:szCs w:val="24"/>
          <w:rtl/>
        </w:rPr>
        <w:t xml:space="preserve"> על לבו</w:t>
      </w:r>
      <w:r w:rsidR="009240FC">
        <w:rPr>
          <w:rFonts w:cs="Guttman Hodes" w:hint="cs"/>
          <w:sz w:val="24"/>
          <w:szCs w:val="24"/>
          <w:rtl/>
        </w:rPr>
        <w:t xml:space="preserve"> (אסתר רבה ז' ה'),</w:t>
      </w:r>
      <w:r w:rsidR="00CC3D95" w:rsidRPr="006764D1">
        <w:rPr>
          <w:rFonts w:cs="Guttman Hodes" w:hint="cs"/>
          <w:sz w:val="24"/>
          <w:szCs w:val="24"/>
          <w:rtl/>
        </w:rPr>
        <w:t xml:space="preserve"> וזהו האויב האמ</w:t>
      </w:r>
      <w:r w:rsidR="009240FC">
        <w:rPr>
          <w:rFonts w:cs="Guttman Hodes" w:hint="cs"/>
          <w:sz w:val="24"/>
          <w:szCs w:val="24"/>
          <w:rtl/>
        </w:rPr>
        <w:t>י</w:t>
      </w:r>
      <w:r w:rsidR="00CC3D95" w:rsidRPr="006764D1">
        <w:rPr>
          <w:rFonts w:cs="Guttman Hodes" w:hint="cs"/>
          <w:sz w:val="24"/>
          <w:szCs w:val="24"/>
          <w:rtl/>
        </w:rPr>
        <w:t>תי לאדם</w:t>
      </w:r>
      <w:r w:rsidR="009240FC">
        <w:rPr>
          <w:rFonts w:cs="Guttman Hodes" w:hint="cs"/>
          <w:sz w:val="24"/>
          <w:szCs w:val="24"/>
          <w:rtl/>
        </w:rPr>
        <w:t>,</w:t>
      </w:r>
      <w:r w:rsidR="00CC3D95" w:rsidRPr="006764D1">
        <w:rPr>
          <w:rFonts w:cs="Guttman Hodes" w:hint="cs"/>
          <w:sz w:val="24"/>
          <w:szCs w:val="24"/>
          <w:rtl/>
        </w:rPr>
        <w:t xml:space="preserve"> שהמחטיאו לאדם קשה יותר מן ההורגו</w:t>
      </w:r>
      <w:r w:rsidR="009240FC">
        <w:rPr>
          <w:rFonts w:cs="Guttman Hodes" w:hint="cs"/>
          <w:sz w:val="24"/>
          <w:szCs w:val="24"/>
          <w:rtl/>
        </w:rPr>
        <w:t xml:space="preserve"> (במדבר רבה כא ד')</w:t>
      </w:r>
      <w:r w:rsidR="00CC3D95" w:rsidRPr="006764D1">
        <w:rPr>
          <w:rFonts w:cs="Guttman Hodes" w:hint="cs"/>
          <w:sz w:val="24"/>
          <w:szCs w:val="24"/>
          <w:rtl/>
        </w:rPr>
        <w:t>.</w:t>
      </w:r>
    </w:p>
    <w:p w:rsidR="009E1A5C" w:rsidRPr="006764D1" w:rsidRDefault="00CC3D95" w:rsidP="006764D1">
      <w:pPr>
        <w:spacing w:after="0"/>
        <w:jc w:val="both"/>
        <w:rPr>
          <w:rFonts w:cs="Guttman Hodes"/>
          <w:sz w:val="24"/>
          <w:szCs w:val="24"/>
          <w:rtl/>
        </w:rPr>
      </w:pPr>
      <w:r w:rsidRPr="006764D1">
        <w:rPr>
          <w:rFonts w:cs="Guttman Hodes" w:hint="cs"/>
          <w:sz w:val="24"/>
          <w:szCs w:val="24"/>
          <w:rtl/>
        </w:rPr>
        <w:t xml:space="preserve"> </w:t>
      </w:r>
    </w:p>
    <w:p w:rsidR="00CC3D95" w:rsidRDefault="00CC3D95" w:rsidP="006764D1">
      <w:pPr>
        <w:spacing w:after="0"/>
        <w:jc w:val="both"/>
        <w:rPr>
          <w:rFonts w:cs="Guttman Hodes"/>
          <w:sz w:val="24"/>
          <w:szCs w:val="24"/>
          <w:rtl/>
        </w:rPr>
      </w:pPr>
      <w:r w:rsidRPr="00932552">
        <w:rPr>
          <w:rFonts w:cs="Guttman Hodes" w:hint="cs"/>
          <w:b/>
          <w:bCs/>
          <w:sz w:val="24"/>
          <w:szCs w:val="24"/>
          <w:rtl/>
        </w:rPr>
        <w:t>צר למעלן</w:t>
      </w:r>
      <w:r w:rsidR="009240FC" w:rsidRPr="00932552">
        <w:rPr>
          <w:rFonts w:cs="Guttman Hodes" w:hint="cs"/>
          <w:b/>
          <w:bCs/>
          <w:sz w:val="24"/>
          <w:szCs w:val="24"/>
          <w:rtl/>
        </w:rPr>
        <w:t>.</w:t>
      </w:r>
      <w:r w:rsidRPr="006764D1">
        <w:rPr>
          <w:rFonts w:cs="Guttman Hodes" w:hint="cs"/>
          <w:sz w:val="24"/>
          <w:szCs w:val="24"/>
          <w:rtl/>
        </w:rPr>
        <w:t xml:space="preserve"> יובן </w:t>
      </w:r>
      <w:r w:rsidR="009240FC">
        <w:rPr>
          <w:rFonts w:cs="Guttman Hodes" w:hint="cs"/>
          <w:sz w:val="24"/>
          <w:szCs w:val="24"/>
          <w:rtl/>
        </w:rPr>
        <w:t>על מה שאמרו</w:t>
      </w:r>
      <w:r w:rsidRPr="006764D1">
        <w:rPr>
          <w:rFonts w:cs="Guttman Hodes" w:hint="cs"/>
          <w:sz w:val="24"/>
          <w:szCs w:val="24"/>
          <w:rtl/>
        </w:rPr>
        <w:t xml:space="preserve"> בילקוט</w:t>
      </w:r>
      <w:r w:rsidR="00F67DA3" w:rsidRPr="006764D1">
        <w:rPr>
          <w:rFonts w:cs="Guttman Hodes" w:hint="cs"/>
          <w:sz w:val="24"/>
          <w:szCs w:val="24"/>
          <w:rtl/>
        </w:rPr>
        <w:t xml:space="preserve"> </w:t>
      </w:r>
      <w:r w:rsidRPr="006764D1">
        <w:rPr>
          <w:rFonts w:cs="Guttman Hodes" w:hint="cs"/>
          <w:sz w:val="24"/>
          <w:szCs w:val="24"/>
          <w:rtl/>
        </w:rPr>
        <w:t>שבא לבנות ב</w:t>
      </w:r>
      <w:r w:rsidR="0084249F">
        <w:rPr>
          <w:rFonts w:cs="Guttman Hodes" w:hint="cs"/>
          <w:sz w:val="24"/>
          <w:szCs w:val="24"/>
          <w:rtl/>
        </w:rPr>
        <w:t>ית המקדש</w:t>
      </w:r>
      <w:r w:rsidRPr="006764D1">
        <w:rPr>
          <w:rFonts w:cs="Guttman Hodes" w:hint="cs"/>
          <w:sz w:val="24"/>
          <w:szCs w:val="24"/>
          <w:rtl/>
        </w:rPr>
        <w:t xml:space="preserve"> ועמד המן וביטל</w:t>
      </w:r>
      <w:r w:rsidR="0084249F">
        <w:rPr>
          <w:rFonts w:cs="Guttman Hodes" w:hint="cs"/>
          <w:sz w:val="24"/>
          <w:szCs w:val="24"/>
          <w:rtl/>
        </w:rPr>
        <w:t>.</w:t>
      </w:r>
      <w:r w:rsidRPr="006764D1">
        <w:rPr>
          <w:rFonts w:cs="Guttman Hodes" w:hint="cs"/>
          <w:sz w:val="24"/>
          <w:szCs w:val="24"/>
          <w:rtl/>
        </w:rPr>
        <w:t xml:space="preserve"> וכבר ידוע מ</w:t>
      </w:r>
      <w:r w:rsidR="0084249F">
        <w:rPr>
          <w:rFonts w:cs="Guttman Hodes" w:hint="cs"/>
          <w:sz w:val="24"/>
          <w:szCs w:val="24"/>
          <w:rtl/>
        </w:rPr>
        <w:t xml:space="preserve">אמר </w:t>
      </w:r>
      <w:r w:rsidRPr="006764D1">
        <w:rPr>
          <w:rFonts w:cs="Guttman Hodes" w:hint="cs"/>
          <w:sz w:val="24"/>
          <w:szCs w:val="24"/>
          <w:rtl/>
        </w:rPr>
        <w:t>רז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r w:rsidR="00854D6C" w:rsidRPr="006764D1">
        <w:rPr>
          <w:rFonts w:cs="Guttman Hodes" w:hint="cs"/>
          <w:sz w:val="24"/>
          <w:szCs w:val="24"/>
          <w:rtl/>
        </w:rPr>
        <w:t>(</w:t>
      </w:r>
      <w:r w:rsidR="004C1163" w:rsidRPr="006764D1">
        <w:rPr>
          <w:rFonts w:cs="Guttman Hodes" w:hint="cs"/>
          <w:sz w:val="24"/>
          <w:szCs w:val="24"/>
          <w:rtl/>
        </w:rPr>
        <w:t>תענית ה א</w:t>
      </w:r>
      <w:r w:rsidR="00854D6C"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שנשבע הקב</w:t>
      </w:r>
      <w:r w:rsidR="0029447A" w:rsidRPr="006764D1">
        <w:rPr>
          <w:rFonts w:cs="Guttman Hodes"/>
          <w:sz w:val="24"/>
          <w:szCs w:val="24"/>
          <w:rtl/>
        </w:rPr>
        <w:t>"</w:t>
      </w:r>
      <w:r w:rsidR="0029447A" w:rsidRPr="006764D1">
        <w:rPr>
          <w:rFonts w:cs="Guttman Hodes" w:hint="cs"/>
          <w:sz w:val="24"/>
          <w:szCs w:val="24"/>
          <w:rtl/>
        </w:rPr>
        <w:t>ה</w:t>
      </w:r>
      <w:r w:rsidR="0084249F">
        <w:rPr>
          <w:rFonts w:cs="Guttman Hodes" w:hint="cs"/>
          <w:sz w:val="24"/>
          <w:szCs w:val="24"/>
          <w:rtl/>
        </w:rPr>
        <w:t xml:space="preserve"> שלא יכנס בבית המקדש</w:t>
      </w:r>
      <w:r w:rsidRPr="006764D1">
        <w:rPr>
          <w:rFonts w:cs="Guttman Hodes" w:hint="cs"/>
          <w:sz w:val="24"/>
          <w:szCs w:val="24"/>
          <w:rtl/>
        </w:rPr>
        <w:t xml:space="preserve"> של</w:t>
      </w:r>
      <w:r w:rsidR="004C1163" w:rsidRPr="006764D1">
        <w:rPr>
          <w:rFonts w:cs="Guttman Hodes" w:hint="cs"/>
          <w:sz w:val="24"/>
          <w:szCs w:val="24"/>
          <w:rtl/>
        </w:rPr>
        <w:t xml:space="preserve"> </w:t>
      </w:r>
      <w:r w:rsidRPr="006764D1">
        <w:rPr>
          <w:rFonts w:cs="Guttman Hodes" w:hint="cs"/>
          <w:sz w:val="24"/>
          <w:szCs w:val="24"/>
          <w:rtl/>
        </w:rPr>
        <w:t>מעלה עד שיבנה ב</w:t>
      </w:r>
      <w:r w:rsidR="0084249F">
        <w:rPr>
          <w:rFonts w:cs="Guttman Hodes" w:hint="cs"/>
          <w:sz w:val="24"/>
          <w:szCs w:val="24"/>
          <w:rtl/>
        </w:rPr>
        <w:t>ית המקדש</w:t>
      </w:r>
      <w:r w:rsidRPr="006764D1">
        <w:rPr>
          <w:rFonts w:cs="Guttman Hodes" w:hint="cs"/>
          <w:sz w:val="24"/>
          <w:szCs w:val="24"/>
          <w:rtl/>
        </w:rPr>
        <w:t xml:space="preserve"> של מטה</w:t>
      </w:r>
      <w:r w:rsidR="0084249F">
        <w:rPr>
          <w:rFonts w:cs="Guttman Hodes" w:hint="cs"/>
          <w:sz w:val="24"/>
          <w:szCs w:val="24"/>
          <w:rtl/>
        </w:rPr>
        <w:t>.</w:t>
      </w:r>
      <w:r w:rsidRPr="006764D1">
        <w:rPr>
          <w:rFonts w:cs="Guttman Hodes" w:hint="cs"/>
          <w:sz w:val="24"/>
          <w:szCs w:val="24"/>
          <w:rtl/>
        </w:rPr>
        <w:t xml:space="preserve"> זהו צר</w:t>
      </w:r>
      <w:r w:rsidR="0084249F">
        <w:rPr>
          <w:rFonts w:cs="Guttman Hodes" w:hint="cs"/>
          <w:sz w:val="24"/>
          <w:szCs w:val="24"/>
          <w:rtl/>
        </w:rPr>
        <w:t>,</w:t>
      </w:r>
      <w:r w:rsidRPr="006764D1">
        <w:rPr>
          <w:rFonts w:cs="Guttman Hodes" w:hint="cs"/>
          <w:sz w:val="24"/>
          <w:szCs w:val="24"/>
          <w:rtl/>
        </w:rPr>
        <w:t xml:space="preserve"> שנעשה צר לה</w:t>
      </w:r>
      <w:r w:rsidR="00547BFC">
        <w:rPr>
          <w:rFonts w:cs="Guttman Hodes" w:hint="cs"/>
          <w:sz w:val="24"/>
          <w:szCs w:val="24"/>
          <w:rtl/>
        </w:rPr>
        <w:t>שם יתברך</w:t>
      </w:r>
      <w:r w:rsidR="00854D6C" w:rsidRPr="006764D1">
        <w:rPr>
          <w:rFonts w:cs="Guttman Hodes" w:hint="cs"/>
          <w:sz w:val="24"/>
          <w:szCs w:val="24"/>
          <w:rtl/>
        </w:rPr>
        <w:t xml:space="preserve"> שלא ליכנס כב</w:t>
      </w:r>
      <w:r w:rsidR="0084249F">
        <w:rPr>
          <w:rFonts w:cs="Guttman Hodes" w:hint="cs"/>
          <w:sz w:val="24"/>
          <w:szCs w:val="24"/>
          <w:rtl/>
        </w:rPr>
        <w:t>יכול לבית המקדש של מעלה לפי שנעשה אויב למטן, פירוש</w:t>
      </w:r>
      <w:r w:rsidRPr="006764D1">
        <w:rPr>
          <w:rFonts w:cs="Guttman Hodes" w:hint="cs"/>
          <w:sz w:val="24"/>
          <w:szCs w:val="24"/>
          <w:rtl/>
        </w:rPr>
        <w:t xml:space="preserve"> לב</w:t>
      </w:r>
      <w:r w:rsidR="0084249F">
        <w:rPr>
          <w:rFonts w:cs="Guttman Hodes" w:hint="cs"/>
          <w:sz w:val="24"/>
          <w:szCs w:val="24"/>
          <w:rtl/>
        </w:rPr>
        <w:t>ית המקדש</w:t>
      </w:r>
      <w:r w:rsidRPr="006764D1">
        <w:rPr>
          <w:rFonts w:cs="Guttman Hodes" w:hint="cs"/>
          <w:sz w:val="24"/>
          <w:szCs w:val="24"/>
          <w:rtl/>
        </w:rPr>
        <w:t xml:space="preserve"> של מטה שיהיה חרב כמ</w:t>
      </w:r>
      <w:r w:rsidR="0084249F">
        <w:rPr>
          <w:rFonts w:cs="Guttman Hodes" w:hint="cs"/>
          <w:sz w:val="24"/>
          <w:szCs w:val="24"/>
          <w:rtl/>
        </w:rPr>
        <w:t>ו שנאמר (עזרא ד' ו')</w:t>
      </w:r>
      <w:r w:rsidRPr="006764D1">
        <w:rPr>
          <w:rFonts w:cs="Guttman Hodes" w:hint="cs"/>
          <w:sz w:val="24"/>
          <w:szCs w:val="24"/>
          <w:rtl/>
        </w:rPr>
        <w:t xml:space="preserve"> </w:t>
      </w:r>
      <w:r w:rsidR="0084249F">
        <w:rPr>
          <w:rFonts w:cs="Guttman Hodes" w:hint="cs"/>
          <w:sz w:val="24"/>
          <w:szCs w:val="24"/>
          <w:rtl/>
        </w:rPr>
        <w:t>'</w:t>
      </w:r>
      <w:r w:rsidRPr="006764D1">
        <w:rPr>
          <w:rFonts w:cs="Guttman Hodes" w:hint="cs"/>
          <w:sz w:val="24"/>
          <w:szCs w:val="24"/>
          <w:rtl/>
        </w:rPr>
        <w:t>ובמלכות אחשורוש</w:t>
      </w:r>
      <w:r w:rsidR="0084249F">
        <w:rPr>
          <w:rFonts w:cs="Guttman Hodes" w:hint="cs"/>
          <w:sz w:val="24"/>
          <w:szCs w:val="24"/>
          <w:rtl/>
        </w:rPr>
        <w:t xml:space="preserve"> [וכו'] כתבו שטנה'.</w:t>
      </w:r>
    </w:p>
    <w:p w:rsidR="0084249F" w:rsidRPr="006764D1" w:rsidRDefault="0084249F" w:rsidP="006764D1">
      <w:pPr>
        <w:spacing w:after="0"/>
        <w:jc w:val="both"/>
        <w:rPr>
          <w:rFonts w:cs="Guttman Hodes"/>
          <w:sz w:val="24"/>
          <w:szCs w:val="24"/>
          <w:rtl/>
        </w:rPr>
      </w:pPr>
    </w:p>
    <w:p w:rsidR="00691EA5" w:rsidRDefault="0084249F" w:rsidP="006764D1">
      <w:pPr>
        <w:spacing w:after="0"/>
        <w:jc w:val="both"/>
        <w:rPr>
          <w:rFonts w:cs="Guttman Hodes"/>
          <w:sz w:val="24"/>
          <w:szCs w:val="24"/>
          <w:rtl/>
        </w:rPr>
      </w:pPr>
      <w:r w:rsidRPr="00932552">
        <w:rPr>
          <w:rFonts w:cs="Guttman Hodes" w:hint="cs"/>
          <w:b/>
          <w:bCs/>
          <w:sz w:val="24"/>
          <w:szCs w:val="24"/>
          <w:rtl/>
        </w:rPr>
        <w:t>'</w:t>
      </w:r>
      <w:r w:rsidR="00CC3D95" w:rsidRPr="00932552">
        <w:rPr>
          <w:rFonts w:cs="Guttman Hodes" w:hint="cs"/>
          <w:b/>
          <w:bCs/>
          <w:sz w:val="24"/>
          <w:szCs w:val="24"/>
          <w:rtl/>
        </w:rPr>
        <w:t>בדד עין יעקב</w:t>
      </w:r>
      <w:r w:rsidRPr="00932552">
        <w:rPr>
          <w:rFonts w:cs="Guttman Hodes" w:hint="cs"/>
          <w:b/>
          <w:bCs/>
          <w:sz w:val="24"/>
          <w:szCs w:val="24"/>
          <w:rtl/>
        </w:rPr>
        <w:t>'</w:t>
      </w:r>
      <w:r w:rsidR="00CC3D95" w:rsidRPr="00932552">
        <w:rPr>
          <w:rFonts w:cs="Guttman Hodes" w:hint="cs"/>
          <w:b/>
          <w:bCs/>
          <w:sz w:val="24"/>
          <w:szCs w:val="24"/>
          <w:rtl/>
        </w:rPr>
        <w:t xml:space="preserve"> </w:t>
      </w:r>
      <w:r w:rsidR="00F420E7" w:rsidRPr="00932552">
        <w:rPr>
          <w:rFonts w:cs="Guttman Hodes" w:hint="cs"/>
          <w:b/>
          <w:bCs/>
          <w:sz w:val="24"/>
          <w:szCs w:val="24"/>
          <w:rtl/>
        </w:rPr>
        <w:t>(</w:t>
      </w:r>
      <w:r w:rsidR="004C1163" w:rsidRPr="00932552">
        <w:rPr>
          <w:rFonts w:cs="Guttman Hodes" w:hint="cs"/>
          <w:b/>
          <w:bCs/>
          <w:sz w:val="24"/>
          <w:szCs w:val="24"/>
          <w:rtl/>
        </w:rPr>
        <w:t>דב</w:t>
      </w:r>
      <w:r w:rsidR="00113C7C" w:rsidRPr="00932552">
        <w:rPr>
          <w:rFonts w:cs="Guttman Hodes" w:hint="cs"/>
          <w:b/>
          <w:bCs/>
          <w:sz w:val="24"/>
          <w:szCs w:val="24"/>
          <w:rtl/>
        </w:rPr>
        <w:t>ר</w:t>
      </w:r>
      <w:r w:rsidR="004C1163" w:rsidRPr="00932552">
        <w:rPr>
          <w:rFonts w:cs="Guttman Hodes" w:hint="cs"/>
          <w:b/>
          <w:bCs/>
          <w:sz w:val="24"/>
          <w:szCs w:val="24"/>
          <w:rtl/>
        </w:rPr>
        <w:t>ים לג כח</w:t>
      </w:r>
      <w:r w:rsidR="00F420E7" w:rsidRPr="00932552">
        <w:rPr>
          <w:rFonts w:cs="Guttman Hodes" w:hint="cs"/>
          <w:b/>
          <w:bCs/>
          <w:sz w:val="24"/>
          <w:szCs w:val="24"/>
          <w:rtl/>
        </w:rPr>
        <w:t xml:space="preserve">) </w:t>
      </w:r>
      <w:r w:rsidR="00CC3D95" w:rsidRPr="00932552">
        <w:rPr>
          <w:rFonts w:cs="Guttman Hodes" w:hint="cs"/>
          <w:b/>
          <w:bCs/>
          <w:sz w:val="24"/>
          <w:szCs w:val="24"/>
          <w:rtl/>
        </w:rPr>
        <w:t>זו נבואה</w:t>
      </w:r>
      <w:r w:rsidR="00932552" w:rsidRPr="00932552">
        <w:rPr>
          <w:rFonts w:cs="Guttman Hodes" w:hint="cs"/>
          <w:b/>
          <w:bCs/>
          <w:sz w:val="24"/>
          <w:szCs w:val="24"/>
          <w:rtl/>
        </w:rPr>
        <w:t>.</w:t>
      </w:r>
      <w:r w:rsidR="00932552">
        <w:rPr>
          <w:rFonts w:cs="Guttman Hodes" w:hint="cs"/>
          <w:sz w:val="24"/>
          <w:szCs w:val="24"/>
          <w:rtl/>
        </w:rPr>
        <w:t xml:space="preserve"> לומר</w:t>
      </w:r>
      <w:r w:rsidR="00CC3D95" w:rsidRPr="006764D1">
        <w:rPr>
          <w:rFonts w:cs="Guttman Hodes" w:hint="cs"/>
          <w:sz w:val="24"/>
          <w:szCs w:val="24"/>
          <w:rtl/>
        </w:rPr>
        <w:t xml:space="preserve"> ש</w:t>
      </w:r>
      <w:r w:rsidR="00932552">
        <w:rPr>
          <w:rFonts w:cs="Guttman Hodes" w:hint="cs"/>
          <w:sz w:val="24"/>
          <w:szCs w:val="24"/>
          <w:rtl/>
        </w:rPr>
        <w:t>אף על פי</w:t>
      </w:r>
      <w:r w:rsidR="00CC3D95" w:rsidRPr="006764D1">
        <w:rPr>
          <w:rFonts w:cs="Guttman Hodes" w:hint="cs"/>
          <w:sz w:val="24"/>
          <w:szCs w:val="24"/>
          <w:rtl/>
        </w:rPr>
        <w:t xml:space="preserve"> שניטלה נבואה מן הנביאים</w:t>
      </w:r>
      <w:r w:rsidR="00932552">
        <w:rPr>
          <w:rFonts w:cs="Guttman Hodes" w:hint="cs"/>
          <w:sz w:val="24"/>
          <w:szCs w:val="24"/>
          <w:rtl/>
        </w:rPr>
        <w:t>,</w:t>
      </w:r>
      <w:r w:rsidR="00CC3D95" w:rsidRPr="006764D1">
        <w:rPr>
          <w:rFonts w:cs="Guttman Hodes" w:hint="cs"/>
          <w:sz w:val="24"/>
          <w:szCs w:val="24"/>
          <w:rtl/>
        </w:rPr>
        <w:t xml:space="preserve"> מן החכמים לא ניטלה</w:t>
      </w:r>
      <w:r w:rsidR="00932552">
        <w:rPr>
          <w:rFonts w:cs="Guttman Hodes" w:hint="cs"/>
          <w:sz w:val="24"/>
          <w:szCs w:val="24"/>
          <w:rtl/>
        </w:rPr>
        <w:t xml:space="preserve"> (בבא בתרא יב א').</w:t>
      </w:r>
      <w:r w:rsidR="00CC3D95" w:rsidRPr="006764D1">
        <w:rPr>
          <w:rFonts w:cs="Guttman Hodes" w:hint="cs"/>
          <w:sz w:val="24"/>
          <w:szCs w:val="24"/>
          <w:rtl/>
        </w:rPr>
        <w:t xml:space="preserve"> והנה </w:t>
      </w:r>
      <w:r w:rsidR="00932552">
        <w:rPr>
          <w:rFonts w:cs="Guttman Hodes" w:hint="cs"/>
          <w:sz w:val="24"/>
          <w:szCs w:val="24"/>
          <w:rtl/>
        </w:rPr>
        <w:t>בזמן הבית היו שני עמים בנבואה, אחד</w:t>
      </w:r>
      <w:r w:rsidR="00CC3D95" w:rsidRPr="006764D1">
        <w:rPr>
          <w:rFonts w:cs="Guttman Hodes" w:hint="cs"/>
          <w:sz w:val="24"/>
          <w:szCs w:val="24"/>
          <w:rtl/>
        </w:rPr>
        <w:t xml:space="preserve"> נבואת הנב</w:t>
      </w:r>
      <w:r w:rsidR="00445899" w:rsidRPr="006764D1">
        <w:rPr>
          <w:rFonts w:cs="Guttman Hodes" w:hint="cs"/>
          <w:sz w:val="24"/>
          <w:szCs w:val="24"/>
          <w:rtl/>
        </w:rPr>
        <w:t>יאים</w:t>
      </w:r>
      <w:r w:rsidR="00932552">
        <w:rPr>
          <w:rFonts w:cs="Guttman Hodes" w:hint="cs"/>
          <w:sz w:val="24"/>
          <w:szCs w:val="24"/>
          <w:rtl/>
        </w:rPr>
        <w:t xml:space="preserve"> ואחד</w:t>
      </w:r>
      <w:r w:rsidR="00CC3D95" w:rsidRPr="006764D1">
        <w:rPr>
          <w:rFonts w:cs="Guttman Hodes" w:hint="cs"/>
          <w:sz w:val="24"/>
          <w:szCs w:val="24"/>
          <w:rtl/>
        </w:rPr>
        <w:t xml:space="preserve"> נבואת החכמים</w:t>
      </w:r>
      <w:r w:rsidR="00932552">
        <w:rPr>
          <w:rFonts w:cs="Guttman Hodes" w:hint="cs"/>
          <w:sz w:val="24"/>
          <w:szCs w:val="24"/>
          <w:rtl/>
        </w:rPr>
        <w:t>. ופירש</w:t>
      </w:r>
      <w:r w:rsidR="00CC3D95" w:rsidRPr="006764D1">
        <w:rPr>
          <w:rFonts w:cs="Guttman Hodes" w:hint="cs"/>
          <w:sz w:val="24"/>
          <w:szCs w:val="24"/>
          <w:rtl/>
        </w:rPr>
        <w:t xml:space="preserve"> הרמב</w:t>
      </w:r>
      <w:r w:rsidR="0029447A" w:rsidRPr="006764D1">
        <w:rPr>
          <w:rFonts w:cs="Guttman Hodes"/>
          <w:sz w:val="24"/>
          <w:szCs w:val="24"/>
          <w:rtl/>
        </w:rPr>
        <w:t>"</w:t>
      </w:r>
      <w:r w:rsidR="0029447A" w:rsidRPr="006764D1">
        <w:rPr>
          <w:rFonts w:cs="Guttman Hodes" w:hint="cs"/>
          <w:sz w:val="24"/>
          <w:szCs w:val="24"/>
          <w:rtl/>
        </w:rPr>
        <w:t>ם</w:t>
      </w:r>
      <w:r w:rsidR="00CC3D95" w:rsidRPr="006764D1">
        <w:rPr>
          <w:rFonts w:cs="Guttman Hodes" w:hint="cs"/>
          <w:sz w:val="24"/>
          <w:szCs w:val="24"/>
          <w:rtl/>
        </w:rPr>
        <w:t xml:space="preserve"> שם </w:t>
      </w:r>
      <w:r w:rsidR="00445899" w:rsidRPr="006764D1">
        <w:rPr>
          <w:rFonts w:cs="Guttman Hodes" w:hint="cs"/>
          <w:sz w:val="24"/>
          <w:szCs w:val="24"/>
          <w:rtl/>
        </w:rPr>
        <w:t>(</w:t>
      </w:r>
      <w:r w:rsidR="00932552">
        <w:rPr>
          <w:rFonts w:cs="Guttman Hodes" w:hint="cs"/>
          <w:sz w:val="24"/>
          <w:szCs w:val="24"/>
          <w:rtl/>
        </w:rPr>
        <w:t>הלכות יסודי התורה פרק</w:t>
      </w:r>
      <w:r w:rsidR="00113C7C" w:rsidRPr="006764D1">
        <w:rPr>
          <w:rFonts w:cs="Guttman Hodes" w:hint="cs"/>
          <w:sz w:val="24"/>
          <w:szCs w:val="24"/>
          <w:rtl/>
        </w:rPr>
        <w:t xml:space="preserve"> ז</w:t>
      </w:r>
      <w:r w:rsidR="00932552">
        <w:rPr>
          <w:rFonts w:cs="Guttman Hodes" w:hint="cs"/>
          <w:sz w:val="24"/>
          <w:szCs w:val="24"/>
          <w:rtl/>
        </w:rPr>
        <w:t>' הלכה</w:t>
      </w:r>
      <w:r w:rsidR="00113C7C" w:rsidRPr="006764D1">
        <w:rPr>
          <w:rFonts w:cs="Guttman Hodes" w:hint="cs"/>
          <w:sz w:val="24"/>
          <w:szCs w:val="24"/>
          <w:rtl/>
        </w:rPr>
        <w:t xml:space="preserve"> ב</w:t>
      </w:r>
      <w:r w:rsidR="00932552">
        <w:rPr>
          <w:rFonts w:cs="Guttman Hodes" w:hint="cs"/>
          <w:sz w:val="24"/>
          <w:szCs w:val="24"/>
          <w:rtl/>
        </w:rPr>
        <w:t>'</w:t>
      </w:r>
      <w:r w:rsidR="00445899" w:rsidRPr="006764D1">
        <w:rPr>
          <w:rFonts w:cs="Guttman Hodes" w:hint="cs"/>
          <w:sz w:val="24"/>
          <w:szCs w:val="24"/>
          <w:rtl/>
        </w:rPr>
        <w:t>)</w:t>
      </w:r>
      <w:r w:rsidR="00F67DA3" w:rsidRPr="006764D1">
        <w:rPr>
          <w:rFonts w:cs="Guttman Hodes" w:hint="cs"/>
          <w:sz w:val="24"/>
          <w:szCs w:val="24"/>
          <w:rtl/>
        </w:rPr>
        <w:t xml:space="preserve"> </w:t>
      </w:r>
      <w:r w:rsidR="00CC3D95" w:rsidRPr="006764D1">
        <w:rPr>
          <w:rFonts w:cs="Guttman Hodes" w:hint="cs"/>
          <w:sz w:val="24"/>
          <w:szCs w:val="24"/>
          <w:rtl/>
        </w:rPr>
        <w:t>שאין הנבואה שוה</w:t>
      </w:r>
      <w:r w:rsidR="00932552">
        <w:rPr>
          <w:rFonts w:cs="Guttman Hodes" w:hint="cs"/>
          <w:sz w:val="24"/>
          <w:szCs w:val="24"/>
          <w:rtl/>
        </w:rPr>
        <w:t>,</w:t>
      </w:r>
      <w:r w:rsidR="00CC3D95" w:rsidRPr="006764D1">
        <w:rPr>
          <w:rFonts w:cs="Guttman Hodes" w:hint="cs"/>
          <w:sz w:val="24"/>
          <w:szCs w:val="24"/>
          <w:rtl/>
        </w:rPr>
        <w:t xml:space="preserve"> שנבואת הנביאים היא מעין חזיון</w:t>
      </w:r>
      <w:r w:rsidR="00932552">
        <w:rPr>
          <w:rFonts w:cs="Guttman Hodes" w:hint="cs"/>
          <w:sz w:val="24"/>
          <w:szCs w:val="24"/>
          <w:rtl/>
        </w:rPr>
        <w:t>,</w:t>
      </w:r>
      <w:r w:rsidR="00CC3D95" w:rsidRPr="006764D1">
        <w:rPr>
          <w:rFonts w:cs="Guttman Hodes" w:hint="cs"/>
          <w:sz w:val="24"/>
          <w:szCs w:val="24"/>
          <w:rtl/>
        </w:rPr>
        <w:t xml:space="preserve"> אך נבואת החכמים היא בדרך חכמה</w:t>
      </w:r>
      <w:r w:rsidR="00932552">
        <w:rPr>
          <w:rFonts w:cs="Guttman Hodes" w:hint="cs"/>
          <w:sz w:val="24"/>
          <w:szCs w:val="24"/>
          <w:rtl/>
        </w:rPr>
        <w:t>.</w:t>
      </w:r>
      <w:r w:rsidR="00CC3D95" w:rsidRPr="006764D1">
        <w:rPr>
          <w:rFonts w:cs="Guttman Hodes" w:hint="cs"/>
          <w:sz w:val="24"/>
          <w:szCs w:val="24"/>
          <w:rtl/>
        </w:rPr>
        <w:t xml:space="preserve"> ז</w:t>
      </w:r>
      <w:r w:rsidR="00932552">
        <w:rPr>
          <w:rFonts w:cs="Guttman Hodes" w:hint="cs"/>
          <w:sz w:val="24"/>
          <w:szCs w:val="24"/>
          <w:rtl/>
        </w:rPr>
        <w:t>ה אומרו</w:t>
      </w:r>
      <w:r w:rsidR="00CC3D95" w:rsidRPr="006764D1">
        <w:rPr>
          <w:rFonts w:cs="Guttman Hodes" w:hint="cs"/>
          <w:sz w:val="24"/>
          <w:szCs w:val="24"/>
          <w:rtl/>
        </w:rPr>
        <w:t xml:space="preserve"> אף ששכן </w:t>
      </w:r>
      <w:r w:rsidR="00E54300" w:rsidRPr="006764D1">
        <w:rPr>
          <w:rFonts w:cs="Guttman Hodes" w:hint="cs"/>
          <w:sz w:val="24"/>
          <w:szCs w:val="24"/>
          <w:rtl/>
        </w:rPr>
        <w:t>ישראל</w:t>
      </w:r>
      <w:r w:rsidR="00932552">
        <w:rPr>
          <w:rFonts w:cs="Guttman Hodes" w:hint="cs"/>
          <w:sz w:val="24"/>
          <w:szCs w:val="24"/>
          <w:rtl/>
        </w:rPr>
        <w:t xml:space="preserve"> בג</w:t>
      </w:r>
      <w:r w:rsidR="00CC3D95" w:rsidRPr="006764D1">
        <w:rPr>
          <w:rFonts w:cs="Guttman Hodes" w:hint="cs"/>
          <w:sz w:val="24"/>
          <w:szCs w:val="24"/>
          <w:rtl/>
        </w:rPr>
        <w:t>לות והפסידו הנבואה</w:t>
      </w:r>
      <w:r w:rsidR="00932552">
        <w:rPr>
          <w:rFonts w:cs="Guttman Hodes" w:hint="cs"/>
          <w:sz w:val="24"/>
          <w:szCs w:val="24"/>
          <w:rtl/>
        </w:rPr>
        <w:t>,</w:t>
      </w:r>
      <w:r w:rsidR="00CC3D95" w:rsidRPr="006764D1">
        <w:rPr>
          <w:rFonts w:cs="Guttman Hodes" w:hint="cs"/>
          <w:sz w:val="24"/>
          <w:szCs w:val="24"/>
          <w:rtl/>
        </w:rPr>
        <w:t xml:space="preserve"> מ</w:t>
      </w:r>
      <w:r w:rsidR="00932552">
        <w:rPr>
          <w:rFonts w:cs="Guttman Hodes" w:hint="cs"/>
          <w:sz w:val="24"/>
          <w:szCs w:val="24"/>
          <w:rtl/>
        </w:rPr>
        <w:t>כל מקום מהשתי עינים של הנבואה 'עין יעקב' אחד</w:t>
      </w:r>
      <w:r w:rsidR="00CC3D95" w:rsidRPr="006764D1">
        <w:rPr>
          <w:rFonts w:cs="Guttman Hodes" w:hint="cs"/>
          <w:sz w:val="24"/>
          <w:szCs w:val="24"/>
          <w:rtl/>
        </w:rPr>
        <w:t xml:space="preserve"> לבד נשאר להם שהיא נבואת החכמים. </w:t>
      </w:r>
    </w:p>
    <w:p w:rsidR="00FD0EBC" w:rsidRDefault="00CC3D95" w:rsidP="006764D1">
      <w:pPr>
        <w:spacing w:after="0"/>
        <w:jc w:val="both"/>
        <w:rPr>
          <w:rFonts w:cs="Guttman Hodes"/>
          <w:sz w:val="24"/>
          <w:szCs w:val="24"/>
          <w:rtl/>
        </w:rPr>
      </w:pPr>
      <w:r w:rsidRPr="006764D1">
        <w:rPr>
          <w:rFonts w:cs="Guttman Hodes" w:hint="cs"/>
          <w:sz w:val="24"/>
          <w:szCs w:val="24"/>
          <w:rtl/>
        </w:rPr>
        <w:t>וז</w:t>
      </w:r>
      <w:r w:rsidR="00932552">
        <w:rPr>
          <w:rFonts w:cs="Guttman Hodes" w:hint="cs"/>
          <w:sz w:val="24"/>
          <w:szCs w:val="24"/>
          <w:rtl/>
        </w:rPr>
        <w:t>ה אומר</w:t>
      </w:r>
      <w:r w:rsidRPr="006764D1">
        <w:rPr>
          <w:rFonts w:cs="Guttman Hodes" w:hint="cs"/>
          <w:sz w:val="24"/>
          <w:szCs w:val="24"/>
          <w:rtl/>
        </w:rPr>
        <w:t xml:space="preserve"> המקונן </w:t>
      </w:r>
      <w:r w:rsidR="00445899" w:rsidRPr="006764D1">
        <w:rPr>
          <w:rFonts w:cs="Guttman Hodes" w:hint="cs"/>
          <w:sz w:val="24"/>
          <w:szCs w:val="24"/>
          <w:rtl/>
        </w:rPr>
        <w:t>(</w:t>
      </w:r>
      <w:r w:rsidR="00535F17" w:rsidRPr="006764D1">
        <w:rPr>
          <w:rFonts w:cs="Guttman Hodes" w:hint="cs"/>
          <w:sz w:val="24"/>
          <w:szCs w:val="24"/>
          <w:rtl/>
        </w:rPr>
        <w:t>איכה ב ט</w:t>
      </w:r>
      <w:r w:rsidR="00445899" w:rsidRPr="006764D1">
        <w:rPr>
          <w:rFonts w:cs="Guttman Hodes" w:hint="cs"/>
          <w:sz w:val="24"/>
          <w:szCs w:val="24"/>
          <w:rtl/>
        </w:rPr>
        <w:t>)</w:t>
      </w:r>
      <w:r w:rsidR="00691EA5">
        <w:rPr>
          <w:rFonts w:cs="Guttman Hodes" w:hint="cs"/>
          <w:sz w:val="24"/>
          <w:szCs w:val="24"/>
          <w:rtl/>
        </w:rPr>
        <w:t xml:space="preserve"> </w:t>
      </w:r>
      <w:r w:rsidR="00932552">
        <w:rPr>
          <w:rFonts w:cs="Guttman Hodes" w:hint="cs"/>
          <w:sz w:val="24"/>
          <w:szCs w:val="24"/>
          <w:rtl/>
        </w:rPr>
        <w:t>'</w:t>
      </w:r>
      <w:r w:rsidRPr="006764D1">
        <w:rPr>
          <w:rFonts w:cs="Guttman Hodes" w:hint="cs"/>
          <w:sz w:val="24"/>
          <w:szCs w:val="24"/>
          <w:rtl/>
        </w:rPr>
        <w:t>מלכה ושריה בגוים אין תורה</w:t>
      </w:r>
      <w:r w:rsidR="00691EA5">
        <w:rPr>
          <w:rFonts w:cs="Guttman Hodes" w:hint="cs"/>
          <w:sz w:val="24"/>
          <w:szCs w:val="24"/>
          <w:rtl/>
        </w:rPr>
        <w:t>', וקשה</w:t>
      </w:r>
      <w:r w:rsidRPr="006764D1">
        <w:rPr>
          <w:rFonts w:cs="Guttman Hodes" w:hint="cs"/>
          <w:sz w:val="24"/>
          <w:szCs w:val="24"/>
          <w:rtl/>
        </w:rPr>
        <w:t xml:space="preserve"> הו</w:t>
      </w:r>
      <w:r w:rsidR="00691EA5">
        <w:rPr>
          <w:rFonts w:cs="Guttman Hodes" w:hint="cs"/>
          <w:sz w:val="24"/>
          <w:szCs w:val="24"/>
          <w:rtl/>
        </w:rPr>
        <w:t xml:space="preserve">ה </w:t>
      </w:r>
      <w:r w:rsidRPr="006764D1">
        <w:rPr>
          <w:rFonts w:cs="Guttman Hodes" w:hint="cs"/>
          <w:sz w:val="24"/>
          <w:szCs w:val="24"/>
          <w:rtl/>
        </w:rPr>
        <w:t>ל</w:t>
      </w:r>
      <w:r w:rsidR="00691EA5">
        <w:rPr>
          <w:rFonts w:cs="Guttman Hodes" w:hint="cs"/>
          <w:sz w:val="24"/>
          <w:szCs w:val="24"/>
          <w:rtl/>
        </w:rPr>
        <w:t>יה למימר</w:t>
      </w:r>
      <w:r w:rsidRPr="006764D1">
        <w:rPr>
          <w:rFonts w:cs="Guttman Hodes" w:hint="cs"/>
          <w:sz w:val="24"/>
          <w:szCs w:val="24"/>
          <w:rtl/>
        </w:rPr>
        <w:t xml:space="preserve"> ואין תורה. ויראה </w:t>
      </w:r>
      <w:r w:rsidR="00691EA5">
        <w:rPr>
          <w:rFonts w:cs="Guttman Hodes" w:hint="cs"/>
          <w:sz w:val="24"/>
          <w:szCs w:val="24"/>
          <w:rtl/>
        </w:rPr>
        <w:t>על מה שאמרו</w:t>
      </w:r>
      <w:r w:rsidRPr="006764D1">
        <w:rPr>
          <w:rFonts w:cs="Guttman Hodes" w:hint="cs"/>
          <w:sz w:val="24"/>
          <w:szCs w:val="24"/>
          <w:rtl/>
        </w:rPr>
        <w:t xml:space="preserve"> </w:t>
      </w:r>
      <w:r w:rsidR="00445899" w:rsidRPr="006764D1">
        <w:rPr>
          <w:rFonts w:cs="Guttman Hodes" w:hint="cs"/>
          <w:sz w:val="24"/>
          <w:szCs w:val="24"/>
          <w:rtl/>
        </w:rPr>
        <w:t>(</w:t>
      </w:r>
      <w:r w:rsidR="001621A4">
        <w:rPr>
          <w:rFonts w:cs="Guttman Hodes" w:hint="cs"/>
          <w:sz w:val="24"/>
          <w:szCs w:val="24"/>
          <w:rtl/>
        </w:rPr>
        <w:t xml:space="preserve">עיין </w:t>
      </w:r>
      <w:r w:rsidR="00691EA5">
        <w:rPr>
          <w:rFonts w:cs="Guttman Hodes" w:hint="cs"/>
          <w:sz w:val="24"/>
          <w:szCs w:val="24"/>
          <w:rtl/>
        </w:rPr>
        <w:t>עבודה זרה</w:t>
      </w:r>
      <w:r w:rsidR="00352CC1" w:rsidRPr="006764D1">
        <w:rPr>
          <w:rFonts w:cs="Guttman Hodes" w:hint="cs"/>
          <w:sz w:val="24"/>
          <w:szCs w:val="24"/>
          <w:rtl/>
        </w:rPr>
        <w:t xml:space="preserve"> ח ב</w:t>
      </w:r>
      <w:r w:rsidR="00445899" w:rsidRPr="006764D1">
        <w:rPr>
          <w:rFonts w:cs="Guttman Hodes" w:hint="cs"/>
          <w:sz w:val="24"/>
          <w:szCs w:val="24"/>
          <w:rtl/>
        </w:rPr>
        <w:t xml:space="preserve">) </w:t>
      </w:r>
      <w:r w:rsidR="001621A4">
        <w:rPr>
          <w:rFonts w:cs="Guttman Hodes" w:hint="cs"/>
          <w:sz w:val="24"/>
          <w:szCs w:val="24"/>
          <w:rtl/>
        </w:rPr>
        <w:t>משבטלו סנהדרין</w:t>
      </w:r>
      <w:r w:rsidRPr="006764D1">
        <w:rPr>
          <w:rFonts w:cs="Guttman Hodes" w:hint="cs"/>
          <w:sz w:val="24"/>
          <w:szCs w:val="24"/>
          <w:rtl/>
        </w:rPr>
        <w:t xml:space="preserve"> בטלו דיני נפשות דכתיב </w:t>
      </w:r>
      <w:r w:rsidR="00496836" w:rsidRPr="006764D1">
        <w:rPr>
          <w:rFonts w:cs="Guttman Hodes" w:hint="cs"/>
          <w:sz w:val="24"/>
          <w:szCs w:val="24"/>
          <w:rtl/>
        </w:rPr>
        <w:t>(</w:t>
      </w:r>
      <w:r w:rsidR="00610E7F" w:rsidRPr="006764D1">
        <w:rPr>
          <w:rFonts w:cs="Guttman Hodes" w:hint="cs"/>
          <w:sz w:val="24"/>
          <w:szCs w:val="24"/>
          <w:rtl/>
        </w:rPr>
        <w:t>דברים יז י</w:t>
      </w:r>
      <w:r w:rsidR="001621A4">
        <w:rPr>
          <w:rFonts w:cs="Guttman Hodes" w:hint="cs"/>
          <w:sz w:val="24"/>
          <w:szCs w:val="24"/>
          <w:rtl/>
        </w:rPr>
        <w:t>'</w:t>
      </w:r>
      <w:r w:rsidR="00496836" w:rsidRPr="006764D1">
        <w:rPr>
          <w:rFonts w:cs="Guttman Hodes" w:hint="cs"/>
          <w:sz w:val="24"/>
          <w:szCs w:val="24"/>
          <w:rtl/>
        </w:rPr>
        <w:t>)</w:t>
      </w:r>
      <w:r w:rsidR="00445899" w:rsidRPr="006764D1">
        <w:rPr>
          <w:rFonts w:cs="Guttman Hodes" w:hint="cs"/>
          <w:sz w:val="24"/>
          <w:szCs w:val="24"/>
          <w:rtl/>
        </w:rPr>
        <w:t xml:space="preserve"> </w:t>
      </w:r>
      <w:r w:rsidR="001621A4">
        <w:rPr>
          <w:rFonts w:cs="Guttman Hodes" w:hint="cs"/>
          <w:sz w:val="24"/>
          <w:szCs w:val="24"/>
          <w:rtl/>
        </w:rPr>
        <w:t>'</w:t>
      </w:r>
      <w:r w:rsidRPr="006764D1">
        <w:rPr>
          <w:rFonts w:cs="Guttman Hodes" w:hint="cs"/>
          <w:sz w:val="24"/>
          <w:szCs w:val="24"/>
          <w:rtl/>
        </w:rPr>
        <w:t>מן המקום ההוא</w:t>
      </w:r>
      <w:r w:rsidR="001621A4">
        <w:rPr>
          <w:rFonts w:cs="Guttman Hodes" w:hint="cs"/>
          <w:sz w:val="24"/>
          <w:szCs w:val="24"/>
          <w:rtl/>
        </w:rPr>
        <w:t>'</w:t>
      </w:r>
      <w:r w:rsidRPr="006764D1">
        <w:rPr>
          <w:rFonts w:cs="Guttman Hodes" w:hint="cs"/>
          <w:sz w:val="24"/>
          <w:szCs w:val="24"/>
          <w:rtl/>
        </w:rPr>
        <w:t xml:space="preserve"> מלמד שהמקום גורם</w:t>
      </w:r>
      <w:r w:rsidR="001621A4">
        <w:rPr>
          <w:rFonts w:cs="Guttman Hodes" w:hint="cs"/>
          <w:sz w:val="24"/>
          <w:szCs w:val="24"/>
          <w:rtl/>
        </w:rPr>
        <w:t>.</w:t>
      </w:r>
      <w:r w:rsidRPr="006764D1">
        <w:rPr>
          <w:rFonts w:cs="Guttman Hodes" w:hint="cs"/>
          <w:sz w:val="24"/>
          <w:szCs w:val="24"/>
          <w:rtl/>
        </w:rPr>
        <w:t xml:space="preserve"> ז</w:t>
      </w:r>
      <w:r w:rsidR="001621A4">
        <w:rPr>
          <w:rFonts w:cs="Guttman Hodes" w:hint="cs"/>
          <w:sz w:val="24"/>
          <w:szCs w:val="24"/>
          <w:rtl/>
        </w:rPr>
        <w:t>ה אומרו</w:t>
      </w:r>
      <w:r w:rsidRPr="006764D1">
        <w:rPr>
          <w:rFonts w:cs="Guttman Hodes" w:hint="cs"/>
          <w:sz w:val="24"/>
          <w:szCs w:val="24"/>
          <w:rtl/>
        </w:rPr>
        <w:t xml:space="preserve"> כיון ש</w:t>
      </w:r>
      <w:r w:rsidR="001621A4">
        <w:rPr>
          <w:rFonts w:cs="Guttman Hodes" w:hint="cs"/>
          <w:sz w:val="24"/>
          <w:szCs w:val="24"/>
          <w:rtl/>
        </w:rPr>
        <w:t>'</w:t>
      </w:r>
      <w:r w:rsidRPr="006764D1">
        <w:rPr>
          <w:rFonts w:cs="Guttman Hodes" w:hint="cs"/>
          <w:sz w:val="24"/>
          <w:szCs w:val="24"/>
          <w:rtl/>
        </w:rPr>
        <w:t>מלכה ושריה בגוים</w:t>
      </w:r>
      <w:r w:rsidR="001621A4">
        <w:rPr>
          <w:rFonts w:cs="Guttman Hodes" w:hint="cs"/>
          <w:sz w:val="24"/>
          <w:szCs w:val="24"/>
          <w:rtl/>
        </w:rPr>
        <w:t>' מזה נמשך שאין תורה. אך קשה</w:t>
      </w:r>
      <w:r w:rsidRPr="006764D1">
        <w:rPr>
          <w:rFonts w:cs="Guttman Hodes" w:hint="cs"/>
          <w:sz w:val="24"/>
          <w:szCs w:val="24"/>
          <w:rtl/>
        </w:rPr>
        <w:t xml:space="preserve"> </w:t>
      </w:r>
      <w:r w:rsidR="00555928" w:rsidRPr="006764D1">
        <w:rPr>
          <w:rFonts w:cs="Guttman Hodes" w:hint="cs"/>
          <w:sz w:val="24"/>
          <w:szCs w:val="24"/>
          <w:rtl/>
        </w:rPr>
        <w:t xml:space="preserve">דכי היכי דכתיב </w:t>
      </w:r>
      <w:r w:rsidR="001621A4">
        <w:rPr>
          <w:rFonts w:cs="Guttman Hodes" w:hint="cs"/>
          <w:sz w:val="24"/>
          <w:szCs w:val="24"/>
          <w:rtl/>
        </w:rPr>
        <w:t>'</w:t>
      </w:r>
      <w:r w:rsidR="00555928" w:rsidRPr="006764D1">
        <w:rPr>
          <w:rFonts w:cs="Guttman Hodes" w:hint="cs"/>
          <w:sz w:val="24"/>
          <w:szCs w:val="24"/>
          <w:rtl/>
        </w:rPr>
        <w:t>אין תורה</w:t>
      </w:r>
      <w:r w:rsidR="001621A4">
        <w:rPr>
          <w:rFonts w:cs="Guttman Hodes" w:hint="cs"/>
          <w:sz w:val="24"/>
          <w:szCs w:val="24"/>
          <w:rtl/>
        </w:rPr>
        <w:t>'</w:t>
      </w:r>
      <w:r w:rsidR="00555928" w:rsidRPr="006764D1">
        <w:rPr>
          <w:rFonts w:cs="Guttman Hodes" w:hint="cs"/>
          <w:sz w:val="24"/>
          <w:szCs w:val="24"/>
          <w:rtl/>
        </w:rPr>
        <w:t xml:space="preserve"> ה</w:t>
      </w:r>
      <w:r w:rsidR="001621A4">
        <w:rPr>
          <w:rFonts w:cs="Guttman Hodes" w:hint="cs"/>
          <w:sz w:val="24"/>
          <w:szCs w:val="24"/>
          <w:rtl/>
        </w:rPr>
        <w:t>כא נמי</w:t>
      </w:r>
      <w:r w:rsidR="00555928" w:rsidRPr="006764D1">
        <w:rPr>
          <w:rFonts w:cs="Guttman Hodes" w:hint="cs"/>
          <w:sz w:val="24"/>
          <w:szCs w:val="24"/>
          <w:rtl/>
        </w:rPr>
        <w:t xml:space="preserve"> ליכתוב אין נבואה</w:t>
      </w:r>
      <w:r w:rsidR="001621A4">
        <w:rPr>
          <w:rFonts w:cs="Guttman Hodes" w:hint="cs"/>
          <w:sz w:val="24"/>
          <w:szCs w:val="24"/>
          <w:rtl/>
        </w:rPr>
        <w:t>,</w:t>
      </w:r>
      <w:r w:rsidR="00555928" w:rsidRPr="006764D1">
        <w:rPr>
          <w:rFonts w:cs="Guttman Hodes" w:hint="cs"/>
          <w:sz w:val="24"/>
          <w:szCs w:val="24"/>
          <w:rtl/>
        </w:rPr>
        <w:t xml:space="preserve"> מאי </w:t>
      </w:r>
      <w:r w:rsidR="001621A4">
        <w:rPr>
          <w:rFonts w:cs="Guttman Hodes" w:hint="cs"/>
          <w:sz w:val="24"/>
          <w:szCs w:val="24"/>
          <w:rtl/>
        </w:rPr>
        <w:t>'</w:t>
      </w:r>
      <w:r w:rsidR="00555928" w:rsidRPr="006764D1">
        <w:rPr>
          <w:rFonts w:cs="Guttman Hodes" w:hint="cs"/>
          <w:sz w:val="24"/>
          <w:szCs w:val="24"/>
          <w:rtl/>
        </w:rPr>
        <w:t>גם נביאיה</w:t>
      </w:r>
      <w:r w:rsidR="001621A4">
        <w:rPr>
          <w:rFonts w:cs="Guttman Hodes" w:hint="cs"/>
          <w:sz w:val="24"/>
          <w:szCs w:val="24"/>
          <w:rtl/>
        </w:rPr>
        <w:t>'</w:t>
      </w:r>
      <w:r w:rsidR="00555928" w:rsidRPr="006764D1">
        <w:rPr>
          <w:rFonts w:cs="Guttman Hodes" w:hint="cs"/>
          <w:sz w:val="24"/>
          <w:szCs w:val="24"/>
          <w:rtl/>
        </w:rPr>
        <w:t xml:space="preserve"> וכו'</w:t>
      </w:r>
      <w:r w:rsidR="001621A4">
        <w:rPr>
          <w:rFonts w:cs="Guttman Hodes" w:hint="cs"/>
          <w:sz w:val="24"/>
          <w:szCs w:val="24"/>
          <w:rtl/>
        </w:rPr>
        <w:t>.</w:t>
      </w:r>
      <w:r w:rsidR="00555928" w:rsidRPr="006764D1">
        <w:rPr>
          <w:rFonts w:cs="Guttman Hodes" w:hint="cs"/>
          <w:sz w:val="24"/>
          <w:szCs w:val="24"/>
          <w:rtl/>
        </w:rPr>
        <w:t xml:space="preserve"> אך ע</w:t>
      </w:r>
      <w:r w:rsidR="001621A4">
        <w:rPr>
          <w:rFonts w:cs="Guttman Hodes" w:hint="cs"/>
          <w:sz w:val="24"/>
          <w:szCs w:val="24"/>
          <w:rtl/>
        </w:rPr>
        <w:t>ל פי</w:t>
      </w:r>
      <w:r w:rsidR="00555928" w:rsidRPr="006764D1">
        <w:rPr>
          <w:rFonts w:cs="Guttman Hodes" w:hint="cs"/>
          <w:sz w:val="24"/>
          <w:szCs w:val="24"/>
          <w:rtl/>
        </w:rPr>
        <w:t xml:space="preserve"> מ</w:t>
      </w:r>
      <w:r w:rsidR="001621A4">
        <w:rPr>
          <w:rFonts w:cs="Guttman Hodes" w:hint="cs"/>
          <w:sz w:val="24"/>
          <w:szCs w:val="24"/>
          <w:rtl/>
        </w:rPr>
        <w:t>ה שכתבנו</w:t>
      </w:r>
      <w:r w:rsidR="00555928" w:rsidRPr="006764D1">
        <w:rPr>
          <w:rFonts w:cs="Guttman Hodes" w:hint="cs"/>
          <w:sz w:val="24"/>
          <w:szCs w:val="24"/>
          <w:rtl/>
        </w:rPr>
        <w:t xml:space="preserve"> ניחא</w:t>
      </w:r>
      <w:r w:rsidR="001621A4">
        <w:rPr>
          <w:rFonts w:cs="Guttman Hodes" w:hint="cs"/>
          <w:sz w:val="24"/>
          <w:szCs w:val="24"/>
          <w:rtl/>
        </w:rPr>
        <w:t>, שהיה מקונן אף שאחר החורבן נש[ארה]</w:t>
      </w:r>
      <w:r w:rsidR="00555928" w:rsidRPr="006764D1">
        <w:rPr>
          <w:rFonts w:cs="Guttman Hodes" w:hint="cs"/>
          <w:sz w:val="24"/>
          <w:szCs w:val="24"/>
          <w:rtl/>
        </w:rPr>
        <w:t xml:space="preserve"> נבואה לחכמים זה היה אחר זמן</w:t>
      </w:r>
      <w:r w:rsidR="001621A4">
        <w:rPr>
          <w:rFonts w:cs="Guttman Hodes" w:hint="cs"/>
          <w:sz w:val="24"/>
          <w:szCs w:val="24"/>
          <w:rtl/>
        </w:rPr>
        <w:t>,</w:t>
      </w:r>
      <w:r w:rsidR="00555928" w:rsidRPr="006764D1">
        <w:rPr>
          <w:rFonts w:cs="Guttman Hodes" w:hint="cs"/>
          <w:sz w:val="24"/>
          <w:szCs w:val="24"/>
          <w:rtl/>
        </w:rPr>
        <w:t xml:space="preserve"> אך בעידן ריתחא ל</w:t>
      </w:r>
      <w:r w:rsidR="00FD0EBC">
        <w:rPr>
          <w:rFonts w:cs="Guttman Hodes" w:hint="cs"/>
          <w:sz w:val="24"/>
          <w:szCs w:val="24"/>
          <w:rtl/>
        </w:rPr>
        <w:t>א מצינו אותם הנביאים</w:t>
      </w:r>
      <w:r w:rsidR="00555928" w:rsidRPr="006764D1">
        <w:rPr>
          <w:rFonts w:cs="Guttman Hodes" w:hint="cs"/>
          <w:sz w:val="24"/>
          <w:szCs w:val="24"/>
          <w:rtl/>
        </w:rPr>
        <w:t xml:space="preserve"> שלא היו חכמים</w:t>
      </w:r>
      <w:r w:rsidR="00FD0EBC">
        <w:rPr>
          <w:rFonts w:cs="Guttman Hodes" w:hint="cs"/>
          <w:sz w:val="24"/>
          <w:szCs w:val="24"/>
          <w:rtl/>
        </w:rPr>
        <w:t>,</w:t>
      </w:r>
      <w:r w:rsidR="00555928" w:rsidRPr="006764D1">
        <w:rPr>
          <w:rFonts w:cs="Guttman Hodes" w:hint="cs"/>
          <w:sz w:val="24"/>
          <w:szCs w:val="24"/>
          <w:rtl/>
        </w:rPr>
        <w:t xml:space="preserve"> דודאי לא מצאו בזמן החורבן</w:t>
      </w:r>
      <w:r w:rsidR="00FD0EBC">
        <w:rPr>
          <w:rFonts w:cs="Guttman Hodes" w:hint="cs"/>
          <w:sz w:val="24"/>
          <w:szCs w:val="24"/>
          <w:rtl/>
        </w:rPr>
        <w:t>, אלא בה</w:t>
      </w:r>
      <w:r w:rsidR="00555928" w:rsidRPr="006764D1">
        <w:rPr>
          <w:rFonts w:cs="Guttman Hodes" w:hint="cs"/>
          <w:sz w:val="24"/>
          <w:szCs w:val="24"/>
          <w:rtl/>
        </w:rPr>
        <w:t xml:space="preserve">... </w:t>
      </w:r>
      <w:r w:rsidR="00FD0EBC">
        <w:rPr>
          <w:rFonts w:cs="Guttman Hodes" w:hint="cs"/>
          <w:sz w:val="24"/>
          <w:szCs w:val="24"/>
          <w:rtl/>
        </w:rPr>
        <w:t>'</w:t>
      </w:r>
      <w:r w:rsidR="00555928" w:rsidRPr="006764D1">
        <w:rPr>
          <w:rFonts w:cs="Guttman Hodes" w:hint="cs"/>
          <w:sz w:val="24"/>
          <w:szCs w:val="24"/>
          <w:rtl/>
        </w:rPr>
        <w:t>נביאיה</w:t>
      </w:r>
      <w:r w:rsidR="00FD0EBC">
        <w:rPr>
          <w:rFonts w:cs="Guttman Hodes" w:hint="cs"/>
          <w:sz w:val="24"/>
          <w:szCs w:val="24"/>
          <w:rtl/>
        </w:rPr>
        <w:t>'</w:t>
      </w:r>
      <w:r w:rsidR="00555928" w:rsidRPr="006764D1">
        <w:rPr>
          <w:rFonts w:cs="Guttman Hodes" w:hint="cs"/>
          <w:sz w:val="24"/>
          <w:szCs w:val="24"/>
          <w:rtl/>
        </w:rPr>
        <w:t xml:space="preserve"> חוזר למלת תורה שהזכיר</w:t>
      </w:r>
      <w:r w:rsidR="00FD0EBC">
        <w:rPr>
          <w:rFonts w:cs="Guttman Hodes" w:hint="cs"/>
          <w:sz w:val="24"/>
          <w:szCs w:val="24"/>
          <w:rtl/>
        </w:rPr>
        <w:t>, שאפילו</w:t>
      </w:r>
      <w:r w:rsidR="00555928" w:rsidRPr="006764D1">
        <w:rPr>
          <w:rFonts w:cs="Guttman Hodes" w:hint="cs"/>
          <w:sz w:val="24"/>
          <w:szCs w:val="24"/>
          <w:rtl/>
        </w:rPr>
        <w:t xml:space="preserve"> נביאים של כת התורה וזהו נביאיה בכינוי</w:t>
      </w:r>
      <w:r w:rsidR="00FD0EBC">
        <w:rPr>
          <w:rFonts w:cs="Guttman Hodes" w:hint="cs"/>
          <w:sz w:val="24"/>
          <w:szCs w:val="24"/>
          <w:rtl/>
        </w:rPr>
        <w:t>, שאפילו</w:t>
      </w:r>
      <w:r w:rsidR="00555928" w:rsidRPr="006764D1">
        <w:rPr>
          <w:rFonts w:cs="Guttman Hodes" w:hint="cs"/>
          <w:sz w:val="24"/>
          <w:szCs w:val="24"/>
          <w:rtl/>
        </w:rPr>
        <w:t xml:space="preserve"> אותם שאחר החור</w:t>
      </w:r>
      <w:r w:rsidR="00F95D43" w:rsidRPr="006764D1">
        <w:rPr>
          <w:rFonts w:cs="Guttman Hodes" w:hint="cs"/>
          <w:sz w:val="24"/>
          <w:szCs w:val="24"/>
          <w:rtl/>
        </w:rPr>
        <w:t>ב</w:t>
      </w:r>
      <w:r w:rsidR="00555928" w:rsidRPr="006764D1">
        <w:rPr>
          <w:rFonts w:cs="Guttman Hodes" w:hint="cs"/>
          <w:sz w:val="24"/>
          <w:szCs w:val="24"/>
          <w:rtl/>
        </w:rPr>
        <w:t>ן לא ניטלה</w:t>
      </w:r>
      <w:r w:rsidR="00FD0EBC">
        <w:rPr>
          <w:rFonts w:cs="Guttman Hodes" w:hint="cs"/>
          <w:sz w:val="24"/>
          <w:szCs w:val="24"/>
          <w:rtl/>
        </w:rPr>
        <w:t>, [ניטלה] מהם בשעת חימום ואפילו ה</w:t>
      </w:r>
      <w:r w:rsidR="00555928" w:rsidRPr="006764D1">
        <w:rPr>
          <w:rFonts w:cs="Guttman Hodes" w:hint="cs"/>
          <w:sz w:val="24"/>
          <w:szCs w:val="24"/>
          <w:rtl/>
        </w:rPr>
        <w:t xml:space="preserve">ם </w:t>
      </w:r>
      <w:r w:rsidR="00FD0EBC">
        <w:rPr>
          <w:rFonts w:cs="Guttman Hodes" w:hint="cs"/>
          <w:sz w:val="24"/>
          <w:szCs w:val="24"/>
          <w:rtl/>
        </w:rPr>
        <w:t>'</w:t>
      </w:r>
      <w:r w:rsidR="00555928" w:rsidRPr="006764D1">
        <w:rPr>
          <w:rFonts w:cs="Guttman Hodes" w:hint="cs"/>
          <w:sz w:val="24"/>
          <w:szCs w:val="24"/>
          <w:rtl/>
        </w:rPr>
        <w:t>לא מצאו מזון מ</w:t>
      </w:r>
      <w:r w:rsidR="00E26206">
        <w:rPr>
          <w:rFonts w:cs="Guttman Hodes" w:hint="cs"/>
          <w:sz w:val="24"/>
          <w:szCs w:val="24"/>
          <w:rtl/>
        </w:rPr>
        <w:t>ה</w:t>
      </w:r>
      <w:r w:rsidR="00E26206">
        <w:rPr>
          <w:rFonts w:cs="Guttman Hodes"/>
          <w:sz w:val="24"/>
          <w:szCs w:val="24"/>
          <w:rtl/>
        </w:rPr>
        <w:t>'</w:t>
      </w:r>
      <w:r w:rsidR="00FD0EBC">
        <w:rPr>
          <w:rFonts w:cs="Guttman Hodes" w:hint="cs"/>
          <w:sz w:val="24"/>
          <w:szCs w:val="24"/>
          <w:rtl/>
        </w:rPr>
        <w:t>'</w:t>
      </w:r>
      <w:r w:rsidR="00555928" w:rsidRPr="006764D1">
        <w:rPr>
          <w:rFonts w:cs="Guttman Hodes" w:hint="cs"/>
          <w:sz w:val="24"/>
          <w:szCs w:val="24"/>
          <w:rtl/>
        </w:rPr>
        <w:t>.</w:t>
      </w:r>
    </w:p>
    <w:p w:rsidR="00555928" w:rsidRPr="006764D1" w:rsidRDefault="00555928" w:rsidP="006764D1">
      <w:pPr>
        <w:spacing w:after="0"/>
        <w:jc w:val="both"/>
        <w:rPr>
          <w:rFonts w:cs="Guttman Hodes"/>
          <w:sz w:val="24"/>
          <w:szCs w:val="24"/>
          <w:rtl/>
        </w:rPr>
      </w:pPr>
      <w:r w:rsidRPr="006764D1">
        <w:rPr>
          <w:rFonts w:cs="Guttman Hodes" w:hint="cs"/>
          <w:sz w:val="24"/>
          <w:szCs w:val="24"/>
          <w:rtl/>
        </w:rPr>
        <w:t xml:space="preserve"> </w:t>
      </w:r>
    </w:p>
    <w:p w:rsidR="00555928" w:rsidRDefault="00FD0EBC" w:rsidP="006764D1">
      <w:pPr>
        <w:spacing w:after="0"/>
        <w:jc w:val="both"/>
        <w:rPr>
          <w:rFonts w:cs="Guttman Hodes"/>
          <w:sz w:val="24"/>
          <w:szCs w:val="24"/>
          <w:rtl/>
        </w:rPr>
      </w:pPr>
      <w:r>
        <w:rPr>
          <w:rFonts w:cs="Guttman Hodes" w:hint="cs"/>
          <w:sz w:val="24"/>
          <w:szCs w:val="24"/>
          <w:rtl/>
        </w:rPr>
        <w:t>או יאמר בפירוש</w:t>
      </w:r>
      <w:r w:rsidR="00555928" w:rsidRPr="006764D1">
        <w:rPr>
          <w:rFonts w:cs="Guttman Hodes" w:hint="cs"/>
          <w:sz w:val="24"/>
          <w:szCs w:val="24"/>
          <w:rtl/>
        </w:rPr>
        <w:t xml:space="preserve"> הכתוב צדקה עשה עמנו ה</w:t>
      </w:r>
      <w:r w:rsidR="00547BFC">
        <w:rPr>
          <w:rFonts w:cs="Guttman Hodes" w:hint="cs"/>
          <w:sz w:val="24"/>
          <w:szCs w:val="24"/>
          <w:rtl/>
        </w:rPr>
        <w:t>שם יתברך</w:t>
      </w:r>
      <w:r w:rsidR="00555928" w:rsidRPr="006764D1">
        <w:rPr>
          <w:rFonts w:cs="Guttman Hodes" w:hint="cs"/>
          <w:sz w:val="24"/>
          <w:szCs w:val="24"/>
          <w:rtl/>
        </w:rPr>
        <w:t xml:space="preserve"> שפ</w:t>
      </w:r>
      <w:r>
        <w:rPr>
          <w:rFonts w:cs="Guttman Hodes" w:hint="cs"/>
          <w:sz w:val="24"/>
          <w:szCs w:val="24"/>
          <w:rtl/>
        </w:rPr>
        <w:t>יזרנו בגלות בין האומות שאם לא כן</w:t>
      </w:r>
      <w:r w:rsidR="00555928" w:rsidRPr="006764D1">
        <w:rPr>
          <w:rFonts w:cs="Guttman Hodes" w:hint="cs"/>
          <w:sz w:val="24"/>
          <w:szCs w:val="24"/>
          <w:rtl/>
        </w:rPr>
        <w:t xml:space="preserve"> היו הורגין אותנו</w:t>
      </w:r>
      <w:r>
        <w:rPr>
          <w:rFonts w:cs="Guttman Hodes" w:hint="cs"/>
          <w:sz w:val="24"/>
          <w:szCs w:val="24"/>
          <w:rtl/>
        </w:rPr>
        <w:t>,</w:t>
      </w:r>
      <w:r w:rsidR="00555928" w:rsidRPr="006764D1">
        <w:rPr>
          <w:rFonts w:cs="Guttman Hodes" w:hint="cs"/>
          <w:sz w:val="24"/>
          <w:szCs w:val="24"/>
          <w:rtl/>
        </w:rPr>
        <w:t xml:space="preserve"> אלא כי היכי דלא ליקרו להו מלכותא קטיעא הם נמנעים</w:t>
      </w:r>
      <w:r w:rsidR="005517D8">
        <w:rPr>
          <w:rFonts w:cs="Guttman Hodes" w:hint="cs"/>
          <w:sz w:val="24"/>
          <w:szCs w:val="24"/>
          <w:rtl/>
        </w:rPr>
        <w:t>.</w:t>
      </w:r>
      <w:r w:rsidR="00555928" w:rsidRPr="006764D1">
        <w:rPr>
          <w:rFonts w:cs="Guttman Hodes" w:hint="cs"/>
          <w:sz w:val="24"/>
          <w:szCs w:val="24"/>
          <w:rtl/>
        </w:rPr>
        <w:t xml:space="preserve"> ז</w:t>
      </w:r>
      <w:r w:rsidR="005517D8">
        <w:rPr>
          <w:rFonts w:cs="Guttman Hodes" w:hint="cs"/>
          <w:sz w:val="24"/>
          <w:szCs w:val="24"/>
          <w:rtl/>
        </w:rPr>
        <w:t>ה שאמר אף שהם בגלות.</w:t>
      </w:r>
      <w:r w:rsidR="00555928" w:rsidRPr="006764D1">
        <w:rPr>
          <w:rFonts w:cs="Guttman Hodes" w:hint="cs"/>
          <w:sz w:val="24"/>
          <w:szCs w:val="24"/>
          <w:rtl/>
        </w:rPr>
        <w:t>.. לבטח שלא יפחדו מן</w:t>
      </w:r>
      <w:r w:rsidR="00D53AAE" w:rsidRPr="006764D1">
        <w:rPr>
          <w:rFonts w:cs="Guttman Hodes" w:hint="cs"/>
          <w:sz w:val="24"/>
          <w:szCs w:val="24"/>
          <w:rtl/>
        </w:rPr>
        <w:t xml:space="preserve"> </w:t>
      </w:r>
      <w:r w:rsidR="00555928" w:rsidRPr="006764D1">
        <w:rPr>
          <w:rFonts w:cs="Guttman Hodes" w:hint="cs"/>
          <w:sz w:val="24"/>
          <w:szCs w:val="24"/>
          <w:rtl/>
        </w:rPr>
        <w:t xml:space="preserve">האומות פן יהרגום לפי </w:t>
      </w:r>
      <w:r w:rsidR="00555928" w:rsidRPr="006764D1">
        <w:rPr>
          <w:rFonts w:cs="Guttman Hodes" w:hint="cs"/>
          <w:sz w:val="24"/>
          <w:szCs w:val="24"/>
          <w:rtl/>
        </w:rPr>
        <w:lastRenderedPageBreak/>
        <w:t xml:space="preserve">שהם יושבים </w:t>
      </w:r>
      <w:r w:rsidR="005517D8">
        <w:rPr>
          <w:rFonts w:cs="Guttman Hodes" w:hint="cs"/>
          <w:sz w:val="24"/>
          <w:szCs w:val="24"/>
          <w:rtl/>
        </w:rPr>
        <w:t>'</w:t>
      </w:r>
      <w:r w:rsidR="00555928" w:rsidRPr="006764D1">
        <w:rPr>
          <w:rFonts w:cs="Guttman Hodes" w:hint="cs"/>
          <w:sz w:val="24"/>
          <w:szCs w:val="24"/>
          <w:rtl/>
        </w:rPr>
        <w:t>בדד</w:t>
      </w:r>
      <w:r w:rsidR="005517D8">
        <w:rPr>
          <w:rFonts w:cs="Guttman Hodes" w:hint="cs"/>
          <w:sz w:val="24"/>
          <w:szCs w:val="24"/>
          <w:rtl/>
        </w:rPr>
        <w:t>' פירוש</w:t>
      </w:r>
      <w:r w:rsidR="00555928" w:rsidRPr="006764D1">
        <w:rPr>
          <w:rFonts w:cs="Guttman Hodes" w:hint="cs"/>
          <w:sz w:val="24"/>
          <w:szCs w:val="24"/>
          <w:rtl/>
        </w:rPr>
        <w:t xml:space="preserve"> יחידים ואינם מקובצים כ</w:t>
      </w:r>
      <w:r w:rsidR="005517D8">
        <w:rPr>
          <w:rFonts w:cs="Guttman Hodes" w:hint="cs"/>
          <w:sz w:val="24"/>
          <w:szCs w:val="24"/>
          <w:rtl/>
        </w:rPr>
        <w:t>ו</w:t>
      </w:r>
      <w:r w:rsidR="00555928" w:rsidRPr="006764D1">
        <w:rPr>
          <w:rFonts w:cs="Guttman Hodes" w:hint="cs"/>
          <w:sz w:val="24"/>
          <w:szCs w:val="24"/>
          <w:rtl/>
        </w:rPr>
        <w:t>לם במ</w:t>
      </w:r>
      <w:r w:rsidR="005517D8">
        <w:rPr>
          <w:rFonts w:cs="Guttman Hodes" w:hint="cs"/>
          <w:sz w:val="24"/>
          <w:szCs w:val="24"/>
          <w:rtl/>
        </w:rPr>
        <w:t>קום אחד, זה יהיה ב[עדם].</w:t>
      </w:r>
    </w:p>
    <w:p w:rsidR="005517D8" w:rsidRPr="006764D1" w:rsidRDefault="005517D8" w:rsidP="006764D1">
      <w:pPr>
        <w:spacing w:after="0"/>
        <w:jc w:val="both"/>
        <w:rPr>
          <w:rFonts w:cs="Guttman Hodes"/>
          <w:sz w:val="24"/>
          <w:szCs w:val="24"/>
          <w:rtl/>
        </w:rPr>
      </w:pPr>
    </w:p>
    <w:p w:rsidR="00555928" w:rsidRPr="006764D1" w:rsidRDefault="005517D8" w:rsidP="006764D1">
      <w:pPr>
        <w:spacing w:after="0"/>
        <w:jc w:val="both"/>
        <w:rPr>
          <w:rFonts w:cs="Guttman Hodes"/>
          <w:sz w:val="24"/>
          <w:szCs w:val="24"/>
          <w:rtl/>
        </w:rPr>
      </w:pPr>
      <w:r>
        <w:rPr>
          <w:rFonts w:cs="Guttman Hodes" w:hint="cs"/>
          <w:sz w:val="24"/>
          <w:szCs w:val="24"/>
          <w:rtl/>
        </w:rPr>
        <w:t>וכן הוא אומר</w:t>
      </w:r>
      <w:r w:rsidR="00555928" w:rsidRPr="006764D1">
        <w:rPr>
          <w:rFonts w:cs="Guttman Hodes" w:hint="cs"/>
          <w:sz w:val="24"/>
          <w:szCs w:val="24"/>
          <w:rtl/>
        </w:rPr>
        <w:t xml:space="preserve"> </w:t>
      </w:r>
      <w:r>
        <w:rPr>
          <w:rFonts w:cs="Guttman Hodes" w:hint="cs"/>
          <w:sz w:val="24"/>
          <w:szCs w:val="24"/>
          <w:rtl/>
        </w:rPr>
        <w:t>'</w:t>
      </w:r>
      <w:r w:rsidR="00555928" w:rsidRPr="006764D1">
        <w:rPr>
          <w:rFonts w:cs="Guttman Hodes" w:hint="cs"/>
          <w:sz w:val="24"/>
          <w:szCs w:val="24"/>
          <w:rtl/>
        </w:rPr>
        <w:t>אף שמיו</w:t>
      </w:r>
      <w:r>
        <w:rPr>
          <w:rFonts w:cs="Guttman Hodes" w:hint="cs"/>
          <w:sz w:val="24"/>
          <w:szCs w:val="24"/>
          <w:rtl/>
        </w:rPr>
        <w:t>', פירוש</w:t>
      </w:r>
      <w:r w:rsidR="00555928" w:rsidRPr="006764D1">
        <w:rPr>
          <w:rFonts w:cs="Guttman Hodes" w:hint="cs"/>
          <w:sz w:val="24"/>
          <w:szCs w:val="24"/>
          <w:rtl/>
        </w:rPr>
        <w:t xml:space="preserve"> תדע לך איך בעלות הטל מן הארץ מתרבה יותר מברכה מירידתו מן השמים</w:t>
      </w:r>
      <w:r>
        <w:rPr>
          <w:rFonts w:cs="Guttman Hodes" w:hint="cs"/>
          <w:sz w:val="24"/>
          <w:szCs w:val="24"/>
          <w:rtl/>
        </w:rPr>
        <w:t>, שהרי כש[בא]</w:t>
      </w:r>
      <w:r w:rsidR="00555928" w:rsidRPr="006764D1">
        <w:rPr>
          <w:rFonts w:cs="Guttman Hodes" w:hint="cs"/>
          <w:sz w:val="24"/>
          <w:szCs w:val="24"/>
          <w:rtl/>
        </w:rPr>
        <w:t xml:space="preserve"> הכתוב לשבח א</w:t>
      </w:r>
      <w:r>
        <w:rPr>
          <w:rFonts w:cs="Guttman Hodes" w:hint="cs"/>
          <w:sz w:val="24"/>
          <w:szCs w:val="24"/>
          <w:rtl/>
        </w:rPr>
        <w:t>רץ ישראל</w:t>
      </w:r>
      <w:r w:rsidR="00555928" w:rsidRPr="006764D1">
        <w:rPr>
          <w:rFonts w:cs="Guttman Hodes" w:hint="cs"/>
          <w:sz w:val="24"/>
          <w:szCs w:val="24"/>
          <w:rtl/>
        </w:rPr>
        <w:t xml:space="preserve"> שהיא עושה דגן ותירוש הוא משבח בלשון אף</w:t>
      </w:r>
      <w:r>
        <w:rPr>
          <w:rFonts w:cs="Guttman Hodes" w:hint="cs"/>
          <w:sz w:val="24"/>
          <w:szCs w:val="24"/>
          <w:rtl/>
        </w:rPr>
        <w:t>, ואומר</w:t>
      </w:r>
      <w:r w:rsidR="00555928" w:rsidRPr="006764D1">
        <w:rPr>
          <w:rFonts w:cs="Guttman Hodes" w:hint="cs"/>
          <w:sz w:val="24"/>
          <w:szCs w:val="24"/>
          <w:rtl/>
        </w:rPr>
        <w:t xml:space="preserve"> ראו שבחה של א</w:t>
      </w:r>
      <w:r>
        <w:rPr>
          <w:rFonts w:cs="Guttman Hodes" w:hint="cs"/>
          <w:sz w:val="24"/>
          <w:szCs w:val="24"/>
          <w:rtl/>
        </w:rPr>
        <w:t>רץ ישראל שאינה כשאר [הארצות],</w:t>
      </w:r>
      <w:r w:rsidR="00555928" w:rsidRPr="006764D1">
        <w:rPr>
          <w:rFonts w:cs="Guttman Hodes" w:hint="cs"/>
          <w:sz w:val="24"/>
          <w:szCs w:val="24"/>
          <w:rtl/>
        </w:rPr>
        <w:t xml:space="preserve"> כי כשתתרבה בה הברכה א</w:t>
      </w:r>
      <w:r>
        <w:rPr>
          <w:rFonts w:cs="Guttman Hodes" w:hint="cs"/>
          <w:sz w:val="24"/>
          <w:szCs w:val="24"/>
          <w:rtl/>
        </w:rPr>
        <w:t>ינה צריכה</w:t>
      </w:r>
      <w:r w:rsidR="00555928" w:rsidRPr="006764D1">
        <w:rPr>
          <w:rFonts w:cs="Guttman Hodes" w:hint="cs"/>
          <w:sz w:val="24"/>
          <w:szCs w:val="24"/>
          <w:rtl/>
        </w:rPr>
        <w:t xml:space="preserve"> שיעלה טל מן האדמה רק היא מוציאה דגן ותירוש</w:t>
      </w:r>
      <w:r>
        <w:rPr>
          <w:rFonts w:cs="Guttman Hodes" w:hint="cs"/>
          <w:sz w:val="24"/>
          <w:szCs w:val="24"/>
          <w:rtl/>
        </w:rPr>
        <w:t>, אף ששמיו לחוד יערפו טל ולא.</w:t>
      </w:r>
      <w:r w:rsidR="00555928" w:rsidRPr="006764D1">
        <w:rPr>
          <w:rFonts w:cs="Guttman Hodes" w:hint="cs"/>
          <w:sz w:val="24"/>
          <w:szCs w:val="24"/>
          <w:rtl/>
        </w:rPr>
        <w:t>.. ואין צריך לשנות בה הטבע כמו בדור המדבר</w:t>
      </w:r>
      <w:r>
        <w:rPr>
          <w:rFonts w:cs="Guttman Hodes" w:hint="cs"/>
          <w:sz w:val="24"/>
          <w:szCs w:val="24"/>
          <w:rtl/>
        </w:rPr>
        <w:t>,</w:t>
      </w:r>
      <w:r w:rsidR="00555928" w:rsidRPr="006764D1">
        <w:rPr>
          <w:rFonts w:cs="Guttman Hodes" w:hint="cs"/>
          <w:sz w:val="24"/>
          <w:szCs w:val="24"/>
          <w:rtl/>
        </w:rPr>
        <w:t xml:space="preserve"> דשאני המדבר שאין קדושה בארץ ההיא ולכן כדי שתתרבה</w:t>
      </w:r>
      <w:r w:rsidR="0099796C">
        <w:rPr>
          <w:rFonts w:cs="Guttman Hodes" w:hint="cs"/>
          <w:sz w:val="24"/>
          <w:szCs w:val="24"/>
          <w:rtl/>
        </w:rPr>
        <w:t xml:space="preserve"> [הברכה]</w:t>
      </w:r>
      <w:r w:rsidR="00555928" w:rsidRPr="006764D1">
        <w:rPr>
          <w:rFonts w:cs="Guttman Hodes" w:hint="cs"/>
          <w:sz w:val="24"/>
          <w:szCs w:val="24"/>
          <w:rtl/>
        </w:rPr>
        <w:t xml:space="preserve"> היה הטל צריך להיות עולה מן הארץ</w:t>
      </w:r>
      <w:r w:rsidR="0099796C">
        <w:rPr>
          <w:rFonts w:cs="Guttman Hodes" w:hint="cs"/>
          <w:sz w:val="24"/>
          <w:szCs w:val="24"/>
          <w:rtl/>
        </w:rPr>
        <w:t>,</w:t>
      </w:r>
      <w:r w:rsidR="00555928" w:rsidRPr="006764D1">
        <w:rPr>
          <w:rFonts w:cs="Guttman Hodes" w:hint="cs"/>
          <w:sz w:val="24"/>
          <w:szCs w:val="24"/>
          <w:rtl/>
        </w:rPr>
        <w:t xml:space="preserve"> אבל א</w:t>
      </w:r>
      <w:r w:rsidR="0099796C">
        <w:rPr>
          <w:rFonts w:cs="Guttman Hodes" w:hint="cs"/>
          <w:sz w:val="24"/>
          <w:szCs w:val="24"/>
          <w:rtl/>
        </w:rPr>
        <w:t>רץ ישראל</w:t>
      </w:r>
      <w:r w:rsidR="00555928" w:rsidRPr="006764D1">
        <w:rPr>
          <w:rFonts w:cs="Guttman Hodes" w:hint="cs"/>
          <w:sz w:val="24"/>
          <w:szCs w:val="24"/>
          <w:rtl/>
        </w:rPr>
        <w:t xml:space="preserve"> א</w:t>
      </w:r>
      <w:r w:rsidR="0099796C">
        <w:rPr>
          <w:rFonts w:cs="Guttman Hodes" w:hint="cs"/>
          <w:sz w:val="24"/>
          <w:szCs w:val="24"/>
          <w:rtl/>
        </w:rPr>
        <w:t>ינה צריכה</w:t>
      </w:r>
      <w:r w:rsidR="00555928" w:rsidRPr="006764D1">
        <w:rPr>
          <w:rFonts w:cs="Guttman Hodes" w:hint="cs"/>
          <w:sz w:val="24"/>
          <w:szCs w:val="24"/>
          <w:rtl/>
        </w:rPr>
        <w:t xml:space="preserve"> זה השינוי</w:t>
      </w:r>
      <w:r w:rsidR="0099796C">
        <w:rPr>
          <w:rFonts w:cs="Guttman Hodes" w:hint="cs"/>
          <w:sz w:val="24"/>
          <w:szCs w:val="24"/>
          <w:rtl/>
        </w:rPr>
        <w:t>.</w:t>
      </w:r>
      <w:r w:rsidR="00555928" w:rsidRPr="006764D1">
        <w:rPr>
          <w:rFonts w:cs="Guttman Hodes" w:hint="cs"/>
          <w:sz w:val="24"/>
          <w:szCs w:val="24"/>
          <w:rtl/>
        </w:rPr>
        <w:t xml:space="preserve"> א</w:t>
      </w:r>
      <w:r w:rsidR="0099796C">
        <w:rPr>
          <w:rFonts w:cs="Guttman Hodes" w:hint="cs"/>
          <w:sz w:val="24"/>
          <w:szCs w:val="24"/>
          <w:rtl/>
        </w:rPr>
        <w:t>ם כן</w:t>
      </w:r>
      <w:r w:rsidR="00555928" w:rsidRPr="006764D1">
        <w:rPr>
          <w:rFonts w:cs="Guttman Hodes" w:hint="cs"/>
          <w:sz w:val="24"/>
          <w:szCs w:val="24"/>
          <w:rtl/>
        </w:rPr>
        <w:t xml:space="preserve"> הרי לך ראיה גמורה שעיקר הברכה היא בטל... הארץ מדאצטריך לשבח א</w:t>
      </w:r>
      <w:r w:rsidR="0099796C">
        <w:rPr>
          <w:rFonts w:cs="Guttman Hodes" w:hint="cs"/>
          <w:sz w:val="24"/>
          <w:szCs w:val="24"/>
          <w:rtl/>
        </w:rPr>
        <w:t>רץ ישראל</w:t>
      </w:r>
      <w:r w:rsidR="00555928" w:rsidRPr="006764D1">
        <w:rPr>
          <w:rFonts w:cs="Guttman Hodes" w:hint="cs"/>
          <w:sz w:val="24"/>
          <w:szCs w:val="24"/>
          <w:rtl/>
        </w:rPr>
        <w:t xml:space="preserve"> שיש בה ברכה אף שאין בה זה השינוי. </w:t>
      </w:r>
    </w:p>
    <w:p w:rsidR="00ED426E" w:rsidRPr="006764D1" w:rsidRDefault="00555928" w:rsidP="006764D1">
      <w:pPr>
        <w:spacing w:after="0"/>
        <w:jc w:val="both"/>
        <w:rPr>
          <w:rFonts w:cs="Guttman Hodes"/>
          <w:sz w:val="24"/>
          <w:szCs w:val="24"/>
          <w:rtl/>
        </w:rPr>
      </w:pPr>
      <w:r w:rsidRPr="006764D1">
        <w:rPr>
          <w:rFonts w:cs="Guttman Hodes" w:hint="cs"/>
          <w:sz w:val="24"/>
          <w:szCs w:val="24"/>
          <w:rtl/>
        </w:rPr>
        <w:t>והקשה</w:t>
      </w:r>
      <w:r w:rsidR="00ED426E" w:rsidRPr="006764D1">
        <w:rPr>
          <w:rFonts w:cs="Guttman Hodes" w:hint="cs"/>
          <w:sz w:val="24"/>
          <w:szCs w:val="24"/>
          <w:rtl/>
        </w:rPr>
        <w:t xml:space="preserve"> הרב </w:t>
      </w:r>
      <w:r w:rsidR="00ED426E" w:rsidRPr="00611FA6">
        <w:rPr>
          <w:rFonts w:cs="Guttman Hodes" w:hint="cs"/>
          <w:b/>
          <w:bCs/>
          <w:sz w:val="24"/>
          <w:szCs w:val="24"/>
          <w:rtl/>
        </w:rPr>
        <w:t>יפ</w:t>
      </w:r>
      <w:r w:rsidR="0099796C" w:rsidRPr="00611FA6">
        <w:rPr>
          <w:rFonts w:cs="Guttman Hodes" w:hint="cs"/>
          <w:b/>
          <w:bCs/>
          <w:sz w:val="24"/>
          <w:szCs w:val="24"/>
          <w:rtl/>
        </w:rPr>
        <w:t>ה תואר</w:t>
      </w:r>
      <w:r w:rsidR="00ED426E" w:rsidRPr="006764D1">
        <w:rPr>
          <w:rFonts w:cs="Guttman Hodes" w:hint="cs"/>
          <w:sz w:val="24"/>
          <w:szCs w:val="24"/>
          <w:rtl/>
        </w:rPr>
        <w:t xml:space="preserve"> דבכאן הו</w:t>
      </w:r>
      <w:r w:rsidR="0029447A" w:rsidRPr="006764D1">
        <w:rPr>
          <w:rFonts w:cs="Guttman Hodes" w:hint="cs"/>
          <w:sz w:val="24"/>
          <w:szCs w:val="24"/>
          <w:rtl/>
        </w:rPr>
        <w:t>א</w:t>
      </w:r>
      <w:r w:rsidR="0099796C">
        <w:rPr>
          <w:rFonts w:cs="Guttman Hodes" w:hint="cs"/>
          <w:sz w:val="24"/>
          <w:szCs w:val="24"/>
          <w:rtl/>
        </w:rPr>
        <w:t xml:space="preserve"> שבשביל</w:t>
      </w:r>
      <w:r w:rsidR="00ED426E" w:rsidRPr="006764D1">
        <w:rPr>
          <w:rFonts w:cs="Guttman Hodes" w:hint="cs"/>
          <w:sz w:val="24"/>
          <w:szCs w:val="24"/>
          <w:rtl/>
        </w:rPr>
        <w:t>... משתנה טבע העולם</w:t>
      </w:r>
      <w:r w:rsidR="0099796C">
        <w:rPr>
          <w:rFonts w:cs="Guttman Hodes" w:hint="cs"/>
          <w:sz w:val="24"/>
          <w:szCs w:val="24"/>
          <w:rtl/>
        </w:rPr>
        <w:t>,</w:t>
      </w:r>
      <w:r w:rsidR="00ED426E" w:rsidRPr="006764D1">
        <w:rPr>
          <w:rFonts w:cs="Guttman Hodes" w:hint="cs"/>
          <w:sz w:val="24"/>
          <w:szCs w:val="24"/>
          <w:rtl/>
        </w:rPr>
        <w:t xml:space="preserve"> ובשבת </w:t>
      </w:r>
      <w:r w:rsidR="00D53AAE" w:rsidRPr="006764D1">
        <w:rPr>
          <w:rFonts w:cs="Guttman Hodes" w:hint="cs"/>
          <w:sz w:val="24"/>
          <w:szCs w:val="24"/>
          <w:rtl/>
        </w:rPr>
        <w:t>(</w:t>
      </w:r>
      <w:r w:rsidR="003F5A3B" w:rsidRPr="006764D1">
        <w:rPr>
          <w:rFonts w:cs="Guttman Hodes" w:hint="cs"/>
          <w:sz w:val="24"/>
          <w:szCs w:val="24"/>
          <w:rtl/>
        </w:rPr>
        <w:t>נג ב</w:t>
      </w:r>
      <w:r w:rsidR="00D53AAE" w:rsidRPr="006764D1">
        <w:rPr>
          <w:rFonts w:cs="Guttman Hodes" w:hint="cs"/>
          <w:sz w:val="24"/>
          <w:szCs w:val="24"/>
          <w:rtl/>
        </w:rPr>
        <w:t xml:space="preserve">) </w:t>
      </w:r>
      <w:r w:rsidR="00ED426E" w:rsidRPr="006764D1">
        <w:rPr>
          <w:rFonts w:cs="Guttman Hodes" w:hint="cs"/>
          <w:sz w:val="24"/>
          <w:szCs w:val="24"/>
          <w:rtl/>
        </w:rPr>
        <w:t>אמרו גבי אותו אדם שנעשו לו דדין להניק כמה גרוע הוא זה שנשתנו סדרי בראשית. ולזה התירוץ ברור</w:t>
      </w:r>
      <w:r w:rsidR="0099796C">
        <w:rPr>
          <w:rFonts w:cs="Guttman Hodes" w:hint="cs"/>
          <w:sz w:val="24"/>
          <w:szCs w:val="24"/>
          <w:rtl/>
        </w:rPr>
        <w:t>,</w:t>
      </w:r>
      <w:r w:rsidR="00ED426E" w:rsidRPr="006764D1">
        <w:rPr>
          <w:rFonts w:cs="Guttman Hodes" w:hint="cs"/>
          <w:sz w:val="24"/>
          <w:szCs w:val="24"/>
          <w:rtl/>
        </w:rPr>
        <w:t xml:space="preserve"> שאם אמרו כמה גרוע הוא זה שנשתנ</w:t>
      </w:r>
      <w:r w:rsidR="0099796C">
        <w:rPr>
          <w:rFonts w:cs="Guttman Hodes" w:hint="cs"/>
          <w:sz w:val="24"/>
          <w:szCs w:val="24"/>
          <w:rtl/>
        </w:rPr>
        <w:t>ו אצלו סדרי בראשית היינו דווקא [ביחיד]</w:t>
      </w:r>
      <w:r w:rsidR="00ED426E" w:rsidRPr="006764D1">
        <w:rPr>
          <w:rFonts w:cs="Guttman Hodes" w:hint="cs"/>
          <w:sz w:val="24"/>
          <w:szCs w:val="24"/>
          <w:rtl/>
        </w:rPr>
        <w:t xml:space="preserve"> ולא בצבור. ועוד י</w:t>
      </w:r>
      <w:r w:rsidR="0099796C">
        <w:rPr>
          <w:rFonts w:cs="Guttman Hodes" w:hint="cs"/>
          <w:sz w:val="24"/>
          <w:szCs w:val="24"/>
          <w:rtl/>
        </w:rPr>
        <w:t>ש לומר</w:t>
      </w:r>
      <w:r w:rsidR="00ED426E" w:rsidRPr="006764D1">
        <w:rPr>
          <w:rFonts w:cs="Guttman Hodes" w:hint="cs"/>
          <w:sz w:val="24"/>
          <w:szCs w:val="24"/>
          <w:rtl/>
        </w:rPr>
        <w:t xml:space="preserve"> דכאשר השינוי נעשה בגוף האדם אזי אמרינן כמה גרוע אדם זה שנשתנו אצלו סדרי בראשית</w:t>
      </w:r>
      <w:r w:rsidR="0099796C">
        <w:rPr>
          <w:rFonts w:cs="Guttman Hodes" w:hint="cs"/>
          <w:sz w:val="24"/>
          <w:szCs w:val="24"/>
          <w:rtl/>
        </w:rPr>
        <w:t>,</w:t>
      </w:r>
      <w:r w:rsidR="00ED426E" w:rsidRPr="006764D1">
        <w:rPr>
          <w:rFonts w:cs="Guttman Hodes" w:hint="cs"/>
          <w:sz w:val="24"/>
          <w:szCs w:val="24"/>
          <w:rtl/>
        </w:rPr>
        <w:t xml:space="preserve"> אך כאשר השינוי הוא מבחוץ כגון עזי דאייתו דובי בקרנייהו</w:t>
      </w:r>
      <w:r w:rsidR="0099796C">
        <w:rPr>
          <w:rFonts w:cs="Guttman Hodes" w:hint="cs"/>
          <w:sz w:val="24"/>
          <w:szCs w:val="24"/>
          <w:rtl/>
        </w:rPr>
        <w:t xml:space="preserve"> (תענית כה א')</w:t>
      </w:r>
      <w:r w:rsidR="00ED426E" w:rsidRPr="006764D1">
        <w:rPr>
          <w:rFonts w:cs="Guttman Hodes" w:hint="cs"/>
          <w:sz w:val="24"/>
          <w:szCs w:val="24"/>
          <w:rtl/>
        </w:rPr>
        <w:t xml:space="preserve"> ודומיהם</w:t>
      </w:r>
      <w:r w:rsidR="0099796C">
        <w:rPr>
          <w:rFonts w:cs="Guttman Hodes" w:hint="cs"/>
          <w:sz w:val="24"/>
          <w:szCs w:val="24"/>
          <w:rtl/>
        </w:rPr>
        <w:t>,</w:t>
      </w:r>
      <w:r w:rsidR="00ED426E" w:rsidRPr="006764D1">
        <w:rPr>
          <w:rFonts w:cs="Guttman Hodes" w:hint="cs"/>
          <w:sz w:val="24"/>
          <w:szCs w:val="24"/>
          <w:rtl/>
        </w:rPr>
        <w:t xml:space="preserve"> התם ל</w:t>
      </w:r>
      <w:r w:rsidR="0099796C">
        <w:rPr>
          <w:rFonts w:cs="Guttman Hodes" w:hint="cs"/>
          <w:sz w:val="24"/>
          <w:szCs w:val="24"/>
          <w:rtl/>
        </w:rPr>
        <w:t>א אמרינן שהוא גרוע. עד כאן דבריו</w:t>
      </w:r>
      <w:r w:rsidR="00ED426E" w:rsidRPr="006764D1">
        <w:rPr>
          <w:rFonts w:cs="Guttman Hodes" w:hint="cs"/>
          <w:sz w:val="24"/>
          <w:szCs w:val="24"/>
          <w:rtl/>
        </w:rPr>
        <w:t xml:space="preserve">. </w:t>
      </w:r>
    </w:p>
    <w:p w:rsidR="00C47323" w:rsidRDefault="00ED426E" w:rsidP="006764D1">
      <w:pPr>
        <w:spacing w:after="0"/>
        <w:jc w:val="both"/>
        <w:rPr>
          <w:rFonts w:cs="Guttman Hodes"/>
          <w:sz w:val="24"/>
          <w:szCs w:val="24"/>
          <w:rtl/>
        </w:rPr>
      </w:pPr>
      <w:r w:rsidRPr="006764D1">
        <w:rPr>
          <w:rFonts w:cs="Guttman Hodes" w:hint="cs"/>
          <w:sz w:val="24"/>
          <w:szCs w:val="24"/>
          <w:rtl/>
        </w:rPr>
        <w:t>ולי נראה אני המחבר תירוץ אחר</w:t>
      </w:r>
      <w:r w:rsidR="0099796C">
        <w:rPr>
          <w:rFonts w:cs="Guttman Hodes" w:hint="cs"/>
          <w:sz w:val="24"/>
          <w:szCs w:val="24"/>
          <w:rtl/>
        </w:rPr>
        <w:t>, דהא התם בשבת איכא</w:t>
      </w:r>
      <w:r w:rsidRPr="006764D1">
        <w:rPr>
          <w:rFonts w:cs="Guttman Hodes" w:hint="cs"/>
          <w:sz w:val="24"/>
          <w:szCs w:val="24"/>
          <w:rtl/>
        </w:rPr>
        <w:t xml:space="preserve"> ת</w:t>
      </w:r>
      <w:r w:rsidR="002D5498" w:rsidRPr="006764D1">
        <w:rPr>
          <w:rFonts w:cs="Guttman Hodes" w:hint="cs"/>
          <w:sz w:val="24"/>
          <w:szCs w:val="24"/>
          <w:rtl/>
        </w:rPr>
        <w:t>רי</w:t>
      </w:r>
      <w:r w:rsidR="00C47323" w:rsidRPr="006764D1">
        <w:rPr>
          <w:rFonts w:cs="Guttman Hodes" w:hint="cs"/>
          <w:sz w:val="24"/>
          <w:szCs w:val="24"/>
          <w:rtl/>
        </w:rPr>
        <w:t xml:space="preserve"> לישני</w:t>
      </w:r>
      <w:r w:rsidR="0099796C">
        <w:rPr>
          <w:rFonts w:cs="Guttman Hodes" w:hint="cs"/>
          <w:sz w:val="24"/>
          <w:szCs w:val="24"/>
          <w:rtl/>
        </w:rPr>
        <w:t>,</w:t>
      </w:r>
      <w:r w:rsidR="00C47323" w:rsidRPr="006764D1">
        <w:rPr>
          <w:rFonts w:cs="Guttman Hodes" w:hint="cs"/>
          <w:sz w:val="24"/>
          <w:szCs w:val="24"/>
          <w:rtl/>
        </w:rPr>
        <w:t xml:space="preserve"> וללישנא קמא אמר כמה חשוב אדם זה שנשתנו סדרי בראשית והשיבו אדרבה כמה גרוע אדם זה</w:t>
      </w:r>
      <w:r w:rsidR="00D30008">
        <w:rPr>
          <w:rFonts w:cs="Guttman Hodes" w:hint="cs"/>
          <w:sz w:val="24"/>
          <w:szCs w:val="24"/>
          <w:rtl/>
        </w:rPr>
        <w:t>,</w:t>
      </w:r>
      <w:r w:rsidR="00C47323" w:rsidRPr="006764D1">
        <w:rPr>
          <w:rFonts w:cs="Guttman Hodes" w:hint="cs"/>
          <w:sz w:val="24"/>
          <w:szCs w:val="24"/>
          <w:rtl/>
        </w:rPr>
        <w:t xml:space="preserve"> והנה ר</w:t>
      </w:r>
      <w:r w:rsidR="00D30008">
        <w:rPr>
          <w:rFonts w:cs="Guttman Hodes" w:hint="cs"/>
          <w:sz w:val="24"/>
          <w:szCs w:val="24"/>
          <w:rtl/>
        </w:rPr>
        <w:t>ב יוסף לא יודה לו בזה ובעל המדרש סביר כלישנא קמא דכמה ח[שוב].</w:t>
      </w:r>
    </w:p>
    <w:p w:rsidR="00D30008" w:rsidRDefault="00D30008" w:rsidP="006764D1">
      <w:pPr>
        <w:spacing w:after="0"/>
        <w:jc w:val="both"/>
        <w:rPr>
          <w:rFonts w:cs="Guttman Hodes"/>
          <w:sz w:val="24"/>
          <w:szCs w:val="24"/>
          <w:rtl/>
        </w:rPr>
      </w:pPr>
    </w:p>
    <w:p w:rsidR="00D30008" w:rsidRDefault="00D30008" w:rsidP="00D30008">
      <w:pPr>
        <w:spacing w:after="0"/>
        <w:jc w:val="center"/>
        <w:rPr>
          <w:rFonts w:cs="Guttman Hodes"/>
          <w:sz w:val="24"/>
          <w:szCs w:val="24"/>
          <w:rtl/>
        </w:rPr>
      </w:pPr>
      <w:r>
        <w:rPr>
          <w:rFonts w:cs="Guttman Hodes" w:hint="cs"/>
          <w:sz w:val="24"/>
          <w:szCs w:val="24"/>
          <w:rtl/>
        </w:rPr>
        <w:t>***</w:t>
      </w:r>
    </w:p>
    <w:p w:rsidR="002257AE" w:rsidRDefault="002257AE" w:rsidP="00D30008">
      <w:pPr>
        <w:spacing w:after="0"/>
        <w:jc w:val="both"/>
        <w:rPr>
          <w:rFonts w:cs="Guttman Hodes"/>
          <w:sz w:val="24"/>
          <w:szCs w:val="24"/>
          <w:rtl/>
        </w:rPr>
      </w:pPr>
    </w:p>
    <w:p w:rsidR="002B235D" w:rsidRDefault="00C47323" w:rsidP="00D30008">
      <w:pPr>
        <w:spacing w:after="0"/>
        <w:jc w:val="both"/>
        <w:rPr>
          <w:rFonts w:cs="Guttman Hodes"/>
          <w:sz w:val="24"/>
          <w:szCs w:val="24"/>
          <w:rtl/>
        </w:rPr>
      </w:pPr>
      <w:r w:rsidRPr="006764D1">
        <w:rPr>
          <w:rFonts w:cs="Guttman Hodes" w:hint="cs"/>
          <w:sz w:val="24"/>
          <w:szCs w:val="24"/>
          <w:rtl/>
        </w:rPr>
        <w:t>נחזור לבאר</w:t>
      </w:r>
      <w:r w:rsidR="00FD2EDA" w:rsidRPr="006764D1">
        <w:rPr>
          <w:rFonts w:cs="Guttman Hodes" w:hint="cs"/>
          <w:sz w:val="24"/>
          <w:szCs w:val="24"/>
          <w:rtl/>
        </w:rPr>
        <w:t xml:space="preserve"> מאמר הנצב פתח השער</w:t>
      </w:r>
      <w:r w:rsidR="007651DD">
        <w:rPr>
          <w:rStyle w:val="Refdenotaalpie"/>
          <w:rFonts w:cs="Guttman Hodes"/>
          <w:sz w:val="24"/>
          <w:szCs w:val="24"/>
          <w:rtl/>
        </w:rPr>
        <w:footnoteReference w:id="18"/>
      </w:r>
      <w:r w:rsidR="00B7473E">
        <w:rPr>
          <w:rFonts w:cs="Guttman Hodes" w:hint="cs"/>
          <w:sz w:val="24"/>
          <w:szCs w:val="24"/>
          <w:rtl/>
        </w:rPr>
        <w:t>,</w:t>
      </w:r>
      <w:r w:rsidR="00FD2EDA" w:rsidRPr="006764D1">
        <w:rPr>
          <w:rFonts w:cs="Guttman Hodes" w:hint="cs"/>
          <w:sz w:val="24"/>
          <w:szCs w:val="24"/>
          <w:rtl/>
        </w:rPr>
        <w:t xml:space="preserve"> וי</w:t>
      </w:r>
      <w:r w:rsidR="00B7473E">
        <w:rPr>
          <w:rFonts w:cs="Guttman Hodes" w:hint="cs"/>
          <w:sz w:val="24"/>
          <w:szCs w:val="24"/>
          <w:rtl/>
        </w:rPr>
        <w:t>ש לדקדק</w:t>
      </w:r>
      <w:r w:rsidR="00FD2EDA" w:rsidRPr="006764D1">
        <w:rPr>
          <w:rFonts w:cs="Guttman Hodes" w:hint="cs"/>
          <w:sz w:val="24"/>
          <w:szCs w:val="24"/>
          <w:rtl/>
        </w:rPr>
        <w:t xml:space="preserve"> בו אחר שתפס משה סדר</w:t>
      </w:r>
      <w:r w:rsidR="007C6475" w:rsidRPr="006764D1">
        <w:rPr>
          <w:rFonts w:cs="Guttman Hodes" w:hint="cs"/>
          <w:sz w:val="24"/>
          <w:szCs w:val="24"/>
          <w:rtl/>
        </w:rPr>
        <w:t xml:space="preserve"> </w:t>
      </w:r>
      <w:r w:rsidR="00B7473E">
        <w:rPr>
          <w:rFonts w:cs="Guttman Hodes" w:hint="cs"/>
          <w:sz w:val="24"/>
          <w:szCs w:val="24"/>
          <w:rtl/>
        </w:rPr>
        <w:t>התול</w:t>
      </w:r>
      <w:r w:rsidR="00FD2EDA" w:rsidRPr="006764D1">
        <w:rPr>
          <w:rFonts w:cs="Guttman Hodes" w:hint="cs"/>
          <w:sz w:val="24"/>
          <w:szCs w:val="24"/>
          <w:rtl/>
        </w:rPr>
        <w:t>דה שהוא ראובן שמעון א</w:t>
      </w:r>
      <w:r w:rsidR="00995D57">
        <w:rPr>
          <w:rFonts w:cs="Guttman Hodes" w:hint="cs"/>
          <w:sz w:val="24"/>
          <w:szCs w:val="24"/>
          <w:rtl/>
        </w:rPr>
        <w:t>ם כן</w:t>
      </w:r>
      <w:r w:rsidR="00FD2EDA" w:rsidRPr="006764D1">
        <w:rPr>
          <w:rFonts w:cs="Guttman Hodes" w:hint="cs"/>
          <w:sz w:val="24"/>
          <w:szCs w:val="24"/>
          <w:rtl/>
        </w:rPr>
        <w:t xml:space="preserve"> הי</w:t>
      </w:r>
      <w:r w:rsidR="00995D57">
        <w:rPr>
          <w:rFonts w:cs="Guttman Hodes" w:hint="cs"/>
          <w:sz w:val="24"/>
          <w:szCs w:val="24"/>
          <w:rtl/>
        </w:rPr>
        <w:t>ה לו</w:t>
      </w:r>
      <w:r w:rsidR="00FD2EDA" w:rsidRPr="006764D1">
        <w:rPr>
          <w:rFonts w:cs="Guttman Hodes" w:hint="cs"/>
          <w:sz w:val="24"/>
          <w:szCs w:val="24"/>
          <w:rtl/>
        </w:rPr>
        <w:t xml:space="preserve"> </w:t>
      </w:r>
      <w:r w:rsidR="00995D57">
        <w:rPr>
          <w:rFonts w:cs="Guttman Hodes" w:hint="cs"/>
          <w:sz w:val="24"/>
          <w:szCs w:val="24"/>
          <w:rtl/>
        </w:rPr>
        <w:t>לבקש תכף ומיד על שבט לוי שהוא שלישי בתול</w:t>
      </w:r>
      <w:r w:rsidR="00FD2EDA" w:rsidRPr="006764D1">
        <w:rPr>
          <w:rFonts w:cs="Guttman Hodes" w:hint="cs"/>
          <w:sz w:val="24"/>
          <w:szCs w:val="24"/>
          <w:rtl/>
        </w:rPr>
        <w:t>דה</w:t>
      </w:r>
      <w:r w:rsidR="00995D57">
        <w:rPr>
          <w:rFonts w:cs="Guttman Hodes" w:hint="cs"/>
          <w:sz w:val="24"/>
          <w:szCs w:val="24"/>
          <w:rtl/>
        </w:rPr>
        <w:t>. והיותר קשה</w:t>
      </w:r>
      <w:r w:rsidR="00FD2EDA" w:rsidRPr="006764D1">
        <w:rPr>
          <w:rFonts w:cs="Guttman Hodes" w:hint="cs"/>
          <w:sz w:val="24"/>
          <w:szCs w:val="24"/>
          <w:rtl/>
        </w:rPr>
        <w:t xml:space="preserve"> איך קפץ מן שמעון לדן וכמה שבטים דקשישי מדן</w:t>
      </w:r>
      <w:r w:rsidR="00995D57">
        <w:rPr>
          <w:rFonts w:cs="Guttman Hodes" w:hint="cs"/>
          <w:sz w:val="24"/>
          <w:szCs w:val="24"/>
          <w:rtl/>
        </w:rPr>
        <w:t>,</w:t>
      </w:r>
      <w:r w:rsidR="00FD2EDA" w:rsidRPr="006764D1">
        <w:rPr>
          <w:rFonts w:cs="Guttman Hodes" w:hint="cs"/>
          <w:sz w:val="24"/>
          <w:szCs w:val="24"/>
          <w:rtl/>
        </w:rPr>
        <w:t xml:space="preserve"> גם היו מבני הגבירה והזכיר דן שהיה מבני השפחות</w:t>
      </w:r>
      <w:r w:rsidR="00995D57">
        <w:rPr>
          <w:rFonts w:cs="Guttman Hodes" w:hint="cs"/>
          <w:sz w:val="24"/>
          <w:szCs w:val="24"/>
          <w:rtl/>
        </w:rPr>
        <w:t>, ולא עוד אלא שהאריך בדן לומר</w:t>
      </w:r>
      <w:r w:rsidR="00FD2EDA" w:rsidRPr="006764D1">
        <w:rPr>
          <w:rFonts w:cs="Guttman Hodes" w:hint="cs"/>
          <w:sz w:val="24"/>
          <w:szCs w:val="24"/>
          <w:rtl/>
        </w:rPr>
        <w:t xml:space="preserve"> ולא היה לבן של זה עקש וכו'</w:t>
      </w:r>
      <w:r w:rsidR="00995D57">
        <w:rPr>
          <w:rFonts w:cs="Guttman Hodes" w:hint="cs"/>
          <w:sz w:val="24"/>
          <w:szCs w:val="24"/>
          <w:rtl/>
        </w:rPr>
        <w:t>. והיותר קשה אומרו</w:t>
      </w:r>
      <w:r w:rsidR="00FD2EDA" w:rsidRPr="006764D1">
        <w:rPr>
          <w:rFonts w:cs="Guttman Hodes" w:hint="cs"/>
          <w:sz w:val="24"/>
          <w:szCs w:val="24"/>
          <w:rtl/>
        </w:rPr>
        <w:t xml:space="preserve"> ואלא ממי נמנה</w:t>
      </w:r>
      <w:r w:rsidR="00995D57">
        <w:rPr>
          <w:rFonts w:cs="Guttman Hodes" w:hint="cs"/>
          <w:sz w:val="24"/>
          <w:szCs w:val="24"/>
          <w:rtl/>
        </w:rPr>
        <w:t>,</w:t>
      </w:r>
      <w:r w:rsidR="00FD2EDA" w:rsidRPr="006764D1">
        <w:rPr>
          <w:rFonts w:cs="Guttman Hodes" w:hint="cs"/>
          <w:sz w:val="24"/>
          <w:szCs w:val="24"/>
          <w:rtl/>
        </w:rPr>
        <w:t xml:space="preserve"> כאלו לא היו </w:t>
      </w:r>
      <w:r w:rsidR="00890114" w:rsidRPr="006764D1">
        <w:rPr>
          <w:rFonts w:cs="Guttman Hodes" w:hint="cs"/>
          <w:sz w:val="24"/>
          <w:szCs w:val="24"/>
          <w:rtl/>
        </w:rPr>
        <w:t xml:space="preserve">תו </w:t>
      </w:r>
      <w:r w:rsidR="00890114" w:rsidRPr="006764D1">
        <w:rPr>
          <w:rFonts w:cs="Guttman Hodes" w:hint="cs"/>
          <w:sz w:val="24"/>
          <w:szCs w:val="24"/>
          <w:rtl/>
        </w:rPr>
        <w:lastRenderedPageBreak/>
        <w:t>שב</w:t>
      </w:r>
      <w:r w:rsidR="007C6475" w:rsidRPr="006764D1">
        <w:rPr>
          <w:rFonts w:cs="Guttman Hodes" w:hint="cs"/>
          <w:sz w:val="24"/>
          <w:szCs w:val="24"/>
          <w:rtl/>
        </w:rPr>
        <w:t>ט</w:t>
      </w:r>
      <w:r w:rsidR="00890114" w:rsidRPr="006764D1">
        <w:rPr>
          <w:rFonts w:cs="Guttman Hodes" w:hint="cs"/>
          <w:sz w:val="24"/>
          <w:szCs w:val="24"/>
          <w:rtl/>
        </w:rPr>
        <w:t>ים בעולם</w:t>
      </w:r>
      <w:r w:rsidR="00995D57">
        <w:rPr>
          <w:rFonts w:cs="Guttman Hodes" w:hint="cs"/>
          <w:sz w:val="24"/>
          <w:szCs w:val="24"/>
          <w:rtl/>
        </w:rPr>
        <w:t>, והרי עדיין יש שמונה</w:t>
      </w:r>
      <w:r w:rsidR="00890114" w:rsidRPr="006764D1">
        <w:rPr>
          <w:rFonts w:cs="Guttman Hodes" w:hint="cs"/>
          <w:sz w:val="24"/>
          <w:szCs w:val="24"/>
          <w:rtl/>
        </w:rPr>
        <w:t xml:space="preserve"> שבטים שלא הוזכר שמם. ועוד שא</w:t>
      </w:r>
      <w:r w:rsidR="00995D57">
        <w:rPr>
          <w:rFonts w:cs="Guttman Hodes" w:hint="cs"/>
          <w:sz w:val="24"/>
          <w:szCs w:val="24"/>
          <w:rtl/>
        </w:rPr>
        <w:t>מר לו</w:t>
      </w:r>
      <w:r w:rsidR="00890114"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995D57">
        <w:rPr>
          <w:rFonts w:cs="Guttman Hodes" w:hint="cs"/>
          <w:sz w:val="24"/>
          <w:szCs w:val="24"/>
          <w:rtl/>
        </w:rPr>
        <w:t xml:space="preserve"> משבטך שנאמר</w:t>
      </w:r>
      <w:r w:rsidR="00890114" w:rsidRPr="006764D1">
        <w:rPr>
          <w:rFonts w:cs="Guttman Hodes" w:hint="cs"/>
          <w:sz w:val="24"/>
          <w:szCs w:val="24"/>
          <w:rtl/>
        </w:rPr>
        <w:t xml:space="preserve"> </w:t>
      </w:r>
      <w:r w:rsidR="001F7D47" w:rsidRPr="006764D1">
        <w:rPr>
          <w:rFonts w:cs="Guttman Hodes" w:hint="cs"/>
          <w:sz w:val="24"/>
          <w:szCs w:val="24"/>
          <w:rtl/>
        </w:rPr>
        <w:t>(</w:t>
      </w:r>
      <w:r w:rsidR="003F5A3B" w:rsidRPr="006764D1">
        <w:rPr>
          <w:rFonts w:cs="Guttman Hodes" w:hint="cs"/>
          <w:sz w:val="24"/>
          <w:szCs w:val="24"/>
          <w:rtl/>
        </w:rPr>
        <w:t>תהלים קא ו</w:t>
      </w:r>
      <w:r w:rsidR="001F7D47" w:rsidRPr="006764D1">
        <w:rPr>
          <w:rFonts w:cs="Guttman Hodes" w:hint="cs"/>
          <w:sz w:val="24"/>
          <w:szCs w:val="24"/>
          <w:rtl/>
        </w:rPr>
        <w:t xml:space="preserve">) </w:t>
      </w:r>
      <w:r w:rsidR="00995D57">
        <w:rPr>
          <w:rFonts w:cs="Guttman Hodes" w:hint="cs"/>
          <w:sz w:val="24"/>
          <w:szCs w:val="24"/>
          <w:rtl/>
        </w:rPr>
        <w:t>'</w:t>
      </w:r>
      <w:r w:rsidR="00890114" w:rsidRPr="006764D1">
        <w:rPr>
          <w:rFonts w:cs="Guttman Hodes" w:hint="cs"/>
          <w:sz w:val="24"/>
          <w:szCs w:val="24"/>
          <w:rtl/>
        </w:rPr>
        <w:t>עיני בנאמני ארץ</w:t>
      </w:r>
      <w:r w:rsidR="00995D57">
        <w:rPr>
          <w:rFonts w:cs="Guttman Hodes" w:hint="cs"/>
          <w:sz w:val="24"/>
          <w:szCs w:val="24"/>
          <w:rtl/>
        </w:rPr>
        <w:t>'</w:t>
      </w:r>
      <w:r w:rsidR="00890114" w:rsidRPr="006764D1">
        <w:rPr>
          <w:rFonts w:cs="Guttman Hodes" w:hint="cs"/>
          <w:sz w:val="24"/>
          <w:szCs w:val="24"/>
          <w:rtl/>
        </w:rPr>
        <w:t xml:space="preserve"> וכו'</w:t>
      </w:r>
      <w:r w:rsidR="00995D57">
        <w:rPr>
          <w:rFonts w:cs="Guttman Hodes" w:hint="cs"/>
          <w:sz w:val="24"/>
          <w:szCs w:val="24"/>
          <w:rtl/>
        </w:rPr>
        <w:t>, והרי זה הפסוק</w:t>
      </w:r>
      <w:r w:rsidR="00890114" w:rsidRPr="006764D1">
        <w:rPr>
          <w:rFonts w:cs="Guttman Hodes" w:hint="cs"/>
          <w:sz w:val="24"/>
          <w:szCs w:val="24"/>
          <w:rtl/>
        </w:rPr>
        <w:t xml:space="preserve"> על מ</w:t>
      </w:r>
      <w:r w:rsidR="00995D57">
        <w:rPr>
          <w:rFonts w:cs="Guttman Hodes" w:hint="cs"/>
          <w:sz w:val="24"/>
          <w:szCs w:val="24"/>
          <w:rtl/>
        </w:rPr>
        <w:t>שה נאמר</w:t>
      </w:r>
      <w:r w:rsidR="00890114" w:rsidRPr="006764D1">
        <w:rPr>
          <w:rFonts w:cs="Guttman Hodes" w:hint="cs"/>
          <w:sz w:val="24"/>
          <w:szCs w:val="24"/>
          <w:rtl/>
        </w:rPr>
        <w:t xml:space="preserve"> </w:t>
      </w:r>
      <w:r w:rsidR="001F7D47" w:rsidRPr="006764D1">
        <w:rPr>
          <w:rFonts w:cs="Guttman Hodes" w:hint="cs"/>
          <w:sz w:val="24"/>
          <w:szCs w:val="24"/>
          <w:rtl/>
        </w:rPr>
        <w:t>(</w:t>
      </w:r>
      <w:r w:rsidR="003F5A3B" w:rsidRPr="006764D1">
        <w:rPr>
          <w:rFonts w:cs="Guttman Hodes" w:hint="cs"/>
          <w:sz w:val="24"/>
          <w:szCs w:val="24"/>
          <w:rtl/>
        </w:rPr>
        <w:t>במדבר יב ז</w:t>
      </w:r>
      <w:r w:rsidR="001F7D47" w:rsidRPr="006764D1">
        <w:rPr>
          <w:rFonts w:cs="Guttman Hodes" w:hint="cs"/>
          <w:sz w:val="24"/>
          <w:szCs w:val="24"/>
          <w:rtl/>
        </w:rPr>
        <w:t>)</w:t>
      </w:r>
      <w:r w:rsidR="00F67DA3" w:rsidRPr="006764D1">
        <w:rPr>
          <w:rFonts w:cs="Guttman Hodes" w:hint="cs"/>
          <w:sz w:val="24"/>
          <w:szCs w:val="24"/>
          <w:rtl/>
        </w:rPr>
        <w:t xml:space="preserve"> </w:t>
      </w:r>
      <w:r w:rsidR="00995D57">
        <w:rPr>
          <w:rFonts w:cs="Guttman Hodes" w:hint="cs"/>
          <w:sz w:val="24"/>
          <w:szCs w:val="24"/>
          <w:rtl/>
        </w:rPr>
        <w:t>'</w:t>
      </w:r>
      <w:r w:rsidR="00890114" w:rsidRPr="006764D1">
        <w:rPr>
          <w:rFonts w:cs="Guttman Hodes" w:hint="cs"/>
          <w:sz w:val="24"/>
          <w:szCs w:val="24"/>
          <w:rtl/>
        </w:rPr>
        <w:t>בכל ביתי נאמן הוא</w:t>
      </w:r>
      <w:r w:rsidR="00995D57">
        <w:rPr>
          <w:rFonts w:cs="Guttman Hodes" w:hint="cs"/>
          <w:sz w:val="24"/>
          <w:szCs w:val="24"/>
          <w:rtl/>
        </w:rPr>
        <w:t>'</w:t>
      </w:r>
      <w:r w:rsidR="00890114" w:rsidRPr="006764D1">
        <w:rPr>
          <w:rFonts w:cs="Guttman Hodes" w:hint="cs"/>
          <w:sz w:val="24"/>
          <w:szCs w:val="24"/>
          <w:rtl/>
        </w:rPr>
        <w:t xml:space="preserve"> והביא ממנו ראיה על אהרן שהיה כ</w:t>
      </w:r>
      <w:r w:rsidR="00995D57">
        <w:rPr>
          <w:rFonts w:cs="Guttman Hodes" w:hint="cs"/>
          <w:sz w:val="24"/>
          <w:szCs w:val="24"/>
          <w:rtl/>
        </w:rPr>
        <w:t>הן גדול. ומיהו דא אפשר לומר שמפרש בעל המדרש שדורש הפסוק</w:t>
      </w:r>
      <w:r w:rsidR="00890114" w:rsidRPr="006764D1">
        <w:rPr>
          <w:rFonts w:cs="Guttman Hodes" w:hint="cs"/>
          <w:sz w:val="24"/>
          <w:szCs w:val="24"/>
          <w:rtl/>
        </w:rPr>
        <w:t xml:space="preserve"> כ</w:t>
      </w:r>
      <w:r w:rsidR="00995D57">
        <w:rPr>
          <w:rFonts w:cs="Guttman Hodes" w:hint="cs"/>
          <w:sz w:val="24"/>
          <w:szCs w:val="24"/>
          <w:rtl/>
        </w:rPr>
        <w:t>ו</w:t>
      </w:r>
      <w:r w:rsidR="00890114" w:rsidRPr="006764D1">
        <w:rPr>
          <w:rFonts w:cs="Guttman Hodes" w:hint="cs"/>
          <w:sz w:val="24"/>
          <w:szCs w:val="24"/>
          <w:rtl/>
        </w:rPr>
        <w:t xml:space="preserve">לו </w:t>
      </w:r>
      <w:r w:rsidR="00995D57">
        <w:rPr>
          <w:rFonts w:cs="Guttman Hodes" w:hint="cs"/>
          <w:sz w:val="24"/>
          <w:szCs w:val="24"/>
          <w:rtl/>
        </w:rPr>
        <w:t>'</w:t>
      </w:r>
      <w:r w:rsidR="00890114" w:rsidRPr="006764D1">
        <w:rPr>
          <w:rFonts w:cs="Guttman Hodes" w:hint="cs"/>
          <w:sz w:val="24"/>
          <w:szCs w:val="24"/>
          <w:rtl/>
        </w:rPr>
        <w:t>עיני בנאמני ארץ</w:t>
      </w:r>
      <w:r w:rsidR="00995D57">
        <w:rPr>
          <w:rFonts w:cs="Guttman Hodes" w:hint="cs"/>
          <w:sz w:val="24"/>
          <w:szCs w:val="24"/>
          <w:rtl/>
        </w:rPr>
        <w:t>'</w:t>
      </w:r>
      <w:r w:rsidR="002B235D">
        <w:rPr>
          <w:rFonts w:cs="Guttman Hodes" w:hint="cs"/>
          <w:sz w:val="24"/>
          <w:szCs w:val="24"/>
          <w:rtl/>
        </w:rPr>
        <w:t xml:space="preserve"> שהוא משה שנקרא</w:t>
      </w:r>
      <w:r w:rsidR="00890114" w:rsidRPr="006764D1">
        <w:rPr>
          <w:rFonts w:cs="Guttman Hodes" w:hint="cs"/>
          <w:sz w:val="24"/>
          <w:szCs w:val="24"/>
          <w:rtl/>
        </w:rPr>
        <w:t xml:space="preserve"> נאמן </w:t>
      </w:r>
      <w:r w:rsidR="002B235D">
        <w:rPr>
          <w:rFonts w:cs="Guttman Hodes" w:hint="cs"/>
          <w:sz w:val="24"/>
          <w:szCs w:val="24"/>
          <w:rtl/>
        </w:rPr>
        <w:t>'</w:t>
      </w:r>
      <w:r w:rsidR="00890114" w:rsidRPr="006764D1">
        <w:rPr>
          <w:rFonts w:cs="Guttman Hodes" w:hint="cs"/>
          <w:sz w:val="24"/>
          <w:szCs w:val="24"/>
          <w:rtl/>
        </w:rPr>
        <w:t>לשבת עמדי</w:t>
      </w:r>
      <w:r w:rsidR="002B235D">
        <w:rPr>
          <w:rFonts w:cs="Guttman Hodes" w:hint="cs"/>
          <w:sz w:val="24"/>
          <w:szCs w:val="24"/>
          <w:rtl/>
        </w:rPr>
        <w:t>'</w:t>
      </w:r>
      <w:r w:rsidR="00890114" w:rsidRPr="006764D1">
        <w:rPr>
          <w:rFonts w:cs="Guttman Hodes" w:hint="cs"/>
          <w:sz w:val="24"/>
          <w:szCs w:val="24"/>
          <w:rtl/>
        </w:rPr>
        <w:t xml:space="preserve"> לדיבור ו</w:t>
      </w:r>
      <w:r w:rsidR="002B235D">
        <w:rPr>
          <w:rFonts w:cs="Guttman Hodes" w:hint="cs"/>
          <w:sz w:val="24"/>
          <w:szCs w:val="24"/>
          <w:rtl/>
        </w:rPr>
        <w:t>'</w:t>
      </w:r>
      <w:r w:rsidR="00890114" w:rsidRPr="006764D1">
        <w:rPr>
          <w:rFonts w:cs="Guttman Hodes" w:hint="cs"/>
          <w:sz w:val="24"/>
          <w:szCs w:val="24"/>
          <w:rtl/>
        </w:rPr>
        <w:t>הולך בדרך תמים</w:t>
      </w:r>
      <w:r w:rsidR="002B235D">
        <w:rPr>
          <w:rFonts w:cs="Guttman Hodes" w:hint="cs"/>
          <w:sz w:val="24"/>
          <w:szCs w:val="24"/>
          <w:rtl/>
        </w:rPr>
        <w:t>'</w:t>
      </w:r>
      <w:r w:rsidR="00890114" w:rsidRPr="006764D1">
        <w:rPr>
          <w:rFonts w:cs="Guttman Hodes" w:hint="cs"/>
          <w:sz w:val="24"/>
          <w:szCs w:val="24"/>
          <w:rtl/>
        </w:rPr>
        <w:t xml:space="preserve"> שהוא אהרן </w:t>
      </w:r>
      <w:r w:rsidR="002B235D">
        <w:rPr>
          <w:rFonts w:cs="Guttman Hodes" w:hint="cs"/>
          <w:sz w:val="24"/>
          <w:szCs w:val="24"/>
          <w:rtl/>
        </w:rPr>
        <w:t>'</w:t>
      </w:r>
      <w:r w:rsidR="00890114" w:rsidRPr="006764D1">
        <w:rPr>
          <w:rFonts w:cs="Guttman Hodes" w:hint="cs"/>
          <w:sz w:val="24"/>
          <w:szCs w:val="24"/>
          <w:rtl/>
        </w:rPr>
        <w:t>ישרתני</w:t>
      </w:r>
      <w:r w:rsidR="002B235D">
        <w:rPr>
          <w:rFonts w:cs="Guttman Hodes" w:hint="cs"/>
          <w:sz w:val="24"/>
          <w:szCs w:val="24"/>
          <w:rtl/>
        </w:rPr>
        <w:t>'</w:t>
      </w:r>
      <w:r w:rsidR="00890114" w:rsidRPr="006764D1">
        <w:rPr>
          <w:rFonts w:cs="Guttman Hodes" w:hint="cs"/>
          <w:sz w:val="24"/>
          <w:szCs w:val="24"/>
          <w:rtl/>
        </w:rPr>
        <w:t xml:space="preserve"> דייקא בכ</w:t>
      </w:r>
      <w:r w:rsidR="002B235D">
        <w:rPr>
          <w:rFonts w:cs="Guttman Hodes" w:hint="cs"/>
          <w:sz w:val="24"/>
          <w:szCs w:val="24"/>
          <w:rtl/>
        </w:rPr>
        <w:t>הונה גדולה.</w:t>
      </w:r>
      <w:r w:rsidR="00890114" w:rsidRPr="006764D1">
        <w:rPr>
          <w:rFonts w:cs="Guttman Hodes" w:hint="cs"/>
          <w:sz w:val="24"/>
          <w:szCs w:val="24"/>
          <w:rtl/>
        </w:rPr>
        <w:t xml:space="preserve"> והודיעו הטעם שלא נבחר לכ</w:t>
      </w:r>
      <w:r w:rsidR="002B235D">
        <w:rPr>
          <w:rFonts w:cs="Guttman Hodes" w:hint="cs"/>
          <w:sz w:val="24"/>
          <w:szCs w:val="24"/>
          <w:rtl/>
        </w:rPr>
        <w:t>הן גדול</w:t>
      </w:r>
      <w:r w:rsidR="00890114" w:rsidRPr="006764D1">
        <w:rPr>
          <w:rFonts w:cs="Guttman Hodes" w:hint="cs"/>
          <w:sz w:val="24"/>
          <w:szCs w:val="24"/>
          <w:rtl/>
        </w:rPr>
        <w:t xml:space="preserve"> לאו משום ריעותא ח</w:t>
      </w:r>
      <w:r w:rsidR="0029447A" w:rsidRPr="006764D1">
        <w:rPr>
          <w:rFonts w:cs="Guttman Hodes"/>
          <w:sz w:val="24"/>
          <w:szCs w:val="24"/>
          <w:rtl/>
        </w:rPr>
        <w:t>"</w:t>
      </w:r>
      <w:r w:rsidR="0029447A" w:rsidRPr="006764D1">
        <w:rPr>
          <w:rFonts w:cs="Guttman Hodes" w:hint="cs"/>
          <w:sz w:val="24"/>
          <w:szCs w:val="24"/>
          <w:rtl/>
        </w:rPr>
        <w:t>ו</w:t>
      </w:r>
      <w:r w:rsidR="002B235D">
        <w:rPr>
          <w:rFonts w:cs="Guttman Hodes" w:hint="cs"/>
          <w:sz w:val="24"/>
          <w:szCs w:val="24"/>
          <w:rtl/>
        </w:rPr>
        <w:t>,</w:t>
      </w:r>
      <w:r w:rsidR="00890114" w:rsidRPr="006764D1">
        <w:rPr>
          <w:rFonts w:cs="Guttman Hodes" w:hint="cs"/>
          <w:sz w:val="24"/>
          <w:szCs w:val="24"/>
          <w:rtl/>
        </w:rPr>
        <w:t xml:space="preserve"> אלא כיון שהוא טרוד בדיבור לא אטרדיה בכ</w:t>
      </w:r>
      <w:r w:rsidR="002B235D">
        <w:rPr>
          <w:rFonts w:cs="Guttman Hodes" w:hint="cs"/>
          <w:sz w:val="24"/>
          <w:szCs w:val="24"/>
          <w:rtl/>
        </w:rPr>
        <w:t>הונה גדולה.</w:t>
      </w:r>
      <w:r w:rsidR="00890114" w:rsidRPr="006764D1">
        <w:rPr>
          <w:rFonts w:cs="Guttman Hodes" w:hint="cs"/>
          <w:sz w:val="24"/>
          <w:szCs w:val="24"/>
          <w:rtl/>
        </w:rPr>
        <w:t xml:space="preserve"> וז</w:t>
      </w:r>
      <w:r w:rsidR="002B235D">
        <w:rPr>
          <w:rFonts w:cs="Guttman Hodes" w:hint="cs"/>
          <w:sz w:val="24"/>
          <w:szCs w:val="24"/>
          <w:rtl/>
        </w:rPr>
        <w:t>ה שאמר</w:t>
      </w:r>
      <w:r w:rsidR="00890114" w:rsidRPr="006764D1">
        <w:rPr>
          <w:rFonts w:cs="Guttman Hodes" w:hint="cs"/>
          <w:sz w:val="24"/>
          <w:szCs w:val="24"/>
          <w:rtl/>
        </w:rPr>
        <w:t xml:space="preserve"> לו במ</w:t>
      </w:r>
      <w:r w:rsidR="002B235D">
        <w:rPr>
          <w:rFonts w:cs="Guttman Hodes" w:hint="cs"/>
          <w:sz w:val="24"/>
          <w:szCs w:val="24"/>
          <w:rtl/>
        </w:rPr>
        <w:t>קום אחר (שמות רבה לז ד')</w:t>
      </w:r>
      <w:r w:rsidR="00DF710F" w:rsidRPr="006764D1">
        <w:rPr>
          <w:rFonts w:cs="Guttman Hodes" w:hint="cs"/>
          <w:sz w:val="24"/>
          <w:szCs w:val="24"/>
          <w:rtl/>
        </w:rPr>
        <w:t xml:space="preserve"> </w:t>
      </w:r>
      <w:r w:rsidR="00890114" w:rsidRPr="006764D1">
        <w:rPr>
          <w:rFonts w:cs="Guttman Hodes" w:hint="cs"/>
          <w:sz w:val="24"/>
          <w:szCs w:val="24"/>
          <w:rtl/>
        </w:rPr>
        <w:t>תורה היתה לי ונתתיה לך ואתה</w:t>
      </w:r>
      <w:r w:rsidR="00F67DA3" w:rsidRPr="006764D1">
        <w:rPr>
          <w:rFonts w:cs="Guttman Hodes" w:hint="cs"/>
          <w:sz w:val="24"/>
          <w:szCs w:val="24"/>
          <w:rtl/>
        </w:rPr>
        <w:t xml:space="preserve"> </w:t>
      </w:r>
      <w:r w:rsidR="00890114" w:rsidRPr="006764D1">
        <w:rPr>
          <w:rFonts w:cs="Guttman Hodes" w:hint="cs"/>
          <w:sz w:val="24"/>
          <w:szCs w:val="24"/>
          <w:rtl/>
        </w:rPr>
        <w:t>טרוד ללמד ב</w:t>
      </w:r>
      <w:r w:rsidR="00E54300" w:rsidRPr="006764D1">
        <w:rPr>
          <w:rFonts w:cs="Guttman Hodes" w:hint="cs"/>
          <w:sz w:val="24"/>
          <w:szCs w:val="24"/>
          <w:rtl/>
        </w:rPr>
        <w:t>ישראל</w:t>
      </w:r>
      <w:r w:rsidR="00890114" w:rsidRPr="006764D1">
        <w:rPr>
          <w:rFonts w:cs="Guttman Hodes" w:hint="cs"/>
          <w:sz w:val="24"/>
          <w:szCs w:val="24"/>
          <w:rtl/>
        </w:rPr>
        <w:t xml:space="preserve"> חוק ומשפט ולא אטרידך יותר בכ</w:t>
      </w:r>
      <w:r w:rsidR="002B235D">
        <w:rPr>
          <w:rFonts w:cs="Guttman Hodes" w:hint="cs"/>
          <w:sz w:val="24"/>
          <w:szCs w:val="24"/>
          <w:rtl/>
        </w:rPr>
        <w:t>הונה גדולה,</w:t>
      </w:r>
      <w:r w:rsidR="00890114" w:rsidRPr="006764D1">
        <w:rPr>
          <w:rFonts w:cs="Guttman Hodes" w:hint="cs"/>
          <w:sz w:val="24"/>
          <w:szCs w:val="24"/>
          <w:rtl/>
        </w:rPr>
        <w:t xml:space="preserve"> ולאו משום ריעותא ח</w:t>
      </w:r>
      <w:r w:rsidR="0029447A" w:rsidRPr="006764D1">
        <w:rPr>
          <w:rFonts w:cs="Guttman Hodes"/>
          <w:sz w:val="24"/>
          <w:szCs w:val="24"/>
          <w:rtl/>
        </w:rPr>
        <w:t>"</w:t>
      </w:r>
      <w:r w:rsidR="0029447A" w:rsidRPr="006764D1">
        <w:rPr>
          <w:rFonts w:cs="Guttman Hodes" w:hint="cs"/>
          <w:sz w:val="24"/>
          <w:szCs w:val="24"/>
          <w:rtl/>
        </w:rPr>
        <w:t>ו</w:t>
      </w:r>
      <w:r w:rsidR="002B235D">
        <w:rPr>
          <w:rFonts w:cs="Guttman Hodes" w:hint="cs"/>
          <w:sz w:val="24"/>
          <w:szCs w:val="24"/>
          <w:rtl/>
        </w:rPr>
        <w:t>. אבל עוד קשה</w:t>
      </w:r>
      <w:r w:rsidR="00890114" w:rsidRPr="006764D1">
        <w:rPr>
          <w:rFonts w:cs="Guttman Hodes" w:hint="cs"/>
          <w:sz w:val="24"/>
          <w:szCs w:val="24"/>
          <w:rtl/>
        </w:rPr>
        <w:t xml:space="preserve"> בכלל המדרש</w:t>
      </w:r>
      <w:r w:rsidR="002B235D">
        <w:rPr>
          <w:rFonts w:cs="Guttman Hodes" w:hint="cs"/>
          <w:sz w:val="24"/>
          <w:szCs w:val="24"/>
          <w:rtl/>
        </w:rPr>
        <w:t>, וכי בשביל שיש בהם חטא אחד</w:t>
      </w:r>
      <w:r w:rsidR="00890114" w:rsidRPr="006764D1">
        <w:rPr>
          <w:rFonts w:cs="Guttman Hodes" w:hint="cs"/>
          <w:sz w:val="24"/>
          <w:szCs w:val="24"/>
          <w:rtl/>
        </w:rPr>
        <w:t xml:space="preserve"> לחוד יפסידו הכהונה</w:t>
      </w:r>
      <w:r w:rsidR="002B235D">
        <w:rPr>
          <w:rFonts w:cs="Guttman Hodes" w:hint="cs"/>
          <w:sz w:val="24"/>
          <w:szCs w:val="24"/>
          <w:rtl/>
        </w:rPr>
        <w:t>,</w:t>
      </w:r>
      <w:r w:rsidR="00890114" w:rsidRPr="006764D1">
        <w:rPr>
          <w:rFonts w:cs="Guttman Hodes" w:hint="cs"/>
          <w:sz w:val="24"/>
          <w:szCs w:val="24"/>
          <w:rtl/>
        </w:rPr>
        <w:t xml:space="preserve"> ולמה לא נדחה יהודה מהמלכות אם יש בטענה ההיא די השיב</w:t>
      </w:r>
      <w:r w:rsidR="002B235D">
        <w:rPr>
          <w:rFonts w:cs="Guttman Hodes" w:hint="cs"/>
          <w:sz w:val="24"/>
          <w:szCs w:val="24"/>
          <w:rtl/>
        </w:rPr>
        <w:t>,</w:t>
      </w:r>
      <w:r w:rsidR="00890114" w:rsidRPr="006764D1">
        <w:rPr>
          <w:rFonts w:cs="Guttman Hodes" w:hint="cs"/>
          <w:sz w:val="24"/>
          <w:szCs w:val="24"/>
          <w:rtl/>
        </w:rPr>
        <w:t xml:space="preserve"> וג</w:t>
      </w:r>
      <w:r w:rsidR="002B235D">
        <w:rPr>
          <w:rFonts w:cs="Guttman Hodes" w:hint="cs"/>
          <w:sz w:val="24"/>
          <w:szCs w:val="24"/>
          <w:rtl/>
        </w:rPr>
        <w:t>ם כן</w:t>
      </w:r>
      <w:r w:rsidR="00890114" w:rsidRPr="006764D1">
        <w:rPr>
          <w:rFonts w:cs="Guttman Hodes" w:hint="cs"/>
          <w:sz w:val="24"/>
          <w:szCs w:val="24"/>
          <w:rtl/>
        </w:rPr>
        <w:t xml:space="preserve"> למה לא נ</w:t>
      </w:r>
      <w:r w:rsidR="0057262F" w:rsidRPr="006764D1">
        <w:rPr>
          <w:rFonts w:cs="Guttman Hodes" w:hint="cs"/>
          <w:sz w:val="24"/>
          <w:szCs w:val="24"/>
          <w:rtl/>
        </w:rPr>
        <w:t>דחה יוסף מבכורתו אם הטענה ההיא מספקת לבעליה</w:t>
      </w:r>
      <w:r w:rsidR="002B235D">
        <w:rPr>
          <w:rFonts w:cs="Guttman Hodes" w:hint="cs"/>
          <w:sz w:val="24"/>
          <w:szCs w:val="24"/>
          <w:rtl/>
        </w:rPr>
        <w:t>,</w:t>
      </w:r>
      <w:r w:rsidR="0057262F" w:rsidRPr="006764D1">
        <w:rPr>
          <w:rFonts w:cs="Guttman Hodes" w:hint="cs"/>
          <w:sz w:val="24"/>
          <w:szCs w:val="24"/>
          <w:rtl/>
        </w:rPr>
        <w:t xml:space="preserve"> ואדרבה ניתנה הבכורה ליוסף</w:t>
      </w:r>
      <w:r w:rsidR="002B235D">
        <w:rPr>
          <w:rFonts w:cs="Guttman Hodes" w:hint="cs"/>
          <w:sz w:val="24"/>
          <w:szCs w:val="24"/>
          <w:rtl/>
        </w:rPr>
        <w:t>,</w:t>
      </w:r>
      <w:r w:rsidR="0057262F" w:rsidRPr="006764D1">
        <w:rPr>
          <w:rFonts w:cs="Guttman Hodes" w:hint="cs"/>
          <w:sz w:val="24"/>
          <w:szCs w:val="24"/>
          <w:rtl/>
        </w:rPr>
        <w:t xml:space="preserve"> ולמ</w:t>
      </w:r>
      <w:r w:rsidR="002B235D">
        <w:rPr>
          <w:rFonts w:cs="Guttman Hodes" w:hint="cs"/>
          <w:sz w:val="24"/>
          <w:szCs w:val="24"/>
          <w:rtl/>
        </w:rPr>
        <w:t>ה דווקא נדחו רק מן הכהונה בטענות הנזכרות</w:t>
      </w:r>
      <w:r w:rsidR="0057262F" w:rsidRPr="006764D1">
        <w:rPr>
          <w:rFonts w:cs="Guttman Hodes" w:hint="cs"/>
          <w:sz w:val="24"/>
          <w:szCs w:val="24"/>
          <w:rtl/>
        </w:rPr>
        <w:t>.</w:t>
      </w:r>
    </w:p>
    <w:p w:rsidR="0057262F" w:rsidRPr="006764D1" w:rsidRDefault="0057262F" w:rsidP="00D30008">
      <w:pPr>
        <w:spacing w:after="0"/>
        <w:jc w:val="both"/>
        <w:rPr>
          <w:rFonts w:cs="Guttman Hodes"/>
          <w:sz w:val="24"/>
          <w:szCs w:val="24"/>
          <w:rtl/>
        </w:rPr>
      </w:pPr>
      <w:r w:rsidRPr="006764D1">
        <w:rPr>
          <w:rFonts w:cs="Guttman Hodes" w:hint="cs"/>
          <w:sz w:val="24"/>
          <w:szCs w:val="24"/>
          <w:rtl/>
        </w:rPr>
        <w:t xml:space="preserve"> </w:t>
      </w:r>
    </w:p>
    <w:p w:rsidR="00CC3D95" w:rsidRDefault="0057262F" w:rsidP="006764D1">
      <w:pPr>
        <w:spacing w:after="0"/>
        <w:jc w:val="both"/>
        <w:rPr>
          <w:rFonts w:cs="Guttman Hodes"/>
          <w:sz w:val="24"/>
          <w:szCs w:val="24"/>
          <w:rtl/>
        </w:rPr>
      </w:pPr>
      <w:r w:rsidRPr="006764D1">
        <w:rPr>
          <w:rFonts w:cs="Guttman Hodes" w:hint="cs"/>
          <w:sz w:val="24"/>
          <w:szCs w:val="24"/>
          <w:rtl/>
        </w:rPr>
        <w:t>ואפשר דכאן שא</w:t>
      </w:r>
      <w:r w:rsidR="008B5B90">
        <w:rPr>
          <w:rFonts w:cs="Guttman Hodes" w:hint="cs"/>
          <w:sz w:val="24"/>
          <w:szCs w:val="24"/>
          <w:rtl/>
        </w:rPr>
        <w:t>מר לו</w:t>
      </w:r>
      <w:r w:rsidRPr="006764D1">
        <w:rPr>
          <w:rFonts w:cs="Guttman Hodes" w:hint="cs"/>
          <w:sz w:val="24"/>
          <w:szCs w:val="24"/>
          <w:rtl/>
        </w:rPr>
        <w:t xml:space="preserve"> </w:t>
      </w:r>
      <w:r w:rsidR="008B5B90">
        <w:rPr>
          <w:rFonts w:cs="Guttman Hodes" w:hint="cs"/>
          <w:sz w:val="24"/>
          <w:szCs w:val="24"/>
          <w:rtl/>
        </w:rPr>
        <w:t>'</w:t>
      </w:r>
      <w:r w:rsidRPr="006764D1">
        <w:rPr>
          <w:rFonts w:cs="Guttman Hodes" w:hint="cs"/>
          <w:sz w:val="24"/>
          <w:szCs w:val="24"/>
          <w:rtl/>
        </w:rPr>
        <w:t>ואתה הקרב וכו' ואלה הבגדים</w:t>
      </w:r>
      <w:r w:rsidR="008B5B90">
        <w:rPr>
          <w:rFonts w:cs="Guttman Hodes" w:hint="cs"/>
          <w:sz w:val="24"/>
          <w:szCs w:val="24"/>
          <w:rtl/>
        </w:rPr>
        <w:t>'</w:t>
      </w:r>
      <w:r w:rsidRPr="006764D1">
        <w:rPr>
          <w:rFonts w:cs="Guttman Hodes" w:hint="cs"/>
          <w:sz w:val="24"/>
          <w:szCs w:val="24"/>
          <w:rtl/>
        </w:rPr>
        <w:t xml:space="preserve"> וכו'</w:t>
      </w:r>
      <w:r w:rsidR="008B5B90">
        <w:rPr>
          <w:rFonts w:cs="Guttman Hodes" w:hint="cs"/>
          <w:sz w:val="24"/>
          <w:szCs w:val="24"/>
          <w:rtl/>
        </w:rPr>
        <w:t xml:space="preserve"> (שמות כח א-ד),</w:t>
      </w:r>
      <w:r w:rsidRPr="006764D1">
        <w:rPr>
          <w:rFonts w:cs="Guttman Hodes" w:hint="cs"/>
          <w:sz w:val="24"/>
          <w:szCs w:val="24"/>
          <w:rtl/>
        </w:rPr>
        <w:t xml:space="preserve"> דכפי טיבן של אותם הבגדים מה ענינם ועל מה הם מכפרים נדחה כ</w:t>
      </w:r>
      <w:r w:rsidR="008B5B90">
        <w:rPr>
          <w:rFonts w:cs="Guttman Hodes" w:hint="cs"/>
          <w:sz w:val="24"/>
          <w:szCs w:val="24"/>
          <w:rtl/>
        </w:rPr>
        <w:t>ל אחד</w:t>
      </w:r>
      <w:r w:rsidRPr="006764D1">
        <w:rPr>
          <w:rFonts w:cs="Guttman Hodes" w:hint="cs"/>
          <w:sz w:val="24"/>
          <w:szCs w:val="24"/>
          <w:rtl/>
        </w:rPr>
        <w:t xml:space="preserve"> מהכהונה</w:t>
      </w:r>
      <w:r w:rsidR="008B5B90">
        <w:rPr>
          <w:rFonts w:cs="Guttman Hodes" w:hint="cs"/>
          <w:sz w:val="24"/>
          <w:szCs w:val="24"/>
          <w:rtl/>
        </w:rPr>
        <w:t>,</w:t>
      </w:r>
      <w:r w:rsidRPr="006764D1">
        <w:rPr>
          <w:rFonts w:cs="Guttman Hodes" w:hint="cs"/>
          <w:sz w:val="24"/>
          <w:szCs w:val="24"/>
          <w:rtl/>
        </w:rPr>
        <w:t xml:space="preserve"> דלפי שהיה בתוכן הח</w:t>
      </w:r>
      <w:r w:rsidR="008B5B90">
        <w:rPr>
          <w:rFonts w:cs="Guttman Hodes" w:hint="cs"/>
          <w:sz w:val="24"/>
          <w:szCs w:val="24"/>
          <w:rtl/>
        </w:rPr>
        <w:t>ושן ואיתא</w:t>
      </w:r>
      <w:r w:rsidRPr="006764D1">
        <w:rPr>
          <w:rFonts w:cs="Guttman Hodes" w:hint="cs"/>
          <w:sz w:val="24"/>
          <w:szCs w:val="24"/>
          <w:rtl/>
        </w:rPr>
        <w:t xml:space="preserve"> בזוהר ויקרא </w:t>
      </w:r>
      <w:r w:rsidR="00245CD9" w:rsidRPr="006764D1">
        <w:rPr>
          <w:rFonts w:cs="Guttman Hodes" w:hint="cs"/>
          <w:sz w:val="24"/>
          <w:szCs w:val="24"/>
          <w:rtl/>
        </w:rPr>
        <w:t>(</w:t>
      </w:r>
      <w:r w:rsidR="002804D6" w:rsidRPr="006764D1">
        <w:rPr>
          <w:rFonts w:cs="Guttman Hodes" w:hint="cs"/>
          <w:sz w:val="24"/>
          <w:szCs w:val="24"/>
          <w:rtl/>
        </w:rPr>
        <w:t>כג א</w:t>
      </w:r>
      <w:r w:rsidR="00245CD9" w:rsidRPr="006764D1">
        <w:rPr>
          <w:rFonts w:cs="Guttman Hodes" w:hint="cs"/>
          <w:sz w:val="24"/>
          <w:szCs w:val="24"/>
          <w:rtl/>
        </w:rPr>
        <w:t xml:space="preserve">) </w:t>
      </w:r>
      <w:r w:rsidRPr="006764D1">
        <w:rPr>
          <w:rFonts w:cs="Guttman Hodes" w:hint="cs"/>
          <w:sz w:val="24"/>
          <w:szCs w:val="24"/>
          <w:rtl/>
        </w:rPr>
        <w:t>טעם למה הנשיאים הביאו האבנים לח</w:t>
      </w:r>
      <w:r w:rsidR="008B5B90">
        <w:rPr>
          <w:rFonts w:cs="Guttman Hodes" w:hint="cs"/>
          <w:sz w:val="24"/>
          <w:szCs w:val="24"/>
          <w:rtl/>
        </w:rPr>
        <w:t>ו</w:t>
      </w:r>
      <w:r w:rsidRPr="006764D1">
        <w:rPr>
          <w:rFonts w:cs="Guttman Hodes" w:hint="cs"/>
          <w:sz w:val="24"/>
          <w:szCs w:val="24"/>
          <w:rtl/>
        </w:rPr>
        <w:t>שן מפני שלבן גס עליהן בנשיאותם</w:t>
      </w:r>
      <w:r w:rsidR="008B5B90">
        <w:rPr>
          <w:rFonts w:cs="Guttman Hodes" w:hint="cs"/>
          <w:sz w:val="24"/>
          <w:szCs w:val="24"/>
          <w:rtl/>
        </w:rPr>
        <w:t>,</w:t>
      </w:r>
      <w:r w:rsidRPr="006764D1">
        <w:rPr>
          <w:rFonts w:cs="Guttman Hodes" w:hint="cs"/>
          <w:sz w:val="24"/>
          <w:szCs w:val="24"/>
          <w:rtl/>
        </w:rPr>
        <w:t xml:space="preserve"> לזה יב</w:t>
      </w:r>
      <w:r w:rsidR="008B5B90">
        <w:rPr>
          <w:rFonts w:cs="Guttman Hodes" w:hint="cs"/>
          <w:sz w:val="24"/>
          <w:szCs w:val="24"/>
          <w:rtl/>
        </w:rPr>
        <w:t>ו</w:t>
      </w:r>
      <w:r w:rsidRPr="006764D1">
        <w:rPr>
          <w:rFonts w:cs="Guttman Hodes" w:hint="cs"/>
          <w:sz w:val="24"/>
          <w:szCs w:val="24"/>
          <w:rtl/>
        </w:rPr>
        <w:t>א הח</w:t>
      </w:r>
      <w:r w:rsidR="008B5B90">
        <w:rPr>
          <w:rFonts w:cs="Guttman Hodes" w:hint="cs"/>
          <w:sz w:val="24"/>
          <w:szCs w:val="24"/>
          <w:rtl/>
        </w:rPr>
        <w:t>ו</w:t>
      </w:r>
      <w:r w:rsidRPr="006764D1">
        <w:rPr>
          <w:rFonts w:cs="Guttman Hodes" w:hint="cs"/>
          <w:sz w:val="24"/>
          <w:szCs w:val="24"/>
          <w:rtl/>
        </w:rPr>
        <w:t>שן שהוא על לב אהרן ויכפר על זחות הלב שלהן</w:t>
      </w:r>
      <w:r w:rsidR="008B5B90">
        <w:rPr>
          <w:rFonts w:cs="Guttman Hodes" w:hint="cs"/>
          <w:sz w:val="24"/>
          <w:szCs w:val="24"/>
          <w:rtl/>
        </w:rPr>
        <w:t>.</w:t>
      </w:r>
      <w:r w:rsidRPr="006764D1">
        <w:rPr>
          <w:rFonts w:cs="Guttman Hodes" w:hint="cs"/>
          <w:sz w:val="24"/>
          <w:szCs w:val="24"/>
          <w:rtl/>
        </w:rPr>
        <w:t xml:space="preserve"> וא</w:t>
      </w:r>
      <w:r w:rsidR="008B5B90">
        <w:rPr>
          <w:rFonts w:cs="Guttman Hodes" w:hint="cs"/>
          <w:sz w:val="24"/>
          <w:szCs w:val="24"/>
          <w:rtl/>
        </w:rPr>
        <w:t>ם כן</w:t>
      </w:r>
      <w:r w:rsidRPr="006764D1">
        <w:rPr>
          <w:rFonts w:cs="Guttman Hodes" w:hint="cs"/>
          <w:sz w:val="24"/>
          <w:szCs w:val="24"/>
          <w:rtl/>
        </w:rPr>
        <w:t xml:space="preserve"> איך ילבש יהודה הח</w:t>
      </w:r>
      <w:r w:rsidR="008B5B90">
        <w:rPr>
          <w:rFonts w:cs="Guttman Hodes" w:hint="cs"/>
          <w:sz w:val="24"/>
          <w:szCs w:val="24"/>
          <w:rtl/>
        </w:rPr>
        <w:t>ו</w:t>
      </w:r>
      <w:r w:rsidRPr="006764D1">
        <w:rPr>
          <w:rFonts w:cs="Guttman Hodes" w:hint="cs"/>
          <w:sz w:val="24"/>
          <w:szCs w:val="24"/>
          <w:rtl/>
        </w:rPr>
        <w:t xml:space="preserve">שן והוא כתיב ביה </w:t>
      </w:r>
      <w:r w:rsidR="0020677C" w:rsidRPr="006764D1">
        <w:rPr>
          <w:rFonts w:cs="Guttman Hodes" w:hint="cs"/>
          <w:sz w:val="24"/>
          <w:szCs w:val="24"/>
          <w:rtl/>
        </w:rPr>
        <w:t>(</w:t>
      </w:r>
      <w:r w:rsidR="002A1A55" w:rsidRPr="006764D1">
        <w:rPr>
          <w:rFonts w:cs="Guttman Hodes" w:hint="cs"/>
          <w:sz w:val="24"/>
          <w:szCs w:val="24"/>
          <w:rtl/>
        </w:rPr>
        <w:t>תהלים קא ה</w:t>
      </w:r>
      <w:r w:rsidR="0020677C" w:rsidRPr="006764D1">
        <w:rPr>
          <w:rFonts w:cs="Guttman Hodes" w:hint="cs"/>
          <w:sz w:val="24"/>
          <w:szCs w:val="24"/>
          <w:rtl/>
        </w:rPr>
        <w:t>)</w:t>
      </w:r>
      <w:r w:rsidR="00F67DA3" w:rsidRPr="006764D1">
        <w:rPr>
          <w:rFonts w:cs="Guttman Hodes" w:hint="cs"/>
          <w:sz w:val="24"/>
          <w:szCs w:val="24"/>
          <w:rtl/>
        </w:rPr>
        <w:t xml:space="preserve"> </w:t>
      </w:r>
      <w:r w:rsidR="008B5B90">
        <w:rPr>
          <w:rFonts w:cs="Guttman Hodes" w:hint="cs"/>
          <w:sz w:val="24"/>
          <w:szCs w:val="24"/>
          <w:rtl/>
        </w:rPr>
        <w:t>'גבה עינים ורחב ל</w:t>
      </w:r>
      <w:r w:rsidRPr="006764D1">
        <w:rPr>
          <w:rFonts w:cs="Guttman Hodes" w:hint="cs"/>
          <w:sz w:val="24"/>
          <w:szCs w:val="24"/>
          <w:rtl/>
        </w:rPr>
        <w:t>בב</w:t>
      </w:r>
      <w:r w:rsidR="008B5B90">
        <w:rPr>
          <w:rFonts w:cs="Guttman Hodes" w:hint="cs"/>
          <w:sz w:val="24"/>
          <w:szCs w:val="24"/>
          <w:rtl/>
        </w:rPr>
        <w:t>'</w:t>
      </w:r>
      <w:r w:rsidRPr="006764D1">
        <w:rPr>
          <w:rFonts w:cs="Guttman Hodes" w:hint="cs"/>
          <w:sz w:val="24"/>
          <w:szCs w:val="24"/>
          <w:rtl/>
        </w:rPr>
        <w:t xml:space="preserve"> וכו'</w:t>
      </w:r>
      <w:r w:rsidR="008B5B90">
        <w:rPr>
          <w:rFonts w:cs="Guttman Hodes" w:hint="cs"/>
          <w:sz w:val="24"/>
          <w:szCs w:val="24"/>
          <w:rtl/>
        </w:rPr>
        <w:t>.</w:t>
      </w:r>
      <w:r w:rsidRPr="006764D1">
        <w:rPr>
          <w:rFonts w:cs="Guttman Hodes" w:hint="cs"/>
          <w:sz w:val="24"/>
          <w:szCs w:val="24"/>
          <w:rtl/>
        </w:rPr>
        <w:t xml:space="preserve"> ולפי שיש בהן מעיל ש</w:t>
      </w:r>
      <w:r w:rsidR="008B5B90">
        <w:rPr>
          <w:rFonts w:cs="Guttman Hodes" w:hint="cs"/>
          <w:sz w:val="24"/>
          <w:szCs w:val="24"/>
          <w:rtl/>
        </w:rPr>
        <w:t>מכפר על לשון הרע</w:t>
      </w:r>
      <w:r w:rsidRPr="006764D1">
        <w:rPr>
          <w:rFonts w:cs="Guttman Hodes" w:hint="cs"/>
          <w:sz w:val="24"/>
          <w:szCs w:val="24"/>
          <w:rtl/>
        </w:rPr>
        <w:t xml:space="preserve"> ואיך ילבשנו יוסף דכתיב ביה </w:t>
      </w:r>
      <w:r w:rsidR="0020677C" w:rsidRPr="006764D1">
        <w:rPr>
          <w:rFonts w:cs="Guttman Hodes" w:hint="cs"/>
          <w:sz w:val="24"/>
          <w:szCs w:val="24"/>
          <w:rtl/>
        </w:rPr>
        <w:t>(</w:t>
      </w:r>
      <w:r w:rsidR="002A1A55" w:rsidRPr="006764D1">
        <w:rPr>
          <w:rFonts w:cs="Guttman Hodes" w:hint="cs"/>
          <w:sz w:val="24"/>
          <w:szCs w:val="24"/>
          <w:rtl/>
        </w:rPr>
        <w:t>בראשית לז ב</w:t>
      </w:r>
      <w:r w:rsidR="0020677C" w:rsidRPr="006764D1">
        <w:rPr>
          <w:rFonts w:cs="Guttman Hodes" w:hint="cs"/>
          <w:sz w:val="24"/>
          <w:szCs w:val="24"/>
          <w:rtl/>
        </w:rPr>
        <w:t>)</w:t>
      </w:r>
      <w:r w:rsidR="00F67DA3" w:rsidRPr="006764D1">
        <w:rPr>
          <w:rFonts w:cs="Guttman Hodes" w:hint="cs"/>
          <w:sz w:val="24"/>
          <w:szCs w:val="24"/>
          <w:rtl/>
        </w:rPr>
        <w:t xml:space="preserve"> </w:t>
      </w:r>
      <w:r w:rsidR="008B5B90">
        <w:rPr>
          <w:rFonts w:cs="Guttman Hodes" w:hint="cs"/>
          <w:sz w:val="24"/>
          <w:szCs w:val="24"/>
          <w:rtl/>
        </w:rPr>
        <w:t>'</w:t>
      </w:r>
      <w:r w:rsidRPr="006764D1">
        <w:rPr>
          <w:rFonts w:cs="Guttman Hodes" w:hint="cs"/>
          <w:sz w:val="24"/>
          <w:szCs w:val="24"/>
          <w:rtl/>
        </w:rPr>
        <w:t>ויבא יוסף את דבתם רעה</w:t>
      </w:r>
      <w:r w:rsidR="008B5B90">
        <w:rPr>
          <w:rFonts w:cs="Guttman Hodes" w:hint="cs"/>
          <w:sz w:val="24"/>
          <w:szCs w:val="24"/>
          <w:rtl/>
        </w:rPr>
        <w:t>'. ולפי שהיה בהן אפוד שמכפר על עבודה זרה, איך ילבשנו דן שעבד עבודה זרה.</w:t>
      </w:r>
      <w:r w:rsidRPr="006764D1">
        <w:rPr>
          <w:rFonts w:cs="Guttman Hodes" w:hint="cs"/>
          <w:sz w:val="24"/>
          <w:szCs w:val="24"/>
          <w:rtl/>
        </w:rPr>
        <w:t xml:space="preserve"> ואבנט היה בהן מכפר על ג</w:t>
      </w:r>
      <w:r w:rsidR="008B5B90">
        <w:rPr>
          <w:rFonts w:cs="Guttman Hodes" w:hint="cs"/>
          <w:sz w:val="24"/>
          <w:szCs w:val="24"/>
          <w:rtl/>
        </w:rPr>
        <w:t>ילוי עריות</w:t>
      </w:r>
      <w:r w:rsidRPr="006764D1">
        <w:rPr>
          <w:rFonts w:cs="Guttman Hodes" w:hint="cs"/>
          <w:sz w:val="24"/>
          <w:szCs w:val="24"/>
          <w:rtl/>
        </w:rPr>
        <w:t xml:space="preserve"> ואיך ילבשנו ראובן ושמעון שנכשלו בג</w:t>
      </w:r>
      <w:r w:rsidR="008B5B90">
        <w:rPr>
          <w:rFonts w:cs="Guttman Hodes" w:hint="cs"/>
          <w:sz w:val="24"/>
          <w:szCs w:val="24"/>
          <w:rtl/>
        </w:rPr>
        <w:t>ילוי עריות</w:t>
      </w:r>
      <w:r w:rsidRPr="006764D1">
        <w:rPr>
          <w:rFonts w:cs="Guttman Hodes" w:hint="cs"/>
          <w:sz w:val="24"/>
          <w:szCs w:val="24"/>
          <w:rtl/>
        </w:rPr>
        <w:t xml:space="preserve"> והרי</w:t>
      </w:r>
      <w:r w:rsidR="00F67DA3" w:rsidRPr="006764D1">
        <w:rPr>
          <w:rFonts w:cs="Guttman Hodes" w:hint="cs"/>
          <w:sz w:val="24"/>
          <w:szCs w:val="24"/>
          <w:rtl/>
        </w:rPr>
        <w:t xml:space="preserve"> </w:t>
      </w:r>
      <w:r w:rsidR="002D048A" w:rsidRPr="006764D1">
        <w:rPr>
          <w:rFonts w:cs="Guttman Hodes" w:hint="cs"/>
          <w:sz w:val="24"/>
          <w:szCs w:val="24"/>
          <w:rtl/>
        </w:rPr>
        <w:t>אין קטיגור נעשה סניגור</w:t>
      </w:r>
      <w:r w:rsidR="008B5B90">
        <w:rPr>
          <w:rFonts w:cs="Guttman Hodes" w:hint="cs"/>
          <w:sz w:val="24"/>
          <w:szCs w:val="24"/>
          <w:rtl/>
        </w:rPr>
        <w:t>, ולזה נדחו על ידי כך</w:t>
      </w:r>
      <w:r w:rsidR="002D048A" w:rsidRPr="006764D1">
        <w:rPr>
          <w:rFonts w:cs="Guttman Hodes" w:hint="cs"/>
          <w:sz w:val="24"/>
          <w:szCs w:val="24"/>
          <w:rtl/>
        </w:rPr>
        <w:t xml:space="preserve"> מכ</w:t>
      </w:r>
      <w:r w:rsidR="008B5B90">
        <w:rPr>
          <w:rFonts w:cs="Guttman Hodes" w:hint="cs"/>
          <w:sz w:val="24"/>
          <w:szCs w:val="24"/>
          <w:rtl/>
        </w:rPr>
        <w:t>הונה גדולה</w:t>
      </w:r>
      <w:r w:rsidR="002D048A" w:rsidRPr="006764D1">
        <w:rPr>
          <w:rFonts w:cs="Guttman Hodes" w:hint="cs"/>
          <w:sz w:val="24"/>
          <w:szCs w:val="24"/>
          <w:rtl/>
        </w:rPr>
        <w:t xml:space="preserve"> שילבש בגדים אלו הכהן. </w:t>
      </w:r>
    </w:p>
    <w:p w:rsidR="008B5B90" w:rsidRPr="006764D1" w:rsidRDefault="008B5B90" w:rsidP="006764D1">
      <w:pPr>
        <w:spacing w:after="0"/>
        <w:jc w:val="both"/>
        <w:rPr>
          <w:rFonts w:cs="Guttman Hodes"/>
          <w:sz w:val="24"/>
          <w:szCs w:val="24"/>
          <w:rtl/>
        </w:rPr>
      </w:pPr>
    </w:p>
    <w:p w:rsidR="0025217F" w:rsidRDefault="002D048A" w:rsidP="006764D1">
      <w:pPr>
        <w:spacing w:after="0"/>
        <w:jc w:val="both"/>
        <w:rPr>
          <w:rFonts w:cs="Guttman Hodes"/>
          <w:sz w:val="24"/>
          <w:szCs w:val="24"/>
          <w:rtl/>
        </w:rPr>
      </w:pPr>
      <w:r w:rsidRPr="006764D1">
        <w:rPr>
          <w:rFonts w:cs="Guttman Hodes" w:hint="cs"/>
          <w:sz w:val="24"/>
          <w:szCs w:val="24"/>
          <w:rtl/>
        </w:rPr>
        <w:t>אך לישב שאר הערות אחרות צריכין אנו ליישב תח</w:t>
      </w:r>
      <w:r w:rsidR="008B5B90">
        <w:rPr>
          <w:rFonts w:cs="Guttman Hodes" w:hint="cs"/>
          <w:sz w:val="24"/>
          <w:szCs w:val="24"/>
          <w:rtl/>
        </w:rPr>
        <w:t>י</w:t>
      </w:r>
      <w:r w:rsidRPr="006764D1">
        <w:rPr>
          <w:rFonts w:cs="Guttman Hodes" w:hint="cs"/>
          <w:sz w:val="24"/>
          <w:szCs w:val="24"/>
          <w:rtl/>
        </w:rPr>
        <w:t xml:space="preserve">לה למה לא הזכיר </w:t>
      </w:r>
      <w:r w:rsidR="008B5B90">
        <w:rPr>
          <w:rFonts w:cs="Guttman Hodes" w:hint="cs"/>
          <w:sz w:val="24"/>
          <w:szCs w:val="24"/>
          <w:rtl/>
        </w:rPr>
        <w:t>שבט לוי אחר שבט שמעון כסדר התול</w:t>
      </w:r>
      <w:r w:rsidRPr="006764D1">
        <w:rPr>
          <w:rFonts w:cs="Guttman Hodes" w:hint="cs"/>
          <w:sz w:val="24"/>
          <w:szCs w:val="24"/>
          <w:rtl/>
        </w:rPr>
        <w:t>דה</w:t>
      </w:r>
      <w:r w:rsidR="008B5B90">
        <w:rPr>
          <w:rFonts w:cs="Guttman Hodes" w:hint="cs"/>
          <w:sz w:val="24"/>
          <w:szCs w:val="24"/>
          <w:rtl/>
        </w:rPr>
        <w:t>,</w:t>
      </w:r>
      <w:r w:rsidRPr="006764D1">
        <w:rPr>
          <w:rFonts w:cs="Guttman Hodes" w:hint="cs"/>
          <w:sz w:val="24"/>
          <w:szCs w:val="24"/>
          <w:rtl/>
        </w:rPr>
        <w:t xml:space="preserve"> והוא לפי ש</w:t>
      </w:r>
      <w:r w:rsidR="00F31489">
        <w:rPr>
          <w:rFonts w:cs="Guttman Hodes" w:hint="cs"/>
          <w:sz w:val="24"/>
          <w:szCs w:val="24"/>
          <w:rtl/>
        </w:rPr>
        <w:t>משה רבינו ע</w:t>
      </w:r>
      <w:r w:rsidR="00F31489">
        <w:rPr>
          <w:rFonts w:cs="Guttman Hodes"/>
          <w:sz w:val="24"/>
          <w:szCs w:val="24"/>
          <w:rtl/>
        </w:rPr>
        <w:t>"</w:t>
      </w:r>
      <w:r w:rsidR="00F31489">
        <w:rPr>
          <w:rFonts w:cs="Guttman Hodes" w:hint="cs"/>
          <w:sz w:val="24"/>
          <w:szCs w:val="24"/>
          <w:rtl/>
        </w:rPr>
        <w:t>ה</w:t>
      </w:r>
      <w:r w:rsidRPr="006764D1">
        <w:rPr>
          <w:rFonts w:cs="Guttman Hodes" w:hint="cs"/>
          <w:sz w:val="24"/>
          <w:szCs w:val="24"/>
          <w:rtl/>
        </w:rPr>
        <w:t xml:space="preserve"> סביר מאחר שא</w:t>
      </w:r>
      <w:r w:rsidR="005406C0">
        <w:rPr>
          <w:rFonts w:cs="Guttman Hodes" w:hint="cs"/>
          <w:sz w:val="24"/>
          <w:szCs w:val="24"/>
          <w:rtl/>
        </w:rPr>
        <w:t>מר לו</w:t>
      </w:r>
      <w:r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ואתה מנה לי כ</w:t>
      </w:r>
      <w:r w:rsidR="005406C0">
        <w:rPr>
          <w:rFonts w:cs="Guttman Hodes" w:hint="cs"/>
          <w:sz w:val="24"/>
          <w:szCs w:val="24"/>
          <w:rtl/>
        </w:rPr>
        <w:t>הן גדול</w:t>
      </w:r>
      <w:r w:rsidR="002618ED">
        <w:rPr>
          <w:rFonts w:cs="Guttman Hodes" w:hint="cs"/>
          <w:sz w:val="24"/>
          <w:szCs w:val="24"/>
          <w:rtl/>
        </w:rPr>
        <w:t xml:space="preserve"> (שמות רבה לז א')</w:t>
      </w:r>
      <w:r w:rsidRPr="006764D1">
        <w:rPr>
          <w:rFonts w:cs="Guttman Hodes" w:hint="cs"/>
          <w:sz w:val="24"/>
          <w:szCs w:val="24"/>
          <w:rtl/>
        </w:rPr>
        <w:t xml:space="preserve"> הבין דודאי לא יהיה הוא כ</w:t>
      </w:r>
      <w:r w:rsidR="005406C0">
        <w:rPr>
          <w:rFonts w:cs="Guttman Hodes" w:hint="cs"/>
          <w:sz w:val="24"/>
          <w:szCs w:val="24"/>
          <w:rtl/>
        </w:rPr>
        <w:t>הן גדול</w:t>
      </w:r>
      <w:r w:rsidRPr="006764D1">
        <w:rPr>
          <w:rFonts w:cs="Guttman Hodes" w:hint="cs"/>
          <w:sz w:val="24"/>
          <w:szCs w:val="24"/>
          <w:rtl/>
        </w:rPr>
        <w:t xml:space="preserve"> וצריך למנות לאחר</w:t>
      </w:r>
      <w:r w:rsidR="002618ED">
        <w:rPr>
          <w:rFonts w:cs="Guttman Hodes" w:hint="cs"/>
          <w:sz w:val="24"/>
          <w:szCs w:val="24"/>
          <w:rtl/>
        </w:rPr>
        <w:t>,</w:t>
      </w:r>
      <w:r w:rsidRPr="006764D1">
        <w:rPr>
          <w:rFonts w:cs="Guttman Hodes" w:hint="cs"/>
          <w:sz w:val="24"/>
          <w:szCs w:val="24"/>
          <w:rtl/>
        </w:rPr>
        <w:t xml:space="preserve"> ומכח זה חשב ששבט לוי כ</w:t>
      </w:r>
      <w:r w:rsidR="002618ED">
        <w:rPr>
          <w:rFonts w:cs="Guttman Hodes" w:hint="cs"/>
          <w:sz w:val="24"/>
          <w:szCs w:val="24"/>
          <w:rtl/>
        </w:rPr>
        <w:t>ו</w:t>
      </w:r>
      <w:r w:rsidRPr="006764D1">
        <w:rPr>
          <w:rFonts w:cs="Guttman Hodes" w:hint="cs"/>
          <w:sz w:val="24"/>
          <w:szCs w:val="24"/>
          <w:rtl/>
        </w:rPr>
        <w:t>לו נדחה מאיזה סיבה או ממכירת יוסף שהיה העיקר בה או זולתה</w:t>
      </w:r>
      <w:r w:rsidR="002618ED">
        <w:rPr>
          <w:rFonts w:cs="Guttman Hodes" w:hint="cs"/>
          <w:sz w:val="24"/>
          <w:szCs w:val="24"/>
          <w:rtl/>
        </w:rPr>
        <w:t>, דאם לא כן</w:t>
      </w:r>
      <w:r w:rsidRPr="006764D1">
        <w:rPr>
          <w:rFonts w:cs="Guttman Hodes" w:hint="cs"/>
          <w:sz w:val="24"/>
          <w:szCs w:val="24"/>
          <w:rtl/>
        </w:rPr>
        <w:t xml:space="preserve"> למה לא מינה אותו גופיה והרי אין בשבטו גדול ממנו</w:t>
      </w:r>
      <w:r w:rsidR="002618ED">
        <w:rPr>
          <w:rFonts w:cs="Guttman Hodes" w:hint="cs"/>
          <w:sz w:val="24"/>
          <w:szCs w:val="24"/>
          <w:rtl/>
        </w:rPr>
        <w:t>,</w:t>
      </w:r>
      <w:r w:rsidRPr="006764D1">
        <w:rPr>
          <w:rFonts w:cs="Guttman Hodes" w:hint="cs"/>
          <w:sz w:val="24"/>
          <w:szCs w:val="24"/>
          <w:rtl/>
        </w:rPr>
        <w:t xml:space="preserve"> אלא ודאי שנדחה השבט כ</w:t>
      </w:r>
      <w:r w:rsidR="002618ED">
        <w:rPr>
          <w:rFonts w:cs="Guttman Hodes" w:hint="cs"/>
          <w:sz w:val="24"/>
          <w:szCs w:val="24"/>
          <w:rtl/>
        </w:rPr>
        <w:t>ו</w:t>
      </w:r>
      <w:r w:rsidRPr="006764D1">
        <w:rPr>
          <w:rFonts w:cs="Guttman Hodes" w:hint="cs"/>
          <w:sz w:val="24"/>
          <w:szCs w:val="24"/>
          <w:rtl/>
        </w:rPr>
        <w:t>לו</w:t>
      </w:r>
      <w:r w:rsidR="002618ED">
        <w:rPr>
          <w:rFonts w:cs="Guttman Hodes" w:hint="cs"/>
          <w:sz w:val="24"/>
          <w:szCs w:val="24"/>
          <w:rtl/>
        </w:rPr>
        <w:t>.</w:t>
      </w:r>
      <w:r w:rsidRPr="006764D1">
        <w:rPr>
          <w:rFonts w:cs="Guttman Hodes" w:hint="cs"/>
          <w:sz w:val="24"/>
          <w:szCs w:val="24"/>
          <w:rtl/>
        </w:rPr>
        <w:t xml:space="preserve"> כי לא ידע משה שטעם שנבחר לדיבור לזה לא טירדו בכ</w:t>
      </w:r>
      <w:r w:rsidR="002618ED">
        <w:rPr>
          <w:rFonts w:cs="Guttman Hodes" w:hint="cs"/>
          <w:sz w:val="24"/>
          <w:szCs w:val="24"/>
          <w:rtl/>
        </w:rPr>
        <w:t>הונה גדולה,</w:t>
      </w:r>
      <w:r w:rsidRPr="006764D1">
        <w:rPr>
          <w:rFonts w:cs="Guttman Hodes" w:hint="cs"/>
          <w:sz w:val="24"/>
          <w:szCs w:val="24"/>
          <w:rtl/>
        </w:rPr>
        <w:t xml:space="preserve"> אלא סביר שאי</w:t>
      </w:r>
      <w:r w:rsidR="00F7026C" w:rsidRPr="006764D1">
        <w:rPr>
          <w:rFonts w:cs="Guttman Hodes" w:hint="cs"/>
          <w:sz w:val="24"/>
          <w:szCs w:val="24"/>
          <w:rtl/>
        </w:rPr>
        <w:t>ז</w:t>
      </w:r>
      <w:r w:rsidRPr="006764D1">
        <w:rPr>
          <w:rFonts w:cs="Guttman Hodes" w:hint="cs"/>
          <w:sz w:val="24"/>
          <w:szCs w:val="24"/>
          <w:rtl/>
        </w:rPr>
        <w:t>ה חטא אחר גרם</w:t>
      </w:r>
      <w:r w:rsidR="002618ED">
        <w:rPr>
          <w:rFonts w:cs="Guttman Hodes" w:hint="cs"/>
          <w:sz w:val="24"/>
          <w:szCs w:val="24"/>
          <w:rtl/>
        </w:rPr>
        <w:t>,</w:t>
      </w:r>
      <w:r w:rsidRPr="006764D1">
        <w:rPr>
          <w:rFonts w:cs="Guttman Hodes" w:hint="cs"/>
          <w:sz w:val="24"/>
          <w:szCs w:val="24"/>
          <w:rtl/>
        </w:rPr>
        <w:t xml:space="preserve"> ולזה אף לאחר שנדחה ראובן ושמעון כ</w:t>
      </w:r>
      <w:r w:rsidR="002618ED">
        <w:rPr>
          <w:rFonts w:cs="Guttman Hodes" w:hint="cs"/>
          <w:sz w:val="24"/>
          <w:szCs w:val="24"/>
          <w:rtl/>
        </w:rPr>
        <w:t>ל אחד</w:t>
      </w:r>
      <w:r w:rsidRPr="006764D1">
        <w:rPr>
          <w:rFonts w:cs="Guttman Hodes" w:hint="cs"/>
          <w:sz w:val="24"/>
          <w:szCs w:val="24"/>
          <w:rtl/>
        </w:rPr>
        <w:t xml:space="preserve"> בטענה</w:t>
      </w:r>
      <w:r w:rsidR="00F67DA3" w:rsidRPr="006764D1">
        <w:rPr>
          <w:rFonts w:cs="Guttman Hodes" w:hint="cs"/>
          <w:sz w:val="24"/>
          <w:szCs w:val="24"/>
          <w:rtl/>
        </w:rPr>
        <w:t xml:space="preserve"> </w:t>
      </w:r>
      <w:r w:rsidR="002618ED">
        <w:rPr>
          <w:rFonts w:cs="Guttman Hodes" w:hint="cs"/>
          <w:sz w:val="24"/>
          <w:szCs w:val="24"/>
          <w:rtl/>
        </w:rPr>
        <w:t>הנזכרת</w:t>
      </w:r>
      <w:r w:rsidRPr="006764D1">
        <w:rPr>
          <w:rFonts w:cs="Guttman Hodes" w:hint="cs"/>
          <w:sz w:val="24"/>
          <w:szCs w:val="24"/>
          <w:rtl/>
        </w:rPr>
        <w:t xml:space="preserve"> לא שאל משה דנמנה משבט לוי ו</w:t>
      </w:r>
      <w:r w:rsidR="002618ED">
        <w:rPr>
          <w:rFonts w:cs="Guttman Hodes" w:hint="cs"/>
          <w:sz w:val="24"/>
          <w:szCs w:val="24"/>
          <w:rtl/>
        </w:rPr>
        <w:t>כסדר התול</w:t>
      </w:r>
      <w:r w:rsidRPr="006764D1">
        <w:rPr>
          <w:rFonts w:cs="Guttman Hodes" w:hint="cs"/>
          <w:sz w:val="24"/>
          <w:szCs w:val="24"/>
          <w:rtl/>
        </w:rPr>
        <w:t>דה</w:t>
      </w:r>
      <w:r w:rsidR="002618ED">
        <w:rPr>
          <w:rFonts w:cs="Guttman Hodes" w:hint="cs"/>
          <w:sz w:val="24"/>
          <w:szCs w:val="24"/>
          <w:rtl/>
        </w:rPr>
        <w:t>,</w:t>
      </w:r>
      <w:r w:rsidRPr="006764D1">
        <w:rPr>
          <w:rFonts w:cs="Guttman Hodes" w:hint="cs"/>
          <w:sz w:val="24"/>
          <w:szCs w:val="24"/>
          <w:rtl/>
        </w:rPr>
        <w:t xml:space="preserve"> לפי שכבר ידע שיש לו חסרון בשבט לוי</w:t>
      </w:r>
      <w:r w:rsidR="002618ED">
        <w:rPr>
          <w:rFonts w:cs="Guttman Hodes" w:hint="cs"/>
          <w:sz w:val="24"/>
          <w:szCs w:val="24"/>
          <w:rtl/>
        </w:rPr>
        <w:t>,</w:t>
      </w:r>
      <w:r w:rsidRPr="006764D1">
        <w:rPr>
          <w:rFonts w:cs="Guttman Hodes" w:hint="cs"/>
          <w:sz w:val="24"/>
          <w:szCs w:val="24"/>
          <w:rtl/>
        </w:rPr>
        <w:t xml:space="preserve"> ובזה נתיישב לנו שאר הקושיות</w:t>
      </w:r>
      <w:r w:rsidR="002618ED">
        <w:rPr>
          <w:rFonts w:cs="Guttman Hodes" w:hint="cs"/>
          <w:sz w:val="24"/>
          <w:szCs w:val="24"/>
          <w:rtl/>
        </w:rPr>
        <w:t>.</w:t>
      </w:r>
      <w:r w:rsidRPr="006764D1">
        <w:rPr>
          <w:rFonts w:cs="Guttman Hodes" w:hint="cs"/>
          <w:sz w:val="24"/>
          <w:szCs w:val="24"/>
          <w:rtl/>
        </w:rPr>
        <w:t xml:space="preserve"> ונקדים מ</w:t>
      </w:r>
      <w:r w:rsidR="002618ED">
        <w:rPr>
          <w:rFonts w:cs="Guttman Hodes" w:hint="cs"/>
          <w:sz w:val="24"/>
          <w:szCs w:val="24"/>
          <w:rtl/>
        </w:rPr>
        <w:t>ה שאמרו מדרש</w:t>
      </w:r>
      <w:r w:rsidRPr="006764D1">
        <w:rPr>
          <w:rFonts w:cs="Guttman Hodes" w:hint="cs"/>
          <w:sz w:val="24"/>
          <w:szCs w:val="24"/>
          <w:rtl/>
        </w:rPr>
        <w:t xml:space="preserve"> תנחומא</w:t>
      </w:r>
      <w:r w:rsidR="0025217F">
        <w:rPr>
          <w:rFonts w:cs="Guttman Hodes" w:hint="cs"/>
          <w:sz w:val="24"/>
          <w:szCs w:val="24"/>
          <w:rtl/>
        </w:rPr>
        <w:t xml:space="preserve"> (ויצא ה')</w:t>
      </w:r>
      <w:r w:rsidRPr="006764D1">
        <w:rPr>
          <w:rFonts w:cs="Guttman Hodes" w:hint="cs"/>
          <w:sz w:val="24"/>
          <w:szCs w:val="24"/>
          <w:rtl/>
        </w:rPr>
        <w:t xml:space="preserve"> כי הוא ידע מתי שוא מדבר בלאה</w:t>
      </w:r>
      <w:r w:rsidR="0025217F">
        <w:rPr>
          <w:rFonts w:cs="Guttman Hodes" w:hint="cs"/>
          <w:sz w:val="24"/>
          <w:szCs w:val="24"/>
          <w:rtl/>
        </w:rPr>
        <w:t>,</w:t>
      </w:r>
      <w:r w:rsidRPr="006764D1">
        <w:rPr>
          <w:rFonts w:cs="Guttman Hodes" w:hint="cs"/>
          <w:sz w:val="24"/>
          <w:szCs w:val="24"/>
          <w:rtl/>
        </w:rPr>
        <w:t xml:space="preserve"> כשב</w:t>
      </w:r>
      <w:r w:rsidR="0025217F">
        <w:rPr>
          <w:rFonts w:cs="Guttman Hodes" w:hint="cs"/>
          <w:sz w:val="24"/>
          <w:szCs w:val="24"/>
          <w:rtl/>
        </w:rPr>
        <w:t>י</w:t>
      </w:r>
      <w:r w:rsidRPr="006764D1">
        <w:rPr>
          <w:rFonts w:cs="Guttman Hodes" w:hint="cs"/>
          <w:sz w:val="24"/>
          <w:szCs w:val="24"/>
          <w:rtl/>
        </w:rPr>
        <w:t>קש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ליתן לה בנים אמרו מלאכי השרת לזו אתה נותן בנים</w:t>
      </w:r>
      <w:r w:rsidR="0025217F">
        <w:rPr>
          <w:rFonts w:cs="Guttman Hodes" w:hint="cs"/>
          <w:sz w:val="24"/>
          <w:szCs w:val="24"/>
          <w:rtl/>
        </w:rPr>
        <w:t>,</w:t>
      </w:r>
      <w:r w:rsidRPr="006764D1">
        <w:rPr>
          <w:rFonts w:cs="Guttman Hodes" w:hint="cs"/>
          <w:sz w:val="24"/>
          <w:szCs w:val="24"/>
          <w:rtl/>
        </w:rPr>
        <w:t xml:space="preserve"> שע</w:t>
      </w:r>
      <w:r w:rsidR="0025217F">
        <w:rPr>
          <w:rFonts w:cs="Guttman Hodes" w:hint="cs"/>
          <w:sz w:val="24"/>
          <w:szCs w:val="24"/>
          <w:rtl/>
        </w:rPr>
        <w:t>ל ידי</w:t>
      </w:r>
      <w:r w:rsidRPr="006764D1">
        <w:rPr>
          <w:rFonts w:cs="Guttman Hodes" w:hint="cs"/>
          <w:sz w:val="24"/>
          <w:szCs w:val="24"/>
          <w:rtl/>
        </w:rPr>
        <w:t xml:space="preserve"> זמרי בן בנה יפלו כ</w:t>
      </w:r>
      <w:r w:rsidR="0029447A" w:rsidRPr="006764D1">
        <w:rPr>
          <w:rFonts w:cs="Guttman Hodes"/>
          <w:sz w:val="24"/>
          <w:szCs w:val="24"/>
          <w:rtl/>
        </w:rPr>
        <w:t>"</w:t>
      </w:r>
      <w:r w:rsidR="0029447A" w:rsidRPr="006764D1">
        <w:rPr>
          <w:rFonts w:cs="Guttman Hodes" w:hint="cs"/>
          <w:sz w:val="24"/>
          <w:szCs w:val="24"/>
          <w:rtl/>
        </w:rPr>
        <w:t>ד</w:t>
      </w:r>
      <w:r w:rsidRPr="006764D1">
        <w:rPr>
          <w:rFonts w:cs="Guttman Hodes" w:hint="cs"/>
          <w:sz w:val="24"/>
          <w:szCs w:val="24"/>
          <w:rtl/>
        </w:rPr>
        <w:t xml:space="preserve"> אלף מישראל</w:t>
      </w:r>
      <w:r w:rsidR="0025217F">
        <w:rPr>
          <w:rFonts w:cs="Guttman Hodes" w:hint="cs"/>
          <w:sz w:val="24"/>
          <w:szCs w:val="24"/>
          <w:rtl/>
        </w:rPr>
        <w:t>,</w:t>
      </w:r>
      <w:r w:rsidRPr="006764D1">
        <w:rPr>
          <w:rFonts w:cs="Guttman Hodes" w:hint="cs"/>
          <w:sz w:val="24"/>
          <w:szCs w:val="24"/>
          <w:rtl/>
        </w:rPr>
        <w:t xml:space="preserve"> אמר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הצדקת הזאת </w:t>
      </w:r>
      <w:r w:rsidR="00361760">
        <w:rPr>
          <w:rFonts w:cs="Guttman Hodes" w:hint="cs"/>
          <w:sz w:val="24"/>
          <w:szCs w:val="24"/>
          <w:rtl/>
        </w:rPr>
        <w:lastRenderedPageBreak/>
        <w:t>עכשיו</w:t>
      </w:r>
      <w:r w:rsidR="0025217F">
        <w:rPr>
          <w:rFonts w:cs="Guttman Hodes" w:hint="cs"/>
          <w:sz w:val="24"/>
          <w:szCs w:val="24"/>
          <w:rtl/>
        </w:rPr>
        <w:t xml:space="preserve"> אינה</w:t>
      </w:r>
      <w:r w:rsidRPr="006764D1">
        <w:rPr>
          <w:rFonts w:cs="Guttman Hodes" w:hint="cs"/>
          <w:sz w:val="24"/>
          <w:szCs w:val="24"/>
          <w:rtl/>
        </w:rPr>
        <w:t xml:space="preserve"> מקפחה מן הבנים</w:t>
      </w:r>
      <w:r w:rsidR="0025217F">
        <w:rPr>
          <w:rFonts w:cs="Guttman Hodes" w:hint="cs"/>
          <w:sz w:val="24"/>
          <w:szCs w:val="24"/>
          <w:rtl/>
        </w:rPr>
        <w:t>,</w:t>
      </w:r>
      <w:r w:rsidRPr="006764D1">
        <w:rPr>
          <w:rFonts w:cs="Guttman Hodes" w:hint="cs"/>
          <w:sz w:val="24"/>
          <w:szCs w:val="24"/>
          <w:rtl/>
        </w:rPr>
        <w:t xml:space="preserve"> </w:t>
      </w:r>
      <w:r w:rsidR="004200C5">
        <w:rPr>
          <w:rFonts w:cs="Guttman Hodes" w:hint="cs"/>
          <w:sz w:val="24"/>
          <w:szCs w:val="24"/>
          <w:rtl/>
        </w:rPr>
        <w:t>הדא הוא דכתיב</w:t>
      </w:r>
      <w:r w:rsidR="00521326" w:rsidRPr="006764D1">
        <w:rPr>
          <w:rFonts w:cs="Guttman Hodes" w:hint="cs"/>
          <w:sz w:val="24"/>
          <w:szCs w:val="24"/>
          <w:rtl/>
        </w:rPr>
        <w:t xml:space="preserve"> </w:t>
      </w:r>
      <w:r w:rsidR="00F7026C" w:rsidRPr="006764D1">
        <w:rPr>
          <w:rFonts w:cs="Guttman Hodes" w:hint="cs"/>
          <w:sz w:val="24"/>
          <w:szCs w:val="24"/>
          <w:rtl/>
        </w:rPr>
        <w:t>(</w:t>
      </w:r>
      <w:r w:rsidR="002A1A55" w:rsidRPr="006764D1">
        <w:rPr>
          <w:rFonts w:cs="Guttman Hodes" w:hint="cs"/>
          <w:sz w:val="24"/>
          <w:szCs w:val="24"/>
          <w:rtl/>
        </w:rPr>
        <w:t>בראשית כט לא</w:t>
      </w:r>
      <w:r w:rsidR="00F7026C" w:rsidRPr="006764D1">
        <w:rPr>
          <w:rFonts w:cs="Guttman Hodes" w:hint="cs"/>
          <w:sz w:val="24"/>
          <w:szCs w:val="24"/>
          <w:rtl/>
        </w:rPr>
        <w:t xml:space="preserve">) </w:t>
      </w:r>
      <w:r w:rsidR="0025217F">
        <w:rPr>
          <w:rFonts w:cs="Guttman Hodes" w:hint="cs"/>
          <w:sz w:val="24"/>
          <w:szCs w:val="24"/>
          <w:rtl/>
        </w:rPr>
        <w:t>'</w:t>
      </w:r>
      <w:r w:rsidR="00521326" w:rsidRPr="006764D1">
        <w:rPr>
          <w:rFonts w:cs="Guttman Hodes" w:hint="cs"/>
          <w:sz w:val="24"/>
          <w:szCs w:val="24"/>
          <w:rtl/>
        </w:rPr>
        <w:t xml:space="preserve">וירא </w:t>
      </w:r>
      <w:r w:rsidR="00E26206">
        <w:rPr>
          <w:rFonts w:cs="Guttman Hodes" w:hint="cs"/>
          <w:sz w:val="24"/>
          <w:szCs w:val="24"/>
          <w:rtl/>
        </w:rPr>
        <w:t>ה</w:t>
      </w:r>
      <w:r w:rsidR="00E26206">
        <w:rPr>
          <w:rFonts w:cs="Guttman Hodes"/>
          <w:sz w:val="24"/>
          <w:szCs w:val="24"/>
          <w:rtl/>
        </w:rPr>
        <w:t>'</w:t>
      </w:r>
      <w:r w:rsidR="00521326" w:rsidRPr="006764D1">
        <w:rPr>
          <w:rFonts w:cs="Guttman Hodes" w:hint="cs"/>
          <w:sz w:val="24"/>
          <w:szCs w:val="24"/>
          <w:rtl/>
        </w:rPr>
        <w:t xml:space="preserve"> כי שנואה לאה</w:t>
      </w:r>
      <w:r w:rsidR="0025217F">
        <w:rPr>
          <w:rFonts w:cs="Guttman Hodes" w:hint="cs"/>
          <w:sz w:val="24"/>
          <w:szCs w:val="24"/>
          <w:rtl/>
        </w:rPr>
        <w:t>'</w:t>
      </w:r>
      <w:r w:rsidR="00521326" w:rsidRPr="006764D1">
        <w:rPr>
          <w:rFonts w:cs="Guttman Hodes" w:hint="cs"/>
          <w:sz w:val="24"/>
          <w:szCs w:val="24"/>
          <w:rtl/>
        </w:rPr>
        <w:t>.</w:t>
      </w:r>
    </w:p>
    <w:p w:rsidR="002D048A" w:rsidRPr="006764D1" w:rsidRDefault="00521326" w:rsidP="006764D1">
      <w:pPr>
        <w:spacing w:after="0"/>
        <w:jc w:val="both"/>
        <w:rPr>
          <w:rFonts w:cs="Guttman Hodes"/>
          <w:sz w:val="24"/>
          <w:szCs w:val="24"/>
          <w:rtl/>
        </w:rPr>
      </w:pPr>
      <w:r w:rsidRPr="006764D1">
        <w:rPr>
          <w:rFonts w:cs="Guttman Hodes" w:hint="cs"/>
          <w:sz w:val="24"/>
          <w:szCs w:val="24"/>
          <w:rtl/>
        </w:rPr>
        <w:t xml:space="preserve"> </w:t>
      </w:r>
    </w:p>
    <w:p w:rsidR="003C21C9" w:rsidRDefault="0025217F" w:rsidP="0093138B">
      <w:pPr>
        <w:spacing w:after="0"/>
        <w:jc w:val="both"/>
        <w:rPr>
          <w:rFonts w:cs="Guttman Hodes"/>
          <w:sz w:val="24"/>
          <w:szCs w:val="24"/>
          <w:rtl/>
        </w:rPr>
      </w:pPr>
      <w:r>
        <w:rPr>
          <w:rFonts w:cs="Guttman Hodes" w:hint="cs"/>
          <w:sz w:val="24"/>
          <w:szCs w:val="24"/>
          <w:rtl/>
        </w:rPr>
        <w:t xml:space="preserve">ויש לדקדק </w:t>
      </w:r>
      <w:r w:rsidR="00521326" w:rsidRPr="006764D1">
        <w:rPr>
          <w:rFonts w:cs="Guttman Hodes" w:hint="cs"/>
          <w:sz w:val="24"/>
          <w:szCs w:val="24"/>
          <w:rtl/>
        </w:rPr>
        <w:t xml:space="preserve">למה </w:t>
      </w:r>
      <w:r w:rsidR="007C7414" w:rsidRPr="006764D1">
        <w:rPr>
          <w:rFonts w:cs="Guttman Hodes" w:hint="cs"/>
          <w:sz w:val="24"/>
          <w:szCs w:val="24"/>
          <w:rtl/>
        </w:rPr>
        <w:t>ל</w:t>
      </w:r>
      <w:r w:rsidR="00521326" w:rsidRPr="006764D1">
        <w:rPr>
          <w:rFonts w:cs="Guttman Hodes" w:hint="cs"/>
          <w:sz w:val="24"/>
          <w:szCs w:val="24"/>
          <w:rtl/>
        </w:rPr>
        <w:t>א קטרגו רק בשמעון דווקא והי</w:t>
      </w:r>
      <w:r>
        <w:rPr>
          <w:rFonts w:cs="Guttman Hodes" w:hint="cs"/>
          <w:sz w:val="24"/>
          <w:szCs w:val="24"/>
          <w:rtl/>
        </w:rPr>
        <w:t>ה להם</w:t>
      </w:r>
      <w:r w:rsidR="00521326" w:rsidRPr="006764D1">
        <w:rPr>
          <w:rFonts w:cs="Guttman Hodes" w:hint="cs"/>
          <w:sz w:val="24"/>
          <w:szCs w:val="24"/>
          <w:rtl/>
        </w:rPr>
        <w:t xml:space="preserve"> לקטרג על שאר השבטים</w:t>
      </w:r>
      <w:r>
        <w:rPr>
          <w:rFonts w:cs="Guttman Hodes" w:hint="cs"/>
          <w:sz w:val="24"/>
          <w:szCs w:val="24"/>
          <w:rtl/>
        </w:rPr>
        <w:t>,</w:t>
      </w:r>
      <w:r w:rsidR="00521326" w:rsidRPr="006764D1">
        <w:rPr>
          <w:rFonts w:cs="Guttman Hodes" w:hint="cs"/>
          <w:sz w:val="24"/>
          <w:szCs w:val="24"/>
          <w:rtl/>
        </w:rPr>
        <w:t xml:space="preserve"> דודאי היו יכולים למצ</w:t>
      </w:r>
      <w:r>
        <w:rPr>
          <w:rFonts w:cs="Guttman Hodes" w:hint="cs"/>
          <w:sz w:val="24"/>
          <w:szCs w:val="24"/>
          <w:rtl/>
        </w:rPr>
        <w:t>וא להן עילה על ענין העגל שעשו [או]</w:t>
      </w:r>
      <w:r w:rsidR="00521326" w:rsidRPr="006764D1">
        <w:rPr>
          <w:rFonts w:cs="Guttman Hodes" w:hint="cs"/>
          <w:sz w:val="24"/>
          <w:szCs w:val="24"/>
          <w:rtl/>
        </w:rPr>
        <w:t xml:space="preserve"> ע</w:t>
      </w:r>
      <w:r>
        <w:rPr>
          <w:rFonts w:cs="Guttman Hodes" w:hint="cs"/>
          <w:sz w:val="24"/>
          <w:szCs w:val="24"/>
          <w:rtl/>
        </w:rPr>
        <w:t>בודה זרה</w:t>
      </w:r>
      <w:r w:rsidR="00521326" w:rsidRPr="006764D1">
        <w:rPr>
          <w:rFonts w:cs="Guttman Hodes" w:hint="cs"/>
          <w:sz w:val="24"/>
          <w:szCs w:val="24"/>
          <w:rtl/>
        </w:rPr>
        <w:t xml:space="preserve"> שעבדו בזמן החורבן שיד כולן שוה בה. אך הענין הוא דדוקא את שמעון היו רוצים לחייב ע</w:t>
      </w:r>
      <w:r>
        <w:rPr>
          <w:rFonts w:cs="Guttman Hodes" w:hint="cs"/>
          <w:sz w:val="24"/>
          <w:szCs w:val="24"/>
          <w:rtl/>
        </w:rPr>
        <w:t>ל שם</w:t>
      </w:r>
      <w:r w:rsidR="00521326" w:rsidRPr="006764D1">
        <w:rPr>
          <w:rFonts w:cs="Guttman Hodes" w:hint="cs"/>
          <w:sz w:val="24"/>
          <w:szCs w:val="24"/>
          <w:rtl/>
        </w:rPr>
        <w:t xml:space="preserve"> סופו</w:t>
      </w:r>
      <w:r>
        <w:rPr>
          <w:rFonts w:cs="Guttman Hodes" w:hint="cs"/>
          <w:sz w:val="24"/>
          <w:szCs w:val="24"/>
          <w:rtl/>
        </w:rPr>
        <w:t>,</w:t>
      </w:r>
      <w:r w:rsidR="00521326" w:rsidRPr="006764D1">
        <w:rPr>
          <w:rFonts w:cs="Guttman Hodes" w:hint="cs"/>
          <w:sz w:val="24"/>
          <w:szCs w:val="24"/>
          <w:rtl/>
        </w:rPr>
        <w:t xml:space="preserve"> </w:t>
      </w:r>
      <w:r w:rsidR="00177B94">
        <w:rPr>
          <w:rFonts w:cs="Guttman Hodes" w:hint="cs"/>
          <w:sz w:val="24"/>
          <w:szCs w:val="24"/>
          <w:rtl/>
        </w:rPr>
        <w:t>על פי</w:t>
      </w:r>
      <w:r>
        <w:rPr>
          <w:rFonts w:cs="Guttman Hodes" w:hint="cs"/>
          <w:sz w:val="24"/>
          <w:szCs w:val="24"/>
          <w:rtl/>
        </w:rPr>
        <w:t xml:space="preserve"> הפסק [שפ]סק</w:t>
      </w:r>
      <w:r w:rsidR="00521326" w:rsidRPr="006764D1">
        <w:rPr>
          <w:rFonts w:cs="Guttman Hodes" w:hint="cs"/>
          <w:sz w:val="24"/>
          <w:szCs w:val="24"/>
          <w:rtl/>
        </w:rPr>
        <w:t xml:space="preserve"> הוא עצמו לחייב את יוסף ע</w:t>
      </w:r>
      <w:r>
        <w:rPr>
          <w:rFonts w:cs="Guttman Hodes" w:hint="cs"/>
          <w:sz w:val="24"/>
          <w:szCs w:val="24"/>
          <w:rtl/>
        </w:rPr>
        <w:t>ל שם</w:t>
      </w:r>
      <w:r w:rsidR="00521326" w:rsidRPr="006764D1">
        <w:rPr>
          <w:rFonts w:cs="Guttman Hodes" w:hint="cs"/>
          <w:sz w:val="24"/>
          <w:szCs w:val="24"/>
          <w:rtl/>
        </w:rPr>
        <w:t xml:space="preserve"> סופו</w:t>
      </w:r>
      <w:r>
        <w:rPr>
          <w:rFonts w:cs="Guttman Hodes" w:hint="cs"/>
          <w:sz w:val="24"/>
          <w:szCs w:val="24"/>
          <w:rtl/>
        </w:rPr>
        <w:t>,</w:t>
      </w:r>
      <w:r w:rsidR="00521326" w:rsidRPr="006764D1">
        <w:rPr>
          <w:rFonts w:cs="Guttman Hodes" w:hint="cs"/>
          <w:sz w:val="24"/>
          <w:szCs w:val="24"/>
          <w:rtl/>
        </w:rPr>
        <w:t xml:space="preserve"> כמ</w:t>
      </w:r>
      <w:r w:rsidR="0093138B">
        <w:rPr>
          <w:rFonts w:cs="Guttman Hodes" w:hint="cs"/>
          <w:sz w:val="24"/>
          <w:szCs w:val="24"/>
          <w:rtl/>
        </w:rPr>
        <w:t>ו שאמרו (בראשית רבה פד יד)</w:t>
      </w:r>
      <w:r w:rsidR="00521326" w:rsidRPr="006764D1">
        <w:rPr>
          <w:rFonts w:cs="Guttman Hodes" w:hint="cs"/>
          <w:sz w:val="24"/>
          <w:szCs w:val="24"/>
          <w:rtl/>
        </w:rPr>
        <w:t xml:space="preserve"> </w:t>
      </w:r>
      <w:r>
        <w:rPr>
          <w:rFonts w:cs="Guttman Hodes" w:hint="cs"/>
          <w:sz w:val="24"/>
          <w:szCs w:val="24"/>
          <w:rtl/>
        </w:rPr>
        <w:t>'</w:t>
      </w:r>
      <w:r w:rsidR="00521326" w:rsidRPr="006764D1">
        <w:rPr>
          <w:rFonts w:cs="Guttman Hodes" w:hint="cs"/>
          <w:sz w:val="24"/>
          <w:szCs w:val="24"/>
          <w:rtl/>
        </w:rPr>
        <w:t>הנה בעל החלומות</w:t>
      </w:r>
      <w:r>
        <w:rPr>
          <w:rFonts w:cs="Guttman Hodes" w:hint="cs"/>
          <w:sz w:val="24"/>
          <w:szCs w:val="24"/>
          <w:rtl/>
        </w:rPr>
        <w:t>'</w:t>
      </w:r>
      <w:r w:rsidR="0093138B">
        <w:rPr>
          <w:rFonts w:cs="Guttman Hodes" w:hint="cs"/>
          <w:sz w:val="24"/>
          <w:szCs w:val="24"/>
          <w:rtl/>
        </w:rPr>
        <w:t xml:space="preserve"> (בראשית לז יט)</w:t>
      </w:r>
      <w:r w:rsidR="00521326" w:rsidRPr="006764D1">
        <w:rPr>
          <w:rFonts w:cs="Guttman Hodes" w:hint="cs"/>
          <w:sz w:val="24"/>
          <w:szCs w:val="24"/>
          <w:rtl/>
        </w:rPr>
        <w:t xml:space="preserve"> עתיד להשיאנו לבע</w:t>
      </w:r>
      <w:r w:rsidR="00FA6272" w:rsidRPr="006764D1">
        <w:rPr>
          <w:rFonts w:cs="Guttman Hodes" w:hint="cs"/>
          <w:sz w:val="24"/>
          <w:szCs w:val="24"/>
          <w:rtl/>
        </w:rPr>
        <w:t>ל</w:t>
      </w:r>
      <w:r w:rsidR="00521326" w:rsidRPr="006764D1">
        <w:rPr>
          <w:rFonts w:cs="Guttman Hodes" w:hint="cs"/>
          <w:sz w:val="24"/>
          <w:szCs w:val="24"/>
          <w:rtl/>
        </w:rPr>
        <w:t>ים</w:t>
      </w:r>
      <w:r w:rsidR="0093138B">
        <w:rPr>
          <w:rFonts w:cs="Guttman Hodes" w:hint="cs"/>
          <w:sz w:val="24"/>
          <w:szCs w:val="24"/>
          <w:rtl/>
        </w:rPr>
        <w:t>, לזה מצאו מקום לקטרג עליו</w:t>
      </w:r>
      <w:r w:rsidR="00521326" w:rsidRPr="006764D1">
        <w:rPr>
          <w:rFonts w:cs="Guttman Hodes" w:hint="cs"/>
          <w:sz w:val="24"/>
          <w:szCs w:val="24"/>
          <w:rtl/>
        </w:rPr>
        <w:t xml:space="preserve"> </w:t>
      </w:r>
      <w:r w:rsidR="0093138B">
        <w:rPr>
          <w:rFonts w:cs="Guttman Hodes" w:hint="cs"/>
          <w:sz w:val="24"/>
          <w:szCs w:val="24"/>
          <w:rtl/>
        </w:rPr>
        <w:t>[ו]</w:t>
      </w:r>
      <w:r w:rsidR="00521326" w:rsidRPr="006764D1">
        <w:rPr>
          <w:rFonts w:cs="Guttman Hodes" w:hint="cs"/>
          <w:sz w:val="24"/>
          <w:szCs w:val="24"/>
          <w:rtl/>
        </w:rPr>
        <w:t>הוא ע</w:t>
      </w:r>
      <w:r w:rsidR="0093138B">
        <w:rPr>
          <w:rFonts w:cs="Guttman Hodes" w:hint="cs"/>
          <w:sz w:val="24"/>
          <w:szCs w:val="24"/>
          <w:rtl/>
        </w:rPr>
        <w:t>ל שם</w:t>
      </w:r>
      <w:r w:rsidR="00521326" w:rsidRPr="006764D1">
        <w:rPr>
          <w:rFonts w:cs="Guttman Hodes" w:hint="cs"/>
          <w:sz w:val="24"/>
          <w:szCs w:val="24"/>
          <w:rtl/>
        </w:rPr>
        <w:t xml:space="preserve"> סופו על מה שיעשה בשטים</w:t>
      </w:r>
      <w:r w:rsidR="0093138B">
        <w:rPr>
          <w:rFonts w:cs="Guttman Hodes" w:hint="cs"/>
          <w:sz w:val="24"/>
          <w:szCs w:val="24"/>
          <w:rtl/>
        </w:rPr>
        <w:t>,</w:t>
      </w:r>
      <w:r w:rsidR="00521326" w:rsidRPr="006764D1">
        <w:rPr>
          <w:rFonts w:cs="Guttman Hodes" w:hint="cs"/>
          <w:sz w:val="24"/>
          <w:szCs w:val="24"/>
          <w:rtl/>
        </w:rPr>
        <w:t xml:space="preserve"> </w:t>
      </w:r>
      <w:r w:rsidR="00C34565">
        <w:rPr>
          <w:rFonts w:cs="Guttman Hodes" w:hint="cs"/>
          <w:sz w:val="24"/>
          <w:szCs w:val="24"/>
          <w:rtl/>
        </w:rPr>
        <w:t>מה שאין כן</w:t>
      </w:r>
      <w:r w:rsidR="00521326" w:rsidRPr="006764D1">
        <w:rPr>
          <w:rFonts w:cs="Guttman Hodes" w:hint="cs"/>
          <w:sz w:val="24"/>
          <w:szCs w:val="24"/>
          <w:rtl/>
        </w:rPr>
        <w:t xml:space="preserve"> שאר השבטים שאין דנין</w:t>
      </w:r>
      <w:r w:rsidR="00F67DA3" w:rsidRPr="006764D1">
        <w:rPr>
          <w:rFonts w:cs="Guttman Hodes" w:hint="cs"/>
          <w:sz w:val="24"/>
          <w:szCs w:val="24"/>
          <w:rtl/>
        </w:rPr>
        <w:t xml:space="preserve"> </w:t>
      </w:r>
      <w:r w:rsidR="00521326" w:rsidRPr="006764D1">
        <w:rPr>
          <w:rFonts w:cs="Guttman Hodes" w:hint="cs"/>
          <w:sz w:val="24"/>
          <w:szCs w:val="24"/>
          <w:rtl/>
        </w:rPr>
        <w:t xml:space="preserve">אותם אלא באשר הוא </w:t>
      </w:r>
      <w:r w:rsidR="00631C64" w:rsidRPr="006764D1">
        <w:rPr>
          <w:rFonts w:cs="Guttman Hodes" w:hint="cs"/>
          <w:sz w:val="24"/>
          <w:szCs w:val="24"/>
          <w:rtl/>
        </w:rPr>
        <w:t>שם</w:t>
      </w:r>
      <w:r w:rsidR="0093138B">
        <w:rPr>
          <w:rFonts w:cs="Guttman Hodes" w:hint="cs"/>
          <w:sz w:val="24"/>
          <w:szCs w:val="24"/>
          <w:rtl/>
        </w:rPr>
        <w:t>.</w:t>
      </w:r>
      <w:r w:rsidR="00631C64" w:rsidRPr="006764D1">
        <w:rPr>
          <w:rFonts w:cs="Guttman Hodes" w:hint="cs"/>
          <w:sz w:val="24"/>
          <w:szCs w:val="24"/>
          <w:rtl/>
        </w:rPr>
        <w:t xml:space="preserve"> אך ה</w:t>
      </w:r>
      <w:r w:rsidR="00547BFC">
        <w:rPr>
          <w:rFonts w:cs="Guttman Hodes" w:hint="cs"/>
          <w:sz w:val="24"/>
          <w:szCs w:val="24"/>
          <w:rtl/>
        </w:rPr>
        <w:t>שם יתברך</w:t>
      </w:r>
      <w:r w:rsidR="0093138B">
        <w:rPr>
          <w:rFonts w:cs="Guttman Hodes" w:hint="cs"/>
          <w:sz w:val="24"/>
          <w:szCs w:val="24"/>
          <w:rtl/>
        </w:rPr>
        <w:t xml:space="preserve"> הכריע לדון</w:t>
      </w:r>
      <w:r w:rsidR="00631C64" w:rsidRPr="006764D1">
        <w:rPr>
          <w:rFonts w:cs="Guttman Hodes" w:hint="cs"/>
          <w:sz w:val="24"/>
          <w:szCs w:val="24"/>
          <w:rtl/>
        </w:rPr>
        <w:t xml:space="preserve"> את שמעון באשר הוא שם</w:t>
      </w:r>
      <w:r w:rsidR="0093138B">
        <w:rPr>
          <w:rFonts w:cs="Guttman Hodes" w:hint="cs"/>
          <w:sz w:val="24"/>
          <w:szCs w:val="24"/>
          <w:rtl/>
        </w:rPr>
        <w:t>,</w:t>
      </w:r>
      <w:r w:rsidR="00631C64" w:rsidRPr="006764D1">
        <w:rPr>
          <w:rFonts w:cs="Guttman Hodes" w:hint="cs"/>
          <w:sz w:val="24"/>
          <w:szCs w:val="24"/>
          <w:rtl/>
        </w:rPr>
        <w:t xml:space="preserve"> ולזה אפשר לאחר</w:t>
      </w:r>
      <w:r w:rsidR="0093138B">
        <w:rPr>
          <w:rFonts w:cs="Guttman Hodes" w:hint="cs"/>
          <w:sz w:val="24"/>
          <w:szCs w:val="24"/>
          <w:rtl/>
        </w:rPr>
        <w:t xml:space="preserve"> שנולד כבר מעשה יוסף והשבטים נאמר</w:t>
      </w:r>
      <w:r w:rsidR="00631C64" w:rsidRPr="006764D1">
        <w:rPr>
          <w:rFonts w:cs="Guttman Hodes" w:hint="cs"/>
          <w:sz w:val="24"/>
          <w:szCs w:val="24"/>
          <w:rtl/>
        </w:rPr>
        <w:t xml:space="preserve"> </w:t>
      </w:r>
      <w:r w:rsidR="00FA6272" w:rsidRPr="006764D1">
        <w:rPr>
          <w:rFonts w:cs="Guttman Hodes" w:hint="cs"/>
          <w:sz w:val="24"/>
          <w:szCs w:val="24"/>
          <w:rtl/>
        </w:rPr>
        <w:t>(</w:t>
      </w:r>
      <w:r w:rsidR="00E937DB" w:rsidRPr="006764D1">
        <w:rPr>
          <w:rFonts w:cs="Guttman Hodes" w:hint="cs"/>
          <w:sz w:val="24"/>
          <w:szCs w:val="24"/>
          <w:rtl/>
        </w:rPr>
        <w:t>בראשית מב כד</w:t>
      </w:r>
      <w:r w:rsidR="00FA6272" w:rsidRPr="006764D1">
        <w:rPr>
          <w:rFonts w:cs="Guttman Hodes" w:hint="cs"/>
          <w:sz w:val="24"/>
          <w:szCs w:val="24"/>
          <w:rtl/>
        </w:rPr>
        <w:t xml:space="preserve">) </w:t>
      </w:r>
      <w:r w:rsidR="0093138B">
        <w:rPr>
          <w:rFonts w:cs="Guttman Hodes" w:hint="cs"/>
          <w:sz w:val="24"/>
          <w:szCs w:val="24"/>
          <w:rtl/>
        </w:rPr>
        <w:t>'</w:t>
      </w:r>
      <w:r w:rsidR="00631C64" w:rsidRPr="006764D1">
        <w:rPr>
          <w:rFonts w:cs="Guttman Hodes" w:hint="cs"/>
          <w:sz w:val="24"/>
          <w:szCs w:val="24"/>
          <w:rtl/>
        </w:rPr>
        <w:t>ויקח מאתם את שמעון</w:t>
      </w:r>
      <w:r w:rsidR="0093138B">
        <w:rPr>
          <w:rFonts w:cs="Guttman Hodes" w:hint="cs"/>
          <w:sz w:val="24"/>
          <w:szCs w:val="24"/>
          <w:rtl/>
        </w:rPr>
        <w:t>'</w:t>
      </w:r>
      <w:r w:rsidR="00D03B2F">
        <w:rPr>
          <w:rFonts w:cs="Guttman Hodes" w:hint="cs"/>
          <w:sz w:val="24"/>
          <w:szCs w:val="24"/>
          <w:rtl/>
        </w:rPr>
        <w:t xml:space="preserve"> שלא [מצ]א</w:t>
      </w:r>
      <w:r w:rsidR="00631C64" w:rsidRPr="006764D1">
        <w:rPr>
          <w:rFonts w:cs="Guttman Hodes" w:hint="cs"/>
          <w:sz w:val="24"/>
          <w:szCs w:val="24"/>
          <w:rtl/>
        </w:rPr>
        <w:t xml:space="preserve"> בזה תפיסה כ</w:t>
      </w:r>
      <w:r w:rsidR="00D03B2F">
        <w:rPr>
          <w:rFonts w:cs="Guttman Hodes" w:hint="cs"/>
          <w:sz w:val="24"/>
          <w:szCs w:val="24"/>
          <w:rtl/>
        </w:rPr>
        <w:t>י אם</w:t>
      </w:r>
      <w:r w:rsidR="00631C64" w:rsidRPr="006764D1">
        <w:rPr>
          <w:rFonts w:cs="Guttman Hodes" w:hint="cs"/>
          <w:sz w:val="24"/>
          <w:szCs w:val="24"/>
          <w:rtl/>
        </w:rPr>
        <w:t xml:space="preserve"> על שמעון לחוד</w:t>
      </w:r>
      <w:r w:rsidR="00D03B2F">
        <w:rPr>
          <w:rFonts w:cs="Guttman Hodes" w:hint="cs"/>
          <w:sz w:val="24"/>
          <w:szCs w:val="24"/>
          <w:rtl/>
        </w:rPr>
        <w:t>,</w:t>
      </w:r>
      <w:r w:rsidR="00631C64" w:rsidRPr="006764D1">
        <w:rPr>
          <w:rFonts w:cs="Guttman Hodes" w:hint="cs"/>
          <w:sz w:val="24"/>
          <w:szCs w:val="24"/>
          <w:rtl/>
        </w:rPr>
        <w:t xml:space="preserve"> ובשלמא שאר השבטים לא מצ</w:t>
      </w:r>
      <w:r w:rsidR="00FA6272" w:rsidRPr="006764D1">
        <w:rPr>
          <w:rFonts w:cs="Guttman Hodes" w:hint="cs"/>
          <w:sz w:val="24"/>
          <w:szCs w:val="24"/>
          <w:rtl/>
        </w:rPr>
        <w:t>א</w:t>
      </w:r>
      <w:r w:rsidR="00631C64" w:rsidRPr="006764D1">
        <w:rPr>
          <w:rFonts w:cs="Guttman Hodes" w:hint="cs"/>
          <w:sz w:val="24"/>
          <w:szCs w:val="24"/>
          <w:rtl/>
        </w:rPr>
        <w:t xml:space="preserve"> יוסף תפיסה עליהם כיון שיש להם טענה דס</w:t>
      </w:r>
      <w:r w:rsidR="00D03B2F">
        <w:rPr>
          <w:rFonts w:cs="Guttman Hodes" w:hint="cs"/>
          <w:sz w:val="24"/>
          <w:szCs w:val="24"/>
          <w:rtl/>
        </w:rPr>
        <w:t>בירא להו [דנין]</w:t>
      </w:r>
      <w:r w:rsidR="00631C64" w:rsidRPr="006764D1">
        <w:rPr>
          <w:rFonts w:cs="Guttman Hodes" w:hint="cs"/>
          <w:sz w:val="24"/>
          <w:szCs w:val="24"/>
          <w:rtl/>
        </w:rPr>
        <w:t xml:space="preserve"> לאדם ע</w:t>
      </w:r>
      <w:r w:rsidR="00D03B2F">
        <w:rPr>
          <w:rFonts w:cs="Guttman Hodes" w:hint="cs"/>
          <w:sz w:val="24"/>
          <w:szCs w:val="24"/>
          <w:rtl/>
        </w:rPr>
        <w:t>ל שם</w:t>
      </w:r>
      <w:r w:rsidR="00631C64" w:rsidRPr="006764D1">
        <w:rPr>
          <w:rFonts w:cs="Guttman Hodes" w:hint="cs"/>
          <w:sz w:val="24"/>
          <w:szCs w:val="24"/>
          <w:rtl/>
        </w:rPr>
        <w:t xml:space="preserve"> סופו ונתכוונו לבער ע</w:t>
      </w:r>
      <w:r w:rsidR="00D03B2F">
        <w:rPr>
          <w:rFonts w:cs="Guttman Hodes" w:hint="cs"/>
          <w:sz w:val="24"/>
          <w:szCs w:val="24"/>
          <w:rtl/>
        </w:rPr>
        <w:t>בודה זרה</w:t>
      </w:r>
      <w:r w:rsidR="00631C64" w:rsidRPr="006764D1">
        <w:rPr>
          <w:rFonts w:cs="Guttman Hodes" w:hint="cs"/>
          <w:sz w:val="24"/>
          <w:szCs w:val="24"/>
          <w:rtl/>
        </w:rPr>
        <w:t xml:space="preserve"> מן העולם</w:t>
      </w:r>
      <w:r w:rsidR="00D03B2F">
        <w:rPr>
          <w:rFonts w:cs="Guttman Hodes" w:hint="cs"/>
          <w:sz w:val="24"/>
          <w:szCs w:val="24"/>
          <w:rtl/>
        </w:rPr>
        <w:t>.</w:t>
      </w:r>
      <w:r w:rsidR="00631C64" w:rsidRPr="006764D1">
        <w:rPr>
          <w:rFonts w:cs="Guttman Hodes" w:hint="cs"/>
          <w:sz w:val="24"/>
          <w:szCs w:val="24"/>
          <w:rtl/>
        </w:rPr>
        <w:t xml:space="preserve"> אבל שמעון ממ</w:t>
      </w:r>
      <w:r w:rsidR="00D03B2F">
        <w:rPr>
          <w:rFonts w:cs="Guttman Hodes" w:hint="cs"/>
          <w:sz w:val="24"/>
          <w:szCs w:val="24"/>
          <w:rtl/>
        </w:rPr>
        <w:t>ה נפשך</w:t>
      </w:r>
      <w:r w:rsidR="00631C64" w:rsidRPr="006764D1">
        <w:rPr>
          <w:rFonts w:cs="Guttman Hodes" w:hint="cs"/>
          <w:sz w:val="24"/>
          <w:szCs w:val="24"/>
          <w:rtl/>
        </w:rPr>
        <w:t xml:space="preserve"> יש עליו תפיסה</w:t>
      </w:r>
      <w:r w:rsidR="00D03B2F">
        <w:rPr>
          <w:rFonts w:cs="Guttman Hodes" w:hint="cs"/>
          <w:sz w:val="24"/>
          <w:szCs w:val="24"/>
          <w:rtl/>
        </w:rPr>
        <w:t>, אם מכח מכירת יוסף והצער [שצי]ערו</w:t>
      </w:r>
      <w:r w:rsidR="00631C64" w:rsidRPr="006764D1">
        <w:rPr>
          <w:rFonts w:cs="Guttman Hodes" w:hint="cs"/>
          <w:sz w:val="24"/>
          <w:szCs w:val="24"/>
          <w:rtl/>
        </w:rPr>
        <w:t xml:space="preserve"> אותו טפי מכל אחיו או משום מעשה שטים</w:t>
      </w:r>
      <w:r w:rsidR="00D03B2F">
        <w:rPr>
          <w:rFonts w:cs="Guttman Hodes" w:hint="cs"/>
          <w:sz w:val="24"/>
          <w:szCs w:val="24"/>
          <w:rtl/>
        </w:rPr>
        <w:t>,</w:t>
      </w:r>
      <w:r w:rsidR="00631C64" w:rsidRPr="006764D1">
        <w:rPr>
          <w:rFonts w:cs="Guttman Hodes" w:hint="cs"/>
          <w:sz w:val="24"/>
          <w:szCs w:val="24"/>
          <w:rtl/>
        </w:rPr>
        <w:t xml:space="preserve"> שאם אין דנין את האדם אלא באשר</w:t>
      </w:r>
      <w:r w:rsidR="00D03B2F">
        <w:rPr>
          <w:rFonts w:cs="Guttman Hodes" w:hint="cs"/>
          <w:sz w:val="24"/>
          <w:szCs w:val="24"/>
          <w:rtl/>
        </w:rPr>
        <w:t xml:space="preserve"> הוא שם הרי יש עליו תפיסה מכח [ז]ה,</w:t>
      </w:r>
      <w:r w:rsidR="00631C64" w:rsidRPr="006764D1">
        <w:rPr>
          <w:rFonts w:cs="Guttman Hodes" w:hint="cs"/>
          <w:sz w:val="24"/>
          <w:szCs w:val="24"/>
          <w:rtl/>
        </w:rPr>
        <w:t xml:space="preserve"> ואם דנין אותו ע</w:t>
      </w:r>
      <w:r w:rsidR="00D03B2F">
        <w:rPr>
          <w:rFonts w:cs="Guttman Hodes" w:hint="cs"/>
          <w:sz w:val="24"/>
          <w:szCs w:val="24"/>
          <w:rtl/>
        </w:rPr>
        <w:t>ל שם</w:t>
      </w:r>
      <w:r w:rsidR="00631C64" w:rsidRPr="006764D1">
        <w:rPr>
          <w:rFonts w:cs="Guttman Hodes" w:hint="cs"/>
          <w:sz w:val="24"/>
          <w:szCs w:val="24"/>
          <w:rtl/>
        </w:rPr>
        <w:t xml:space="preserve"> סופו א</w:t>
      </w:r>
      <w:r w:rsidR="00D03B2F">
        <w:rPr>
          <w:rFonts w:cs="Guttman Hodes" w:hint="cs"/>
          <w:sz w:val="24"/>
          <w:szCs w:val="24"/>
          <w:rtl/>
        </w:rPr>
        <w:t>ם כן</w:t>
      </w:r>
      <w:r w:rsidR="00631C64" w:rsidRPr="006764D1">
        <w:rPr>
          <w:rFonts w:cs="Guttman Hodes" w:hint="cs"/>
          <w:sz w:val="24"/>
          <w:szCs w:val="24"/>
          <w:rtl/>
        </w:rPr>
        <w:t xml:space="preserve"> איפה חוזר קטרוג מ</w:t>
      </w:r>
      <w:r w:rsidR="00D03B2F">
        <w:rPr>
          <w:rFonts w:cs="Guttman Hodes" w:hint="cs"/>
          <w:sz w:val="24"/>
          <w:szCs w:val="24"/>
          <w:rtl/>
        </w:rPr>
        <w:t>לאכי השרת</w:t>
      </w:r>
      <w:r w:rsidR="00631C64" w:rsidRPr="006764D1">
        <w:rPr>
          <w:rFonts w:cs="Guttman Hodes" w:hint="cs"/>
          <w:sz w:val="24"/>
          <w:szCs w:val="24"/>
          <w:rtl/>
        </w:rPr>
        <w:t xml:space="preserve"> שקטרגו עליו במעשה שטים</w:t>
      </w:r>
      <w:r w:rsidR="00D03B2F">
        <w:rPr>
          <w:rFonts w:cs="Guttman Hodes" w:hint="cs"/>
          <w:sz w:val="24"/>
          <w:szCs w:val="24"/>
          <w:rtl/>
        </w:rPr>
        <w:t>.</w:t>
      </w:r>
      <w:r w:rsidR="00631C64" w:rsidRPr="006764D1">
        <w:rPr>
          <w:rFonts w:cs="Guttman Hodes" w:hint="cs"/>
          <w:sz w:val="24"/>
          <w:szCs w:val="24"/>
          <w:rtl/>
        </w:rPr>
        <w:t xml:space="preserve"> </w:t>
      </w:r>
    </w:p>
    <w:p w:rsidR="003C21C9" w:rsidRDefault="003C21C9" w:rsidP="0093138B">
      <w:pPr>
        <w:spacing w:after="0"/>
        <w:jc w:val="both"/>
        <w:rPr>
          <w:rFonts w:cs="Guttman Hodes"/>
          <w:sz w:val="24"/>
          <w:szCs w:val="24"/>
          <w:rtl/>
        </w:rPr>
      </w:pPr>
    </w:p>
    <w:p w:rsidR="003C1BA1" w:rsidRDefault="00631C64" w:rsidP="00611FA6">
      <w:pPr>
        <w:spacing w:after="0"/>
        <w:jc w:val="both"/>
        <w:rPr>
          <w:rFonts w:cs="Guttman Hodes"/>
          <w:sz w:val="24"/>
          <w:szCs w:val="24"/>
          <w:rtl/>
        </w:rPr>
      </w:pPr>
      <w:r w:rsidRPr="006764D1">
        <w:rPr>
          <w:rFonts w:cs="Guttman Hodes" w:hint="cs"/>
          <w:sz w:val="24"/>
          <w:szCs w:val="24"/>
          <w:rtl/>
        </w:rPr>
        <w:t>וכמ</w:t>
      </w:r>
      <w:r w:rsidR="00D03B2F">
        <w:rPr>
          <w:rFonts w:cs="Guttman Hodes" w:hint="cs"/>
          <w:sz w:val="24"/>
          <w:szCs w:val="24"/>
          <w:rtl/>
        </w:rPr>
        <w:t>ו שאמרנו ביאור</w:t>
      </w:r>
      <w:r w:rsidR="00F67DA3" w:rsidRPr="006764D1">
        <w:rPr>
          <w:rFonts w:cs="Guttman Hodes" w:hint="cs"/>
          <w:sz w:val="24"/>
          <w:szCs w:val="24"/>
          <w:rtl/>
        </w:rPr>
        <w:t xml:space="preserve"> </w:t>
      </w:r>
      <w:r w:rsidRPr="006764D1">
        <w:rPr>
          <w:rFonts w:cs="Guttman Hodes" w:hint="cs"/>
          <w:sz w:val="24"/>
          <w:szCs w:val="24"/>
          <w:rtl/>
        </w:rPr>
        <w:t>מ</w:t>
      </w:r>
      <w:r w:rsidR="0029447A" w:rsidRPr="006764D1">
        <w:rPr>
          <w:rFonts w:cs="Guttman Hodes" w:hint="cs"/>
          <w:sz w:val="24"/>
          <w:szCs w:val="24"/>
          <w:rtl/>
        </w:rPr>
        <w:t>ד</w:t>
      </w:r>
      <w:r w:rsidR="00D03B2F">
        <w:rPr>
          <w:rFonts w:cs="Guttman Hodes" w:hint="cs"/>
          <w:sz w:val="24"/>
          <w:szCs w:val="24"/>
          <w:rtl/>
        </w:rPr>
        <w:t>רש</w:t>
      </w:r>
      <w:r w:rsidRPr="006764D1">
        <w:rPr>
          <w:rFonts w:cs="Guttman Hodes" w:hint="cs"/>
          <w:sz w:val="24"/>
          <w:szCs w:val="24"/>
          <w:rtl/>
        </w:rPr>
        <w:t xml:space="preserve"> </w:t>
      </w:r>
      <w:r w:rsidR="00D03B2F">
        <w:rPr>
          <w:rFonts w:cs="Guttman Hodes" w:hint="cs"/>
          <w:sz w:val="24"/>
          <w:szCs w:val="24"/>
          <w:rtl/>
        </w:rPr>
        <w:t>(בראשית רבה</w:t>
      </w:r>
      <w:r w:rsidR="00B820A0" w:rsidRPr="006764D1">
        <w:rPr>
          <w:rFonts w:cs="Guttman Hodes" w:hint="cs"/>
          <w:sz w:val="24"/>
          <w:szCs w:val="24"/>
          <w:rtl/>
        </w:rPr>
        <w:t xml:space="preserve"> צב ט) </w:t>
      </w:r>
      <w:r w:rsidRPr="006764D1">
        <w:rPr>
          <w:rFonts w:cs="Guttman Hodes" w:hint="cs"/>
          <w:sz w:val="24"/>
          <w:szCs w:val="24"/>
          <w:rtl/>
        </w:rPr>
        <w:t>מה נאמר ביוסף מה</w:t>
      </w:r>
      <w:r w:rsidR="003C21C9">
        <w:rPr>
          <w:rFonts w:cs="Guttman Hodes" w:hint="cs"/>
          <w:sz w:val="24"/>
          <w:szCs w:val="24"/>
          <w:rtl/>
        </w:rPr>
        <w:t xml:space="preserve"> [נדבר]</w:t>
      </w:r>
      <w:r w:rsidRPr="006764D1">
        <w:rPr>
          <w:rFonts w:cs="Guttman Hodes" w:hint="cs"/>
          <w:sz w:val="24"/>
          <w:szCs w:val="24"/>
          <w:rtl/>
        </w:rPr>
        <w:t xml:space="preserve"> בשמעון מה נצטדק בבנימ</w:t>
      </w:r>
      <w:r w:rsidR="003C21C9">
        <w:rPr>
          <w:rFonts w:cs="Guttman Hodes" w:hint="cs"/>
          <w:sz w:val="24"/>
          <w:szCs w:val="24"/>
          <w:rtl/>
        </w:rPr>
        <w:t>י</w:t>
      </w:r>
      <w:r w:rsidRPr="006764D1">
        <w:rPr>
          <w:rFonts w:cs="Guttman Hodes" w:hint="cs"/>
          <w:sz w:val="24"/>
          <w:szCs w:val="24"/>
          <w:rtl/>
        </w:rPr>
        <w:t>ן</w:t>
      </w:r>
      <w:r w:rsidR="003C21C9">
        <w:rPr>
          <w:rFonts w:cs="Guttman Hodes" w:hint="cs"/>
          <w:sz w:val="24"/>
          <w:szCs w:val="24"/>
          <w:rtl/>
        </w:rPr>
        <w:t>,</w:t>
      </w:r>
      <w:r w:rsidRPr="006764D1">
        <w:rPr>
          <w:rFonts w:cs="Guttman Hodes" w:hint="cs"/>
          <w:sz w:val="24"/>
          <w:szCs w:val="24"/>
          <w:rtl/>
        </w:rPr>
        <w:t xml:space="preserve"> שהענין הוא כי הנה במעשה יוסף שם נתקנ</w:t>
      </w:r>
      <w:r w:rsidR="003C21C9">
        <w:rPr>
          <w:rFonts w:cs="Guttman Hodes" w:hint="cs"/>
          <w:sz w:val="24"/>
          <w:szCs w:val="24"/>
          <w:rtl/>
        </w:rPr>
        <w:t>א</w:t>
      </w:r>
      <w:r w:rsidRPr="006764D1">
        <w:rPr>
          <w:rFonts w:cs="Guttman Hodes" w:hint="cs"/>
          <w:sz w:val="24"/>
          <w:szCs w:val="24"/>
          <w:rtl/>
        </w:rPr>
        <w:t>ו על ע</w:t>
      </w:r>
      <w:r w:rsidR="003C21C9">
        <w:rPr>
          <w:rFonts w:cs="Guttman Hodes" w:hint="cs"/>
          <w:sz w:val="24"/>
          <w:szCs w:val="24"/>
          <w:rtl/>
        </w:rPr>
        <w:t>בודה זרה</w:t>
      </w:r>
      <w:r w:rsidRPr="006764D1">
        <w:rPr>
          <w:rFonts w:cs="Guttman Hodes" w:hint="cs"/>
          <w:sz w:val="24"/>
          <w:szCs w:val="24"/>
          <w:rtl/>
        </w:rPr>
        <w:t xml:space="preserve"> ולא</w:t>
      </w:r>
      <w:r w:rsidR="00F67DA3" w:rsidRPr="006764D1">
        <w:rPr>
          <w:rFonts w:cs="Guttman Hodes" w:hint="cs"/>
          <w:sz w:val="24"/>
          <w:szCs w:val="24"/>
          <w:rtl/>
        </w:rPr>
        <w:t xml:space="preserve"> </w:t>
      </w:r>
      <w:r w:rsidR="003C21C9">
        <w:rPr>
          <w:rFonts w:cs="Guttman Hodes" w:hint="cs"/>
          <w:sz w:val="24"/>
          <w:szCs w:val="24"/>
          <w:rtl/>
        </w:rPr>
        <w:t>קינאו בשמעון על דבר שטים.</w:t>
      </w:r>
      <w:r w:rsidRPr="006764D1">
        <w:rPr>
          <w:rFonts w:cs="Guttman Hodes" w:hint="cs"/>
          <w:sz w:val="24"/>
          <w:szCs w:val="24"/>
          <w:rtl/>
        </w:rPr>
        <w:t>.. בנימ</w:t>
      </w:r>
      <w:r w:rsidR="003C21C9">
        <w:rPr>
          <w:rFonts w:cs="Guttman Hodes" w:hint="cs"/>
          <w:sz w:val="24"/>
          <w:szCs w:val="24"/>
          <w:rtl/>
        </w:rPr>
        <w:t>י</w:t>
      </w:r>
      <w:r w:rsidRPr="006764D1">
        <w:rPr>
          <w:rFonts w:cs="Guttman Hodes" w:hint="cs"/>
          <w:sz w:val="24"/>
          <w:szCs w:val="24"/>
          <w:rtl/>
        </w:rPr>
        <w:t>ן שהיו בו תרתי פסל מיכה ופילגש בגבעה</w:t>
      </w:r>
      <w:r w:rsidR="003C21C9">
        <w:rPr>
          <w:rFonts w:cs="Guttman Hodes" w:hint="cs"/>
          <w:sz w:val="24"/>
          <w:szCs w:val="24"/>
          <w:rtl/>
        </w:rPr>
        <w:t>.</w:t>
      </w:r>
      <w:r w:rsidRPr="006764D1">
        <w:rPr>
          <w:rFonts w:cs="Guttman Hodes" w:hint="cs"/>
          <w:sz w:val="24"/>
          <w:szCs w:val="24"/>
          <w:rtl/>
        </w:rPr>
        <w:t xml:space="preserve"> וכדאיתא פ</w:t>
      </w:r>
      <w:r w:rsidR="00611FA6">
        <w:rPr>
          <w:rFonts w:cs="Guttman Hodes" w:hint="cs"/>
          <w:sz w:val="24"/>
          <w:szCs w:val="24"/>
          <w:rtl/>
        </w:rPr>
        <w:t xml:space="preserve">רק </w:t>
      </w:r>
      <w:r w:rsidRPr="006764D1">
        <w:rPr>
          <w:rFonts w:cs="Guttman Hodes" w:hint="cs"/>
          <w:sz w:val="24"/>
          <w:szCs w:val="24"/>
          <w:rtl/>
        </w:rPr>
        <w:t>ר</w:t>
      </w:r>
      <w:r w:rsidR="0029447A" w:rsidRPr="006764D1">
        <w:rPr>
          <w:rFonts w:cs="Guttman Hodes"/>
          <w:sz w:val="24"/>
          <w:szCs w:val="24"/>
          <w:rtl/>
        </w:rPr>
        <w:t>"</w:t>
      </w:r>
      <w:r w:rsidR="0029447A" w:rsidRPr="006764D1">
        <w:rPr>
          <w:rFonts w:cs="Guttman Hodes" w:hint="cs"/>
          <w:sz w:val="24"/>
          <w:szCs w:val="24"/>
          <w:rtl/>
        </w:rPr>
        <w:t>א</w:t>
      </w:r>
      <w:r w:rsidR="00611FA6">
        <w:rPr>
          <w:rFonts w:cs="Guttman Hodes" w:hint="cs"/>
          <w:sz w:val="24"/>
          <w:szCs w:val="24"/>
          <w:rtl/>
        </w:rPr>
        <w:t xml:space="preserve"> (עיין סנהדרין קג ב</w:t>
      </w:r>
      <w:r w:rsidR="00FB45E7">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טעם למה נפלו מישרא</w:t>
      </w:r>
      <w:r w:rsidR="001210C0" w:rsidRPr="006764D1">
        <w:rPr>
          <w:rFonts w:cs="Guttman Hodes" w:hint="cs"/>
          <w:sz w:val="24"/>
          <w:szCs w:val="24"/>
          <w:rtl/>
        </w:rPr>
        <w:t>ל</w:t>
      </w:r>
      <w:r w:rsidRPr="006764D1">
        <w:rPr>
          <w:rFonts w:cs="Guttman Hodes" w:hint="cs"/>
          <w:sz w:val="24"/>
          <w:szCs w:val="24"/>
          <w:rtl/>
        </w:rPr>
        <w:t xml:space="preserve"> כל</w:t>
      </w:r>
      <w:r w:rsidR="00FB45E7">
        <w:rPr>
          <w:rFonts w:cs="Guttman Hodes" w:hint="cs"/>
          <w:sz w:val="24"/>
          <w:szCs w:val="24"/>
          <w:rtl/>
        </w:rPr>
        <w:t xml:space="preserve"> אותן האוכלוסין מפני שעשן פסל [מיכה]</w:t>
      </w:r>
      <w:r w:rsidRPr="006764D1">
        <w:rPr>
          <w:rFonts w:cs="Guttman Hodes" w:hint="cs"/>
          <w:sz w:val="24"/>
          <w:szCs w:val="24"/>
          <w:rtl/>
        </w:rPr>
        <w:t xml:space="preserve"> נתערב עם עשן </w:t>
      </w:r>
      <w:r w:rsidR="00FB45E7">
        <w:rPr>
          <w:rFonts w:cs="Guttman Hodes" w:hint="cs"/>
          <w:sz w:val="24"/>
          <w:szCs w:val="24"/>
          <w:rtl/>
        </w:rPr>
        <w:t>שילה,</w:t>
      </w:r>
      <w:r w:rsidRPr="006764D1">
        <w:rPr>
          <w:rFonts w:cs="Guttman Hodes" w:hint="cs"/>
          <w:sz w:val="24"/>
          <w:szCs w:val="24"/>
          <w:rtl/>
        </w:rPr>
        <w:t xml:space="preserve"> והם קינאו על הזנות ולא על דבר כבוד שמים שהיא ע</w:t>
      </w:r>
      <w:r w:rsidR="003D77FD">
        <w:rPr>
          <w:rFonts w:cs="Guttman Hodes" w:hint="cs"/>
          <w:sz w:val="24"/>
          <w:szCs w:val="24"/>
          <w:rtl/>
        </w:rPr>
        <w:t>בודה זרה.</w:t>
      </w:r>
      <w:r w:rsidRPr="006764D1">
        <w:rPr>
          <w:rFonts w:cs="Guttman Hodes" w:hint="cs"/>
          <w:sz w:val="24"/>
          <w:szCs w:val="24"/>
          <w:rtl/>
        </w:rPr>
        <w:t xml:space="preserve"> ולזה כשראו שתח</w:t>
      </w:r>
      <w:r w:rsidR="003D77FD">
        <w:rPr>
          <w:rFonts w:cs="Guttman Hodes" w:hint="cs"/>
          <w:sz w:val="24"/>
          <w:szCs w:val="24"/>
          <w:rtl/>
        </w:rPr>
        <w:t>י</w:t>
      </w:r>
      <w:r w:rsidRPr="006764D1">
        <w:rPr>
          <w:rFonts w:cs="Guttman Hodes" w:hint="cs"/>
          <w:sz w:val="24"/>
          <w:szCs w:val="24"/>
          <w:rtl/>
        </w:rPr>
        <w:t>לה נתפס שמעון ו</w:t>
      </w:r>
      <w:r w:rsidR="00A91B74">
        <w:rPr>
          <w:rFonts w:cs="Guttman Hodes" w:hint="cs"/>
          <w:sz w:val="24"/>
          <w:szCs w:val="24"/>
          <w:rtl/>
        </w:rPr>
        <w:t>אחר כך</w:t>
      </w:r>
      <w:r w:rsidRPr="006764D1">
        <w:rPr>
          <w:rFonts w:cs="Guttman Hodes" w:hint="cs"/>
          <w:sz w:val="24"/>
          <w:szCs w:val="24"/>
          <w:rtl/>
        </w:rPr>
        <w:t xml:space="preserve"> בנימ</w:t>
      </w:r>
      <w:r w:rsidR="003D77FD">
        <w:rPr>
          <w:rFonts w:cs="Guttman Hodes" w:hint="cs"/>
          <w:sz w:val="24"/>
          <w:szCs w:val="24"/>
          <w:rtl/>
        </w:rPr>
        <w:t>י</w:t>
      </w:r>
      <w:r w:rsidRPr="006764D1">
        <w:rPr>
          <w:rFonts w:cs="Guttman Hodes" w:hint="cs"/>
          <w:sz w:val="24"/>
          <w:szCs w:val="24"/>
          <w:rtl/>
        </w:rPr>
        <w:t>ן</w:t>
      </w:r>
      <w:r w:rsidR="003D77FD">
        <w:rPr>
          <w:rFonts w:cs="Guttman Hodes" w:hint="cs"/>
          <w:sz w:val="24"/>
          <w:szCs w:val="24"/>
          <w:rtl/>
        </w:rPr>
        <w:t>...</w:t>
      </w:r>
      <w:r w:rsidRPr="006764D1">
        <w:rPr>
          <w:rFonts w:cs="Guttman Hodes" w:hint="cs"/>
          <w:sz w:val="24"/>
          <w:szCs w:val="24"/>
          <w:rtl/>
        </w:rPr>
        <w:t xml:space="preserve"> מה נאמר ביוסף</w:t>
      </w:r>
      <w:r w:rsidR="003D77FD">
        <w:rPr>
          <w:rFonts w:cs="Guttman Hodes" w:hint="cs"/>
          <w:sz w:val="24"/>
          <w:szCs w:val="24"/>
          <w:rtl/>
        </w:rPr>
        <w:t>,</w:t>
      </w:r>
      <w:r w:rsidRPr="006764D1">
        <w:rPr>
          <w:rFonts w:cs="Guttman Hodes" w:hint="cs"/>
          <w:sz w:val="24"/>
          <w:szCs w:val="24"/>
          <w:rtl/>
        </w:rPr>
        <w:t xml:space="preserve"> ואי משום שהיינו מקנאים בע</w:t>
      </w:r>
      <w:r w:rsidR="003D77FD">
        <w:rPr>
          <w:rFonts w:cs="Guttman Hodes" w:hint="cs"/>
          <w:sz w:val="24"/>
          <w:szCs w:val="24"/>
          <w:rtl/>
        </w:rPr>
        <w:t>בודה זרה</w:t>
      </w:r>
      <w:r w:rsidRPr="006764D1">
        <w:rPr>
          <w:rFonts w:cs="Guttman Hodes" w:hint="cs"/>
          <w:sz w:val="24"/>
          <w:szCs w:val="24"/>
          <w:rtl/>
        </w:rPr>
        <w:t xml:space="preserve"> מה נצטדק בשמעון למה לא היינו מקנאין ע</w:t>
      </w:r>
      <w:r w:rsidR="003D77FD">
        <w:rPr>
          <w:rFonts w:cs="Guttman Hodes" w:hint="cs"/>
          <w:sz w:val="24"/>
          <w:szCs w:val="24"/>
          <w:rtl/>
        </w:rPr>
        <w:t>ל דבר זנות שעתיד לחטוא בשטים...</w:t>
      </w:r>
      <w:r w:rsidRPr="006764D1">
        <w:rPr>
          <w:rFonts w:cs="Guttman Hodes" w:hint="cs"/>
          <w:sz w:val="24"/>
          <w:szCs w:val="24"/>
          <w:rtl/>
        </w:rPr>
        <w:t xml:space="preserve"> בל</w:t>
      </w:r>
      <w:r w:rsidR="003D77FD">
        <w:rPr>
          <w:rFonts w:cs="Guttman Hodes" w:hint="cs"/>
          <w:sz w:val="24"/>
          <w:szCs w:val="24"/>
          <w:rtl/>
        </w:rPr>
        <w:t>י זה</w:t>
      </w:r>
      <w:r w:rsidRPr="006764D1">
        <w:rPr>
          <w:rFonts w:cs="Guttman Hodes" w:hint="cs"/>
          <w:sz w:val="24"/>
          <w:szCs w:val="24"/>
          <w:rtl/>
        </w:rPr>
        <w:t xml:space="preserve"> אי לאו בנימ</w:t>
      </w:r>
      <w:r w:rsidR="003D77FD">
        <w:rPr>
          <w:rFonts w:cs="Guttman Hodes" w:hint="cs"/>
          <w:sz w:val="24"/>
          <w:szCs w:val="24"/>
          <w:rtl/>
        </w:rPr>
        <w:t>י</w:t>
      </w:r>
      <w:r w:rsidRPr="006764D1">
        <w:rPr>
          <w:rFonts w:cs="Guttman Hodes" w:hint="cs"/>
          <w:sz w:val="24"/>
          <w:szCs w:val="24"/>
          <w:rtl/>
        </w:rPr>
        <w:t>ן עדיין י</w:t>
      </w:r>
      <w:r w:rsidR="003D77FD">
        <w:rPr>
          <w:rFonts w:cs="Guttman Hodes" w:hint="cs"/>
          <w:sz w:val="24"/>
          <w:szCs w:val="24"/>
          <w:rtl/>
        </w:rPr>
        <w:t>ש לומר</w:t>
      </w:r>
      <w:r w:rsidRPr="006764D1">
        <w:rPr>
          <w:rFonts w:cs="Guttman Hodes" w:hint="cs"/>
          <w:sz w:val="24"/>
          <w:szCs w:val="24"/>
          <w:rtl/>
        </w:rPr>
        <w:t xml:space="preserve"> דטפי יש לקנאת על ע</w:t>
      </w:r>
      <w:r w:rsidR="003D77FD">
        <w:rPr>
          <w:rFonts w:cs="Guttman Hodes" w:hint="cs"/>
          <w:sz w:val="24"/>
          <w:szCs w:val="24"/>
          <w:rtl/>
        </w:rPr>
        <w:t>בודה זרה</w:t>
      </w:r>
      <w:r w:rsidRPr="006764D1">
        <w:rPr>
          <w:rFonts w:cs="Guttman Hodes" w:hint="cs"/>
          <w:sz w:val="24"/>
          <w:szCs w:val="24"/>
          <w:rtl/>
        </w:rPr>
        <w:t xml:space="preserve"> יותר מג</w:t>
      </w:r>
      <w:r w:rsidR="003D77FD">
        <w:rPr>
          <w:rFonts w:cs="Guttman Hodes" w:hint="cs"/>
          <w:sz w:val="24"/>
          <w:szCs w:val="24"/>
          <w:rtl/>
        </w:rPr>
        <w:t>ילוי עריות</w:t>
      </w:r>
      <w:r w:rsidRPr="006764D1">
        <w:rPr>
          <w:rFonts w:cs="Guttman Hodes" w:hint="cs"/>
          <w:sz w:val="24"/>
          <w:szCs w:val="24"/>
          <w:rtl/>
        </w:rPr>
        <w:t xml:space="preserve"> ולזה נתקנאו ביוסף ולא בשמעון</w:t>
      </w:r>
      <w:r w:rsidR="003D77FD">
        <w:rPr>
          <w:rFonts w:cs="Guttman Hodes" w:hint="cs"/>
          <w:sz w:val="24"/>
          <w:szCs w:val="24"/>
          <w:rtl/>
        </w:rPr>
        <w:t>,</w:t>
      </w:r>
      <w:r w:rsidRPr="006764D1">
        <w:rPr>
          <w:rFonts w:cs="Guttman Hodes" w:hint="cs"/>
          <w:sz w:val="24"/>
          <w:szCs w:val="24"/>
          <w:rtl/>
        </w:rPr>
        <w:t xml:space="preserve"> אך א</w:t>
      </w:r>
      <w:r w:rsidR="003D77FD">
        <w:rPr>
          <w:rFonts w:cs="Guttman Hodes" w:hint="cs"/>
          <w:sz w:val="24"/>
          <w:szCs w:val="24"/>
          <w:rtl/>
        </w:rPr>
        <w:t>ם כן</w:t>
      </w:r>
      <w:r w:rsidRPr="006764D1">
        <w:rPr>
          <w:rFonts w:cs="Guttman Hodes" w:hint="cs"/>
          <w:sz w:val="24"/>
          <w:szCs w:val="24"/>
          <w:rtl/>
        </w:rPr>
        <w:t xml:space="preserve"> מה נצטדק בבנימ</w:t>
      </w:r>
      <w:r w:rsidR="003D77FD">
        <w:rPr>
          <w:rFonts w:cs="Guttman Hodes" w:hint="cs"/>
          <w:sz w:val="24"/>
          <w:szCs w:val="24"/>
          <w:rtl/>
        </w:rPr>
        <w:t>י</w:t>
      </w:r>
      <w:r w:rsidRPr="006764D1">
        <w:rPr>
          <w:rFonts w:cs="Guttman Hodes" w:hint="cs"/>
          <w:sz w:val="24"/>
          <w:szCs w:val="24"/>
          <w:rtl/>
        </w:rPr>
        <w:t>ן</w:t>
      </w:r>
      <w:r w:rsidR="003D77FD">
        <w:rPr>
          <w:rFonts w:cs="Guttman Hodes" w:hint="cs"/>
          <w:sz w:val="24"/>
          <w:szCs w:val="24"/>
          <w:rtl/>
        </w:rPr>
        <w:t>, שאדרבה שם אין אנו מקנאין על עבודה זרה</w:t>
      </w:r>
      <w:r w:rsidR="003C1BA1" w:rsidRPr="006764D1">
        <w:rPr>
          <w:rFonts w:cs="Guttman Hodes" w:hint="cs"/>
          <w:sz w:val="24"/>
          <w:szCs w:val="24"/>
          <w:rtl/>
        </w:rPr>
        <w:t xml:space="preserve"> כלל רק על הזנות. כלל העולה שעל שמעון דווקא יש טענה לחייבו ע</w:t>
      </w:r>
      <w:r w:rsidR="003D77FD">
        <w:rPr>
          <w:rFonts w:cs="Guttman Hodes" w:hint="cs"/>
          <w:sz w:val="24"/>
          <w:szCs w:val="24"/>
          <w:rtl/>
        </w:rPr>
        <w:t>ל שם</w:t>
      </w:r>
      <w:r w:rsidR="003C1BA1" w:rsidRPr="006764D1">
        <w:rPr>
          <w:rFonts w:cs="Guttman Hodes" w:hint="cs"/>
          <w:sz w:val="24"/>
          <w:szCs w:val="24"/>
          <w:rtl/>
        </w:rPr>
        <w:t xml:space="preserve"> סופו מפני שכן פסק הוא בעצמו במעשה יוסף</w:t>
      </w:r>
      <w:r w:rsidR="003D77FD">
        <w:rPr>
          <w:rFonts w:cs="Guttman Hodes" w:hint="cs"/>
          <w:sz w:val="24"/>
          <w:szCs w:val="24"/>
          <w:rtl/>
        </w:rPr>
        <w:t>.</w:t>
      </w:r>
      <w:r w:rsidR="003C1BA1" w:rsidRPr="006764D1">
        <w:rPr>
          <w:rFonts w:cs="Guttman Hodes" w:hint="cs"/>
          <w:sz w:val="24"/>
          <w:szCs w:val="24"/>
          <w:rtl/>
        </w:rPr>
        <w:t xml:space="preserve"> ואין הכי נמי כה</w:t>
      </w:r>
      <w:r w:rsidR="003D77FD">
        <w:rPr>
          <w:rFonts w:cs="Guttman Hodes" w:hint="cs"/>
          <w:sz w:val="24"/>
          <w:szCs w:val="24"/>
          <w:rtl/>
        </w:rPr>
        <w:t>אי גוונא</w:t>
      </w:r>
      <w:r w:rsidR="003C1BA1" w:rsidRPr="006764D1">
        <w:rPr>
          <w:rFonts w:cs="Guttman Hodes" w:hint="cs"/>
          <w:sz w:val="24"/>
          <w:szCs w:val="24"/>
          <w:rtl/>
        </w:rPr>
        <w:t xml:space="preserve"> נמי בשבט דן שאמרה רחל </w:t>
      </w:r>
      <w:r w:rsidR="004A0845" w:rsidRPr="006764D1">
        <w:rPr>
          <w:rFonts w:cs="Guttman Hodes" w:hint="cs"/>
          <w:sz w:val="24"/>
          <w:szCs w:val="24"/>
          <w:rtl/>
        </w:rPr>
        <w:t>(</w:t>
      </w:r>
      <w:r w:rsidR="0070248F" w:rsidRPr="006764D1">
        <w:rPr>
          <w:rFonts w:cs="Guttman Hodes" w:hint="cs"/>
          <w:sz w:val="24"/>
          <w:szCs w:val="24"/>
          <w:rtl/>
        </w:rPr>
        <w:t>בראשית ל ו</w:t>
      </w:r>
      <w:r w:rsidR="004A0845" w:rsidRPr="006764D1">
        <w:rPr>
          <w:rFonts w:cs="Guttman Hodes" w:hint="cs"/>
          <w:sz w:val="24"/>
          <w:szCs w:val="24"/>
          <w:rtl/>
        </w:rPr>
        <w:t xml:space="preserve">) </w:t>
      </w:r>
      <w:r w:rsidR="003D77FD">
        <w:rPr>
          <w:rFonts w:cs="Guttman Hodes" w:hint="cs"/>
          <w:sz w:val="24"/>
          <w:szCs w:val="24"/>
          <w:rtl/>
        </w:rPr>
        <w:t>'</w:t>
      </w:r>
      <w:r w:rsidR="003C1BA1" w:rsidRPr="006764D1">
        <w:rPr>
          <w:rFonts w:cs="Guttman Hodes" w:hint="cs"/>
          <w:sz w:val="24"/>
          <w:szCs w:val="24"/>
          <w:rtl/>
        </w:rPr>
        <w:t>דנני אלהים</w:t>
      </w:r>
      <w:r w:rsidR="003D77FD">
        <w:rPr>
          <w:rFonts w:cs="Guttman Hodes" w:hint="cs"/>
          <w:sz w:val="24"/>
          <w:szCs w:val="24"/>
          <w:rtl/>
        </w:rPr>
        <w:t>'</w:t>
      </w:r>
      <w:r w:rsidR="003C1BA1" w:rsidRPr="006764D1">
        <w:rPr>
          <w:rFonts w:cs="Guttman Hodes" w:hint="cs"/>
          <w:sz w:val="24"/>
          <w:szCs w:val="24"/>
          <w:rtl/>
        </w:rPr>
        <w:t xml:space="preserve"> ואמרו במדרש </w:t>
      </w:r>
      <w:r w:rsidR="004A0845" w:rsidRPr="006764D1">
        <w:rPr>
          <w:rFonts w:cs="Guttman Hodes" w:hint="cs"/>
          <w:sz w:val="24"/>
          <w:szCs w:val="24"/>
          <w:rtl/>
        </w:rPr>
        <w:t>(</w:t>
      </w:r>
      <w:r w:rsidR="003D77FD">
        <w:rPr>
          <w:rFonts w:cs="Guttman Hodes" w:hint="cs"/>
          <w:sz w:val="24"/>
          <w:szCs w:val="24"/>
          <w:rtl/>
        </w:rPr>
        <w:t>בראשית רבה</w:t>
      </w:r>
      <w:r w:rsidR="00B52677" w:rsidRPr="006764D1">
        <w:rPr>
          <w:rFonts w:cs="Guttman Hodes" w:hint="cs"/>
          <w:sz w:val="24"/>
          <w:szCs w:val="24"/>
          <w:rtl/>
        </w:rPr>
        <w:t xml:space="preserve"> עא ו</w:t>
      </w:r>
      <w:r w:rsidR="004A0845" w:rsidRPr="006764D1">
        <w:rPr>
          <w:rFonts w:cs="Guttman Hodes" w:hint="cs"/>
          <w:sz w:val="24"/>
          <w:szCs w:val="24"/>
          <w:rtl/>
        </w:rPr>
        <w:t>)</w:t>
      </w:r>
      <w:r w:rsidR="00F67DA3" w:rsidRPr="006764D1">
        <w:rPr>
          <w:rFonts w:cs="Guttman Hodes" w:hint="cs"/>
          <w:sz w:val="24"/>
          <w:szCs w:val="24"/>
          <w:rtl/>
        </w:rPr>
        <w:t xml:space="preserve"> </w:t>
      </w:r>
      <w:r w:rsidR="003C1BA1" w:rsidRPr="006764D1">
        <w:rPr>
          <w:rFonts w:cs="Guttman Hodes" w:hint="cs"/>
          <w:sz w:val="24"/>
          <w:szCs w:val="24"/>
          <w:rtl/>
        </w:rPr>
        <w:t>שאמרה רחל דנני וזיכני</w:t>
      </w:r>
      <w:r w:rsidR="003D77FD">
        <w:rPr>
          <w:rFonts w:cs="Guttman Hodes" w:hint="cs"/>
          <w:sz w:val="24"/>
          <w:szCs w:val="24"/>
          <w:rtl/>
        </w:rPr>
        <w:t>,</w:t>
      </w:r>
      <w:r w:rsidR="003C1BA1" w:rsidRPr="006764D1">
        <w:rPr>
          <w:rFonts w:cs="Guttman Hodes" w:hint="cs"/>
          <w:sz w:val="24"/>
          <w:szCs w:val="24"/>
          <w:rtl/>
        </w:rPr>
        <w:t xml:space="preserve"> ע</w:t>
      </w:r>
      <w:r w:rsidR="003D77FD">
        <w:rPr>
          <w:rFonts w:cs="Guttman Hodes" w:hint="cs"/>
          <w:sz w:val="24"/>
          <w:szCs w:val="24"/>
          <w:rtl/>
        </w:rPr>
        <w:t>ד כאן.</w:t>
      </w:r>
      <w:r w:rsidR="003C1BA1" w:rsidRPr="006764D1">
        <w:rPr>
          <w:rFonts w:cs="Guttman Hodes" w:hint="cs"/>
          <w:sz w:val="24"/>
          <w:szCs w:val="24"/>
          <w:rtl/>
        </w:rPr>
        <w:t xml:space="preserve"> וי</w:t>
      </w:r>
      <w:r w:rsidR="003D77FD">
        <w:rPr>
          <w:rFonts w:cs="Guttman Hodes" w:hint="cs"/>
          <w:sz w:val="24"/>
          <w:szCs w:val="24"/>
          <w:rtl/>
        </w:rPr>
        <w:t>ש לדקדק מהו פירוש</w:t>
      </w:r>
      <w:r w:rsidR="003C1BA1" w:rsidRPr="006764D1">
        <w:rPr>
          <w:rFonts w:cs="Guttman Hodes" w:hint="cs"/>
          <w:sz w:val="24"/>
          <w:szCs w:val="24"/>
          <w:rtl/>
        </w:rPr>
        <w:t xml:space="preserve"> דנני וזיכני</w:t>
      </w:r>
      <w:r w:rsidR="003D77FD">
        <w:rPr>
          <w:rFonts w:cs="Guttman Hodes" w:hint="cs"/>
          <w:sz w:val="24"/>
          <w:szCs w:val="24"/>
          <w:rtl/>
        </w:rPr>
        <w:t>, לכך אפשר לומר</w:t>
      </w:r>
      <w:r w:rsidR="003C1BA1" w:rsidRPr="006764D1">
        <w:rPr>
          <w:rFonts w:cs="Guttman Hodes" w:hint="cs"/>
          <w:sz w:val="24"/>
          <w:szCs w:val="24"/>
          <w:rtl/>
        </w:rPr>
        <w:t xml:space="preserve"> דכמו שהיה הקטרוג על לאה בלידת שמעון כך אצל רחל היה הקטרוג בלידת דן</w:t>
      </w:r>
      <w:r w:rsidR="003D77FD">
        <w:rPr>
          <w:rFonts w:cs="Guttman Hodes" w:hint="cs"/>
          <w:sz w:val="24"/>
          <w:szCs w:val="24"/>
          <w:rtl/>
        </w:rPr>
        <w:t>,</w:t>
      </w:r>
      <w:r w:rsidR="003C1BA1" w:rsidRPr="006764D1">
        <w:rPr>
          <w:rFonts w:cs="Guttman Hodes" w:hint="cs"/>
          <w:sz w:val="24"/>
          <w:szCs w:val="24"/>
          <w:rtl/>
        </w:rPr>
        <w:t xml:space="preserve"> לזו אתה נותן בנים שיעמוד ממנה דן שיעשה פסל מיכה</w:t>
      </w:r>
      <w:r w:rsidR="003D77FD">
        <w:rPr>
          <w:rFonts w:cs="Guttman Hodes" w:hint="cs"/>
          <w:sz w:val="24"/>
          <w:szCs w:val="24"/>
          <w:rtl/>
        </w:rPr>
        <w:t>,</w:t>
      </w:r>
      <w:r w:rsidR="003C1BA1" w:rsidRPr="006764D1">
        <w:rPr>
          <w:rFonts w:cs="Guttman Hodes" w:hint="cs"/>
          <w:sz w:val="24"/>
          <w:szCs w:val="24"/>
          <w:rtl/>
        </w:rPr>
        <w:t xml:space="preserve"> וכן יוסף שיעשה עגלים ירבעם</w:t>
      </w:r>
      <w:r w:rsidR="003D77FD">
        <w:rPr>
          <w:rFonts w:cs="Guttman Hodes" w:hint="cs"/>
          <w:sz w:val="24"/>
          <w:szCs w:val="24"/>
          <w:rtl/>
        </w:rPr>
        <w:t>,</w:t>
      </w:r>
      <w:r w:rsidR="003C1BA1" w:rsidRPr="006764D1">
        <w:rPr>
          <w:rFonts w:cs="Guttman Hodes" w:hint="cs"/>
          <w:sz w:val="24"/>
          <w:szCs w:val="24"/>
          <w:rtl/>
        </w:rPr>
        <w:t xml:space="preserve"> והיו אלה מיימינים ואלה משמאלים והכריעו לזכות שאין דנין את האדם אלא באשר הוא שם</w:t>
      </w:r>
      <w:r w:rsidR="003D77FD">
        <w:rPr>
          <w:rFonts w:cs="Guttman Hodes" w:hint="cs"/>
          <w:sz w:val="24"/>
          <w:szCs w:val="24"/>
          <w:rtl/>
        </w:rPr>
        <w:t>,</w:t>
      </w:r>
      <w:r w:rsidR="003C1BA1" w:rsidRPr="006764D1">
        <w:rPr>
          <w:rFonts w:cs="Guttman Hodes" w:hint="cs"/>
          <w:sz w:val="24"/>
          <w:szCs w:val="24"/>
          <w:rtl/>
        </w:rPr>
        <w:t xml:space="preserve"> וזהו דנני וזיכני. </w:t>
      </w:r>
    </w:p>
    <w:p w:rsidR="003D77FD" w:rsidRPr="006764D1" w:rsidRDefault="003D77FD" w:rsidP="003D77FD">
      <w:pPr>
        <w:spacing w:after="0"/>
        <w:jc w:val="both"/>
        <w:rPr>
          <w:rFonts w:cs="Guttman Hodes"/>
          <w:sz w:val="24"/>
          <w:szCs w:val="24"/>
          <w:rtl/>
        </w:rPr>
      </w:pPr>
    </w:p>
    <w:p w:rsidR="006F6236" w:rsidRDefault="00013434" w:rsidP="00741968">
      <w:pPr>
        <w:spacing w:after="0"/>
        <w:jc w:val="both"/>
        <w:rPr>
          <w:rFonts w:cs="Guttman Hodes"/>
          <w:sz w:val="24"/>
          <w:szCs w:val="24"/>
          <w:rtl/>
        </w:rPr>
      </w:pPr>
      <w:r>
        <w:rPr>
          <w:rFonts w:cs="Guttman Hodes" w:hint="cs"/>
          <w:sz w:val="24"/>
          <w:szCs w:val="24"/>
          <w:rtl/>
        </w:rPr>
        <w:lastRenderedPageBreak/>
        <w:t>ובזה נבוא אל הביאור,</w:t>
      </w:r>
      <w:r w:rsidR="003C1BA1" w:rsidRPr="006764D1">
        <w:rPr>
          <w:rFonts w:cs="Guttman Hodes" w:hint="cs"/>
          <w:sz w:val="24"/>
          <w:szCs w:val="24"/>
          <w:rtl/>
        </w:rPr>
        <w:t xml:space="preserve"> שא</w:t>
      </w:r>
      <w:r>
        <w:rPr>
          <w:rFonts w:cs="Guttman Hodes" w:hint="cs"/>
          <w:sz w:val="24"/>
          <w:szCs w:val="24"/>
          <w:rtl/>
        </w:rPr>
        <w:t>מר לו</w:t>
      </w:r>
      <w:r w:rsidR="003C1BA1" w:rsidRPr="006764D1">
        <w:rPr>
          <w:rFonts w:cs="Guttman Hodes" w:hint="cs"/>
          <w:sz w:val="24"/>
          <w:szCs w:val="24"/>
          <w:rtl/>
        </w:rPr>
        <w:t xml:space="preserve"> מאיזה שבט אמנה כ</w:t>
      </w:r>
      <w:r>
        <w:rPr>
          <w:rFonts w:cs="Guttman Hodes" w:hint="cs"/>
          <w:sz w:val="24"/>
          <w:szCs w:val="24"/>
          <w:rtl/>
        </w:rPr>
        <w:t>הן גדול,</w:t>
      </w:r>
      <w:r w:rsidR="003C1BA1" w:rsidRPr="006764D1">
        <w:rPr>
          <w:rFonts w:cs="Guttman Hodes" w:hint="cs"/>
          <w:sz w:val="24"/>
          <w:szCs w:val="24"/>
          <w:rtl/>
        </w:rPr>
        <w:t xml:space="preserve"> דודאי שבטי אינו רוצה למנות הימנו כיון שלא מינה אותי אני וממי אמנה</w:t>
      </w:r>
      <w:r>
        <w:rPr>
          <w:rFonts w:cs="Guttman Hodes" w:hint="cs"/>
          <w:sz w:val="24"/>
          <w:szCs w:val="24"/>
          <w:rtl/>
        </w:rPr>
        <w:t>, משבט ראובן וכסדר התול</w:t>
      </w:r>
      <w:r w:rsidR="003C1BA1" w:rsidRPr="006764D1">
        <w:rPr>
          <w:rFonts w:cs="Guttman Hodes" w:hint="cs"/>
          <w:sz w:val="24"/>
          <w:szCs w:val="24"/>
          <w:rtl/>
        </w:rPr>
        <w:t>דה</w:t>
      </w:r>
      <w:r w:rsidR="009B1265">
        <w:rPr>
          <w:rFonts w:cs="Guttman Hodes" w:hint="cs"/>
          <w:sz w:val="24"/>
          <w:szCs w:val="24"/>
          <w:rtl/>
        </w:rPr>
        <w:t>.</w:t>
      </w:r>
      <w:r w:rsidR="003C1BA1" w:rsidRPr="006764D1">
        <w:rPr>
          <w:rFonts w:cs="Guttman Hodes" w:hint="cs"/>
          <w:sz w:val="24"/>
          <w:szCs w:val="24"/>
          <w:rtl/>
        </w:rPr>
        <w:t xml:space="preserve"> והשיבו ראוי היה לכ</w:t>
      </w:r>
      <w:r w:rsidR="009B1265">
        <w:rPr>
          <w:rFonts w:cs="Guttman Hodes" w:hint="cs"/>
          <w:sz w:val="24"/>
          <w:szCs w:val="24"/>
          <w:rtl/>
        </w:rPr>
        <w:t>הונה גדולה</w:t>
      </w:r>
      <w:r w:rsidR="003C1BA1" w:rsidRPr="006764D1">
        <w:rPr>
          <w:rFonts w:cs="Guttman Hodes" w:hint="cs"/>
          <w:sz w:val="24"/>
          <w:szCs w:val="24"/>
          <w:rtl/>
        </w:rPr>
        <w:t xml:space="preserve"> דכתיב </w:t>
      </w:r>
      <w:r w:rsidR="009B1265">
        <w:rPr>
          <w:rFonts w:cs="Guttman Hodes" w:hint="cs"/>
          <w:sz w:val="24"/>
          <w:szCs w:val="24"/>
          <w:rtl/>
        </w:rPr>
        <w:t>'</w:t>
      </w:r>
      <w:r w:rsidR="003C1BA1" w:rsidRPr="006764D1">
        <w:rPr>
          <w:rFonts w:cs="Guttman Hodes" w:hint="cs"/>
          <w:sz w:val="24"/>
          <w:szCs w:val="24"/>
          <w:rtl/>
        </w:rPr>
        <w:t>יתר שאת</w:t>
      </w:r>
      <w:r w:rsidR="009B1265">
        <w:rPr>
          <w:rFonts w:cs="Guttman Hodes" w:hint="cs"/>
          <w:sz w:val="24"/>
          <w:szCs w:val="24"/>
          <w:rtl/>
        </w:rPr>
        <w:t>'</w:t>
      </w:r>
      <w:r w:rsidR="003C1BA1" w:rsidRPr="006764D1">
        <w:rPr>
          <w:rFonts w:cs="Guttman Hodes" w:hint="cs"/>
          <w:sz w:val="24"/>
          <w:szCs w:val="24"/>
          <w:rtl/>
        </w:rPr>
        <w:t xml:space="preserve"> אלא </w:t>
      </w:r>
      <w:r w:rsidR="009B1265">
        <w:rPr>
          <w:rFonts w:cs="Guttman Hodes" w:hint="cs"/>
          <w:sz w:val="24"/>
          <w:szCs w:val="24"/>
          <w:rtl/>
        </w:rPr>
        <w:t>'</w:t>
      </w:r>
      <w:r w:rsidR="003C1BA1" w:rsidRPr="006764D1">
        <w:rPr>
          <w:rFonts w:cs="Guttman Hodes" w:hint="cs"/>
          <w:sz w:val="24"/>
          <w:szCs w:val="24"/>
          <w:rtl/>
        </w:rPr>
        <w:t xml:space="preserve">לא אשית </w:t>
      </w:r>
      <w:r w:rsidR="009B1265">
        <w:rPr>
          <w:rFonts w:cs="Guttman Hodes" w:hint="cs"/>
          <w:sz w:val="24"/>
          <w:szCs w:val="24"/>
          <w:rtl/>
        </w:rPr>
        <w:t>[ל]</w:t>
      </w:r>
      <w:r w:rsidR="003C1BA1" w:rsidRPr="006764D1">
        <w:rPr>
          <w:rFonts w:cs="Guttman Hodes" w:hint="cs"/>
          <w:sz w:val="24"/>
          <w:szCs w:val="24"/>
          <w:rtl/>
        </w:rPr>
        <w:t>נגד עיני דבר בליעל</w:t>
      </w:r>
      <w:r w:rsidR="009B1265">
        <w:rPr>
          <w:rFonts w:cs="Guttman Hodes" w:hint="cs"/>
          <w:sz w:val="24"/>
          <w:szCs w:val="24"/>
          <w:rtl/>
        </w:rPr>
        <w:t>'.</w:t>
      </w:r>
      <w:r w:rsidR="003C1BA1" w:rsidRPr="006764D1">
        <w:rPr>
          <w:rFonts w:cs="Guttman Hodes" w:hint="cs"/>
          <w:sz w:val="24"/>
          <w:szCs w:val="24"/>
          <w:rtl/>
        </w:rPr>
        <w:t xml:space="preserve"> ושוב שאל על שמעון הבא אחריו</w:t>
      </w:r>
      <w:r w:rsidR="009B1265">
        <w:rPr>
          <w:rFonts w:cs="Guttman Hodes" w:hint="cs"/>
          <w:sz w:val="24"/>
          <w:szCs w:val="24"/>
          <w:rtl/>
        </w:rPr>
        <w:t>, והשיבו</w:t>
      </w:r>
      <w:r w:rsidR="00F67DA3" w:rsidRPr="006764D1">
        <w:rPr>
          <w:rFonts w:cs="Guttman Hodes" w:hint="cs"/>
          <w:sz w:val="24"/>
          <w:szCs w:val="24"/>
          <w:rtl/>
        </w:rPr>
        <w:t xml:space="preserve"> </w:t>
      </w:r>
      <w:r w:rsidR="009B1265">
        <w:rPr>
          <w:rFonts w:cs="Guttman Hodes" w:hint="cs"/>
          <w:sz w:val="24"/>
          <w:szCs w:val="24"/>
          <w:rtl/>
        </w:rPr>
        <w:t>'</w:t>
      </w:r>
      <w:r w:rsidR="003C1BA1" w:rsidRPr="006764D1">
        <w:rPr>
          <w:rFonts w:cs="Guttman Hodes" w:hint="cs"/>
          <w:sz w:val="24"/>
          <w:szCs w:val="24"/>
          <w:rtl/>
        </w:rPr>
        <w:t xml:space="preserve">עשה </w:t>
      </w:r>
      <w:r w:rsidR="00F0224E">
        <w:rPr>
          <w:rFonts w:cs="Guttman Hodes" w:hint="cs"/>
          <w:sz w:val="24"/>
          <w:szCs w:val="24"/>
          <w:rtl/>
        </w:rPr>
        <w:t>(</w:t>
      </w:r>
      <w:r w:rsidR="003C1BA1" w:rsidRPr="006764D1">
        <w:rPr>
          <w:rFonts w:cs="Guttman Hodes" w:hint="cs"/>
          <w:sz w:val="24"/>
          <w:szCs w:val="24"/>
          <w:rtl/>
        </w:rPr>
        <w:t>שטים</w:t>
      </w:r>
      <w:r w:rsidR="00F0224E">
        <w:rPr>
          <w:rFonts w:cs="Guttman Hodes" w:hint="cs"/>
          <w:sz w:val="24"/>
          <w:szCs w:val="24"/>
          <w:rtl/>
        </w:rPr>
        <w:t>) [סטים]</w:t>
      </w:r>
      <w:r w:rsidR="003C1BA1" w:rsidRPr="006764D1">
        <w:rPr>
          <w:rFonts w:cs="Guttman Hodes" w:hint="cs"/>
          <w:sz w:val="24"/>
          <w:szCs w:val="24"/>
          <w:rtl/>
        </w:rPr>
        <w:t xml:space="preserve"> שנאתי</w:t>
      </w:r>
      <w:r w:rsidR="009B1265">
        <w:rPr>
          <w:rFonts w:cs="Guttman Hodes" w:hint="cs"/>
          <w:sz w:val="24"/>
          <w:szCs w:val="24"/>
          <w:rtl/>
        </w:rPr>
        <w:t>', ונדחו שניהם</w:t>
      </w:r>
      <w:r w:rsidR="003C1BA1" w:rsidRPr="006764D1">
        <w:rPr>
          <w:rFonts w:cs="Guttman Hodes" w:hint="cs"/>
          <w:sz w:val="24"/>
          <w:szCs w:val="24"/>
          <w:rtl/>
        </w:rPr>
        <w:t xml:space="preserve"> מהכהונה משום שצריכין ללבוש בגדי כהונה שיש בתוכן אבנט שמכפר על עון ג</w:t>
      </w:r>
      <w:r w:rsidR="009B1265">
        <w:rPr>
          <w:rFonts w:cs="Guttman Hodes" w:hint="cs"/>
          <w:sz w:val="24"/>
          <w:szCs w:val="24"/>
          <w:rtl/>
        </w:rPr>
        <w:t>ילוי עריות, ואין קטיגור נעשה סניגור דאפילו</w:t>
      </w:r>
      <w:r w:rsidR="003C1BA1" w:rsidRPr="006764D1">
        <w:rPr>
          <w:rFonts w:cs="Guttman Hodes" w:hint="cs"/>
          <w:sz w:val="24"/>
          <w:szCs w:val="24"/>
          <w:rtl/>
        </w:rPr>
        <w:t xml:space="preserve"> לכ</w:t>
      </w:r>
      <w:r w:rsidR="009B1265">
        <w:rPr>
          <w:rFonts w:cs="Guttman Hodes" w:hint="cs"/>
          <w:sz w:val="24"/>
          <w:szCs w:val="24"/>
          <w:rtl/>
        </w:rPr>
        <w:t>הן הדיוט</w:t>
      </w:r>
      <w:r w:rsidR="003C1BA1" w:rsidRPr="006764D1">
        <w:rPr>
          <w:rFonts w:cs="Guttman Hodes" w:hint="cs"/>
          <w:sz w:val="24"/>
          <w:szCs w:val="24"/>
          <w:rtl/>
        </w:rPr>
        <w:t xml:space="preserve"> לא</w:t>
      </w:r>
      <w:r w:rsidR="00EE136F" w:rsidRPr="006764D1">
        <w:rPr>
          <w:rFonts w:cs="Guttman Hodes" w:hint="cs"/>
          <w:sz w:val="24"/>
          <w:szCs w:val="24"/>
          <w:rtl/>
        </w:rPr>
        <w:t xml:space="preserve"> חזו מה</w:t>
      </w:r>
      <w:r w:rsidR="009B1265">
        <w:rPr>
          <w:rFonts w:cs="Guttman Hodes" w:hint="cs"/>
          <w:sz w:val="24"/>
          <w:szCs w:val="24"/>
          <w:rtl/>
        </w:rPr>
        <w:t>אי טעמא</w:t>
      </w:r>
      <w:r w:rsidR="00EE136F" w:rsidRPr="006764D1">
        <w:rPr>
          <w:rFonts w:cs="Guttman Hodes" w:hint="cs"/>
          <w:sz w:val="24"/>
          <w:szCs w:val="24"/>
          <w:rtl/>
        </w:rPr>
        <w:t xml:space="preserve"> כ</w:t>
      </w:r>
      <w:r w:rsidR="009B1265">
        <w:rPr>
          <w:rFonts w:cs="Guttman Hodes" w:hint="cs"/>
          <w:sz w:val="24"/>
          <w:szCs w:val="24"/>
          <w:rtl/>
        </w:rPr>
        <w:t>ל שכן וקל וחומר</w:t>
      </w:r>
      <w:r w:rsidR="00EE136F" w:rsidRPr="006764D1">
        <w:rPr>
          <w:rFonts w:cs="Guttman Hodes" w:hint="cs"/>
          <w:sz w:val="24"/>
          <w:szCs w:val="24"/>
          <w:rtl/>
        </w:rPr>
        <w:t xml:space="preserve"> לכ</w:t>
      </w:r>
      <w:r w:rsidR="009B1265">
        <w:rPr>
          <w:rFonts w:cs="Guttman Hodes" w:hint="cs"/>
          <w:sz w:val="24"/>
          <w:szCs w:val="24"/>
          <w:rtl/>
        </w:rPr>
        <w:t>הן גדול.</w:t>
      </w:r>
      <w:r w:rsidR="00EE136F" w:rsidRPr="006764D1">
        <w:rPr>
          <w:rFonts w:cs="Guttman Hodes" w:hint="cs"/>
          <w:sz w:val="24"/>
          <w:szCs w:val="24"/>
          <w:rtl/>
        </w:rPr>
        <w:t xml:space="preserve"> וכאשר נדחה שבט שמעון ממעשה שטים ק</w:t>
      </w:r>
      <w:r w:rsidR="009B1265">
        <w:rPr>
          <w:rFonts w:cs="Guttman Hodes" w:hint="cs"/>
          <w:sz w:val="24"/>
          <w:szCs w:val="24"/>
          <w:rtl/>
        </w:rPr>
        <w:t>שיא ליה</w:t>
      </w:r>
      <w:r w:rsidR="00EE136F" w:rsidRPr="006764D1">
        <w:rPr>
          <w:rFonts w:cs="Guttman Hodes" w:hint="cs"/>
          <w:sz w:val="24"/>
          <w:szCs w:val="24"/>
          <w:rtl/>
        </w:rPr>
        <w:t xml:space="preserve"> למה באמת כן הרי אין דן הקב</w:t>
      </w:r>
      <w:r w:rsidR="0029447A" w:rsidRPr="006764D1">
        <w:rPr>
          <w:rFonts w:cs="Guttman Hodes"/>
          <w:sz w:val="24"/>
          <w:szCs w:val="24"/>
          <w:rtl/>
        </w:rPr>
        <w:t>"</w:t>
      </w:r>
      <w:r w:rsidR="0029447A" w:rsidRPr="006764D1">
        <w:rPr>
          <w:rFonts w:cs="Guttman Hodes" w:hint="cs"/>
          <w:sz w:val="24"/>
          <w:szCs w:val="24"/>
          <w:rtl/>
        </w:rPr>
        <w:t>ה</w:t>
      </w:r>
      <w:r w:rsidR="00EE136F" w:rsidRPr="006764D1">
        <w:rPr>
          <w:rFonts w:cs="Guttman Hodes" w:hint="cs"/>
          <w:sz w:val="24"/>
          <w:szCs w:val="24"/>
          <w:rtl/>
        </w:rPr>
        <w:t xml:space="preserve"> את האדם רק </w:t>
      </w:r>
      <w:r w:rsidR="009B1265">
        <w:rPr>
          <w:rFonts w:cs="Guttman Hodes" w:hint="cs"/>
          <w:sz w:val="24"/>
          <w:szCs w:val="24"/>
          <w:rtl/>
        </w:rPr>
        <w:t>'</w:t>
      </w:r>
      <w:r w:rsidR="00EE136F" w:rsidRPr="006764D1">
        <w:rPr>
          <w:rFonts w:cs="Guttman Hodes" w:hint="cs"/>
          <w:sz w:val="24"/>
          <w:szCs w:val="24"/>
          <w:rtl/>
        </w:rPr>
        <w:t>באשר הוא שם</w:t>
      </w:r>
      <w:r w:rsidR="009B1265">
        <w:rPr>
          <w:rFonts w:cs="Guttman Hodes" w:hint="cs"/>
          <w:sz w:val="24"/>
          <w:szCs w:val="24"/>
          <w:rtl/>
        </w:rPr>
        <w:t>' (ראש השנה טז ב', בראשית כא יז),</w:t>
      </w:r>
      <w:r w:rsidR="00EE136F" w:rsidRPr="006764D1">
        <w:rPr>
          <w:rFonts w:cs="Guttman Hodes" w:hint="cs"/>
          <w:sz w:val="24"/>
          <w:szCs w:val="24"/>
          <w:rtl/>
        </w:rPr>
        <w:t xml:space="preserve"> ובשלמא ראובן דן אותו במה שכבר עבר שהרי ענין פילגש בגבעה כבר עבר</w:t>
      </w:r>
      <w:r w:rsidR="000100FA">
        <w:rPr>
          <w:rFonts w:cs="Guttman Hodes" w:hint="cs"/>
          <w:sz w:val="24"/>
          <w:szCs w:val="24"/>
          <w:rtl/>
        </w:rPr>
        <w:t>,</w:t>
      </w:r>
      <w:r w:rsidR="00EE136F" w:rsidRPr="006764D1">
        <w:rPr>
          <w:rFonts w:cs="Guttman Hodes" w:hint="cs"/>
          <w:sz w:val="24"/>
          <w:szCs w:val="24"/>
          <w:rtl/>
        </w:rPr>
        <w:t xml:space="preserve"> אבל שמעון שדנו ע</w:t>
      </w:r>
      <w:r w:rsidR="000100FA">
        <w:rPr>
          <w:rFonts w:cs="Guttman Hodes" w:hint="cs"/>
          <w:sz w:val="24"/>
          <w:szCs w:val="24"/>
          <w:rtl/>
        </w:rPr>
        <w:t>ל שם</w:t>
      </w:r>
      <w:r w:rsidR="00EE136F" w:rsidRPr="006764D1">
        <w:rPr>
          <w:rFonts w:cs="Guttman Hodes" w:hint="cs"/>
          <w:sz w:val="24"/>
          <w:szCs w:val="24"/>
          <w:rtl/>
        </w:rPr>
        <w:t xml:space="preserve"> סופו ודאי קשה</w:t>
      </w:r>
      <w:r w:rsidR="000100FA">
        <w:rPr>
          <w:rFonts w:cs="Guttman Hodes" w:hint="cs"/>
          <w:sz w:val="24"/>
          <w:szCs w:val="24"/>
          <w:rtl/>
        </w:rPr>
        <w:t>.</w:t>
      </w:r>
      <w:r w:rsidR="00EE136F" w:rsidRPr="006764D1">
        <w:rPr>
          <w:rFonts w:cs="Guttman Hodes" w:hint="cs"/>
          <w:sz w:val="24"/>
          <w:szCs w:val="24"/>
          <w:rtl/>
        </w:rPr>
        <w:t xml:space="preserve"> ומתוך כך הבין משה דודאי </w:t>
      </w:r>
      <w:r w:rsidR="000100FA">
        <w:rPr>
          <w:rFonts w:cs="Guttman Hodes" w:hint="cs"/>
          <w:sz w:val="24"/>
          <w:szCs w:val="24"/>
          <w:rtl/>
        </w:rPr>
        <w:t>אף על פי</w:t>
      </w:r>
      <w:r w:rsidR="00EE136F" w:rsidRPr="006764D1">
        <w:rPr>
          <w:rFonts w:cs="Guttman Hodes" w:hint="cs"/>
          <w:sz w:val="24"/>
          <w:szCs w:val="24"/>
          <w:rtl/>
        </w:rPr>
        <w:t xml:space="preserve"> שהקב</w:t>
      </w:r>
      <w:r w:rsidR="0029447A" w:rsidRPr="006764D1">
        <w:rPr>
          <w:rFonts w:cs="Guttman Hodes"/>
          <w:sz w:val="24"/>
          <w:szCs w:val="24"/>
          <w:rtl/>
        </w:rPr>
        <w:t>"</w:t>
      </w:r>
      <w:r w:rsidR="0029447A" w:rsidRPr="006764D1">
        <w:rPr>
          <w:rFonts w:cs="Guttman Hodes" w:hint="cs"/>
          <w:sz w:val="24"/>
          <w:szCs w:val="24"/>
          <w:rtl/>
        </w:rPr>
        <w:t>ה</w:t>
      </w:r>
      <w:r w:rsidR="00EE136F" w:rsidRPr="006764D1">
        <w:rPr>
          <w:rFonts w:cs="Guttman Hodes" w:hint="cs"/>
          <w:sz w:val="24"/>
          <w:szCs w:val="24"/>
          <w:rtl/>
        </w:rPr>
        <w:t xml:space="preserve"> דן את האדם באשר הוא שם</w:t>
      </w:r>
      <w:r w:rsidR="000100FA">
        <w:rPr>
          <w:rFonts w:cs="Guttman Hodes" w:hint="cs"/>
          <w:sz w:val="24"/>
          <w:szCs w:val="24"/>
          <w:rtl/>
        </w:rPr>
        <w:t>,</w:t>
      </w:r>
      <w:r w:rsidR="00EE136F" w:rsidRPr="006764D1">
        <w:rPr>
          <w:rFonts w:cs="Guttman Hodes" w:hint="cs"/>
          <w:sz w:val="24"/>
          <w:szCs w:val="24"/>
          <w:rtl/>
        </w:rPr>
        <w:t xml:space="preserve"> שאני שמעון נידון ע</w:t>
      </w:r>
      <w:r w:rsidR="000100FA">
        <w:rPr>
          <w:rFonts w:cs="Guttman Hodes" w:hint="cs"/>
          <w:sz w:val="24"/>
          <w:szCs w:val="24"/>
          <w:rtl/>
        </w:rPr>
        <w:t>ל שם</w:t>
      </w:r>
      <w:r w:rsidR="00EE136F" w:rsidRPr="006764D1">
        <w:rPr>
          <w:rFonts w:cs="Guttman Hodes" w:hint="cs"/>
          <w:sz w:val="24"/>
          <w:szCs w:val="24"/>
          <w:rtl/>
        </w:rPr>
        <w:t xml:space="preserve"> סופו כאמור</w:t>
      </w:r>
      <w:r w:rsidR="000100FA">
        <w:rPr>
          <w:rFonts w:cs="Guttman Hodes" w:hint="cs"/>
          <w:sz w:val="24"/>
          <w:szCs w:val="24"/>
          <w:rtl/>
        </w:rPr>
        <w:t>,</w:t>
      </w:r>
      <w:r w:rsidR="00EE136F" w:rsidRPr="006764D1">
        <w:rPr>
          <w:rFonts w:cs="Guttman Hodes" w:hint="cs"/>
          <w:sz w:val="24"/>
          <w:szCs w:val="24"/>
          <w:rtl/>
        </w:rPr>
        <w:t xml:space="preserve"> וממילא גם שבט לוי ידחה מה</w:t>
      </w:r>
      <w:r w:rsidR="000100FA">
        <w:rPr>
          <w:rFonts w:cs="Guttman Hodes" w:hint="cs"/>
          <w:sz w:val="24"/>
          <w:szCs w:val="24"/>
          <w:rtl/>
        </w:rPr>
        <w:t>אי טעמא</w:t>
      </w:r>
      <w:r w:rsidR="00EE136F" w:rsidRPr="006764D1">
        <w:rPr>
          <w:rFonts w:cs="Guttman Hodes" w:hint="cs"/>
          <w:sz w:val="24"/>
          <w:szCs w:val="24"/>
          <w:rtl/>
        </w:rPr>
        <w:t xml:space="preserve"> גופא דשמעון ולוי אחים במכירת יוסף</w:t>
      </w:r>
      <w:r w:rsidR="000100FA">
        <w:rPr>
          <w:rFonts w:cs="Guttman Hodes" w:hint="cs"/>
          <w:sz w:val="24"/>
          <w:szCs w:val="24"/>
          <w:rtl/>
        </w:rPr>
        <w:t>,</w:t>
      </w:r>
      <w:r w:rsidR="00EE136F" w:rsidRPr="006764D1">
        <w:rPr>
          <w:rFonts w:cs="Guttman Hodes" w:hint="cs"/>
          <w:sz w:val="24"/>
          <w:szCs w:val="24"/>
          <w:rtl/>
        </w:rPr>
        <w:t xml:space="preserve"> ולזה לא מינה אותי אני לכ</w:t>
      </w:r>
      <w:r w:rsidR="000100FA">
        <w:rPr>
          <w:rFonts w:cs="Guttman Hodes" w:hint="cs"/>
          <w:sz w:val="24"/>
          <w:szCs w:val="24"/>
          <w:rtl/>
        </w:rPr>
        <w:t>הונה גדולה</w:t>
      </w:r>
      <w:r w:rsidR="00EE136F" w:rsidRPr="006764D1">
        <w:rPr>
          <w:rFonts w:cs="Guttman Hodes" w:hint="cs"/>
          <w:sz w:val="24"/>
          <w:szCs w:val="24"/>
          <w:rtl/>
        </w:rPr>
        <w:t xml:space="preserve"> שאני משבט לוי וכבר נדחה לוי</w:t>
      </w:r>
      <w:r w:rsidR="000100FA">
        <w:rPr>
          <w:rFonts w:cs="Guttman Hodes" w:hint="cs"/>
          <w:sz w:val="24"/>
          <w:szCs w:val="24"/>
          <w:rtl/>
        </w:rPr>
        <w:t>.</w:t>
      </w:r>
      <w:r w:rsidR="00EE136F" w:rsidRPr="006764D1">
        <w:rPr>
          <w:rFonts w:cs="Guttman Hodes" w:hint="cs"/>
          <w:sz w:val="24"/>
          <w:szCs w:val="24"/>
          <w:rtl/>
        </w:rPr>
        <w:t xml:space="preserve"> ולזה דילג לשבט דן</w:t>
      </w:r>
      <w:r w:rsidR="000100FA">
        <w:rPr>
          <w:rFonts w:cs="Guttman Hodes" w:hint="cs"/>
          <w:sz w:val="24"/>
          <w:szCs w:val="24"/>
          <w:rtl/>
        </w:rPr>
        <w:t>,</w:t>
      </w:r>
      <w:r w:rsidR="00EE136F" w:rsidRPr="006764D1">
        <w:rPr>
          <w:rFonts w:cs="Guttman Hodes" w:hint="cs"/>
          <w:sz w:val="24"/>
          <w:szCs w:val="24"/>
          <w:rtl/>
        </w:rPr>
        <w:t xml:space="preserve"> שגם על רחל היה הקטרוג </w:t>
      </w:r>
      <w:r w:rsidR="00CF5BED" w:rsidRPr="006764D1">
        <w:rPr>
          <w:rFonts w:cs="Guttman Hodes" w:hint="cs"/>
          <w:sz w:val="24"/>
          <w:szCs w:val="24"/>
          <w:rtl/>
        </w:rPr>
        <w:t>אלא שהכריעו לדונו באשר הוא שם</w:t>
      </w:r>
      <w:r w:rsidR="000100FA">
        <w:rPr>
          <w:rFonts w:cs="Guttman Hodes" w:hint="cs"/>
          <w:sz w:val="24"/>
          <w:szCs w:val="24"/>
          <w:rtl/>
        </w:rPr>
        <w:t>,</w:t>
      </w:r>
      <w:r w:rsidR="00CF5BED" w:rsidRPr="006764D1">
        <w:rPr>
          <w:rFonts w:cs="Guttman Hodes" w:hint="cs"/>
          <w:sz w:val="24"/>
          <w:szCs w:val="24"/>
          <w:rtl/>
        </w:rPr>
        <w:t xml:space="preserve"> ובשלמא שמעון נהפך דינו לפי מה שכבר פסק להכריע לדון ע</w:t>
      </w:r>
      <w:r w:rsidR="000100FA">
        <w:rPr>
          <w:rFonts w:cs="Guttman Hodes" w:hint="cs"/>
          <w:sz w:val="24"/>
          <w:szCs w:val="24"/>
          <w:rtl/>
        </w:rPr>
        <w:t>ל שם</w:t>
      </w:r>
      <w:r w:rsidR="00CF5BED" w:rsidRPr="006764D1">
        <w:rPr>
          <w:rFonts w:cs="Guttman Hodes" w:hint="cs"/>
          <w:sz w:val="24"/>
          <w:szCs w:val="24"/>
          <w:rtl/>
        </w:rPr>
        <w:t xml:space="preserve"> סופו וכבר היה לעולמים</w:t>
      </w:r>
      <w:r w:rsidR="000100FA">
        <w:rPr>
          <w:rFonts w:cs="Guttman Hodes" w:hint="cs"/>
          <w:sz w:val="24"/>
          <w:szCs w:val="24"/>
          <w:rtl/>
        </w:rPr>
        <w:t>,</w:t>
      </w:r>
      <w:r w:rsidR="00CF5BED" w:rsidRPr="006764D1">
        <w:rPr>
          <w:rFonts w:cs="Guttman Hodes" w:hint="cs"/>
          <w:sz w:val="24"/>
          <w:szCs w:val="24"/>
          <w:rtl/>
        </w:rPr>
        <w:t xml:space="preserve"> אבל לגבי דן עדיין פסק הקב</w:t>
      </w:r>
      <w:r w:rsidR="0029447A" w:rsidRPr="006764D1">
        <w:rPr>
          <w:rFonts w:cs="Guttman Hodes"/>
          <w:sz w:val="24"/>
          <w:szCs w:val="24"/>
          <w:rtl/>
        </w:rPr>
        <w:t>"</w:t>
      </w:r>
      <w:r w:rsidR="0029447A" w:rsidRPr="006764D1">
        <w:rPr>
          <w:rFonts w:cs="Guttman Hodes" w:hint="cs"/>
          <w:sz w:val="24"/>
          <w:szCs w:val="24"/>
          <w:rtl/>
        </w:rPr>
        <w:t>ה</w:t>
      </w:r>
      <w:r w:rsidR="00CF5BED" w:rsidRPr="006764D1">
        <w:rPr>
          <w:rFonts w:cs="Guttman Hodes" w:hint="cs"/>
          <w:sz w:val="24"/>
          <w:szCs w:val="24"/>
          <w:rtl/>
        </w:rPr>
        <w:t xml:space="preserve"> עליו שחשב משה שעדיין לא חטאו שבט דן בע</w:t>
      </w:r>
      <w:r w:rsidR="000100FA">
        <w:rPr>
          <w:rFonts w:cs="Guttman Hodes" w:hint="cs"/>
          <w:sz w:val="24"/>
          <w:szCs w:val="24"/>
          <w:rtl/>
        </w:rPr>
        <w:t>בודה זרה. והשיבו</w:t>
      </w:r>
      <w:r w:rsidR="003C0D1C" w:rsidRPr="006764D1">
        <w:rPr>
          <w:rFonts w:cs="Guttman Hodes" w:hint="cs"/>
          <w:sz w:val="24"/>
          <w:szCs w:val="24"/>
          <w:rtl/>
        </w:rPr>
        <w:t xml:space="preserve"> </w:t>
      </w:r>
      <w:r w:rsidR="000100FA">
        <w:rPr>
          <w:rFonts w:cs="Guttman Hodes" w:hint="cs"/>
          <w:sz w:val="24"/>
          <w:szCs w:val="24"/>
          <w:rtl/>
        </w:rPr>
        <w:t>'ל</w:t>
      </w:r>
      <w:r w:rsidR="00CF5BED" w:rsidRPr="006764D1">
        <w:rPr>
          <w:rFonts w:cs="Guttman Hodes" w:hint="cs"/>
          <w:sz w:val="24"/>
          <w:szCs w:val="24"/>
          <w:rtl/>
        </w:rPr>
        <w:t>בב עקש יסור ממני</w:t>
      </w:r>
      <w:r w:rsidR="000100FA">
        <w:rPr>
          <w:rFonts w:cs="Guttman Hodes" w:hint="cs"/>
          <w:sz w:val="24"/>
          <w:szCs w:val="24"/>
          <w:rtl/>
        </w:rPr>
        <w:t>',</w:t>
      </w:r>
      <w:r w:rsidR="00CF5BED" w:rsidRPr="006764D1">
        <w:rPr>
          <w:rFonts w:cs="Guttman Hodes" w:hint="cs"/>
          <w:sz w:val="24"/>
          <w:szCs w:val="24"/>
          <w:rtl/>
        </w:rPr>
        <w:t xml:space="preserve"> ר</w:t>
      </w:r>
      <w:r w:rsidR="000100FA">
        <w:rPr>
          <w:rFonts w:cs="Guttman Hodes" w:hint="cs"/>
          <w:sz w:val="24"/>
          <w:szCs w:val="24"/>
          <w:rtl/>
        </w:rPr>
        <w:t>צוו לומר</w:t>
      </w:r>
      <w:r w:rsidR="00CF5BED" w:rsidRPr="006764D1">
        <w:rPr>
          <w:rFonts w:cs="Guttman Hodes" w:hint="cs"/>
          <w:sz w:val="24"/>
          <w:szCs w:val="24"/>
          <w:rtl/>
        </w:rPr>
        <w:t xml:space="preserve"> נהי שבשעת לידתו דנוהו לכף זכות משום שעדיין באותה שעה לא חטא ודנוהו ע</w:t>
      </w:r>
      <w:r w:rsidR="000100FA">
        <w:rPr>
          <w:rFonts w:cs="Guttman Hodes" w:hint="cs"/>
          <w:sz w:val="24"/>
          <w:szCs w:val="24"/>
          <w:rtl/>
        </w:rPr>
        <w:t>ל שם</w:t>
      </w:r>
      <w:r w:rsidR="00CF5BED" w:rsidRPr="006764D1">
        <w:rPr>
          <w:rFonts w:cs="Guttman Hodes" w:hint="cs"/>
          <w:sz w:val="24"/>
          <w:szCs w:val="24"/>
          <w:rtl/>
        </w:rPr>
        <w:t xml:space="preserve"> אותה שעה</w:t>
      </w:r>
      <w:r w:rsidR="000100FA">
        <w:rPr>
          <w:rFonts w:cs="Guttman Hodes" w:hint="cs"/>
          <w:sz w:val="24"/>
          <w:szCs w:val="24"/>
          <w:rtl/>
        </w:rPr>
        <w:t>,</w:t>
      </w:r>
      <w:r w:rsidR="00CF5BED" w:rsidRPr="006764D1">
        <w:rPr>
          <w:rFonts w:cs="Guttman Hodes" w:hint="cs"/>
          <w:sz w:val="24"/>
          <w:szCs w:val="24"/>
          <w:rtl/>
        </w:rPr>
        <w:t xml:space="preserve"> אך לעת כזאת ל</w:t>
      </w:r>
      <w:r w:rsidR="000100FA">
        <w:rPr>
          <w:rFonts w:cs="Guttman Hodes" w:hint="cs"/>
          <w:sz w:val="24"/>
          <w:szCs w:val="24"/>
          <w:rtl/>
        </w:rPr>
        <w:t>א מצינו</w:t>
      </w:r>
      <w:r w:rsidR="00CF5BED" w:rsidRPr="006764D1">
        <w:rPr>
          <w:rFonts w:cs="Guttman Hodes" w:hint="cs"/>
          <w:sz w:val="24"/>
          <w:szCs w:val="24"/>
          <w:rtl/>
        </w:rPr>
        <w:t xml:space="preserve"> שלעתיד יחטא בע</w:t>
      </w:r>
      <w:r w:rsidR="000100FA">
        <w:rPr>
          <w:rFonts w:cs="Guttman Hodes" w:hint="cs"/>
          <w:sz w:val="24"/>
          <w:szCs w:val="24"/>
          <w:rtl/>
        </w:rPr>
        <w:t>בודה זרה</w:t>
      </w:r>
      <w:r w:rsidR="00CF5BED" w:rsidRPr="006764D1">
        <w:rPr>
          <w:rFonts w:cs="Guttman Hodes" w:hint="cs"/>
          <w:sz w:val="24"/>
          <w:szCs w:val="24"/>
          <w:rtl/>
        </w:rPr>
        <w:t xml:space="preserve"> אלא כבר </w:t>
      </w:r>
      <w:r w:rsidR="000100FA">
        <w:rPr>
          <w:rFonts w:cs="Guttman Hodes" w:hint="cs"/>
          <w:sz w:val="24"/>
          <w:szCs w:val="24"/>
          <w:rtl/>
        </w:rPr>
        <w:t>'</w:t>
      </w:r>
      <w:r w:rsidR="00CF5BED" w:rsidRPr="006764D1">
        <w:rPr>
          <w:rFonts w:cs="Guttman Hodes" w:hint="cs"/>
          <w:sz w:val="24"/>
          <w:szCs w:val="24"/>
          <w:rtl/>
        </w:rPr>
        <w:t>עבר בים צרה</w:t>
      </w:r>
      <w:r w:rsidR="000100FA">
        <w:rPr>
          <w:rFonts w:cs="Guttman Hodes" w:hint="cs"/>
          <w:sz w:val="24"/>
          <w:szCs w:val="24"/>
          <w:rtl/>
        </w:rPr>
        <w:t>' (זכריה י' יא),</w:t>
      </w:r>
      <w:r w:rsidR="00CF5BED" w:rsidRPr="006764D1">
        <w:rPr>
          <w:rFonts w:cs="Guttman Hodes" w:hint="cs"/>
          <w:sz w:val="24"/>
          <w:szCs w:val="24"/>
          <w:rtl/>
        </w:rPr>
        <w:t xml:space="preserve"> וממילא יש לדחותו על מה שעבר</w:t>
      </w:r>
      <w:r w:rsidR="000100FA">
        <w:rPr>
          <w:rFonts w:cs="Guttman Hodes" w:hint="cs"/>
          <w:sz w:val="24"/>
          <w:szCs w:val="24"/>
          <w:rtl/>
        </w:rPr>
        <w:t>,</w:t>
      </w:r>
      <w:r w:rsidR="00CF5BED" w:rsidRPr="006764D1">
        <w:rPr>
          <w:rFonts w:cs="Guttman Hodes" w:hint="cs"/>
          <w:sz w:val="24"/>
          <w:szCs w:val="24"/>
          <w:rtl/>
        </w:rPr>
        <w:t xml:space="preserve"> כמו ראובן שנדחה על לשעבר</w:t>
      </w:r>
      <w:r w:rsidR="000100FA">
        <w:rPr>
          <w:rFonts w:cs="Guttman Hodes" w:hint="cs"/>
          <w:sz w:val="24"/>
          <w:szCs w:val="24"/>
          <w:rtl/>
        </w:rPr>
        <w:t>.</w:t>
      </w:r>
      <w:r w:rsidR="00CF5BED" w:rsidRPr="006764D1">
        <w:rPr>
          <w:rFonts w:cs="Guttman Hodes" w:hint="cs"/>
          <w:sz w:val="24"/>
          <w:szCs w:val="24"/>
          <w:rtl/>
        </w:rPr>
        <w:t xml:space="preserve"> ולזה הוצרך להוכיח לו שנידון ע</w:t>
      </w:r>
      <w:r w:rsidR="000100FA">
        <w:rPr>
          <w:rFonts w:cs="Guttman Hodes" w:hint="cs"/>
          <w:sz w:val="24"/>
          <w:szCs w:val="24"/>
          <w:rtl/>
        </w:rPr>
        <w:t>ל שם</w:t>
      </w:r>
      <w:r w:rsidR="00CF5BED" w:rsidRPr="006764D1">
        <w:rPr>
          <w:rFonts w:cs="Guttman Hodes" w:hint="cs"/>
          <w:sz w:val="24"/>
          <w:szCs w:val="24"/>
          <w:rtl/>
        </w:rPr>
        <w:t xml:space="preserve"> העבר לא ע</w:t>
      </w:r>
      <w:r w:rsidR="000100FA">
        <w:rPr>
          <w:rFonts w:cs="Guttman Hodes" w:hint="cs"/>
          <w:sz w:val="24"/>
          <w:szCs w:val="24"/>
          <w:rtl/>
        </w:rPr>
        <w:t>ל שם</w:t>
      </w:r>
      <w:r w:rsidR="00CF5BED" w:rsidRPr="006764D1">
        <w:rPr>
          <w:rFonts w:cs="Guttman Hodes" w:hint="cs"/>
          <w:sz w:val="24"/>
          <w:szCs w:val="24"/>
          <w:rtl/>
        </w:rPr>
        <w:t xml:space="preserve"> סופו שיע</w:t>
      </w:r>
      <w:r w:rsidR="000100FA">
        <w:rPr>
          <w:rFonts w:cs="Guttman Hodes" w:hint="cs"/>
          <w:sz w:val="24"/>
          <w:szCs w:val="24"/>
          <w:rtl/>
        </w:rPr>
        <w:t xml:space="preserve">בוד </w:t>
      </w:r>
      <w:r w:rsidR="00CF5BED" w:rsidRPr="006764D1">
        <w:rPr>
          <w:rFonts w:cs="Guttman Hodes" w:hint="cs"/>
          <w:sz w:val="24"/>
          <w:szCs w:val="24"/>
          <w:rtl/>
        </w:rPr>
        <w:t>ע</w:t>
      </w:r>
      <w:r w:rsidR="000100FA">
        <w:rPr>
          <w:rFonts w:cs="Guttman Hodes" w:hint="cs"/>
          <w:sz w:val="24"/>
          <w:szCs w:val="24"/>
          <w:rtl/>
        </w:rPr>
        <w:t>בודה זרה</w:t>
      </w:r>
      <w:r w:rsidR="00387EA1">
        <w:rPr>
          <w:rFonts w:cs="Guttman Hodes" w:hint="cs"/>
          <w:sz w:val="24"/>
          <w:szCs w:val="24"/>
          <w:rtl/>
        </w:rPr>
        <w:t>,</w:t>
      </w:r>
      <w:r w:rsidR="00CF5BED" w:rsidRPr="006764D1">
        <w:rPr>
          <w:rFonts w:cs="Guttman Hodes" w:hint="cs"/>
          <w:sz w:val="24"/>
          <w:szCs w:val="24"/>
          <w:rtl/>
        </w:rPr>
        <w:t xml:space="preserve"> דאיך ילבש האפוד שמכפר על ע</w:t>
      </w:r>
      <w:r w:rsidR="00387EA1">
        <w:rPr>
          <w:rFonts w:cs="Guttman Hodes" w:hint="cs"/>
          <w:sz w:val="24"/>
          <w:szCs w:val="24"/>
          <w:rtl/>
        </w:rPr>
        <w:t>בודה זרה</w:t>
      </w:r>
      <w:r w:rsidR="00CF5BED" w:rsidRPr="006764D1">
        <w:rPr>
          <w:rFonts w:cs="Guttman Hodes" w:hint="cs"/>
          <w:sz w:val="24"/>
          <w:szCs w:val="24"/>
          <w:rtl/>
        </w:rPr>
        <w:t xml:space="preserve"> ואין קטיגור נעשה סניגור</w:t>
      </w:r>
      <w:r w:rsidR="00387EA1">
        <w:rPr>
          <w:rFonts w:cs="Guttman Hodes" w:hint="cs"/>
          <w:sz w:val="24"/>
          <w:szCs w:val="24"/>
          <w:rtl/>
        </w:rPr>
        <w:t>.</w:t>
      </w:r>
      <w:r w:rsidR="00CF5BED" w:rsidRPr="006764D1">
        <w:rPr>
          <w:rFonts w:cs="Guttman Hodes" w:hint="cs"/>
          <w:sz w:val="24"/>
          <w:szCs w:val="24"/>
          <w:rtl/>
        </w:rPr>
        <w:t xml:space="preserve"> ולז</w:t>
      </w:r>
      <w:r w:rsidR="00387EA1">
        <w:rPr>
          <w:rFonts w:cs="Guttman Hodes" w:hint="cs"/>
          <w:sz w:val="24"/>
          <w:szCs w:val="24"/>
          <w:rtl/>
        </w:rPr>
        <w:t>ה אמר</w:t>
      </w:r>
      <w:r w:rsidR="00CF5BED" w:rsidRPr="006764D1">
        <w:rPr>
          <w:rFonts w:cs="Guttman Hodes" w:hint="cs"/>
          <w:sz w:val="24"/>
          <w:szCs w:val="24"/>
          <w:rtl/>
        </w:rPr>
        <w:t xml:space="preserve"> דא</w:t>
      </w:r>
      <w:r w:rsidR="00387EA1">
        <w:rPr>
          <w:rFonts w:cs="Guttman Hodes" w:hint="cs"/>
          <w:sz w:val="24"/>
          <w:szCs w:val="24"/>
          <w:rtl/>
        </w:rPr>
        <w:t>ם כן שנדחה ד</w:t>
      </w:r>
      <w:r w:rsidR="00CF5BED" w:rsidRPr="006764D1">
        <w:rPr>
          <w:rFonts w:cs="Guttman Hodes" w:hint="cs"/>
          <w:sz w:val="24"/>
          <w:szCs w:val="24"/>
          <w:rtl/>
        </w:rPr>
        <w:t>ן מפני ע</w:t>
      </w:r>
      <w:r w:rsidR="00387EA1">
        <w:rPr>
          <w:rFonts w:cs="Guttman Hodes" w:hint="cs"/>
          <w:sz w:val="24"/>
          <w:szCs w:val="24"/>
          <w:rtl/>
        </w:rPr>
        <w:t>בודה זרה,</w:t>
      </w:r>
      <w:r w:rsidR="00CF5BED" w:rsidRPr="006764D1">
        <w:rPr>
          <w:rFonts w:cs="Guttman Hodes" w:hint="cs"/>
          <w:sz w:val="24"/>
          <w:szCs w:val="24"/>
          <w:rtl/>
        </w:rPr>
        <w:t xml:space="preserve"> א</w:t>
      </w:r>
      <w:r w:rsidR="00387EA1">
        <w:rPr>
          <w:rFonts w:cs="Guttman Hodes" w:hint="cs"/>
          <w:sz w:val="24"/>
          <w:szCs w:val="24"/>
          <w:rtl/>
        </w:rPr>
        <w:t>ם כן</w:t>
      </w:r>
      <w:r w:rsidR="00CF5BED" w:rsidRPr="006764D1">
        <w:rPr>
          <w:rFonts w:cs="Guttman Hodes" w:hint="cs"/>
          <w:sz w:val="24"/>
          <w:szCs w:val="24"/>
          <w:rtl/>
        </w:rPr>
        <w:t xml:space="preserve"> אמנה מש</w:t>
      </w:r>
      <w:r w:rsidR="00387EA1">
        <w:rPr>
          <w:rFonts w:cs="Guttman Hodes" w:hint="cs"/>
          <w:sz w:val="24"/>
          <w:szCs w:val="24"/>
          <w:rtl/>
        </w:rPr>
        <w:t>בט יהודה שלמוד אותו שבט לקנאת על עבודה זרה כדאיתא במדרש.</w:t>
      </w:r>
      <w:r w:rsidR="00F67DA3" w:rsidRPr="006764D1">
        <w:rPr>
          <w:rFonts w:cs="Guttman Hodes" w:hint="cs"/>
          <w:sz w:val="24"/>
          <w:szCs w:val="24"/>
          <w:rtl/>
        </w:rPr>
        <w:t xml:space="preserve"> </w:t>
      </w:r>
      <w:r w:rsidR="00387EA1">
        <w:rPr>
          <w:rFonts w:cs="Guttman Hodes" w:hint="cs"/>
          <w:sz w:val="24"/>
          <w:szCs w:val="24"/>
          <w:rtl/>
        </w:rPr>
        <w:t>והשיבו</w:t>
      </w:r>
      <w:r w:rsidR="00672A00" w:rsidRPr="006764D1">
        <w:rPr>
          <w:rFonts w:cs="Guttman Hodes" w:hint="cs"/>
          <w:sz w:val="24"/>
          <w:szCs w:val="24"/>
          <w:rtl/>
        </w:rPr>
        <w:t xml:space="preserve"> </w:t>
      </w:r>
      <w:r w:rsidR="00387EA1">
        <w:rPr>
          <w:rFonts w:cs="Guttman Hodes" w:hint="cs"/>
          <w:sz w:val="24"/>
          <w:szCs w:val="24"/>
          <w:rtl/>
        </w:rPr>
        <w:t>'גבה עינים ורחב ל</w:t>
      </w:r>
      <w:r w:rsidR="00CF5BED" w:rsidRPr="006764D1">
        <w:rPr>
          <w:rFonts w:cs="Guttman Hodes" w:hint="cs"/>
          <w:sz w:val="24"/>
          <w:szCs w:val="24"/>
          <w:rtl/>
        </w:rPr>
        <w:t>בב</w:t>
      </w:r>
      <w:r w:rsidR="00387EA1">
        <w:rPr>
          <w:rFonts w:cs="Guttman Hodes" w:hint="cs"/>
          <w:sz w:val="24"/>
          <w:szCs w:val="24"/>
          <w:rtl/>
        </w:rPr>
        <w:t>'</w:t>
      </w:r>
      <w:r w:rsidR="00A46197" w:rsidRPr="006764D1">
        <w:rPr>
          <w:rFonts w:cs="Guttman Hodes" w:hint="cs"/>
          <w:sz w:val="24"/>
          <w:szCs w:val="24"/>
          <w:rtl/>
        </w:rPr>
        <w:t xml:space="preserve"> וכתיב </w:t>
      </w:r>
      <w:r w:rsidR="00672A00" w:rsidRPr="006764D1">
        <w:rPr>
          <w:rFonts w:cs="Guttman Hodes" w:hint="cs"/>
          <w:sz w:val="24"/>
          <w:szCs w:val="24"/>
          <w:rtl/>
        </w:rPr>
        <w:t>(</w:t>
      </w:r>
      <w:r w:rsidR="00DB4B4D" w:rsidRPr="006764D1">
        <w:rPr>
          <w:rFonts w:cs="Guttman Hodes" w:hint="cs"/>
          <w:sz w:val="24"/>
          <w:szCs w:val="24"/>
          <w:rtl/>
        </w:rPr>
        <w:t>בראשית לח טו</w:t>
      </w:r>
      <w:r w:rsidR="00672A00" w:rsidRPr="006764D1">
        <w:rPr>
          <w:rFonts w:cs="Guttman Hodes" w:hint="cs"/>
          <w:sz w:val="24"/>
          <w:szCs w:val="24"/>
          <w:rtl/>
        </w:rPr>
        <w:t xml:space="preserve">) </w:t>
      </w:r>
      <w:r w:rsidR="00387EA1">
        <w:rPr>
          <w:rFonts w:cs="Guttman Hodes" w:hint="cs"/>
          <w:sz w:val="24"/>
          <w:szCs w:val="24"/>
          <w:rtl/>
        </w:rPr>
        <w:t>'</w:t>
      </w:r>
      <w:r w:rsidR="00A46197" w:rsidRPr="006764D1">
        <w:rPr>
          <w:rFonts w:cs="Guttman Hodes" w:hint="cs"/>
          <w:sz w:val="24"/>
          <w:szCs w:val="24"/>
          <w:rtl/>
        </w:rPr>
        <w:t>ויראה יהודה</w:t>
      </w:r>
      <w:r w:rsidR="00387EA1">
        <w:rPr>
          <w:rFonts w:cs="Guttman Hodes" w:hint="cs"/>
          <w:sz w:val="24"/>
          <w:szCs w:val="24"/>
          <w:rtl/>
        </w:rPr>
        <w:t>'</w:t>
      </w:r>
      <w:r w:rsidR="00A46197" w:rsidRPr="006764D1">
        <w:rPr>
          <w:rFonts w:cs="Guttman Hodes" w:hint="cs"/>
          <w:sz w:val="24"/>
          <w:szCs w:val="24"/>
          <w:rtl/>
        </w:rPr>
        <w:t xml:space="preserve"> וכו'</w:t>
      </w:r>
      <w:r w:rsidR="00387EA1">
        <w:rPr>
          <w:rFonts w:cs="Guttman Hodes" w:hint="cs"/>
          <w:sz w:val="24"/>
          <w:szCs w:val="24"/>
          <w:rtl/>
        </w:rPr>
        <w:t>,</w:t>
      </w:r>
      <w:r w:rsidR="00A46197" w:rsidRPr="006764D1">
        <w:rPr>
          <w:rFonts w:cs="Guttman Hodes" w:hint="cs"/>
          <w:sz w:val="24"/>
          <w:szCs w:val="24"/>
          <w:rtl/>
        </w:rPr>
        <w:t xml:space="preserve"> דמאחר שבתוך בגדי כהונה ח</w:t>
      </w:r>
      <w:r w:rsidR="00387EA1">
        <w:rPr>
          <w:rFonts w:cs="Guttman Hodes" w:hint="cs"/>
          <w:sz w:val="24"/>
          <w:szCs w:val="24"/>
          <w:rtl/>
        </w:rPr>
        <w:t>ו</w:t>
      </w:r>
      <w:r w:rsidR="00A46197" w:rsidRPr="006764D1">
        <w:rPr>
          <w:rFonts w:cs="Guttman Hodes" w:hint="cs"/>
          <w:sz w:val="24"/>
          <w:szCs w:val="24"/>
          <w:rtl/>
        </w:rPr>
        <w:t>שן לכפר על ג</w:t>
      </w:r>
      <w:r w:rsidR="00BD4F09">
        <w:rPr>
          <w:rFonts w:cs="Guttman Hodes" w:hint="cs"/>
          <w:sz w:val="24"/>
          <w:szCs w:val="24"/>
          <w:rtl/>
        </w:rPr>
        <w:t>בהות הלב</w:t>
      </w:r>
      <w:r w:rsidR="00F67DA3" w:rsidRPr="006764D1">
        <w:rPr>
          <w:rFonts w:cs="Guttman Hodes" w:hint="cs"/>
          <w:sz w:val="24"/>
          <w:szCs w:val="24"/>
          <w:rtl/>
        </w:rPr>
        <w:t xml:space="preserve"> </w:t>
      </w:r>
      <w:r w:rsidR="00A46197" w:rsidRPr="006764D1">
        <w:rPr>
          <w:rFonts w:cs="Guttman Hodes" w:hint="cs"/>
          <w:sz w:val="24"/>
          <w:szCs w:val="24"/>
          <w:rtl/>
        </w:rPr>
        <w:t>שוב אין קטיגור נעשה סניגור</w:t>
      </w:r>
      <w:r w:rsidR="00BD4F09">
        <w:rPr>
          <w:rFonts w:cs="Guttman Hodes" w:hint="cs"/>
          <w:sz w:val="24"/>
          <w:szCs w:val="24"/>
          <w:rtl/>
        </w:rPr>
        <w:t>.</w:t>
      </w:r>
      <w:r w:rsidR="00A46197" w:rsidRPr="006764D1">
        <w:rPr>
          <w:rFonts w:cs="Guttman Hodes" w:hint="cs"/>
          <w:sz w:val="24"/>
          <w:szCs w:val="24"/>
          <w:rtl/>
        </w:rPr>
        <w:t xml:space="preserve"> ולז</w:t>
      </w:r>
      <w:r w:rsidR="00BD4F09">
        <w:rPr>
          <w:rFonts w:cs="Guttman Hodes" w:hint="cs"/>
          <w:sz w:val="24"/>
          <w:szCs w:val="24"/>
          <w:rtl/>
        </w:rPr>
        <w:t>ה אמר</w:t>
      </w:r>
      <w:r w:rsidR="00A46197" w:rsidRPr="006764D1">
        <w:rPr>
          <w:rFonts w:cs="Guttman Hodes" w:hint="cs"/>
          <w:sz w:val="24"/>
          <w:szCs w:val="24"/>
          <w:rtl/>
        </w:rPr>
        <w:t xml:space="preserve"> דא</w:t>
      </w:r>
      <w:r w:rsidR="00BD4F09">
        <w:rPr>
          <w:rFonts w:cs="Guttman Hodes" w:hint="cs"/>
          <w:sz w:val="24"/>
          <w:szCs w:val="24"/>
          <w:rtl/>
        </w:rPr>
        <w:t>ם כן אמנה משבט יוסף שמצינו</w:t>
      </w:r>
      <w:r w:rsidR="00A46197" w:rsidRPr="006764D1">
        <w:rPr>
          <w:rFonts w:cs="Guttman Hodes" w:hint="cs"/>
          <w:sz w:val="24"/>
          <w:szCs w:val="24"/>
          <w:rtl/>
        </w:rPr>
        <w:t xml:space="preserve"> שהיה כ</w:t>
      </w:r>
      <w:r w:rsidR="00BD4F09">
        <w:rPr>
          <w:rFonts w:cs="Guttman Hodes" w:hint="cs"/>
          <w:sz w:val="24"/>
          <w:szCs w:val="24"/>
          <w:rtl/>
        </w:rPr>
        <w:t>ו</w:t>
      </w:r>
      <w:r w:rsidR="00A46197" w:rsidRPr="006764D1">
        <w:rPr>
          <w:rFonts w:cs="Guttman Hodes" w:hint="cs"/>
          <w:sz w:val="24"/>
          <w:szCs w:val="24"/>
          <w:rtl/>
        </w:rPr>
        <w:t>חו יפה בדבר זה</w:t>
      </w:r>
      <w:r w:rsidR="00BD4F09">
        <w:rPr>
          <w:rFonts w:cs="Guttman Hodes" w:hint="cs"/>
          <w:sz w:val="24"/>
          <w:szCs w:val="24"/>
          <w:rtl/>
        </w:rPr>
        <w:t>,</w:t>
      </w:r>
      <w:r w:rsidR="00A46197" w:rsidRPr="006764D1">
        <w:rPr>
          <w:rFonts w:cs="Guttman Hodes" w:hint="cs"/>
          <w:sz w:val="24"/>
          <w:szCs w:val="24"/>
          <w:rtl/>
        </w:rPr>
        <w:t xml:space="preserve"> והוא ע</w:t>
      </w:r>
      <w:r w:rsidR="00BD4F09">
        <w:rPr>
          <w:rFonts w:cs="Guttman Hodes" w:hint="cs"/>
          <w:sz w:val="24"/>
          <w:szCs w:val="24"/>
          <w:rtl/>
        </w:rPr>
        <w:t>ל פי</w:t>
      </w:r>
      <w:r w:rsidR="00A46197" w:rsidRPr="006764D1">
        <w:rPr>
          <w:rFonts w:cs="Guttman Hodes" w:hint="cs"/>
          <w:sz w:val="24"/>
          <w:szCs w:val="24"/>
          <w:rtl/>
        </w:rPr>
        <w:t xml:space="preserve"> מ</w:t>
      </w:r>
      <w:r w:rsidR="00BD4F09">
        <w:rPr>
          <w:rFonts w:cs="Guttman Hodes" w:hint="cs"/>
          <w:sz w:val="24"/>
          <w:szCs w:val="24"/>
          <w:rtl/>
        </w:rPr>
        <w:t>ה שאמרו (ברכות כ' א')</w:t>
      </w:r>
      <w:r w:rsidR="00A46197" w:rsidRPr="006764D1">
        <w:rPr>
          <w:rFonts w:cs="Guttman Hodes" w:hint="cs"/>
          <w:sz w:val="24"/>
          <w:szCs w:val="24"/>
          <w:rtl/>
        </w:rPr>
        <w:t xml:space="preserve"> </w:t>
      </w:r>
      <w:r w:rsidR="00BD4F09">
        <w:rPr>
          <w:rFonts w:cs="Guttman Hodes" w:hint="cs"/>
          <w:sz w:val="24"/>
          <w:szCs w:val="24"/>
          <w:rtl/>
        </w:rPr>
        <w:t>'</w:t>
      </w:r>
      <w:r w:rsidR="00A46197" w:rsidRPr="006764D1">
        <w:rPr>
          <w:rFonts w:cs="Guttman Hodes" w:hint="cs"/>
          <w:sz w:val="24"/>
          <w:szCs w:val="24"/>
          <w:rtl/>
        </w:rPr>
        <w:t>בן פורת יוסף</w:t>
      </w:r>
      <w:r w:rsidR="00BD4F09">
        <w:rPr>
          <w:rFonts w:cs="Guttman Hodes" w:hint="cs"/>
          <w:sz w:val="24"/>
          <w:szCs w:val="24"/>
          <w:rtl/>
        </w:rPr>
        <w:t>'</w:t>
      </w:r>
      <w:r w:rsidR="00A46197" w:rsidRPr="006764D1">
        <w:rPr>
          <w:rFonts w:cs="Guttman Hodes" w:hint="cs"/>
          <w:sz w:val="24"/>
          <w:szCs w:val="24"/>
          <w:rtl/>
        </w:rPr>
        <w:t xml:space="preserve"> וכו'</w:t>
      </w:r>
      <w:r w:rsidR="00BD4F09">
        <w:rPr>
          <w:rFonts w:cs="Guttman Hodes" w:hint="cs"/>
          <w:sz w:val="24"/>
          <w:szCs w:val="24"/>
          <w:rtl/>
        </w:rPr>
        <w:t xml:space="preserve"> (בראשית מט כב)</w:t>
      </w:r>
      <w:r w:rsidR="00A46197" w:rsidRPr="006764D1">
        <w:rPr>
          <w:rFonts w:cs="Guttman Hodes" w:hint="cs"/>
          <w:sz w:val="24"/>
          <w:szCs w:val="24"/>
          <w:rtl/>
        </w:rPr>
        <w:t xml:space="preserve"> עין שלא רצתה ליזון בזנות שהיו זורקין עליו כלים ותכשיטין כדי שיגביה עיניו ולא הביט וכו'</w:t>
      </w:r>
      <w:r w:rsidR="00BD4F09">
        <w:rPr>
          <w:rFonts w:cs="Guttman Hodes" w:hint="cs"/>
          <w:sz w:val="24"/>
          <w:szCs w:val="24"/>
          <w:rtl/>
        </w:rPr>
        <w:t>,</w:t>
      </w:r>
      <w:r w:rsidR="00A46197" w:rsidRPr="006764D1">
        <w:rPr>
          <w:rFonts w:cs="Guttman Hodes" w:hint="cs"/>
          <w:sz w:val="24"/>
          <w:szCs w:val="24"/>
          <w:rtl/>
        </w:rPr>
        <w:t xml:space="preserve"> הרי </w:t>
      </w:r>
      <w:r w:rsidR="00505C1D">
        <w:rPr>
          <w:rFonts w:cs="Guttman Hodes" w:hint="cs"/>
          <w:sz w:val="24"/>
          <w:szCs w:val="24"/>
          <w:rtl/>
        </w:rPr>
        <w:t>שיוסף איפכא שמעינן ליה ממה שנד[חה]</w:t>
      </w:r>
      <w:r w:rsidR="00A46197" w:rsidRPr="006764D1">
        <w:rPr>
          <w:rFonts w:cs="Guttman Hodes" w:hint="cs"/>
          <w:sz w:val="24"/>
          <w:szCs w:val="24"/>
          <w:rtl/>
        </w:rPr>
        <w:t xml:space="preserve"> שבט יהודה</w:t>
      </w:r>
      <w:r w:rsidR="00505C1D">
        <w:rPr>
          <w:rFonts w:cs="Guttman Hodes" w:hint="cs"/>
          <w:sz w:val="24"/>
          <w:szCs w:val="24"/>
          <w:rtl/>
        </w:rPr>
        <w:t>.</w:t>
      </w:r>
      <w:r w:rsidR="00A46197" w:rsidRPr="006764D1">
        <w:rPr>
          <w:rFonts w:cs="Guttman Hodes" w:hint="cs"/>
          <w:sz w:val="24"/>
          <w:szCs w:val="24"/>
          <w:rtl/>
        </w:rPr>
        <w:t xml:space="preserve"> והשיבו </w:t>
      </w:r>
      <w:r w:rsidR="00505C1D">
        <w:rPr>
          <w:rFonts w:cs="Guttman Hodes" w:hint="cs"/>
          <w:sz w:val="24"/>
          <w:szCs w:val="24"/>
          <w:rtl/>
        </w:rPr>
        <w:t>'</w:t>
      </w:r>
      <w:r w:rsidR="00A46197" w:rsidRPr="006764D1">
        <w:rPr>
          <w:rFonts w:cs="Guttman Hodes" w:hint="cs"/>
          <w:sz w:val="24"/>
          <w:szCs w:val="24"/>
          <w:rtl/>
        </w:rPr>
        <w:t>מלשני בסתר רעהו אותו אצמית</w:t>
      </w:r>
      <w:r w:rsidR="00505C1D">
        <w:rPr>
          <w:rFonts w:cs="Guttman Hodes" w:hint="cs"/>
          <w:sz w:val="24"/>
          <w:szCs w:val="24"/>
          <w:rtl/>
        </w:rPr>
        <w:t>'</w:t>
      </w:r>
      <w:r w:rsidR="00A46197" w:rsidRPr="006764D1">
        <w:rPr>
          <w:rFonts w:cs="Guttman Hodes" w:hint="cs"/>
          <w:sz w:val="24"/>
          <w:szCs w:val="24"/>
          <w:rtl/>
        </w:rPr>
        <w:t xml:space="preserve"> וכתיב </w:t>
      </w:r>
      <w:r w:rsidR="00672A00" w:rsidRPr="006764D1">
        <w:rPr>
          <w:rFonts w:cs="Guttman Hodes" w:hint="cs"/>
          <w:sz w:val="24"/>
          <w:szCs w:val="24"/>
          <w:rtl/>
        </w:rPr>
        <w:t>(</w:t>
      </w:r>
      <w:r w:rsidR="004A42BF" w:rsidRPr="006764D1">
        <w:rPr>
          <w:rFonts w:cs="Guttman Hodes" w:hint="cs"/>
          <w:sz w:val="24"/>
          <w:szCs w:val="24"/>
          <w:rtl/>
        </w:rPr>
        <w:t>בראשית לז ב</w:t>
      </w:r>
      <w:r w:rsidR="00672A00" w:rsidRPr="006764D1">
        <w:rPr>
          <w:rFonts w:cs="Guttman Hodes" w:hint="cs"/>
          <w:sz w:val="24"/>
          <w:szCs w:val="24"/>
          <w:rtl/>
        </w:rPr>
        <w:t xml:space="preserve">) </w:t>
      </w:r>
      <w:r w:rsidR="00505C1D">
        <w:rPr>
          <w:rFonts w:cs="Guttman Hodes" w:hint="cs"/>
          <w:sz w:val="24"/>
          <w:szCs w:val="24"/>
          <w:rtl/>
        </w:rPr>
        <w:t>'</w:t>
      </w:r>
      <w:r w:rsidR="00A46197" w:rsidRPr="006764D1">
        <w:rPr>
          <w:rFonts w:cs="Guttman Hodes" w:hint="cs"/>
          <w:sz w:val="24"/>
          <w:szCs w:val="24"/>
          <w:rtl/>
        </w:rPr>
        <w:t>ויבא יוסף את דבתם רעה</w:t>
      </w:r>
      <w:r w:rsidR="00505C1D">
        <w:rPr>
          <w:rFonts w:cs="Guttman Hodes" w:hint="cs"/>
          <w:sz w:val="24"/>
          <w:szCs w:val="24"/>
          <w:rtl/>
        </w:rPr>
        <w:t>', וכיון שבבגדי כהונה היה מ[עיל] שמכפר על לשון הרע,</w:t>
      </w:r>
      <w:r w:rsidR="00A46197" w:rsidRPr="006764D1">
        <w:rPr>
          <w:rFonts w:cs="Guttman Hodes" w:hint="cs"/>
          <w:sz w:val="24"/>
          <w:szCs w:val="24"/>
          <w:rtl/>
        </w:rPr>
        <w:t xml:space="preserve"> איך יהיה שבט יוסף כ</w:t>
      </w:r>
      <w:r w:rsidR="00505C1D">
        <w:rPr>
          <w:rFonts w:cs="Guttman Hodes" w:hint="cs"/>
          <w:sz w:val="24"/>
          <w:szCs w:val="24"/>
          <w:rtl/>
        </w:rPr>
        <w:t>הן גדול</w:t>
      </w:r>
      <w:r w:rsidR="00A46197" w:rsidRPr="006764D1">
        <w:rPr>
          <w:rFonts w:cs="Guttman Hodes" w:hint="cs"/>
          <w:sz w:val="24"/>
          <w:szCs w:val="24"/>
          <w:rtl/>
        </w:rPr>
        <w:t xml:space="preserve"> וכתיב ביה </w:t>
      </w:r>
      <w:r w:rsidR="00505C1D">
        <w:rPr>
          <w:rFonts w:cs="Guttman Hodes" w:hint="cs"/>
          <w:sz w:val="24"/>
          <w:szCs w:val="24"/>
          <w:rtl/>
        </w:rPr>
        <w:t>'</w:t>
      </w:r>
      <w:r w:rsidR="00A46197" w:rsidRPr="006764D1">
        <w:rPr>
          <w:rFonts w:cs="Guttman Hodes" w:hint="cs"/>
          <w:sz w:val="24"/>
          <w:szCs w:val="24"/>
          <w:rtl/>
        </w:rPr>
        <w:t>מלשני בסתר</w:t>
      </w:r>
      <w:r w:rsidR="00505C1D">
        <w:rPr>
          <w:rFonts w:cs="Guttman Hodes" w:hint="cs"/>
          <w:sz w:val="24"/>
          <w:szCs w:val="24"/>
          <w:rtl/>
        </w:rPr>
        <w:t>'</w:t>
      </w:r>
      <w:r w:rsidR="00A46197" w:rsidRPr="006764D1">
        <w:rPr>
          <w:rFonts w:cs="Guttman Hodes" w:hint="cs"/>
          <w:sz w:val="24"/>
          <w:szCs w:val="24"/>
          <w:rtl/>
        </w:rPr>
        <w:t xml:space="preserve"> וכו' שאין קטיגור נעשה סניגור</w:t>
      </w:r>
      <w:r w:rsidR="00505C1D">
        <w:rPr>
          <w:rFonts w:cs="Guttman Hodes" w:hint="cs"/>
          <w:sz w:val="24"/>
          <w:szCs w:val="24"/>
          <w:rtl/>
        </w:rPr>
        <w:t>.</w:t>
      </w:r>
      <w:r w:rsidR="00A46197" w:rsidRPr="006764D1">
        <w:rPr>
          <w:rFonts w:cs="Guttman Hodes" w:hint="cs"/>
          <w:sz w:val="24"/>
          <w:szCs w:val="24"/>
          <w:rtl/>
        </w:rPr>
        <w:t xml:space="preserve"> ואז א</w:t>
      </w:r>
      <w:r w:rsidR="00505C1D">
        <w:rPr>
          <w:rFonts w:cs="Guttman Hodes" w:hint="cs"/>
          <w:sz w:val="24"/>
          <w:szCs w:val="24"/>
          <w:rtl/>
        </w:rPr>
        <w:t>מר לו אלא ממי [אמנה],</w:t>
      </w:r>
      <w:r w:rsidR="00A46197" w:rsidRPr="006764D1">
        <w:rPr>
          <w:rFonts w:cs="Guttman Hodes" w:hint="cs"/>
          <w:sz w:val="24"/>
          <w:szCs w:val="24"/>
          <w:rtl/>
        </w:rPr>
        <w:t xml:space="preserve"> ו</w:t>
      </w:r>
      <w:r w:rsidR="00505C1D">
        <w:rPr>
          <w:rFonts w:cs="Guttman Hodes" w:hint="cs"/>
          <w:sz w:val="24"/>
          <w:szCs w:val="24"/>
          <w:rtl/>
        </w:rPr>
        <w:t>הענין כי כששמע יוסף נדחה מכח לשון הרע</w:t>
      </w:r>
      <w:r w:rsidR="00A46197" w:rsidRPr="006764D1">
        <w:rPr>
          <w:rFonts w:cs="Guttman Hodes" w:hint="cs"/>
          <w:sz w:val="24"/>
          <w:szCs w:val="24"/>
          <w:rtl/>
        </w:rPr>
        <w:t xml:space="preserve"> אמר א</w:t>
      </w:r>
      <w:r w:rsidR="00505C1D">
        <w:rPr>
          <w:rFonts w:cs="Guttman Hodes" w:hint="cs"/>
          <w:sz w:val="24"/>
          <w:szCs w:val="24"/>
          <w:rtl/>
        </w:rPr>
        <w:t>ם כן</w:t>
      </w:r>
      <w:r w:rsidR="00A46197" w:rsidRPr="006764D1">
        <w:rPr>
          <w:rFonts w:cs="Guttman Hodes" w:hint="cs"/>
          <w:sz w:val="24"/>
          <w:szCs w:val="24"/>
          <w:rtl/>
        </w:rPr>
        <w:t xml:space="preserve"> כולם ידחו מטעם זה</w:t>
      </w:r>
      <w:r w:rsidR="00505C1D">
        <w:rPr>
          <w:rFonts w:cs="Guttman Hodes" w:hint="cs"/>
          <w:sz w:val="24"/>
          <w:szCs w:val="24"/>
          <w:rtl/>
        </w:rPr>
        <w:t>,</w:t>
      </w:r>
      <w:r w:rsidR="00A46197" w:rsidRPr="006764D1">
        <w:rPr>
          <w:rFonts w:cs="Guttman Hodes" w:hint="cs"/>
          <w:sz w:val="24"/>
          <w:szCs w:val="24"/>
          <w:rtl/>
        </w:rPr>
        <w:t xml:space="preserve"> והוא ע</w:t>
      </w:r>
      <w:r w:rsidR="00505C1D">
        <w:rPr>
          <w:rFonts w:cs="Guttman Hodes" w:hint="cs"/>
          <w:sz w:val="24"/>
          <w:szCs w:val="24"/>
          <w:rtl/>
        </w:rPr>
        <w:t>ל פי</w:t>
      </w:r>
      <w:r w:rsidR="00A46197" w:rsidRPr="006764D1">
        <w:rPr>
          <w:rFonts w:cs="Guttman Hodes" w:hint="cs"/>
          <w:sz w:val="24"/>
          <w:szCs w:val="24"/>
          <w:rtl/>
        </w:rPr>
        <w:t xml:space="preserve"> מ</w:t>
      </w:r>
      <w:r w:rsidR="00505C1D">
        <w:rPr>
          <w:rFonts w:cs="Guttman Hodes" w:hint="cs"/>
          <w:sz w:val="24"/>
          <w:szCs w:val="24"/>
          <w:rtl/>
        </w:rPr>
        <w:t xml:space="preserve">אמרם </w:t>
      </w:r>
      <w:r w:rsidR="00A46197" w:rsidRPr="006764D1">
        <w:rPr>
          <w:rFonts w:cs="Guttman Hodes" w:hint="cs"/>
          <w:sz w:val="24"/>
          <w:szCs w:val="24"/>
          <w:rtl/>
        </w:rPr>
        <w:t>ז</w:t>
      </w:r>
      <w:r w:rsidR="0029447A" w:rsidRPr="006764D1">
        <w:rPr>
          <w:rFonts w:cs="Guttman Hodes"/>
          <w:sz w:val="24"/>
          <w:szCs w:val="24"/>
          <w:rtl/>
        </w:rPr>
        <w:t>"</w:t>
      </w:r>
      <w:r w:rsidR="0029447A" w:rsidRPr="006764D1">
        <w:rPr>
          <w:rFonts w:cs="Guttman Hodes" w:hint="cs"/>
          <w:sz w:val="24"/>
          <w:szCs w:val="24"/>
          <w:rtl/>
        </w:rPr>
        <w:t>ל</w:t>
      </w:r>
      <w:r w:rsidR="00A46197" w:rsidRPr="006764D1">
        <w:rPr>
          <w:rFonts w:cs="Guttman Hodes" w:hint="cs"/>
          <w:sz w:val="24"/>
          <w:szCs w:val="24"/>
          <w:rtl/>
        </w:rPr>
        <w:t xml:space="preserve"> </w:t>
      </w:r>
      <w:r w:rsidR="00994912" w:rsidRPr="006764D1">
        <w:rPr>
          <w:rFonts w:cs="Guttman Hodes" w:hint="cs"/>
          <w:sz w:val="24"/>
          <w:szCs w:val="24"/>
          <w:rtl/>
        </w:rPr>
        <w:t>(</w:t>
      </w:r>
      <w:r w:rsidR="00505C1D">
        <w:rPr>
          <w:rFonts w:cs="Guttman Hodes" w:hint="cs"/>
          <w:sz w:val="24"/>
          <w:szCs w:val="24"/>
          <w:rtl/>
        </w:rPr>
        <w:t>בבא בתרא</w:t>
      </w:r>
      <w:r w:rsidR="00B42CE3" w:rsidRPr="006764D1">
        <w:rPr>
          <w:rFonts w:cs="Guttman Hodes" w:hint="cs"/>
          <w:sz w:val="24"/>
          <w:szCs w:val="24"/>
          <w:rtl/>
        </w:rPr>
        <w:t xml:space="preserve"> קסה א</w:t>
      </w:r>
      <w:r w:rsidR="00994912" w:rsidRPr="006764D1">
        <w:rPr>
          <w:rFonts w:cs="Guttman Hodes" w:hint="cs"/>
          <w:sz w:val="24"/>
          <w:szCs w:val="24"/>
          <w:rtl/>
        </w:rPr>
        <w:t xml:space="preserve">) </w:t>
      </w:r>
      <w:r w:rsidR="00A46197" w:rsidRPr="006764D1">
        <w:rPr>
          <w:rFonts w:cs="Guttman Hodes" w:hint="cs"/>
          <w:sz w:val="24"/>
          <w:szCs w:val="24"/>
          <w:rtl/>
        </w:rPr>
        <w:t>רו</w:t>
      </w:r>
      <w:r w:rsidR="00505C1D">
        <w:rPr>
          <w:rFonts w:cs="Guttman Hodes" w:hint="cs"/>
          <w:sz w:val="24"/>
          <w:szCs w:val="24"/>
          <w:rtl/>
        </w:rPr>
        <w:t>בן בגזל ומיעוטן בעריות והכל בלשון הרע</w:t>
      </w:r>
      <w:r w:rsidR="00741968">
        <w:rPr>
          <w:rFonts w:cs="Guttman Hodes" w:hint="cs"/>
          <w:sz w:val="24"/>
          <w:szCs w:val="24"/>
          <w:rtl/>
        </w:rPr>
        <w:t>, לשון הרע</w:t>
      </w:r>
      <w:r w:rsidR="00A46197" w:rsidRPr="006764D1">
        <w:rPr>
          <w:rFonts w:cs="Guttman Hodes" w:hint="cs"/>
          <w:sz w:val="24"/>
          <w:szCs w:val="24"/>
          <w:rtl/>
        </w:rPr>
        <w:t xml:space="preserve"> ס</w:t>
      </w:r>
      <w:r w:rsidR="00741968">
        <w:rPr>
          <w:rFonts w:cs="Guttman Hodes" w:hint="cs"/>
          <w:sz w:val="24"/>
          <w:szCs w:val="24"/>
          <w:rtl/>
        </w:rPr>
        <w:t>לקא דעתך, אלא אימא אבק לשון הרע,</w:t>
      </w:r>
      <w:r w:rsidR="00A46197" w:rsidRPr="006764D1">
        <w:rPr>
          <w:rFonts w:cs="Guttman Hodes" w:hint="cs"/>
          <w:sz w:val="24"/>
          <w:szCs w:val="24"/>
          <w:rtl/>
        </w:rPr>
        <w:t xml:space="preserve"> הרי שאין לך אדם שלא יהי</w:t>
      </w:r>
      <w:r w:rsidR="00741968">
        <w:rPr>
          <w:rFonts w:cs="Guttman Hodes" w:hint="cs"/>
          <w:sz w:val="24"/>
          <w:szCs w:val="24"/>
          <w:rtl/>
        </w:rPr>
        <w:t>ה נכשל בזה העון שנדחה בו יוסף. וא[ם כן] למאי דמסיק אבק לשון הרע,</w:t>
      </w:r>
      <w:r w:rsidR="00A46197" w:rsidRPr="006764D1">
        <w:rPr>
          <w:rFonts w:cs="Guttman Hodes" w:hint="cs"/>
          <w:sz w:val="24"/>
          <w:szCs w:val="24"/>
          <w:rtl/>
        </w:rPr>
        <w:t xml:space="preserve"> חשב משה דגם דיבה של יוסף לא היתה כ</w:t>
      </w:r>
      <w:r w:rsidR="00741968">
        <w:rPr>
          <w:rFonts w:cs="Guttman Hodes" w:hint="cs"/>
          <w:sz w:val="24"/>
          <w:szCs w:val="24"/>
          <w:rtl/>
        </w:rPr>
        <w:t>י אם</w:t>
      </w:r>
      <w:r w:rsidR="00A46197" w:rsidRPr="006764D1">
        <w:rPr>
          <w:rFonts w:cs="Guttman Hodes" w:hint="cs"/>
          <w:sz w:val="24"/>
          <w:szCs w:val="24"/>
          <w:rtl/>
        </w:rPr>
        <w:t xml:space="preserve"> אבק </w:t>
      </w:r>
      <w:r w:rsidR="00741968">
        <w:rPr>
          <w:rFonts w:cs="Guttman Hodes" w:hint="cs"/>
          <w:sz w:val="24"/>
          <w:szCs w:val="24"/>
          <w:rtl/>
        </w:rPr>
        <w:t xml:space="preserve">לשון הרע </w:t>
      </w:r>
      <w:r w:rsidR="00A46197" w:rsidRPr="006764D1">
        <w:rPr>
          <w:rFonts w:cs="Guttman Hodes" w:hint="cs"/>
          <w:sz w:val="24"/>
          <w:szCs w:val="24"/>
          <w:rtl/>
        </w:rPr>
        <w:t xml:space="preserve"> לפי ראות עיניו שפט והגיד לאביו</w:t>
      </w:r>
      <w:r w:rsidR="00741968">
        <w:rPr>
          <w:rFonts w:cs="Guttman Hodes" w:hint="cs"/>
          <w:sz w:val="24"/>
          <w:szCs w:val="24"/>
          <w:rtl/>
        </w:rPr>
        <w:t>.</w:t>
      </w:r>
      <w:r w:rsidR="00A46197" w:rsidRPr="006764D1">
        <w:rPr>
          <w:rFonts w:cs="Guttman Hodes" w:hint="cs"/>
          <w:sz w:val="24"/>
          <w:szCs w:val="24"/>
          <w:rtl/>
        </w:rPr>
        <w:t xml:space="preserve">.. </w:t>
      </w:r>
      <w:r w:rsidR="00AB2E54">
        <w:rPr>
          <w:rFonts w:cs="Guttman Hodes" w:hint="cs"/>
          <w:sz w:val="24"/>
          <w:szCs w:val="24"/>
          <w:rtl/>
        </w:rPr>
        <w:t>אף על פי כן</w:t>
      </w:r>
      <w:r w:rsidR="00A46197" w:rsidRPr="006764D1">
        <w:rPr>
          <w:rFonts w:cs="Guttman Hodes" w:hint="cs"/>
          <w:sz w:val="24"/>
          <w:szCs w:val="24"/>
          <w:rtl/>
        </w:rPr>
        <w:t xml:space="preserve"> נדחה שבט יוסף</w:t>
      </w:r>
      <w:r w:rsidR="00741968">
        <w:rPr>
          <w:rFonts w:cs="Guttman Hodes" w:hint="cs"/>
          <w:sz w:val="24"/>
          <w:szCs w:val="24"/>
          <w:rtl/>
        </w:rPr>
        <w:t>,</w:t>
      </w:r>
      <w:r w:rsidR="00A46197" w:rsidRPr="006764D1">
        <w:rPr>
          <w:rFonts w:cs="Guttman Hodes" w:hint="cs"/>
          <w:sz w:val="24"/>
          <w:szCs w:val="24"/>
          <w:rtl/>
        </w:rPr>
        <w:t xml:space="preserve"> </w:t>
      </w:r>
      <w:r w:rsidR="00A46197" w:rsidRPr="006764D1">
        <w:rPr>
          <w:rFonts w:cs="Guttman Hodes" w:hint="cs"/>
          <w:sz w:val="24"/>
          <w:szCs w:val="24"/>
          <w:rtl/>
        </w:rPr>
        <w:lastRenderedPageBreak/>
        <w:t>א</w:t>
      </w:r>
      <w:r w:rsidR="00741968">
        <w:rPr>
          <w:rFonts w:cs="Guttman Hodes" w:hint="cs"/>
          <w:sz w:val="24"/>
          <w:szCs w:val="24"/>
          <w:rtl/>
        </w:rPr>
        <w:t>ם כן</w:t>
      </w:r>
      <w:r w:rsidR="00A46197" w:rsidRPr="006764D1">
        <w:rPr>
          <w:rFonts w:cs="Guttman Hodes" w:hint="cs"/>
          <w:sz w:val="24"/>
          <w:szCs w:val="24"/>
          <w:rtl/>
        </w:rPr>
        <w:t xml:space="preserve"> ממי אמנה</w:t>
      </w:r>
      <w:r w:rsidR="00741968">
        <w:rPr>
          <w:rFonts w:cs="Guttman Hodes" w:hint="cs"/>
          <w:sz w:val="24"/>
          <w:szCs w:val="24"/>
          <w:rtl/>
        </w:rPr>
        <w:t>,</w:t>
      </w:r>
      <w:r w:rsidR="00A46197" w:rsidRPr="006764D1">
        <w:rPr>
          <w:rFonts w:cs="Guttman Hodes" w:hint="cs"/>
          <w:sz w:val="24"/>
          <w:szCs w:val="24"/>
          <w:rtl/>
        </w:rPr>
        <w:t xml:space="preserve"> שאם נבקש לא נמצא מי שהוא נקי מזה העון</w:t>
      </w:r>
      <w:r w:rsidR="00741968">
        <w:rPr>
          <w:rFonts w:cs="Guttman Hodes" w:hint="cs"/>
          <w:sz w:val="24"/>
          <w:szCs w:val="24"/>
          <w:rtl/>
        </w:rPr>
        <w:t>.</w:t>
      </w:r>
      <w:r w:rsidR="00A46197" w:rsidRPr="006764D1">
        <w:rPr>
          <w:rFonts w:cs="Guttman Hodes" w:hint="cs"/>
          <w:sz w:val="24"/>
          <w:szCs w:val="24"/>
          <w:rtl/>
        </w:rPr>
        <w:t xml:space="preserve"> עד שא</w:t>
      </w:r>
      <w:r w:rsidR="00741968">
        <w:rPr>
          <w:rFonts w:cs="Guttman Hodes" w:hint="cs"/>
          <w:sz w:val="24"/>
          <w:szCs w:val="24"/>
          <w:rtl/>
        </w:rPr>
        <w:t>מר לו משבטך שנאמר</w:t>
      </w:r>
      <w:r w:rsidR="00A46197" w:rsidRPr="006764D1">
        <w:rPr>
          <w:rFonts w:cs="Guttman Hodes" w:hint="cs"/>
          <w:sz w:val="24"/>
          <w:szCs w:val="24"/>
          <w:rtl/>
        </w:rPr>
        <w:t xml:space="preserve"> </w:t>
      </w:r>
      <w:r w:rsidR="00741968">
        <w:rPr>
          <w:rFonts w:cs="Guttman Hodes" w:hint="cs"/>
          <w:sz w:val="24"/>
          <w:szCs w:val="24"/>
          <w:rtl/>
        </w:rPr>
        <w:t>'</w:t>
      </w:r>
      <w:r w:rsidR="00A46197" w:rsidRPr="006764D1">
        <w:rPr>
          <w:rFonts w:cs="Guttman Hodes" w:hint="cs"/>
          <w:sz w:val="24"/>
          <w:szCs w:val="24"/>
          <w:rtl/>
        </w:rPr>
        <w:t>עיני</w:t>
      </w:r>
      <w:r w:rsidR="00323E52" w:rsidRPr="006764D1">
        <w:rPr>
          <w:rFonts w:cs="Guttman Hodes" w:hint="cs"/>
          <w:sz w:val="24"/>
          <w:szCs w:val="24"/>
          <w:rtl/>
        </w:rPr>
        <w:t xml:space="preserve"> בנאמני</w:t>
      </w:r>
      <w:r w:rsidR="00A46197" w:rsidRPr="006764D1">
        <w:rPr>
          <w:rFonts w:cs="Guttman Hodes" w:hint="cs"/>
          <w:sz w:val="24"/>
          <w:szCs w:val="24"/>
          <w:rtl/>
        </w:rPr>
        <w:t xml:space="preserve"> ארץ</w:t>
      </w:r>
      <w:r w:rsidR="00741968">
        <w:rPr>
          <w:rFonts w:cs="Guttman Hodes" w:hint="cs"/>
          <w:sz w:val="24"/>
          <w:szCs w:val="24"/>
          <w:rtl/>
        </w:rPr>
        <w:t>' שהוא משה שנקרא</w:t>
      </w:r>
      <w:r w:rsidR="00A46197" w:rsidRPr="006764D1">
        <w:rPr>
          <w:rFonts w:cs="Guttman Hodes" w:hint="cs"/>
          <w:sz w:val="24"/>
          <w:szCs w:val="24"/>
          <w:rtl/>
        </w:rPr>
        <w:t xml:space="preserve"> נאמן </w:t>
      </w:r>
      <w:r w:rsidR="00741968">
        <w:rPr>
          <w:rFonts w:cs="Guttman Hodes" w:hint="cs"/>
          <w:sz w:val="24"/>
          <w:szCs w:val="24"/>
          <w:rtl/>
        </w:rPr>
        <w:t>'</w:t>
      </w:r>
      <w:r w:rsidR="00A46197" w:rsidRPr="006764D1">
        <w:rPr>
          <w:rFonts w:cs="Guttman Hodes" w:hint="cs"/>
          <w:sz w:val="24"/>
          <w:szCs w:val="24"/>
          <w:rtl/>
        </w:rPr>
        <w:t>לשבת עמדי</w:t>
      </w:r>
      <w:r w:rsidR="00741968">
        <w:rPr>
          <w:rFonts w:cs="Guttman Hodes" w:hint="cs"/>
          <w:sz w:val="24"/>
          <w:szCs w:val="24"/>
          <w:rtl/>
        </w:rPr>
        <w:t>'</w:t>
      </w:r>
      <w:r w:rsidR="00A46197" w:rsidRPr="006764D1">
        <w:rPr>
          <w:rFonts w:cs="Guttman Hodes" w:hint="cs"/>
          <w:sz w:val="24"/>
          <w:szCs w:val="24"/>
          <w:rtl/>
        </w:rPr>
        <w:t xml:space="preserve"> לדיבור</w:t>
      </w:r>
      <w:r w:rsidR="006F6236">
        <w:rPr>
          <w:rFonts w:cs="Guttman Hodes" w:hint="cs"/>
          <w:sz w:val="24"/>
          <w:szCs w:val="24"/>
          <w:rtl/>
        </w:rPr>
        <w:t>,</w:t>
      </w:r>
      <w:r w:rsidR="00A46197" w:rsidRPr="006764D1">
        <w:rPr>
          <w:rFonts w:cs="Guttman Hodes" w:hint="cs"/>
          <w:sz w:val="24"/>
          <w:szCs w:val="24"/>
          <w:rtl/>
        </w:rPr>
        <w:t xml:space="preserve"> </w:t>
      </w:r>
      <w:r w:rsidR="006F6236">
        <w:rPr>
          <w:rFonts w:cs="Guttman Hodes" w:hint="cs"/>
          <w:sz w:val="24"/>
          <w:szCs w:val="24"/>
          <w:rtl/>
        </w:rPr>
        <w:t>'</w:t>
      </w:r>
      <w:r w:rsidR="00A46197" w:rsidRPr="006764D1">
        <w:rPr>
          <w:rFonts w:cs="Guttman Hodes" w:hint="cs"/>
          <w:sz w:val="24"/>
          <w:szCs w:val="24"/>
          <w:rtl/>
        </w:rPr>
        <w:t>הולך בדרך תמים</w:t>
      </w:r>
      <w:r w:rsidR="006F6236">
        <w:rPr>
          <w:rFonts w:cs="Guttman Hodes" w:hint="cs"/>
          <w:sz w:val="24"/>
          <w:szCs w:val="24"/>
          <w:rtl/>
        </w:rPr>
        <w:t>'</w:t>
      </w:r>
      <w:r w:rsidR="00A46197" w:rsidRPr="006764D1">
        <w:rPr>
          <w:rFonts w:cs="Guttman Hodes" w:hint="cs"/>
          <w:sz w:val="24"/>
          <w:szCs w:val="24"/>
          <w:rtl/>
        </w:rPr>
        <w:t xml:space="preserve"> זה אהרן </w:t>
      </w:r>
      <w:r w:rsidR="006F6236">
        <w:rPr>
          <w:rFonts w:cs="Guttman Hodes" w:hint="cs"/>
          <w:sz w:val="24"/>
          <w:szCs w:val="24"/>
          <w:rtl/>
        </w:rPr>
        <w:t>'</w:t>
      </w:r>
      <w:r w:rsidR="00A46197" w:rsidRPr="006764D1">
        <w:rPr>
          <w:rFonts w:cs="Guttman Hodes" w:hint="cs"/>
          <w:sz w:val="24"/>
          <w:szCs w:val="24"/>
          <w:rtl/>
        </w:rPr>
        <w:t>הוא ישרתני</w:t>
      </w:r>
      <w:r w:rsidR="006F6236">
        <w:rPr>
          <w:rFonts w:cs="Guttman Hodes" w:hint="cs"/>
          <w:sz w:val="24"/>
          <w:szCs w:val="24"/>
          <w:rtl/>
        </w:rPr>
        <w:t>'</w:t>
      </w:r>
      <w:r w:rsidR="00A46197" w:rsidRPr="006764D1">
        <w:rPr>
          <w:rFonts w:cs="Guttman Hodes" w:hint="cs"/>
          <w:sz w:val="24"/>
          <w:szCs w:val="24"/>
          <w:rtl/>
        </w:rPr>
        <w:t xml:space="preserve"> בכ</w:t>
      </w:r>
      <w:r w:rsidR="006F6236">
        <w:rPr>
          <w:rFonts w:cs="Guttman Hodes" w:hint="cs"/>
          <w:sz w:val="24"/>
          <w:szCs w:val="24"/>
          <w:rtl/>
        </w:rPr>
        <w:t>הונה גדולה. זה לשון הרב זרע ברך</w:t>
      </w:r>
      <w:r w:rsidR="00A46197" w:rsidRPr="006764D1">
        <w:rPr>
          <w:rFonts w:cs="Guttman Hodes" w:hint="cs"/>
          <w:sz w:val="24"/>
          <w:szCs w:val="24"/>
          <w:rtl/>
        </w:rPr>
        <w:t xml:space="preserve"> בקיצור.</w:t>
      </w:r>
    </w:p>
    <w:p w:rsidR="003C1BA1" w:rsidRPr="006764D1" w:rsidRDefault="00A46197" w:rsidP="00741968">
      <w:pPr>
        <w:spacing w:after="0"/>
        <w:jc w:val="both"/>
        <w:rPr>
          <w:rFonts w:cs="Guttman Hodes"/>
          <w:sz w:val="24"/>
          <w:szCs w:val="24"/>
          <w:rtl/>
        </w:rPr>
      </w:pPr>
      <w:r w:rsidRPr="006764D1">
        <w:rPr>
          <w:rFonts w:cs="Guttman Hodes" w:hint="cs"/>
          <w:sz w:val="24"/>
          <w:szCs w:val="24"/>
          <w:rtl/>
        </w:rPr>
        <w:t xml:space="preserve"> </w:t>
      </w:r>
    </w:p>
    <w:p w:rsidR="00A46197" w:rsidRPr="006764D1" w:rsidRDefault="00A46197" w:rsidP="00BB0149">
      <w:pPr>
        <w:spacing w:after="0"/>
        <w:jc w:val="both"/>
        <w:rPr>
          <w:rFonts w:cs="Guttman Hodes"/>
          <w:sz w:val="24"/>
          <w:szCs w:val="24"/>
          <w:rtl/>
        </w:rPr>
      </w:pPr>
      <w:r w:rsidRPr="006764D1">
        <w:rPr>
          <w:rFonts w:cs="Guttman Hodes" w:hint="cs"/>
          <w:sz w:val="24"/>
          <w:szCs w:val="24"/>
          <w:rtl/>
        </w:rPr>
        <w:t>ולי נראה ליישב ההערות שהעיר הרב במאמר</w:t>
      </w:r>
      <w:r w:rsidR="006F6236">
        <w:rPr>
          <w:rFonts w:cs="Guttman Hodes" w:hint="cs"/>
          <w:sz w:val="24"/>
          <w:szCs w:val="24"/>
          <w:rtl/>
        </w:rPr>
        <w:t>, בהקדים דבריהם במדרש רבה פרשת</w:t>
      </w:r>
      <w:r w:rsidRPr="006764D1">
        <w:rPr>
          <w:rFonts w:cs="Guttman Hodes" w:hint="cs"/>
          <w:sz w:val="24"/>
          <w:szCs w:val="24"/>
          <w:rtl/>
        </w:rPr>
        <w:t xml:space="preserve"> ויחי </w:t>
      </w:r>
      <w:r w:rsidR="00323E52" w:rsidRPr="006764D1">
        <w:rPr>
          <w:rFonts w:cs="Guttman Hodes" w:hint="cs"/>
          <w:sz w:val="24"/>
          <w:szCs w:val="24"/>
          <w:rtl/>
        </w:rPr>
        <w:t>(</w:t>
      </w:r>
      <w:r w:rsidR="00211AF8" w:rsidRPr="006764D1">
        <w:rPr>
          <w:rFonts w:cs="Guttman Hodes" w:hint="cs"/>
          <w:sz w:val="24"/>
          <w:szCs w:val="24"/>
          <w:rtl/>
        </w:rPr>
        <w:t>צח ד</w:t>
      </w:r>
      <w:r w:rsidR="00323E52" w:rsidRPr="006764D1">
        <w:rPr>
          <w:rFonts w:cs="Guttman Hodes" w:hint="cs"/>
          <w:sz w:val="24"/>
          <w:szCs w:val="24"/>
          <w:rtl/>
        </w:rPr>
        <w:t xml:space="preserve">) </w:t>
      </w:r>
      <w:r w:rsidR="006F6236">
        <w:rPr>
          <w:rFonts w:cs="Guttman Hodes" w:hint="cs"/>
          <w:sz w:val="24"/>
          <w:szCs w:val="24"/>
          <w:rtl/>
        </w:rPr>
        <w:t>וזה לשונו:</w:t>
      </w:r>
      <w:r w:rsidRPr="006764D1">
        <w:rPr>
          <w:rFonts w:cs="Guttman Hodes" w:hint="cs"/>
          <w:sz w:val="24"/>
          <w:szCs w:val="24"/>
          <w:rtl/>
        </w:rPr>
        <w:t xml:space="preserve"> א</w:t>
      </w:r>
      <w:r w:rsidR="006F6236">
        <w:rPr>
          <w:rFonts w:cs="Guttman Hodes" w:hint="cs"/>
          <w:sz w:val="24"/>
          <w:szCs w:val="24"/>
          <w:rtl/>
        </w:rPr>
        <w:t>מר לו יעקב לראובן אני [לא מקרבך]</w:t>
      </w:r>
      <w:r w:rsidRPr="006764D1">
        <w:rPr>
          <w:rFonts w:cs="Guttman Hodes" w:hint="cs"/>
          <w:sz w:val="24"/>
          <w:szCs w:val="24"/>
          <w:rtl/>
        </w:rPr>
        <w:t xml:space="preserve"> ולא מרחקך עד שיב</w:t>
      </w:r>
      <w:r w:rsidR="006F6236">
        <w:rPr>
          <w:rFonts w:cs="Guttman Hodes" w:hint="cs"/>
          <w:sz w:val="24"/>
          <w:szCs w:val="24"/>
          <w:rtl/>
        </w:rPr>
        <w:t>ו</w:t>
      </w:r>
      <w:r w:rsidRPr="006764D1">
        <w:rPr>
          <w:rFonts w:cs="Guttman Hodes" w:hint="cs"/>
          <w:sz w:val="24"/>
          <w:szCs w:val="24"/>
          <w:rtl/>
        </w:rPr>
        <w:t xml:space="preserve">א משה שכתוב בו </w:t>
      </w:r>
      <w:r w:rsidR="00323E52" w:rsidRPr="006764D1">
        <w:rPr>
          <w:rFonts w:cs="Guttman Hodes" w:hint="cs"/>
          <w:sz w:val="24"/>
          <w:szCs w:val="24"/>
          <w:rtl/>
        </w:rPr>
        <w:t>(</w:t>
      </w:r>
      <w:r w:rsidR="00211AF8" w:rsidRPr="006764D1">
        <w:rPr>
          <w:rFonts w:cs="Guttman Hodes" w:hint="cs"/>
          <w:sz w:val="24"/>
          <w:szCs w:val="24"/>
          <w:rtl/>
        </w:rPr>
        <w:t>שמות יט ג</w:t>
      </w:r>
      <w:r w:rsidR="00323E52" w:rsidRPr="006764D1">
        <w:rPr>
          <w:rFonts w:cs="Guttman Hodes" w:hint="cs"/>
          <w:sz w:val="24"/>
          <w:szCs w:val="24"/>
          <w:rtl/>
        </w:rPr>
        <w:t>)</w:t>
      </w:r>
      <w:r w:rsidR="00F67DA3" w:rsidRPr="006764D1">
        <w:rPr>
          <w:rFonts w:cs="Guttman Hodes" w:hint="cs"/>
          <w:sz w:val="24"/>
          <w:szCs w:val="24"/>
          <w:rtl/>
        </w:rPr>
        <w:t xml:space="preserve"> </w:t>
      </w:r>
      <w:r w:rsidR="006F6236">
        <w:rPr>
          <w:rFonts w:cs="Guttman Hodes" w:hint="cs"/>
          <w:sz w:val="24"/>
          <w:szCs w:val="24"/>
          <w:rtl/>
        </w:rPr>
        <w:t>'</w:t>
      </w:r>
      <w:r w:rsidRPr="006764D1">
        <w:rPr>
          <w:rFonts w:cs="Guttman Hodes" w:hint="cs"/>
          <w:sz w:val="24"/>
          <w:szCs w:val="24"/>
          <w:rtl/>
        </w:rPr>
        <w:t>ומשה עלה אל האלהים</w:t>
      </w:r>
      <w:r w:rsidR="006F6236">
        <w:rPr>
          <w:rFonts w:cs="Guttman Hodes" w:hint="cs"/>
          <w:sz w:val="24"/>
          <w:szCs w:val="24"/>
          <w:rtl/>
        </w:rPr>
        <w:t>'</w:t>
      </w:r>
      <w:r w:rsidRPr="006764D1">
        <w:rPr>
          <w:rFonts w:cs="Guttman Hodes" w:hint="cs"/>
          <w:sz w:val="24"/>
          <w:szCs w:val="24"/>
          <w:rtl/>
        </w:rPr>
        <w:t xml:space="preserve"> והוא יקרבך</w:t>
      </w:r>
      <w:r w:rsidR="006F6236">
        <w:rPr>
          <w:rFonts w:cs="Guttman Hodes" w:hint="cs"/>
          <w:sz w:val="24"/>
          <w:szCs w:val="24"/>
          <w:rtl/>
        </w:rPr>
        <w:t>,</w:t>
      </w:r>
      <w:r w:rsidRPr="006764D1">
        <w:rPr>
          <w:rFonts w:cs="Guttman Hodes" w:hint="cs"/>
          <w:sz w:val="24"/>
          <w:szCs w:val="24"/>
          <w:rtl/>
        </w:rPr>
        <w:t xml:space="preserve"> ע</w:t>
      </w:r>
      <w:r w:rsidR="006F6236">
        <w:rPr>
          <w:rFonts w:cs="Guttman Hodes" w:hint="cs"/>
          <w:sz w:val="24"/>
          <w:szCs w:val="24"/>
          <w:rtl/>
        </w:rPr>
        <w:t>ד כאן.</w:t>
      </w:r>
      <w:r w:rsidRPr="006764D1">
        <w:rPr>
          <w:rFonts w:cs="Guttman Hodes" w:hint="cs"/>
          <w:sz w:val="24"/>
          <w:szCs w:val="24"/>
          <w:rtl/>
        </w:rPr>
        <w:t xml:space="preserve"> והנה משה ס</w:t>
      </w:r>
      <w:r w:rsidR="006F6236">
        <w:rPr>
          <w:rFonts w:cs="Guttman Hodes" w:hint="cs"/>
          <w:sz w:val="24"/>
          <w:szCs w:val="24"/>
          <w:rtl/>
        </w:rPr>
        <w:t>ביר ד[מה שאמר] לו יעקב שמשה יקרב</w:t>
      </w:r>
      <w:r w:rsidR="000F57D8" w:rsidRPr="006764D1">
        <w:rPr>
          <w:rFonts w:cs="Guttman Hodes" w:hint="cs"/>
          <w:sz w:val="24"/>
          <w:szCs w:val="24"/>
          <w:rtl/>
        </w:rPr>
        <w:t>נו היינו להחזיר לו הבכורה והכהונה</w:t>
      </w:r>
      <w:r w:rsidR="00595BF1">
        <w:rPr>
          <w:rFonts w:cs="Guttman Hodes" w:hint="cs"/>
          <w:sz w:val="24"/>
          <w:szCs w:val="24"/>
          <w:rtl/>
        </w:rPr>
        <w:t>,</w:t>
      </w:r>
      <w:r w:rsidR="000F57D8" w:rsidRPr="006764D1">
        <w:rPr>
          <w:rFonts w:cs="Guttman Hodes" w:hint="cs"/>
          <w:sz w:val="24"/>
          <w:szCs w:val="24"/>
          <w:rtl/>
        </w:rPr>
        <w:t xml:space="preserve"> כמ</w:t>
      </w:r>
      <w:r w:rsidR="00595BF1">
        <w:rPr>
          <w:rFonts w:cs="Guttman Hodes" w:hint="cs"/>
          <w:sz w:val="24"/>
          <w:szCs w:val="24"/>
          <w:rtl/>
        </w:rPr>
        <w:t>ו שנאמר</w:t>
      </w:r>
      <w:r w:rsidR="000F57D8" w:rsidRPr="006764D1">
        <w:rPr>
          <w:rFonts w:cs="Guttman Hodes" w:hint="cs"/>
          <w:sz w:val="24"/>
          <w:szCs w:val="24"/>
          <w:rtl/>
        </w:rPr>
        <w:t xml:space="preserve"> </w:t>
      </w:r>
      <w:r w:rsidR="00323E52" w:rsidRPr="006764D1">
        <w:rPr>
          <w:rFonts w:cs="Guttman Hodes" w:hint="cs"/>
          <w:sz w:val="24"/>
          <w:szCs w:val="24"/>
          <w:rtl/>
        </w:rPr>
        <w:t>(</w:t>
      </w:r>
      <w:r w:rsidR="00211AF8" w:rsidRPr="006764D1">
        <w:rPr>
          <w:rFonts w:cs="Guttman Hodes" w:hint="cs"/>
          <w:sz w:val="24"/>
          <w:szCs w:val="24"/>
          <w:rtl/>
        </w:rPr>
        <w:t>בראשית מט ג</w:t>
      </w:r>
      <w:r w:rsidR="00323E52" w:rsidRPr="006764D1">
        <w:rPr>
          <w:rFonts w:cs="Guttman Hodes" w:hint="cs"/>
          <w:sz w:val="24"/>
          <w:szCs w:val="24"/>
          <w:rtl/>
        </w:rPr>
        <w:t xml:space="preserve">) </w:t>
      </w:r>
      <w:r w:rsidR="00595BF1">
        <w:rPr>
          <w:rFonts w:cs="Guttman Hodes" w:hint="cs"/>
          <w:sz w:val="24"/>
          <w:szCs w:val="24"/>
          <w:rtl/>
        </w:rPr>
        <w:t>'</w:t>
      </w:r>
      <w:r w:rsidR="000F57D8" w:rsidRPr="006764D1">
        <w:rPr>
          <w:rFonts w:cs="Guttman Hodes" w:hint="cs"/>
          <w:sz w:val="24"/>
          <w:szCs w:val="24"/>
          <w:rtl/>
        </w:rPr>
        <w:t>יתר שאת</w:t>
      </w:r>
      <w:r w:rsidR="00595BF1">
        <w:rPr>
          <w:rFonts w:cs="Guttman Hodes" w:hint="cs"/>
          <w:sz w:val="24"/>
          <w:szCs w:val="24"/>
          <w:rtl/>
        </w:rPr>
        <w:t>', ואמרו במדרש</w:t>
      </w:r>
      <w:r w:rsidR="000F57D8" w:rsidRPr="006764D1">
        <w:rPr>
          <w:rFonts w:cs="Guttman Hodes" w:hint="cs"/>
          <w:sz w:val="24"/>
          <w:szCs w:val="24"/>
          <w:rtl/>
        </w:rPr>
        <w:t xml:space="preserve"> </w:t>
      </w:r>
      <w:r w:rsidR="00346EFC" w:rsidRPr="006764D1">
        <w:rPr>
          <w:rFonts w:cs="Guttman Hodes" w:hint="cs"/>
          <w:sz w:val="24"/>
          <w:szCs w:val="24"/>
          <w:rtl/>
        </w:rPr>
        <w:t>(</w:t>
      </w:r>
      <w:r w:rsidR="00595BF1">
        <w:rPr>
          <w:rFonts w:cs="Guttman Hodes" w:hint="cs"/>
          <w:sz w:val="24"/>
          <w:szCs w:val="24"/>
          <w:rtl/>
        </w:rPr>
        <w:t>בראשית רבה</w:t>
      </w:r>
      <w:r w:rsidR="006D2624" w:rsidRPr="006764D1">
        <w:rPr>
          <w:rFonts w:cs="Guttman Hodes" w:hint="cs"/>
          <w:sz w:val="24"/>
          <w:szCs w:val="24"/>
          <w:rtl/>
        </w:rPr>
        <w:t xml:space="preserve"> צט ו</w:t>
      </w:r>
      <w:r w:rsidR="00346EFC" w:rsidRPr="006764D1">
        <w:rPr>
          <w:rFonts w:cs="Guttman Hodes" w:hint="cs"/>
          <w:sz w:val="24"/>
          <w:szCs w:val="24"/>
          <w:rtl/>
        </w:rPr>
        <w:t xml:space="preserve">) </w:t>
      </w:r>
      <w:r w:rsidR="00595BF1">
        <w:rPr>
          <w:rFonts w:cs="Guttman Hodes" w:hint="cs"/>
          <w:sz w:val="24"/>
          <w:szCs w:val="24"/>
          <w:rtl/>
        </w:rPr>
        <w:t>אין שאת אלא כהונה [דכתיב (ויקרא ט' כב) 'וישא]</w:t>
      </w:r>
      <w:r w:rsidR="000F57D8" w:rsidRPr="006764D1">
        <w:rPr>
          <w:rFonts w:cs="Guttman Hodes" w:hint="cs"/>
          <w:sz w:val="24"/>
          <w:szCs w:val="24"/>
          <w:rtl/>
        </w:rPr>
        <w:t xml:space="preserve"> אהרן את ידיו</w:t>
      </w:r>
      <w:r w:rsidR="00595BF1">
        <w:rPr>
          <w:rFonts w:cs="Guttman Hodes" w:hint="cs"/>
          <w:sz w:val="24"/>
          <w:szCs w:val="24"/>
          <w:rtl/>
        </w:rPr>
        <w:t>'</w:t>
      </w:r>
      <w:r w:rsidR="000F57D8" w:rsidRPr="006764D1">
        <w:rPr>
          <w:rFonts w:cs="Guttman Hodes" w:hint="cs"/>
          <w:sz w:val="24"/>
          <w:szCs w:val="24"/>
          <w:rtl/>
        </w:rPr>
        <w:t xml:space="preserve"> וכו'</w:t>
      </w:r>
      <w:r w:rsidR="00595BF1">
        <w:rPr>
          <w:rFonts w:cs="Guttman Hodes" w:hint="cs"/>
          <w:sz w:val="24"/>
          <w:szCs w:val="24"/>
          <w:rtl/>
        </w:rPr>
        <w:t>, ואונקלוס תרג</w:t>
      </w:r>
      <w:r w:rsidR="000F57D8" w:rsidRPr="006764D1">
        <w:rPr>
          <w:rFonts w:cs="Guttman Hodes" w:hint="cs"/>
          <w:sz w:val="24"/>
          <w:szCs w:val="24"/>
          <w:rtl/>
        </w:rPr>
        <w:t>ם ב</w:t>
      </w:r>
      <w:r w:rsidR="00595BF1">
        <w:rPr>
          <w:rFonts w:cs="Guttman Hodes" w:hint="cs"/>
          <w:sz w:val="24"/>
          <w:szCs w:val="24"/>
          <w:rtl/>
        </w:rPr>
        <w:t>'</w:t>
      </w:r>
      <w:r w:rsidR="000F57D8" w:rsidRPr="006764D1">
        <w:rPr>
          <w:rFonts w:cs="Guttman Hodes" w:hint="cs"/>
          <w:sz w:val="24"/>
          <w:szCs w:val="24"/>
          <w:rtl/>
        </w:rPr>
        <w:t>יתר שאת</w:t>
      </w:r>
      <w:r w:rsidR="00595BF1">
        <w:rPr>
          <w:rFonts w:cs="Guttman Hodes" w:hint="cs"/>
          <w:sz w:val="24"/>
          <w:szCs w:val="24"/>
          <w:rtl/>
        </w:rPr>
        <w:t>'</w:t>
      </w:r>
      <w:r w:rsidR="000F57D8" w:rsidRPr="006764D1">
        <w:rPr>
          <w:rFonts w:cs="Guttman Hodes" w:hint="cs"/>
          <w:sz w:val="24"/>
          <w:szCs w:val="24"/>
          <w:rtl/>
        </w:rPr>
        <w:t xml:space="preserve"> לך הוה חזי למיסב תלתא חולקין בכירותא כהונתא ומלכותא</w:t>
      </w:r>
      <w:r w:rsidR="00520461">
        <w:rPr>
          <w:rFonts w:cs="Guttman Hodes" w:hint="cs"/>
          <w:sz w:val="24"/>
          <w:szCs w:val="24"/>
          <w:rtl/>
        </w:rPr>
        <w:t>,</w:t>
      </w:r>
      <w:r w:rsidR="000F57D8" w:rsidRPr="006764D1">
        <w:rPr>
          <w:rFonts w:cs="Guttman Hodes" w:hint="cs"/>
          <w:sz w:val="24"/>
          <w:szCs w:val="24"/>
          <w:rtl/>
        </w:rPr>
        <w:t xml:space="preserve"> </w:t>
      </w:r>
      <w:r w:rsidR="00595BF1">
        <w:rPr>
          <w:rFonts w:cs="Guttman Hodes" w:hint="cs"/>
          <w:sz w:val="24"/>
          <w:szCs w:val="24"/>
          <w:rtl/>
        </w:rPr>
        <w:t xml:space="preserve">אלא </w:t>
      </w:r>
      <w:r w:rsidR="00520461">
        <w:rPr>
          <w:rFonts w:cs="Guttman Hodes" w:hint="cs"/>
          <w:sz w:val="24"/>
          <w:szCs w:val="24"/>
          <w:rtl/>
        </w:rPr>
        <w:t>בשב[יל]</w:t>
      </w:r>
      <w:r w:rsidR="001D1A00" w:rsidRPr="006764D1">
        <w:rPr>
          <w:rFonts w:cs="Guttman Hodes" w:hint="cs"/>
          <w:sz w:val="24"/>
          <w:szCs w:val="24"/>
          <w:rtl/>
        </w:rPr>
        <w:t xml:space="preserve"> שהיה </w:t>
      </w:r>
      <w:r w:rsidR="00520461">
        <w:rPr>
          <w:rFonts w:cs="Guttman Hodes" w:hint="cs"/>
          <w:sz w:val="24"/>
          <w:szCs w:val="24"/>
          <w:rtl/>
        </w:rPr>
        <w:t>'</w:t>
      </w:r>
      <w:r w:rsidR="001D1A00" w:rsidRPr="006764D1">
        <w:rPr>
          <w:rFonts w:cs="Guttman Hodes" w:hint="cs"/>
          <w:sz w:val="24"/>
          <w:szCs w:val="24"/>
          <w:rtl/>
        </w:rPr>
        <w:t>פחז כמים</w:t>
      </w:r>
      <w:r w:rsidR="00520461">
        <w:rPr>
          <w:rFonts w:cs="Guttman Hodes" w:hint="cs"/>
          <w:sz w:val="24"/>
          <w:szCs w:val="24"/>
          <w:rtl/>
        </w:rPr>
        <w:t>'</w:t>
      </w:r>
      <w:r w:rsidR="001D1A00" w:rsidRPr="006764D1">
        <w:rPr>
          <w:rFonts w:cs="Guttman Hodes" w:hint="cs"/>
          <w:sz w:val="24"/>
          <w:szCs w:val="24"/>
          <w:rtl/>
        </w:rPr>
        <w:t xml:space="preserve"> לא יטול הגדולות הללו משום ש</w:t>
      </w:r>
      <w:r w:rsidR="00520461">
        <w:rPr>
          <w:rFonts w:cs="Guttman Hodes" w:hint="cs"/>
          <w:sz w:val="24"/>
          <w:szCs w:val="24"/>
          <w:rtl/>
        </w:rPr>
        <w:t>'</w:t>
      </w:r>
      <w:r w:rsidR="001D1A00" w:rsidRPr="006764D1">
        <w:rPr>
          <w:rFonts w:cs="Guttman Hodes" w:hint="cs"/>
          <w:sz w:val="24"/>
          <w:szCs w:val="24"/>
          <w:rtl/>
        </w:rPr>
        <w:t>חללת יצועי</w:t>
      </w:r>
      <w:r w:rsidR="00520461">
        <w:rPr>
          <w:rFonts w:cs="Guttman Hodes" w:hint="cs"/>
          <w:sz w:val="24"/>
          <w:szCs w:val="24"/>
          <w:rtl/>
        </w:rPr>
        <w:t>',</w:t>
      </w:r>
      <w:r w:rsidR="001D1A00" w:rsidRPr="006764D1">
        <w:rPr>
          <w:rFonts w:cs="Guttman Hodes" w:hint="cs"/>
          <w:sz w:val="24"/>
          <w:szCs w:val="24"/>
          <w:rtl/>
        </w:rPr>
        <w:t xml:space="preserve"> וכשיב</w:t>
      </w:r>
      <w:r w:rsidR="00520461">
        <w:rPr>
          <w:rFonts w:cs="Guttman Hodes" w:hint="cs"/>
          <w:sz w:val="24"/>
          <w:szCs w:val="24"/>
          <w:rtl/>
        </w:rPr>
        <w:t>ו</w:t>
      </w:r>
      <w:r w:rsidR="001D1A00" w:rsidRPr="006764D1">
        <w:rPr>
          <w:rFonts w:cs="Guttman Hodes" w:hint="cs"/>
          <w:sz w:val="24"/>
          <w:szCs w:val="24"/>
          <w:rtl/>
        </w:rPr>
        <w:t xml:space="preserve">א משה שכתוב בו </w:t>
      </w:r>
      <w:r w:rsidR="00346EFC" w:rsidRPr="006764D1">
        <w:rPr>
          <w:rFonts w:cs="Guttman Hodes" w:hint="cs"/>
          <w:sz w:val="24"/>
          <w:szCs w:val="24"/>
          <w:rtl/>
        </w:rPr>
        <w:t>(</w:t>
      </w:r>
      <w:r w:rsidR="006D2624" w:rsidRPr="006764D1">
        <w:rPr>
          <w:rFonts w:cs="Guttman Hodes" w:hint="cs"/>
          <w:sz w:val="24"/>
          <w:szCs w:val="24"/>
          <w:rtl/>
        </w:rPr>
        <w:t>שמות יט ג</w:t>
      </w:r>
      <w:r w:rsidR="00346EFC" w:rsidRPr="006764D1">
        <w:rPr>
          <w:rFonts w:cs="Guttman Hodes" w:hint="cs"/>
          <w:sz w:val="24"/>
          <w:szCs w:val="24"/>
          <w:rtl/>
        </w:rPr>
        <w:t xml:space="preserve">) </w:t>
      </w:r>
      <w:r w:rsidR="00520461">
        <w:rPr>
          <w:rFonts w:cs="Guttman Hodes" w:hint="cs"/>
          <w:sz w:val="24"/>
          <w:szCs w:val="24"/>
          <w:rtl/>
        </w:rPr>
        <w:t>'</w:t>
      </w:r>
      <w:r w:rsidR="001D1A00" w:rsidRPr="006764D1">
        <w:rPr>
          <w:rFonts w:cs="Guttman Hodes" w:hint="cs"/>
          <w:sz w:val="24"/>
          <w:szCs w:val="24"/>
          <w:rtl/>
        </w:rPr>
        <w:t>ומשה עלה אל האלהים</w:t>
      </w:r>
      <w:r w:rsidR="00520461">
        <w:rPr>
          <w:rFonts w:cs="Guttman Hodes" w:hint="cs"/>
          <w:sz w:val="24"/>
          <w:szCs w:val="24"/>
          <w:rtl/>
        </w:rPr>
        <w:t>' הוא [יקרבך].</w:t>
      </w:r>
      <w:r w:rsidR="001D1A00" w:rsidRPr="006764D1">
        <w:rPr>
          <w:rFonts w:cs="Guttman Hodes" w:hint="cs"/>
          <w:sz w:val="24"/>
          <w:szCs w:val="24"/>
          <w:rtl/>
        </w:rPr>
        <w:t xml:space="preserve"> ולזה כשא</w:t>
      </w:r>
      <w:r w:rsidR="00520461">
        <w:rPr>
          <w:rFonts w:cs="Guttman Hodes" w:hint="cs"/>
          <w:sz w:val="24"/>
          <w:szCs w:val="24"/>
          <w:rtl/>
        </w:rPr>
        <w:t>מר לו</w:t>
      </w:r>
      <w:r w:rsidR="001D1A00" w:rsidRPr="006764D1">
        <w:rPr>
          <w:rFonts w:cs="Guttman Hodes" w:hint="cs"/>
          <w:sz w:val="24"/>
          <w:szCs w:val="24"/>
          <w:rtl/>
        </w:rPr>
        <w:t xml:space="preserve"> ה</w:t>
      </w:r>
      <w:r w:rsidR="00547BFC">
        <w:rPr>
          <w:rFonts w:cs="Guttman Hodes" w:hint="cs"/>
          <w:sz w:val="24"/>
          <w:szCs w:val="24"/>
          <w:rtl/>
        </w:rPr>
        <w:t>שם יתברך</w:t>
      </w:r>
      <w:r w:rsidR="001D1A00" w:rsidRPr="006764D1">
        <w:rPr>
          <w:rFonts w:cs="Guttman Hodes" w:hint="cs"/>
          <w:sz w:val="24"/>
          <w:szCs w:val="24"/>
          <w:rtl/>
        </w:rPr>
        <w:t xml:space="preserve"> מנה לי כ</w:t>
      </w:r>
      <w:r w:rsidR="00520461">
        <w:rPr>
          <w:rFonts w:cs="Guttman Hodes" w:hint="cs"/>
          <w:sz w:val="24"/>
          <w:szCs w:val="24"/>
          <w:rtl/>
        </w:rPr>
        <w:t>הן גדול,</w:t>
      </w:r>
      <w:r w:rsidR="001D1A00" w:rsidRPr="006764D1">
        <w:rPr>
          <w:rFonts w:cs="Guttman Hodes" w:hint="cs"/>
          <w:sz w:val="24"/>
          <w:szCs w:val="24"/>
          <w:rtl/>
        </w:rPr>
        <w:t xml:space="preserve"> אמ</w:t>
      </w:r>
      <w:r w:rsidR="00A25B85" w:rsidRPr="006764D1">
        <w:rPr>
          <w:rFonts w:cs="Guttman Hodes" w:hint="cs"/>
          <w:sz w:val="24"/>
          <w:szCs w:val="24"/>
          <w:rtl/>
        </w:rPr>
        <w:t>ר משה עתה עת רצון הוא לפני ה</w:t>
      </w:r>
      <w:r w:rsidR="00547BFC">
        <w:rPr>
          <w:rFonts w:cs="Guttman Hodes" w:hint="cs"/>
          <w:sz w:val="24"/>
          <w:szCs w:val="24"/>
          <w:rtl/>
        </w:rPr>
        <w:t>שם יתברך</w:t>
      </w:r>
      <w:r w:rsidR="00A25B85" w:rsidRPr="006764D1">
        <w:rPr>
          <w:rFonts w:cs="Guttman Hodes" w:hint="cs"/>
          <w:sz w:val="24"/>
          <w:szCs w:val="24"/>
          <w:rtl/>
        </w:rPr>
        <w:t xml:space="preserve"> שיקרב את ראובן לכ</w:t>
      </w:r>
      <w:r w:rsidR="00520461">
        <w:rPr>
          <w:rFonts w:cs="Guttman Hodes" w:hint="cs"/>
          <w:sz w:val="24"/>
          <w:szCs w:val="24"/>
          <w:rtl/>
        </w:rPr>
        <w:t>הונה גדולה</w:t>
      </w:r>
      <w:r w:rsidR="00BB0149">
        <w:rPr>
          <w:rFonts w:cs="Guttman Hodes" w:hint="cs"/>
          <w:sz w:val="24"/>
          <w:szCs w:val="24"/>
          <w:rtl/>
        </w:rPr>
        <w:t xml:space="preserve"> כמו שאמר יעקב [לראובן]</w:t>
      </w:r>
      <w:r w:rsidR="00520461">
        <w:rPr>
          <w:rFonts w:cs="Guttman Hodes" w:hint="cs"/>
          <w:sz w:val="24"/>
          <w:szCs w:val="24"/>
          <w:rtl/>
        </w:rPr>
        <w:t xml:space="preserve"> שיקר</w:t>
      </w:r>
      <w:r w:rsidR="00A25B85" w:rsidRPr="006764D1">
        <w:rPr>
          <w:rFonts w:cs="Guttman Hodes" w:hint="cs"/>
          <w:sz w:val="24"/>
          <w:szCs w:val="24"/>
          <w:rtl/>
        </w:rPr>
        <w:t>בנו משה</w:t>
      </w:r>
      <w:r w:rsidR="00520461">
        <w:rPr>
          <w:rFonts w:cs="Guttman Hodes" w:hint="cs"/>
          <w:sz w:val="24"/>
          <w:szCs w:val="24"/>
          <w:rtl/>
        </w:rPr>
        <w:t>,</w:t>
      </w:r>
      <w:r w:rsidR="00A25B85" w:rsidRPr="006764D1">
        <w:rPr>
          <w:rFonts w:cs="Guttman Hodes" w:hint="cs"/>
          <w:sz w:val="24"/>
          <w:szCs w:val="24"/>
          <w:rtl/>
        </w:rPr>
        <w:t xml:space="preserve"> ולזה א</w:t>
      </w:r>
      <w:r w:rsidR="00520461">
        <w:rPr>
          <w:rFonts w:cs="Guttman Hodes" w:hint="cs"/>
          <w:sz w:val="24"/>
          <w:szCs w:val="24"/>
          <w:rtl/>
        </w:rPr>
        <w:t>מר לו</w:t>
      </w:r>
      <w:r w:rsidR="00A25B85" w:rsidRPr="006764D1">
        <w:rPr>
          <w:rFonts w:cs="Guttman Hodes" w:hint="cs"/>
          <w:sz w:val="24"/>
          <w:szCs w:val="24"/>
          <w:rtl/>
        </w:rPr>
        <w:t xml:space="preserve"> אמנה משבט ראובן כי הוא הבכור ולו תיאות הכהונה</w:t>
      </w:r>
      <w:r w:rsidR="00520461">
        <w:rPr>
          <w:rFonts w:cs="Guttman Hodes" w:hint="cs"/>
          <w:sz w:val="24"/>
          <w:szCs w:val="24"/>
          <w:rtl/>
        </w:rPr>
        <w:t>.</w:t>
      </w:r>
      <w:r w:rsidR="00A25B85" w:rsidRPr="006764D1">
        <w:rPr>
          <w:rFonts w:cs="Guttman Hodes" w:hint="cs"/>
          <w:sz w:val="24"/>
          <w:szCs w:val="24"/>
          <w:rtl/>
        </w:rPr>
        <w:t xml:space="preserve"> והשיבו </w:t>
      </w:r>
      <w:r w:rsidR="00520461">
        <w:rPr>
          <w:rFonts w:cs="Guttman Hodes" w:hint="cs"/>
          <w:sz w:val="24"/>
          <w:szCs w:val="24"/>
          <w:rtl/>
        </w:rPr>
        <w:t>'</w:t>
      </w:r>
      <w:r w:rsidR="00A25B85" w:rsidRPr="006764D1">
        <w:rPr>
          <w:rFonts w:cs="Guttman Hodes" w:hint="cs"/>
          <w:sz w:val="24"/>
          <w:szCs w:val="24"/>
          <w:rtl/>
        </w:rPr>
        <w:t>לא אשית לנגד עיני דבר בליעל</w:t>
      </w:r>
      <w:r w:rsidR="00520461">
        <w:rPr>
          <w:rFonts w:cs="Guttman Hodes" w:hint="cs"/>
          <w:sz w:val="24"/>
          <w:szCs w:val="24"/>
          <w:rtl/>
        </w:rPr>
        <w:t>' דייק</w:t>
      </w:r>
      <w:r w:rsidR="00A25B85" w:rsidRPr="006764D1">
        <w:rPr>
          <w:rFonts w:cs="Guttman Hodes" w:hint="cs"/>
          <w:sz w:val="24"/>
          <w:szCs w:val="24"/>
          <w:rtl/>
        </w:rPr>
        <w:t>א</w:t>
      </w:r>
      <w:r w:rsidR="00520461">
        <w:rPr>
          <w:rFonts w:cs="Guttman Hodes" w:hint="cs"/>
          <w:sz w:val="24"/>
          <w:szCs w:val="24"/>
          <w:rtl/>
        </w:rPr>
        <w:t xml:space="preserve"> </w:t>
      </w:r>
      <w:r w:rsidR="00A25B85" w:rsidRPr="006764D1">
        <w:rPr>
          <w:rFonts w:cs="Guttman Hodes" w:hint="cs"/>
          <w:sz w:val="24"/>
          <w:szCs w:val="24"/>
          <w:rtl/>
        </w:rPr>
        <w:t>ול</w:t>
      </w:r>
      <w:r w:rsidR="00520461">
        <w:rPr>
          <w:rFonts w:cs="Guttman Hodes" w:hint="cs"/>
          <w:sz w:val="24"/>
          <w:szCs w:val="24"/>
          <w:rtl/>
        </w:rPr>
        <w:t>א אמר</w:t>
      </w:r>
      <w:r w:rsidR="00A25B85" w:rsidRPr="006764D1">
        <w:rPr>
          <w:rFonts w:cs="Guttman Hodes" w:hint="cs"/>
          <w:sz w:val="24"/>
          <w:szCs w:val="24"/>
          <w:rtl/>
        </w:rPr>
        <w:t xml:space="preserve"> איש בליעל</w:t>
      </w:r>
      <w:r w:rsidR="00520461">
        <w:rPr>
          <w:rFonts w:cs="Guttman Hodes" w:hint="cs"/>
          <w:sz w:val="24"/>
          <w:szCs w:val="24"/>
          <w:rtl/>
        </w:rPr>
        <w:t>,</w:t>
      </w:r>
      <w:r w:rsidR="00A25B85" w:rsidRPr="006764D1">
        <w:rPr>
          <w:rFonts w:cs="Guttman Hodes" w:hint="cs"/>
          <w:sz w:val="24"/>
          <w:szCs w:val="24"/>
          <w:rtl/>
        </w:rPr>
        <w:t xml:space="preserve"> ר</w:t>
      </w:r>
      <w:r w:rsidR="00520461">
        <w:rPr>
          <w:rFonts w:cs="Guttman Hodes" w:hint="cs"/>
          <w:sz w:val="24"/>
          <w:szCs w:val="24"/>
          <w:rtl/>
        </w:rPr>
        <w:t>צונו לומר</w:t>
      </w:r>
      <w:r w:rsidR="00A25B85" w:rsidRPr="006764D1">
        <w:rPr>
          <w:rFonts w:cs="Guttman Hodes" w:hint="cs"/>
          <w:sz w:val="24"/>
          <w:szCs w:val="24"/>
          <w:rtl/>
        </w:rPr>
        <w:t xml:space="preserve"> אף שאמרו </w:t>
      </w:r>
      <w:r w:rsidR="00346EFC" w:rsidRPr="006764D1">
        <w:rPr>
          <w:rFonts w:cs="Guttman Hodes" w:hint="cs"/>
          <w:sz w:val="24"/>
          <w:szCs w:val="24"/>
          <w:rtl/>
        </w:rPr>
        <w:t>(</w:t>
      </w:r>
      <w:r w:rsidR="006D2624" w:rsidRPr="006764D1">
        <w:rPr>
          <w:rFonts w:cs="Guttman Hodes" w:hint="cs"/>
          <w:sz w:val="24"/>
          <w:szCs w:val="24"/>
          <w:rtl/>
        </w:rPr>
        <w:t>שבת נה ב</w:t>
      </w:r>
      <w:r w:rsidR="00346EFC" w:rsidRPr="006764D1">
        <w:rPr>
          <w:rFonts w:cs="Guttman Hodes" w:hint="cs"/>
          <w:sz w:val="24"/>
          <w:szCs w:val="24"/>
          <w:rtl/>
        </w:rPr>
        <w:t>)</w:t>
      </w:r>
      <w:r w:rsidR="00F67DA3" w:rsidRPr="006764D1">
        <w:rPr>
          <w:rFonts w:cs="Guttman Hodes" w:hint="cs"/>
          <w:sz w:val="24"/>
          <w:szCs w:val="24"/>
          <w:rtl/>
        </w:rPr>
        <w:t xml:space="preserve"> </w:t>
      </w:r>
      <w:r w:rsidR="00A25B85" w:rsidRPr="006764D1">
        <w:rPr>
          <w:rFonts w:cs="Guttman Hodes" w:hint="cs"/>
          <w:sz w:val="24"/>
          <w:szCs w:val="24"/>
          <w:rtl/>
        </w:rPr>
        <w:t>האומר ראובן חטא אינו אלא טועה אלא בלבל לבד</w:t>
      </w:r>
      <w:r w:rsidR="00520461">
        <w:rPr>
          <w:rFonts w:cs="Guttman Hodes" w:hint="cs"/>
          <w:sz w:val="24"/>
          <w:szCs w:val="24"/>
          <w:rtl/>
        </w:rPr>
        <w:t>,</w:t>
      </w:r>
      <w:r w:rsidR="00A25B85" w:rsidRPr="006764D1">
        <w:rPr>
          <w:rFonts w:cs="Guttman Hodes" w:hint="cs"/>
          <w:sz w:val="24"/>
          <w:szCs w:val="24"/>
          <w:rtl/>
        </w:rPr>
        <w:t xml:space="preserve"> מ</w:t>
      </w:r>
      <w:r w:rsidR="00520461">
        <w:rPr>
          <w:rFonts w:cs="Guttman Hodes" w:hint="cs"/>
          <w:sz w:val="24"/>
          <w:szCs w:val="24"/>
          <w:rtl/>
        </w:rPr>
        <w:t>כל מקום</w:t>
      </w:r>
      <w:r w:rsidR="00A25B85" w:rsidRPr="006764D1">
        <w:rPr>
          <w:rFonts w:cs="Guttman Hodes" w:hint="cs"/>
          <w:sz w:val="24"/>
          <w:szCs w:val="24"/>
          <w:rtl/>
        </w:rPr>
        <w:t xml:space="preserve"> הוי</w:t>
      </w:r>
      <w:r w:rsidR="00520461">
        <w:rPr>
          <w:rFonts w:cs="Guttman Hodes" w:hint="cs"/>
          <w:sz w:val="24"/>
          <w:szCs w:val="24"/>
          <w:rtl/>
        </w:rPr>
        <w:t xml:space="preserve"> [גרמא בזה]</w:t>
      </w:r>
      <w:r w:rsidR="00A25B85" w:rsidRPr="006764D1">
        <w:rPr>
          <w:rFonts w:cs="Guttman Hodes" w:hint="cs"/>
          <w:sz w:val="24"/>
          <w:szCs w:val="24"/>
          <w:rtl/>
        </w:rPr>
        <w:t xml:space="preserve"> שביזה משכבי אביו לגרש השכינה שהיתה שורה ביצועי יעקב</w:t>
      </w:r>
      <w:r w:rsidR="00520461">
        <w:rPr>
          <w:rFonts w:cs="Guttman Hodes" w:hint="cs"/>
          <w:sz w:val="24"/>
          <w:szCs w:val="24"/>
          <w:rtl/>
        </w:rPr>
        <w:t>, ולזה מדה כנגד המדה</w:t>
      </w:r>
      <w:r w:rsidR="00A25B85" w:rsidRPr="006764D1">
        <w:rPr>
          <w:rFonts w:cs="Guttman Hodes" w:hint="cs"/>
          <w:sz w:val="24"/>
          <w:szCs w:val="24"/>
          <w:rtl/>
        </w:rPr>
        <w:t xml:space="preserve"> לא יזכה להיותו </w:t>
      </w:r>
      <w:r w:rsidR="00AD6081" w:rsidRPr="006764D1">
        <w:rPr>
          <w:rFonts w:cs="Guttman Hodes" w:hint="cs"/>
          <w:sz w:val="24"/>
          <w:szCs w:val="24"/>
          <w:rtl/>
        </w:rPr>
        <w:t>כ</w:t>
      </w:r>
      <w:r w:rsidR="00520461">
        <w:rPr>
          <w:rFonts w:cs="Guttman Hodes" w:hint="cs"/>
          <w:sz w:val="24"/>
          <w:szCs w:val="24"/>
          <w:rtl/>
        </w:rPr>
        <w:t>הן גדול להשרות השכינה</w:t>
      </w:r>
      <w:r w:rsidR="007A2F08" w:rsidRPr="006764D1">
        <w:rPr>
          <w:rFonts w:cs="Guttman Hodes" w:hint="cs"/>
          <w:sz w:val="24"/>
          <w:szCs w:val="24"/>
          <w:rtl/>
        </w:rPr>
        <w:t xml:space="preserve"> בישראל ל</w:t>
      </w:r>
      <w:r w:rsidR="00AD6081" w:rsidRPr="006764D1">
        <w:rPr>
          <w:rFonts w:cs="Guttman Hodes" w:hint="cs"/>
          <w:sz w:val="24"/>
          <w:szCs w:val="24"/>
          <w:rtl/>
        </w:rPr>
        <w:t>קטיגור שיעשה סניגור להשרות ע</w:t>
      </w:r>
      <w:r w:rsidR="00BB0149">
        <w:rPr>
          <w:rFonts w:cs="Guttman Hodes" w:hint="cs"/>
          <w:sz w:val="24"/>
          <w:szCs w:val="24"/>
          <w:rtl/>
        </w:rPr>
        <w:t>ל ידו</w:t>
      </w:r>
      <w:r w:rsidR="00AD6081" w:rsidRPr="006764D1">
        <w:rPr>
          <w:rFonts w:cs="Guttman Hodes" w:hint="cs"/>
          <w:sz w:val="24"/>
          <w:szCs w:val="24"/>
          <w:rtl/>
        </w:rPr>
        <w:t xml:space="preserve"> שכינה בישראל</w:t>
      </w:r>
      <w:r w:rsidR="00BB0149">
        <w:rPr>
          <w:rFonts w:cs="Guttman Hodes" w:hint="cs"/>
          <w:sz w:val="24"/>
          <w:szCs w:val="24"/>
          <w:rtl/>
        </w:rPr>
        <w:t>.</w:t>
      </w:r>
      <w:r w:rsidR="00AD6081" w:rsidRPr="006764D1">
        <w:rPr>
          <w:rFonts w:cs="Guttman Hodes" w:hint="cs"/>
          <w:sz w:val="24"/>
          <w:szCs w:val="24"/>
          <w:rtl/>
        </w:rPr>
        <w:t xml:space="preserve"> ומ</w:t>
      </w:r>
      <w:r w:rsidR="00BB0149">
        <w:rPr>
          <w:rFonts w:cs="Guttman Hodes" w:hint="cs"/>
          <w:sz w:val="24"/>
          <w:szCs w:val="24"/>
          <w:rtl/>
        </w:rPr>
        <w:t>ה שאמר</w:t>
      </w:r>
      <w:r w:rsidR="00AD6081" w:rsidRPr="006764D1">
        <w:rPr>
          <w:rFonts w:cs="Guttman Hodes" w:hint="cs"/>
          <w:sz w:val="24"/>
          <w:szCs w:val="24"/>
          <w:rtl/>
        </w:rPr>
        <w:t xml:space="preserve"> לו יעקב שיקריבנו </w:t>
      </w:r>
      <w:r w:rsidR="007D6C97" w:rsidRPr="006764D1">
        <w:rPr>
          <w:rFonts w:cs="Guttman Hodes" w:hint="cs"/>
          <w:sz w:val="24"/>
          <w:szCs w:val="24"/>
          <w:rtl/>
        </w:rPr>
        <w:t>משה היינו ל</w:t>
      </w:r>
      <w:r w:rsidR="008E1085">
        <w:rPr>
          <w:rFonts w:cs="Guttman Hodes" w:hint="cs"/>
          <w:sz w:val="24"/>
          <w:szCs w:val="24"/>
          <w:rtl/>
        </w:rPr>
        <w:t>עולם הבא</w:t>
      </w:r>
      <w:r w:rsidR="007D6C97" w:rsidRPr="006764D1">
        <w:rPr>
          <w:rFonts w:cs="Guttman Hodes" w:hint="cs"/>
          <w:sz w:val="24"/>
          <w:szCs w:val="24"/>
          <w:rtl/>
        </w:rPr>
        <w:t xml:space="preserve"> כמ</w:t>
      </w:r>
      <w:r w:rsidR="00BB0149">
        <w:rPr>
          <w:rFonts w:cs="Guttman Hodes" w:hint="cs"/>
          <w:sz w:val="24"/>
          <w:szCs w:val="24"/>
          <w:rtl/>
        </w:rPr>
        <w:t>ו שאמרו (סנהדרין צב ב')</w:t>
      </w:r>
      <w:r w:rsidR="007D6C97" w:rsidRPr="006764D1">
        <w:rPr>
          <w:rFonts w:cs="Guttman Hodes" w:hint="cs"/>
          <w:sz w:val="24"/>
          <w:szCs w:val="24"/>
          <w:rtl/>
        </w:rPr>
        <w:t xml:space="preserve"> </w:t>
      </w:r>
      <w:r w:rsidR="00BB0149">
        <w:rPr>
          <w:rFonts w:cs="Guttman Hodes" w:hint="cs"/>
          <w:sz w:val="24"/>
          <w:szCs w:val="24"/>
          <w:rtl/>
        </w:rPr>
        <w:t>'</w:t>
      </w:r>
      <w:r w:rsidR="007D6C97" w:rsidRPr="006764D1">
        <w:rPr>
          <w:rFonts w:cs="Guttman Hodes" w:hint="cs"/>
          <w:sz w:val="24"/>
          <w:szCs w:val="24"/>
          <w:rtl/>
        </w:rPr>
        <w:t>יחי ראובן</w:t>
      </w:r>
      <w:r w:rsidR="00BB0149">
        <w:rPr>
          <w:rFonts w:cs="Guttman Hodes" w:hint="cs"/>
          <w:sz w:val="24"/>
          <w:szCs w:val="24"/>
          <w:rtl/>
        </w:rPr>
        <w:t>' (דברים לג ו') בעולם הזה ['ואל ימות' לעולם הבא].</w:t>
      </w:r>
    </w:p>
    <w:p w:rsidR="00BB0149" w:rsidRDefault="00BB0149" w:rsidP="00BB0149">
      <w:pPr>
        <w:spacing w:after="0"/>
        <w:jc w:val="both"/>
        <w:rPr>
          <w:rFonts w:cs="Guttman Hodes"/>
          <w:sz w:val="24"/>
          <w:szCs w:val="24"/>
          <w:rtl/>
        </w:rPr>
      </w:pPr>
    </w:p>
    <w:p w:rsidR="00515178" w:rsidRDefault="002037DD" w:rsidP="00BB0149">
      <w:pPr>
        <w:spacing w:after="0"/>
        <w:jc w:val="both"/>
        <w:rPr>
          <w:rFonts w:cs="Guttman Hodes"/>
          <w:sz w:val="24"/>
          <w:szCs w:val="24"/>
          <w:rtl/>
        </w:rPr>
      </w:pPr>
      <w:r w:rsidRPr="006764D1">
        <w:rPr>
          <w:rFonts w:cs="Guttman Hodes" w:hint="cs"/>
          <w:sz w:val="24"/>
          <w:szCs w:val="24"/>
          <w:rtl/>
        </w:rPr>
        <w:t>אי נמי שהוא</w:t>
      </w:r>
      <w:r w:rsidR="00BB0149">
        <w:rPr>
          <w:rFonts w:cs="Guttman Hodes" w:hint="cs"/>
          <w:sz w:val="24"/>
          <w:szCs w:val="24"/>
          <w:rtl/>
        </w:rPr>
        <w:t xml:space="preserve"> על דרך שאמרו</w:t>
      </w:r>
      <w:r w:rsidRPr="006764D1">
        <w:rPr>
          <w:rFonts w:cs="Guttman Hodes" w:hint="cs"/>
          <w:sz w:val="24"/>
          <w:szCs w:val="24"/>
          <w:rtl/>
        </w:rPr>
        <w:t xml:space="preserve"> בשבת (</w:t>
      </w:r>
      <w:r w:rsidR="001A1AB1">
        <w:rPr>
          <w:rFonts w:cs="Guttman Hodes" w:hint="cs"/>
          <w:sz w:val="24"/>
          <w:szCs w:val="24"/>
          <w:rtl/>
        </w:rPr>
        <w:t>נה</w:t>
      </w:r>
      <w:r w:rsidR="006F0E85" w:rsidRPr="006764D1">
        <w:rPr>
          <w:rFonts w:cs="Guttman Hodes" w:hint="cs"/>
          <w:sz w:val="24"/>
          <w:szCs w:val="24"/>
          <w:rtl/>
        </w:rPr>
        <w:t xml:space="preserve"> ב</w:t>
      </w:r>
      <w:r w:rsidRPr="006764D1">
        <w:rPr>
          <w:rFonts w:cs="Guttman Hodes" w:hint="cs"/>
          <w:sz w:val="24"/>
          <w:szCs w:val="24"/>
          <w:rtl/>
        </w:rPr>
        <w:t>) ע</w:t>
      </w:r>
      <w:r w:rsidR="00BB0149">
        <w:rPr>
          <w:rFonts w:cs="Guttman Hodes" w:hint="cs"/>
          <w:sz w:val="24"/>
          <w:szCs w:val="24"/>
          <w:rtl/>
        </w:rPr>
        <w:t>ל פסוק</w:t>
      </w:r>
      <w:r w:rsidRPr="006764D1">
        <w:rPr>
          <w:rFonts w:cs="Guttman Hodes" w:hint="cs"/>
          <w:sz w:val="24"/>
          <w:szCs w:val="24"/>
          <w:rtl/>
        </w:rPr>
        <w:t xml:space="preserve"> </w:t>
      </w:r>
      <w:r w:rsidR="007A2F08" w:rsidRPr="006764D1">
        <w:rPr>
          <w:rFonts w:cs="Guttman Hodes" w:hint="cs"/>
          <w:sz w:val="24"/>
          <w:szCs w:val="24"/>
          <w:rtl/>
        </w:rPr>
        <w:t>(</w:t>
      </w:r>
      <w:r w:rsidR="006F0E85" w:rsidRPr="006764D1">
        <w:rPr>
          <w:rFonts w:cs="Guttman Hodes" w:hint="cs"/>
          <w:sz w:val="24"/>
          <w:szCs w:val="24"/>
          <w:rtl/>
        </w:rPr>
        <w:t>בראשית מט ד</w:t>
      </w:r>
      <w:r w:rsidR="007A2F08" w:rsidRPr="006764D1">
        <w:rPr>
          <w:rFonts w:cs="Guttman Hodes" w:hint="cs"/>
          <w:sz w:val="24"/>
          <w:szCs w:val="24"/>
          <w:rtl/>
        </w:rPr>
        <w:t>)</w:t>
      </w:r>
      <w:r w:rsidR="00F67DA3" w:rsidRPr="006764D1">
        <w:rPr>
          <w:rFonts w:cs="Guttman Hodes" w:hint="cs"/>
          <w:sz w:val="24"/>
          <w:szCs w:val="24"/>
          <w:rtl/>
        </w:rPr>
        <w:t xml:space="preserve"> </w:t>
      </w:r>
      <w:r w:rsidR="00BB0149">
        <w:rPr>
          <w:rFonts w:cs="Guttman Hodes" w:hint="cs"/>
          <w:sz w:val="24"/>
          <w:szCs w:val="24"/>
          <w:rtl/>
        </w:rPr>
        <w:t>'</w:t>
      </w:r>
      <w:r w:rsidRPr="006764D1">
        <w:rPr>
          <w:rFonts w:cs="Guttman Hodes" w:hint="cs"/>
          <w:sz w:val="24"/>
          <w:szCs w:val="24"/>
          <w:rtl/>
        </w:rPr>
        <w:t>פחז כמים אל תותר</w:t>
      </w:r>
      <w:r w:rsidR="00BB0149">
        <w:rPr>
          <w:rFonts w:cs="Guttman Hodes" w:hint="cs"/>
          <w:sz w:val="24"/>
          <w:szCs w:val="24"/>
          <w:rtl/>
        </w:rPr>
        <w:t>',</w:t>
      </w:r>
      <w:r w:rsidRPr="006764D1">
        <w:rPr>
          <w:rFonts w:cs="Guttman Hodes" w:hint="cs"/>
          <w:sz w:val="24"/>
          <w:szCs w:val="24"/>
          <w:rtl/>
        </w:rPr>
        <w:t xml:space="preserve"> ר</w:t>
      </w:r>
      <w:r w:rsidR="001A1AB1">
        <w:rPr>
          <w:rFonts w:cs="Guttman Hodes" w:hint="cs"/>
          <w:sz w:val="24"/>
          <w:szCs w:val="24"/>
          <w:rtl/>
        </w:rPr>
        <w:t>בי אליעזר אומר</w:t>
      </w:r>
      <w:r w:rsidRPr="006764D1">
        <w:rPr>
          <w:rFonts w:cs="Guttman Hodes" w:hint="cs"/>
          <w:sz w:val="24"/>
          <w:szCs w:val="24"/>
          <w:rtl/>
        </w:rPr>
        <w:t xml:space="preserve"> פזת חבת זלת</w:t>
      </w:r>
      <w:r w:rsidR="001A1AB1">
        <w:rPr>
          <w:rFonts w:cs="Guttman Hodes" w:hint="cs"/>
          <w:sz w:val="24"/>
          <w:szCs w:val="24"/>
          <w:rtl/>
        </w:rPr>
        <w:t>, רבי יהושע אומר</w:t>
      </w:r>
      <w:r w:rsidRPr="006764D1">
        <w:rPr>
          <w:rFonts w:cs="Guttman Hodes" w:hint="cs"/>
          <w:sz w:val="24"/>
          <w:szCs w:val="24"/>
          <w:rtl/>
        </w:rPr>
        <w:t xml:space="preserve"> פסעת על דת חטאת זנית</w:t>
      </w:r>
      <w:r w:rsidR="001A1AB1">
        <w:rPr>
          <w:rFonts w:cs="Guttman Hodes" w:hint="cs"/>
          <w:sz w:val="24"/>
          <w:szCs w:val="24"/>
          <w:rtl/>
        </w:rPr>
        <w:t>, רבן גמליאל</w:t>
      </w:r>
      <w:r w:rsidRPr="006764D1">
        <w:rPr>
          <w:rFonts w:cs="Guttman Hodes" w:hint="cs"/>
          <w:sz w:val="24"/>
          <w:szCs w:val="24"/>
          <w:rtl/>
        </w:rPr>
        <w:t xml:space="preserve"> </w:t>
      </w:r>
      <w:r w:rsidR="001A1AB1">
        <w:rPr>
          <w:rFonts w:cs="Guttman Hodes" w:hint="cs"/>
          <w:sz w:val="24"/>
          <w:szCs w:val="24"/>
          <w:rtl/>
        </w:rPr>
        <w:t xml:space="preserve">אומר </w:t>
      </w:r>
      <w:r w:rsidRPr="006764D1">
        <w:rPr>
          <w:rFonts w:cs="Guttman Hodes" w:hint="cs"/>
          <w:sz w:val="24"/>
          <w:szCs w:val="24"/>
          <w:rtl/>
        </w:rPr>
        <w:t>פללת חל</w:t>
      </w:r>
      <w:r w:rsidR="0063317E" w:rsidRPr="006764D1">
        <w:rPr>
          <w:rFonts w:cs="Guttman Hodes" w:hint="cs"/>
          <w:sz w:val="24"/>
          <w:szCs w:val="24"/>
          <w:rtl/>
        </w:rPr>
        <w:t>ת זרחה תפלתך</w:t>
      </w:r>
      <w:r w:rsidR="001A1AB1">
        <w:rPr>
          <w:rFonts w:cs="Guttman Hodes" w:hint="cs"/>
          <w:sz w:val="24"/>
          <w:szCs w:val="24"/>
          <w:rtl/>
        </w:rPr>
        <w:t>,</w:t>
      </w:r>
      <w:r w:rsidR="0063317E" w:rsidRPr="006764D1">
        <w:rPr>
          <w:rFonts w:cs="Guttman Hodes" w:hint="cs"/>
          <w:sz w:val="24"/>
          <w:szCs w:val="24"/>
          <w:rtl/>
        </w:rPr>
        <w:t xml:space="preserve"> ר</w:t>
      </w:r>
      <w:r w:rsidR="001A1AB1">
        <w:rPr>
          <w:rFonts w:cs="Guttman Hodes" w:hint="cs"/>
          <w:sz w:val="24"/>
          <w:szCs w:val="24"/>
          <w:rtl/>
        </w:rPr>
        <w:t>בי אלעזר המודעי אומר זעזעת הרת</w:t>
      </w:r>
      <w:r w:rsidR="0063317E" w:rsidRPr="006764D1">
        <w:rPr>
          <w:rFonts w:cs="Guttman Hodes" w:hint="cs"/>
          <w:sz w:val="24"/>
          <w:szCs w:val="24"/>
          <w:rtl/>
        </w:rPr>
        <w:t>עת פרחה חטא ממך. ופי</w:t>
      </w:r>
      <w:r w:rsidR="001A1AB1">
        <w:rPr>
          <w:rFonts w:cs="Guttman Hodes" w:hint="cs"/>
          <w:sz w:val="24"/>
          <w:szCs w:val="24"/>
          <w:rtl/>
        </w:rPr>
        <w:t xml:space="preserve">רש </w:t>
      </w:r>
      <w:r w:rsidR="0063317E"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0063317E" w:rsidRPr="006764D1">
        <w:rPr>
          <w:rFonts w:cs="Guttman Hodes" w:hint="cs"/>
          <w:sz w:val="24"/>
          <w:szCs w:val="24"/>
          <w:rtl/>
        </w:rPr>
        <w:t xml:space="preserve"> לר</w:t>
      </w:r>
      <w:r w:rsidR="001A1AB1">
        <w:rPr>
          <w:rFonts w:cs="Guttman Hodes" w:hint="cs"/>
          <w:sz w:val="24"/>
          <w:szCs w:val="24"/>
          <w:rtl/>
        </w:rPr>
        <w:t>בי אליעזר</w:t>
      </w:r>
      <w:r w:rsidR="0063317E" w:rsidRPr="006764D1">
        <w:rPr>
          <w:rFonts w:cs="Guttman Hodes" w:hint="cs"/>
          <w:sz w:val="24"/>
          <w:szCs w:val="24"/>
          <w:rtl/>
        </w:rPr>
        <w:t xml:space="preserve"> ור</w:t>
      </w:r>
      <w:r w:rsidR="001A1AB1">
        <w:rPr>
          <w:rFonts w:cs="Guttman Hodes" w:hint="cs"/>
          <w:sz w:val="24"/>
          <w:szCs w:val="24"/>
          <w:rtl/>
        </w:rPr>
        <w:t>בי יהושע</w:t>
      </w:r>
      <w:r w:rsidR="0063317E" w:rsidRPr="006764D1">
        <w:rPr>
          <w:rFonts w:cs="Guttman Hodes" w:hint="cs"/>
          <w:sz w:val="24"/>
          <w:szCs w:val="24"/>
          <w:rtl/>
        </w:rPr>
        <w:t xml:space="preserve"> חטא</w:t>
      </w:r>
      <w:r w:rsidR="001A1AB1">
        <w:rPr>
          <w:rFonts w:cs="Guttman Hodes" w:hint="cs"/>
          <w:sz w:val="24"/>
          <w:szCs w:val="24"/>
          <w:rtl/>
        </w:rPr>
        <w:t>,</w:t>
      </w:r>
      <w:r w:rsidR="0063317E" w:rsidRPr="006764D1">
        <w:rPr>
          <w:rFonts w:cs="Guttman Hodes" w:hint="cs"/>
          <w:sz w:val="24"/>
          <w:szCs w:val="24"/>
          <w:rtl/>
        </w:rPr>
        <w:t xml:space="preserve"> לר</w:t>
      </w:r>
      <w:r w:rsidR="001A1AB1">
        <w:rPr>
          <w:rFonts w:cs="Guttman Hodes" w:hint="cs"/>
          <w:sz w:val="24"/>
          <w:szCs w:val="24"/>
          <w:rtl/>
        </w:rPr>
        <w:t>בן גמליאל</w:t>
      </w:r>
      <w:r w:rsidR="0063317E" w:rsidRPr="006764D1">
        <w:rPr>
          <w:rFonts w:cs="Guttman Hodes" w:hint="cs"/>
          <w:sz w:val="24"/>
          <w:szCs w:val="24"/>
          <w:rtl/>
        </w:rPr>
        <w:t xml:space="preserve"> ולר</w:t>
      </w:r>
      <w:r w:rsidR="001A1AB1">
        <w:rPr>
          <w:rFonts w:cs="Guttman Hodes" w:hint="cs"/>
          <w:sz w:val="24"/>
          <w:szCs w:val="24"/>
          <w:rtl/>
        </w:rPr>
        <w:t>בי אלעזר</w:t>
      </w:r>
      <w:r w:rsidR="0063317E" w:rsidRPr="006764D1">
        <w:rPr>
          <w:rFonts w:cs="Guttman Hodes" w:hint="cs"/>
          <w:sz w:val="24"/>
          <w:szCs w:val="24"/>
          <w:rtl/>
        </w:rPr>
        <w:t xml:space="preserve"> המודעי לא חטא</w:t>
      </w:r>
      <w:r w:rsidR="001A1AB1">
        <w:rPr>
          <w:rFonts w:cs="Guttman Hodes" w:hint="cs"/>
          <w:sz w:val="24"/>
          <w:szCs w:val="24"/>
          <w:rtl/>
        </w:rPr>
        <w:t>. ואפשר לומר</w:t>
      </w:r>
      <w:r w:rsidR="0063317E" w:rsidRPr="006764D1">
        <w:rPr>
          <w:rFonts w:cs="Guttman Hodes" w:hint="cs"/>
          <w:sz w:val="24"/>
          <w:szCs w:val="24"/>
          <w:rtl/>
        </w:rPr>
        <w:t xml:space="preserve"> שאלו התנאים הם פליגי בפלוגתא של המפרשים אם קודם מ</w:t>
      </w:r>
      <w:r w:rsidR="001A1AB1">
        <w:rPr>
          <w:rFonts w:cs="Guttman Hodes" w:hint="cs"/>
          <w:sz w:val="24"/>
          <w:szCs w:val="24"/>
          <w:rtl/>
        </w:rPr>
        <w:t>תן תורה</w:t>
      </w:r>
      <w:r w:rsidR="0063317E" w:rsidRPr="006764D1">
        <w:rPr>
          <w:rFonts w:cs="Guttman Hodes" w:hint="cs"/>
          <w:sz w:val="24"/>
          <w:szCs w:val="24"/>
          <w:rtl/>
        </w:rPr>
        <w:t xml:space="preserve"> יצאו ישראל </w:t>
      </w:r>
      <w:r w:rsidR="001A1AB1">
        <w:rPr>
          <w:rFonts w:cs="Guttman Hodes" w:hint="cs"/>
          <w:sz w:val="24"/>
          <w:szCs w:val="24"/>
          <w:rtl/>
        </w:rPr>
        <w:t>מכלל בני נח</w:t>
      </w:r>
      <w:r w:rsidR="0063317E" w:rsidRPr="006764D1">
        <w:rPr>
          <w:rFonts w:cs="Guttman Hodes" w:hint="cs"/>
          <w:sz w:val="24"/>
          <w:szCs w:val="24"/>
          <w:rtl/>
        </w:rPr>
        <w:t xml:space="preserve"> א</w:t>
      </w:r>
      <w:r w:rsidR="006D5178">
        <w:rPr>
          <w:rFonts w:cs="Guttman Hodes" w:hint="cs"/>
          <w:sz w:val="24"/>
          <w:szCs w:val="24"/>
          <w:rtl/>
        </w:rPr>
        <w:t>ו לאו.</w:t>
      </w:r>
      <w:r w:rsidR="0063317E" w:rsidRPr="006764D1">
        <w:rPr>
          <w:rFonts w:cs="Guttman Hodes" w:hint="cs"/>
          <w:sz w:val="24"/>
          <w:szCs w:val="24"/>
          <w:rtl/>
        </w:rPr>
        <w:t xml:space="preserve"> למ</w:t>
      </w:r>
      <w:r w:rsidR="006D5178">
        <w:rPr>
          <w:rFonts w:cs="Guttman Hodes" w:hint="cs"/>
          <w:sz w:val="24"/>
          <w:szCs w:val="24"/>
          <w:rtl/>
        </w:rPr>
        <w:t>אן דאמר</w:t>
      </w:r>
      <w:r w:rsidR="0063317E" w:rsidRPr="006764D1">
        <w:rPr>
          <w:rFonts w:cs="Guttman Hodes" w:hint="cs"/>
          <w:sz w:val="24"/>
          <w:szCs w:val="24"/>
          <w:rtl/>
        </w:rPr>
        <w:t xml:space="preserve"> שחטא ס</w:t>
      </w:r>
      <w:r w:rsidR="006D5178">
        <w:rPr>
          <w:rFonts w:cs="Guttman Hodes" w:hint="cs"/>
          <w:sz w:val="24"/>
          <w:szCs w:val="24"/>
          <w:rtl/>
        </w:rPr>
        <w:t>בירא ליה</w:t>
      </w:r>
      <w:r w:rsidR="0063317E" w:rsidRPr="006764D1">
        <w:rPr>
          <w:rFonts w:cs="Guttman Hodes" w:hint="cs"/>
          <w:sz w:val="24"/>
          <w:szCs w:val="24"/>
          <w:rtl/>
        </w:rPr>
        <w:t xml:space="preserve"> כמ</w:t>
      </w:r>
      <w:r w:rsidR="006D5178">
        <w:rPr>
          <w:rFonts w:cs="Guttman Hodes" w:hint="cs"/>
          <w:sz w:val="24"/>
          <w:szCs w:val="24"/>
          <w:rtl/>
        </w:rPr>
        <w:t>אן דאמר</w:t>
      </w:r>
      <w:r w:rsidR="0063317E" w:rsidRPr="006764D1">
        <w:rPr>
          <w:rFonts w:cs="Guttman Hodes" w:hint="cs"/>
          <w:sz w:val="24"/>
          <w:szCs w:val="24"/>
          <w:rtl/>
        </w:rPr>
        <w:t xml:space="preserve"> שלא יצאו </w:t>
      </w:r>
      <w:r w:rsidR="001A1AB1">
        <w:rPr>
          <w:rFonts w:cs="Guttman Hodes" w:hint="cs"/>
          <w:sz w:val="24"/>
          <w:szCs w:val="24"/>
          <w:rtl/>
        </w:rPr>
        <w:t>מכלל בני נח</w:t>
      </w:r>
      <w:r w:rsidR="0063317E" w:rsidRPr="006764D1">
        <w:rPr>
          <w:rFonts w:cs="Guttman Hodes" w:hint="cs"/>
          <w:sz w:val="24"/>
          <w:szCs w:val="24"/>
          <w:rtl/>
        </w:rPr>
        <w:t xml:space="preserve"> לגמרי</w:t>
      </w:r>
      <w:r w:rsidR="006D5178">
        <w:rPr>
          <w:rFonts w:cs="Guttman Hodes" w:hint="cs"/>
          <w:sz w:val="24"/>
          <w:szCs w:val="24"/>
          <w:rtl/>
        </w:rPr>
        <w:t>,</w:t>
      </w:r>
      <w:r w:rsidR="0063317E" w:rsidRPr="006764D1">
        <w:rPr>
          <w:rFonts w:cs="Guttman Hodes" w:hint="cs"/>
          <w:sz w:val="24"/>
          <w:szCs w:val="24"/>
          <w:rtl/>
        </w:rPr>
        <w:t xml:space="preserve"> ולמ</w:t>
      </w:r>
      <w:r w:rsidR="006D5178">
        <w:rPr>
          <w:rFonts w:cs="Guttman Hodes" w:hint="cs"/>
          <w:sz w:val="24"/>
          <w:szCs w:val="24"/>
          <w:rtl/>
        </w:rPr>
        <w:t>אן דאמר</w:t>
      </w:r>
      <w:r w:rsidR="0063317E" w:rsidRPr="006764D1">
        <w:rPr>
          <w:rFonts w:cs="Guttman Hodes" w:hint="cs"/>
          <w:sz w:val="24"/>
          <w:szCs w:val="24"/>
          <w:rtl/>
        </w:rPr>
        <w:t xml:space="preserve"> שלא חטא סביר כמ</w:t>
      </w:r>
      <w:r w:rsidR="006D5178">
        <w:rPr>
          <w:rFonts w:cs="Guttman Hodes" w:hint="cs"/>
          <w:sz w:val="24"/>
          <w:szCs w:val="24"/>
          <w:rtl/>
        </w:rPr>
        <w:t>אן דאמר</w:t>
      </w:r>
      <w:r w:rsidR="0063317E" w:rsidRPr="006764D1">
        <w:rPr>
          <w:rFonts w:cs="Guttman Hodes" w:hint="cs"/>
          <w:sz w:val="24"/>
          <w:szCs w:val="24"/>
          <w:rtl/>
        </w:rPr>
        <w:t xml:space="preserve"> יצאו </w:t>
      </w:r>
      <w:r w:rsidR="001A1AB1">
        <w:rPr>
          <w:rFonts w:cs="Guttman Hodes" w:hint="cs"/>
          <w:sz w:val="24"/>
          <w:szCs w:val="24"/>
          <w:rtl/>
        </w:rPr>
        <w:t>מכלל בני נח</w:t>
      </w:r>
      <w:r w:rsidR="0063317E" w:rsidRPr="006764D1">
        <w:rPr>
          <w:rFonts w:cs="Guttman Hodes" w:hint="cs"/>
          <w:sz w:val="24"/>
          <w:szCs w:val="24"/>
          <w:rtl/>
        </w:rPr>
        <w:t xml:space="preserve"> ק</w:t>
      </w:r>
      <w:r w:rsidR="006D5178">
        <w:rPr>
          <w:rFonts w:cs="Guttman Hodes" w:hint="cs"/>
          <w:sz w:val="24"/>
          <w:szCs w:val="24"/>
          <w:rtl/>
        </w:rPr>
        <w:t>ודם</w:t>
      </w:r>
      <w:r w:rsidR="0063317E" w:rsidRPr="006764D1">
        <w:rPr>
          <w:rFonts w:cs="Guttman Hodes" w:hint="cs"/>
          <w:sz w:val="24"/>
          <w:szCs w:val="24"/>
          <w:rtl/>
        </w:rPr>
        <w:t xml:space="preserve"> מ</w:t>
      </w:r>
      <w:r w:rsidR="006D5178">
        <w:rPr>
          <w:rFonts w:cs="Guttman Hodes" w:hint="cs"/>
          <w:sz w:val="24"/>
          <w:szCs w:val="24"/>
          <w:rtl/>
        </w:rPr>
        <w:t>תן תורה</w:t>
      </w:r>
      <w:r w:rsidR="0063317E" w:rsidRPr="006764D1">
        <w:rPr>
          <w:rFonts w:cs="Guttman Hodes" w:hint="cs"/>
          <w:sz w:val="24"/>
          <w:szCs w:val="24"/>
          <w:rtl/>
        </w:rPr>
        <w:t>. א</w:t>
      </w:r>
      <w:r w:rsidR="006D5178">
        <w:rPr>
          <w:rFonts w:cs="Guttman Hodes" w:hint="cs"/>
          <w:sz w:val="24"/>
          <w:szCs w:val="24"/>
          <w:rtl/>
        </w:rPr>
        <w:t>י נמי</w:t>
      </w:r>
      <w:r w:rsidR="0063317E" w:rsidRPr="006764D1">
        <w:rPr>
          <w:rFonts w:cs="Guttman Hodes" w:hint="cs"/>
          <w:sz w:val="24"/>
          <w:szCs w:val="24"/>
          <w:rtl/>
        </w:rPr>
        <w:t xml:space="preserve"> דכו</w:t>
      </w:r>
      <w:r w:rsidR="006D5178">
        <w:rPr>
          <w:rFonts w:cs="Guttman Hodes" w:hint="cs"/>
          <w:sz w:val="24"/>
          <w:szCs w:val="24"/>
          <w:rtl/>
        </w:rPr>
        <w:t>לי עלמא</w:t>
      </w:r>
      <w:r w:rsidR="0063317E" w:rsidRPr="006764D1">
        <w:rPr>
          <w:rFonts w:cs="Guttman Hodes" w:hint="cs"/>
          <w:sz w:val="24"/>
          <w:szCs w:val="24"/>
          <w:rtl/>
        </w:rPr>
        <w:t xml:space="preserve"> ס</w:t>
      </w:r>
      <w:r w:rsidR="006D5178">
        <w:rPr>
          <w:rFonts w:cs="Guttman Hodes" w:hint="cs"/>
          <w:sz w:val="24"/>
          <w:szCs w:val="24"/>
          <w:rtl/>
        </w:rPr>
        <w:t>בירא להו</w:t>
      </w:r>
      <w:r w:rsidR="0063317E" w:rsidRPr="006764D1">
        <w:rPr>
          <w:rFonts w:cs="Guttman Hodes" w:hint="cs"/>
          <w:sz w:val="24"/>
          <w:szCs w:val="24"/>
          <w:rtl/>
        </w:rPr>
        <w:t xml:space="preserve"> שיצאו </w:t>
      </w:r>
      <w:r w:rsidR="001A1AB1">
        <w:rPr>
          <w:rFonts w:cs="Guttman Hodes" w:hint="cs"/>
          <w:sz w:val="24"/>
          <w:szCs w:val="24"/>
          <w:rtl/>
        </w:rPr>
        <w:t>מכלל בני נח</w:t>
      </w:r>
      <w:r w:rsidR="0063317E" w:rsidRPr="006764D1">
        <w:rPr>
          <w:rFonts w:cs="Guttman Hodes" w:hint="cs"/>
          <w:sz w:val="24"/>
          <w:szCs w:val="24"/>
          <w:rtl/>
        </w:rPr>
        <w:t xml:space="preserve"> לגמרי</w:t>
      </w:r>
      <w:r w:rsidR="006D5178">
        <w:rPr>
          <w:rFonts w:cs="Guttman Hodes" w:hint="cs"/>
          <w:sz w:val="24"/>
          <w:szCs w:val="24"/>
          <w:rtl/>
        </w:rPr>
        <w:t>,</w:t>
      </w:r>
      <w:r w:rsidR="0063317E" w:rsidRPr="006764D1">
        <w:rPr>
          <w:rFonts w:cs="Guttman Hodes" w:hint="cs"/>
          <w:sz w:val="24"/>
          <w:szCs w:val="24"/>
          <w:rtl/>
        </w:rPr>
        <w:t xml:space="preserve"> ופליגי במחלוקת רש"י</w:t>
      </w:r>
      <w:r w:rsidR="007E1CB1">
        <w:rPr>
          <w:rStyle w:val="Refdenotaalpie"/>
          <w:rFonts w:cs="Guttman Hodes"/>
          <w:sz w:val="24"/>
          <w:szCs w:val="24"/>
          <w:rtl/>
        </w:rPr>
        <w:footnoteReference w:id="19"/>
      </w:r>
      <w:r w:rsidR="007E1CB1">
        <w:rPr>
          <w:rFonts w:cs="Guttman Hodes" w:hint="cs"/>
          <w:sz w:val="24"/>
          <w:szCs w:val="24"/>
          <w:rtl/>
        </w:rPr>
        <w:t xml:space="preserve"> (בראשית כה ו')</w:t>
      </w:r>
      <w:r w:rsidR="0063317E" w:rsidRPr="006764D1">
        <w:rPr>
          <w:rFonts w:cs="Guttman Hodes" w:hint="cs"/>
          <w:sz w:val="24"/>
          <w:szCs w:val="24"/>
          <w:rtl/>
        </w:rPr>
        <w:t xml:space="preserve"> והרמב</w:t>
      </w:r>
      <w:r w:rsidR="0029447A" w:rsidRPr="006764D1">
        <w:rPr>
          <w:rFonts w:cs="Guttman Hodes"/>
          <w:sz w:val="24"/>
          <w:szCs w:val="24"/>
          <w:rtl/>
        </w:rPr>
        <w:t>"</w:t>
      </w:r>
      <w:r w:rsidR="0029447A" w:rsidRPr="006764D1">
        <w:rPr>
          <w:rFonts w:cs="Guttman Hodes" w:hint="cs"/>
          <w:sz w:val="24"/>
          <w:szCs w:val="24"/>
          <w:rtl/>
        </w:rPr>
        <w:t>ם</w:t>
      </w:r>
      <w:r w:rsidR="0063317E"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7E1CB1">
        <w:rPr>
          <w:rFonts w:cs="Guttman Hodes" w:hint="cs"/>
          <w:sz w:val="24"/>
          <w:szCs w:val="24"/>
          <w:rtl/>
        </w:rPr>
        <w:t xml:space="preserve"> (הלכות מלכים פרק ד' הלכה ד'),</w:t>
      </w:r>
      <w:r w:rsidR="0063317E" w:rsidRPr="006764D1">
        <w:rPr>
          <w:rFonts w:cs="Guttman Hodes" w:hint="cs"/>
          <w:sz w:val="24"/>
          <w:szCs w:val="24"/>
          <w:rtl/>
        </w:rPr>
        <w:t xml:space="preserve"> דמ</w:t>
      </w:r>
      <w:r w:rsidR="007E1CB1">
        <w:rPr>
          <w:rFonts w:cs="Guttman Hodes" w:hint="cs"/>
          <w:sz w:val="24"/>
          <w:szCs w:val="24"/>
          <w:rtl/>
        </w:rPr>
        <w:t>אן דאמר</w:t>
      </w:r>
      <w:r w:rsidR="0063317E" w:rsidRPr="006764D1">
        <w:rPr>
          <w:rFonts w:cs="Guttman Hodes" w:hint="cs"/>
          <w:sz w:val="24"/>
          <w:szCs w:val="24"/>
          <w:rtl/>
        </w:rPr>
        <w:t xml:space="preserve"> חטא סביר כשיטת רש"י דפילגשים הווין בקידושין בלתי כתובה לחוד</w:t>
      </w:r>
      <w:r w:rsidR="007E1CB1">
        <w:rPr>
          <w:rFonts w:cs="Guttman Hodes" w:hint="cs"/>
          <w:sz w:val="24"/>
          <w:szCs w:val="24"/>
          <w:rtl/>
        </w:rPr>
        <w:t>,</w:t>
      </w:r>
      <w:r w:rsidR="0063317E" w:rsidRPr="006764D1">
        <w:rPr>
          <w:rFonts w:cs="Guttman Hodes" w:hint="cs"/>
          <w:sz w:val="24"/>
          <w:szCs w:val="24"/>
          <w:rtl/>
        </w:rPr>
        <w:t xml:space="preserve"> ומ</w:t>
      </w:r>
      <w:r w:rsidR="007E1CB1">
        <w:rPr>
          <w:rFonts w:cs="Guttman Hodes" w:hint="cs"/>
          <w:sz w:val="24"/>
          <w:szCs w:val="24"/>
          <w:rtl/>
        </w:rPr>
        <w:t>אן דאמר</w:t>
      </w:r>
      <w:r w:rsidR="0063317E" w:rsidRPr="006764D1">
        <w:rPr>
          <w:rFonts w:cs="Guttman Hodes" w:hint="cs"/>
          <w:sz w:val="24"/>
          <w:szCs w:val="24"/>
          <w:rtl/>
        </w:rPr>
        <w:t xml:space="preserve"> </w:t>
      </w:r>
      <w:r w:rsidR="00F021A8" w:rsidRPr="006764D1">
        <w:rPr>
          <w:rFonts w:cs="Guttman Hodes" w:hint="cs"/>
          <w:sz w:val="24"/>
          <w:szCs w:val="24"/>
          <w:rtl/>
        </w:rPr>
        <w:t>שלא חטא ס</w:t>
      </w:r>
      <w:r w:rsidR="007E1CB1">
        <w:rPr>
          <w:rFonts w:cs="Guttman Hodes" w:hint="cs"/>
          <w:sz w:val="24"/>
          <w:szCs w:val="24"/>
          <w:rtl/>
        </w:rPr>
        <w:t>בירא ליה</w:t>
      </w:r>
      <w:r w:rsidR="00F021A8" w:rsidRPr="006764D1">
        <w:rPr>
          <w:rFonts w:cs="Guttman Hodes" w:hint="cs"/>
          <w:sz w:val="24"/>
          <w:szCs w:val="24"/>
          <w:rtl/>
        </w:rPr>
        <w:t xml:space="preserve"> </w:t>
      </w:r>
      <w:r w:rsidR="00F021A8" w:rsidRPr="006764D1">
        <w:rPr>
          <w:rFonts w:cs="Guttman Hodes" w:hint="cs"/>
          <w:sz w:val="24"/>
          <w:szCs w:val="24"/>
          <w:rtl/>
        </w:rPr>
        <w:lastRenderedPageBreak/>
        <w:t>כשיטת הרמב</w:t>
      </w:r>
      <w:r w:rsidR="0029447A" w:rsidRPr="006764D1">
        <w:rPr>
          <w:rFonts w:cs="Guttman Hodes"/>
          <w:sz w:val="24"/>
          <w:szCs w:val="24"/>
          <w:rtl/>
        </w:rPr>
        <w:t>"</w:t>
      </w:r>
      <w:r w:rsidR="0029447A" w:rsidRPr="006764D1">
        <w:rPr>
          <w:rFonts w:cs="Guttman Hodes" w:hint="cs"/>
          <w:sz w:val="24"/>
          <w:szCs w:val="24"/>
          <w:rtl/>
        </w:rPr>
        <w:t>ם</w:t>
      </w:r>
      <w:r w:rsidR="00F021A8" w:rsidRPr="006764D1">
        <w:rPr>
          <w:rFonts w:cs="Guttman Hodes" w:hint="cs"/>
          <w:sz w:val="24"/>
          <w:szCs w:val="24"/>
          <w:rtl/>
        </w:rPr>
        <w:t xml:space="preserve"> שהם בלתי כתובה וקידושין. אי נמי דכו</w:t>
      </w:r>
      <w:r w:rsidR="007E1CB1">
        <w:rPr>
          <w:rFonts w:cs="Guttman Hodes" w:hint="cs"/>
          <w:sz w:val="24"/>
          <w:szCs w:val="24"/>
          <w:rtl/>
        </w:rPr>
        <w:t>לי עלמא</w:t>
      </w:r>
      <w:r w:rsidR="00F021A8" w:rsidRPr="006764D1">
        <w:rPr>
          <w:rFonts w:cs="Guttman Hodes" w:hint="cs"/>
          <w:sz w:val="24"/>
          <w:szCs w:val="24"/>
          <w:rtl/>
        </w:rPr>
        <w:t xml:space="preserve"> ס</w:t>
      </w:r>
      <w:r w:rsidR="007E1CB1">
        <w:rPr>
          <w:rFonts w:cs="Guttman Hodes" w:hint="cs"/>
          <w:sz w:val="24"/>
          <w:szCs w:val="24"/>
          <w:rtl/>
        </w:rPr>
        <w:t>בירא להו</w:t>
      </w:r>
      <w:r w:rsidR="00F021A8" w:rsidRPr="006764D1">
        <w:rPr>
          <w:rFonts w:cs="Guttman Hodes" w:hint="cs"/>
          <w:sz w:val="24"/>
          <w:szCs w:val="24"/>
          <w:rtl/>
        </w:rPr>
        <w:t xml:space="preserve"> דיצאו </w:t>
      </w:r>
      <w:r w:rsidR="001A1AB1">
        <w:rPr>
          <w:rFonts w:cs="Guttman Hodes" w:hint="cs"/>
          <w:sz w:val="24"/>
          <w:szCs w:val="24"/>
          <w:rtl/>
        </w:rPr>
        <w:t>מכלל בני נח</w:t>
      </w:r>
      <w:r w:rsidR="00F021A8" w:rsidRPr="006764D1">
        <w:rPr>
          <w:rFonts w:cs="Guttman Hodes" w:hint="cs"/>
          <w:sz w:val="24"/>
          <w:szCs w:val="24"/>
          <w:rtl/>
        </w:rPr>
        <w:t xml:space="preserve"> ופילגשים בלי</w:t>
      </w:r>
      <w:r w:rsidR="008B7798" w:rsidRPr="006764D1">
        <w:rPr>
          <w:rFonts w:cs="Guttman Hodes" w:hint="cs"/>
          <w:sz w:val="24"/>
          <w:szCs w:val="24"/>
          <w:rtl/>
        </w:rPr>
        <w:t xml:space="preserve"> </w:t>
      </w:r>
      <w:r w:rsidR="00F021A8" w:rsidRPr="006764D1">
        <w:rPr>
          <w:rFonts w:cs="Guttman Hodes" w:hint="cs"/>
          <w:sz w:val="24"/>
          <w:szCs w:val="24"/>
          <w:rtl/>
        </w:rPr>
        <w:t>כתובה וקידושין כהרמב</w:t>
      </w:r>
      <w:r w:rsidR="0029447A" w:rsidRPr="006764D1">
        <w:rPr>
          <w:rFonts w:cs="Guttman Hodes"/>
          <w:sz w:val="24"/>
          <w:szCs w:val="24"/>
          <w:rtl/>
        </w:rPr>
        <w:t>"</w:t>
      </w:r>
      <w:r w:rsidR="0029447A" w:rsidRPr="006764D1">
        <w:rPr>
          <w:rFonts w:cs="Guttman Hodes" w:hint="cs"/>
          <w:sz w:val="24"/>
          <w:szCs w:val="24"/>
          <w:rtl/>
        </w:rPr>
        <w:t>ם</w:t>
      </w:r>
      <w:r w:rsidR="00F021A8"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515178">
        <w:rPr>
          <w:rFonts w:cs="Guttman Hodes" w:hint="cs"/>
          <w:sz w:val="24"/>
          <w:szCs w:val="24"/>
          <w:rtl/>
        </w:rPr>
        <w:t>,</w:t>
      </w:r>
      <w:r w:rsidR="00F021A8" w:rsidRPr="006764D1">
        <w:rPr>
          <w:rFonts w:cs="Guttman Hodes" w:hint="cs"/>
          <w:sz w:val="24"/>
          <w:szCs w:val="24"/>
          <w:rtl/>
        </w:rPr>
        <w:t xml:space="preserve"> אלא דפליגי במחלוקת ר</w:t>
      </w:r>
      <w:r w:rsidR="00515178">
        <w:rPr>
          <w:rFonts w:cs="Guttman Hodes" w:hint="cs"/>
          <w:sz w:val="24"/>
          <w:szCs w:val="24"/>
          <w:rtl/>
        </w:rPr>
        <w:t>בי יהודה</w:t>
      </w:r>
      <w:r w:rsidR="00F021A8" w:rsidRPr="006764D1">
        <w:rPr>
          <w:rFonts w:cs="Guttman Hodes" w:hint="cs"/>
          <w:sz w:val="24"/>
          <w:szCs w:val="24"/>
          <w:rtl/>
        </w:rPr>
        <w:t xml:space="preserve"> ורבנין</w:t>
      </w:r>
      <w:r w:rsidR="00515178">
        <w:rPr>
          <w:rFonts w:cs="Guttman Hodes" w:hint="cs"/>
          <w:sz w:val="24"/>
          <w:szCs w:val="24"/>
          <w:rtl/>
        </w:rPr>
        <w:t xml:space="preserve"> (יבמות צז א'),</w:t>
      </w:r>
      <w:r w:rsidR="00F021A8" w:rsidRPr="006764D1">
        <w:rPr>
          <w:rFonts w:cs="Guttman Hodes" w:hint="cs"/>
          <w:sz w:val="24"/>
          <w:szCs w:val="24"/>
          <w:rtl/>
        </w:rPr>
        <w:t xml:space="preserve"> מ</w:t>
      </w:r>
      <w:r w:rsidR="00515178">
        <w:rPr>
          <w:rFonts w:cs="Guttman Hodes" w:hint="cs"/>
          <w:sz w:val="24"/>
          <w:szCs w:val="24"/>
          <w:rtl/>
        </w:rPr>
        <w:t>אן דאמר</w:t>
      </w:r>
      <w:r w:rsidR="00F021A8" w:rsidRPr="006764D1">
        <w:rPr>
          <w:rFonts w:cs="Guttman Hodes" w:hint="cs"/>
          <w:sz w:val="24"/>
          <w:szCs w:val="24"/>
          <w:rtl/>
        </w:rPr>
        <w:t xml:space="preserve"> חטא סביר כר</w:t>
      </w:r>
      <w:r w:rsidR="00515178">
        <w:rPr>
          <w:rFonts w:cs="Guttman Hodes" w:hint="cs"/>
          <w:sz w:val="24"/>
          <w:szCs w:val="24"/>
          <w:rtl/>
        </w:rPr>
        <w:t>בי יהודה</w:t>
      </w:r>
      <w:r w:rsidR="00F021A8" w:rsidRPr="006764D1">
        <w:rPr>
          <w:rFonts w:cs="Guttman Hodes" w:hint="cs"/>
          <w:sz w:val="24"/>
          <w:szCs w:val="24"/>
          <w:rtl/>
        </w:rPr>
        <w:t xml:space="preserve"> דאסר אנוסת אביו ומפותת אביו</w:t>
      </w:r>
      <w:r w:rsidR="00515178">
        <w:rPr>
          <w:rFonts w:cs="Guttman Hodes" w:hint="cs"/>
          <w:sz w:val="24"/>
          <w:szCs w:val="24"/>
          <w:rtl/>
        </w:rPr>
        <w:t>,</w:t>
      </w:r>
      <w:r w:rsidR="00F021A8" w:rsidRPr="006764D1">
        <w:rPr>
          <w:rFonts w:cs="Guttman Hodes" w:hint="cs"/>
          <w:sz w:val="24"/>
          <w:szCs w:val="24"/>
          <w:rtl/>
        </w:rPr>
        <w:t xml:space="preserve"> ומ</w:t>
      </w:r>
      <w:r w:rsidR="00515178">
        <w:rPr>
          <w:rFonts w:cs="Guttman Hodes" w:hint="cs"/>
          <w:sz w:val="24"/>
          <w:szCs w:val="24"/>
          <w:rtl/>
        </w:rPr>
        <w:t>אן דאמר</w:t>
      </w:r>
      <w:r w:rsidR="00F021A8" w:rsidRPr="006764D1">
        <w:rPr>
          <w:rFonts w:cs="Guttman Hodes" w:hint="cs"/>
          <w:sz w:val="24"/>
          <w:szCs w:val="24"/>
          <w:rtl/>
        </w:rPr>
        <w:t xml:space="preserve"> דלא חטא סביר כרבנן דאמרי נושא אדם אנוסת אביו ומפותת אביו</w:t>
      </w:r>
      <w:r w:rsidR="00515178">
        <w:rPr>
          <w:rFonts w:cs="Guttman Hodes" w:hint="cs"/>
          <w:sz w:val="24"/>
          <w:szCs w:val="24"/>
          <w:rtl/>
        </w:rPr>
        <w:t>,</w:t>
      </w:r>
      <w:r w:rsidR="00F021A8" w:rsidRPr="006764D1">
        <w:rPr>
          <w:rFonts w:cs="Guttman Hodes" w:hint="cs"/>
          <w:sz w:val="24"/>
          <w:szCs w:val="24"/>
          <w:rtl/>
        </w:rPr>
        <w:t xml:space="preserve"> ומוקמי קרא לשומרת יבם של אביו</w:t>
      </w:r>
      <w:r w:rsidR="00515178">
        <w:rPr>
          <w:rFonts w:cs="Guttman Hodes" w:hint="cs"/>
          <w:sz w:val="24"/>
          <w:szCs w:val="24"/>
          <w:rtl/>
        </w:rPr>
        <w:t>.</w:t>
      </w:r>
      <w:r w:rsidR="00F021A8" w:rsidRPr="006764D1">
        <w:rPr>
          <w:rFonts w:cs="Guttman Hodes" w:hint="cs"/>
          <w:sz w:val="24"/>
          <w:szCs w:val="24"/>
          <w:rtl/>
        </w:rPr>
        <w:t xml:space="preserve"> כל אלו דברי מוהר</w:t>
      </w:r>
      <w:r w:rsidR="0029447A" w:rsidRPr="006764D1">
        <w:rPr>
          <w:rFonts w:cs="Guttman Hodes"/>
          <w:sz w:val="24"/>
          <w:szCs w:val="24"/>
          <w:rtl/>
        </w:rPr>
        <w:t>"</w:t>
      </w:r>
      <w:r w:rsidR="0029447A" w:rsidRPr="006764D1">
        <w:rPr>
          <w:rFonts w:cs="Guttman Hodes" w:hint="cs"/>
          <w:sz w:val="24"/>
          <w:szCs w:val="24"/>
          <w:rtl/>
        </w:rPr>
        <w:t>י</w:t>
      </w:r>
      <w:r w:rsidR="00F021A8" w:rsidRPr="006764D1">
        <w:rPr>
          <w:rFonts w:cs="Guttman Hodes" w:hint="cs"/>
          <w:sz w:val="24"/>
          <w:szCs w:val="24"/>
          <w:rtl/>
        </w:rPr>
        <w:t xml:space="preserve"> רוזאניס ז</w:t>
      </w:r>
      <w:r w:rsidR="0029447A" w:rsidRPr="006764D1">
        <w:rPr>
          <w:rFonts w:cs="Guttman Hodes"/>
          <w:sz w:val="24"/>
          <w:szCs w:val="24"/>
          <w:rtl/>
        </w:rPr>
        <w:t>"</w:t>
      </w:r>
      <w:r w:rsidR="0029447A" w:rsidRPr="006764D1">
        <w:rPr>
          <w:rFonts w:cs="Guttman Hodes" w:hint="cs"/>
          <w:sz w:val="24"/>
          <w:szCs w:val="24"/>
          <w:rtl/>
        </w:rPr>
        <w:t>ל</w:t>
      </w:r>
      <w:r w:rsidR="00515178">
        <w:rPr>
          <w:rFonts w:cs="Guttman Hodes" w:hint="cs"/>
          <w:sz w:val="24"/>
          <w:szCs w:val="24"/>
          <w:rtl/>
        </w:rPr>
        <w:t xml:space="preserve"> בספר</w:t>
      </w:r>
      <w:r w:rsidR="00F021A8" w:rsidRPr="006764D1">
        <w:rPr>
          <w:rFonts w:cs="Guttman Hodes" w:hint="cs"/>
          <w:sz w:val="24"/>
          <w:szCs w:val="24"/>
          <w:rtl/>
        </w:rPr>
        <w:t xml:space="preserve"> פרשת דרכים בדרך האתרים</w:t>
      </w:r>
      <w:r w:rsidR="00515178">
        <w:rPr>
          <w:rFonts w:cs="Guttman Hodes" w:hint="cs"/>
          <w:sz w:val="24"/>
          <w:szCs w:val="24"/>
          <w:rtl/>
        </w:rPr>
        <w:t>,</w:t>
      </w:r>
      <w:r w:rsidR="00F021A8" w:rsidRPr="006764D1">
        <w:rPr>
          <w:rFonts w:cs="Guttman Hodes" w:hint="cs"/>
          <w:sz w:val="24"/>
          <w:szCs w:val="24"/>
          <w:rtl/>
        </w:rPr>
        <w:t xml:space="preserve"> ע</w:t>
      </w:r>
      <w:r w:rsidR="00515178">
        <w:rPr>
          <w:rFonts w:cs="Guttman Hodes" w:hint="cs"/>
          <w:sz w:val="24"/>
          <w:szCs w:val="24"/>
          <w:rtl/>
        </w:rPr>
        <w:t>ד כאן</w:t>
      </w:r>
      <w:r w:rsidR="00F021A8" w:rsidRPr="006764D1">
        <w:rPr>
          <w:rFonts w:cs="Guttman Hodes" w:hint="cs"/>
          <w:sz w:val="24"/>
          <w:szCs w:val="24"/>
          <w:rtl/>
        </w:rPr>
        <w:t>.</w:t>
      </w:r>
    </w:p>
    <w:p w:rsidR="007D6C97" w:rsidRPr="006764D1" w:rsidRDefault="00F021A8" w:rsidP="00BB0149">
      <w:pPr>
        <w:spacing w:after="0"/>
        <w:jc w:val="both"/>
        <w:rPr>
          <w:rFonts w:cs="Guttman Hodes"/>
          <w:sz w:val="24"/>
          <w:szCs w:val="24"/>
          <w:rtl/>
        </w:rPr>
      </w:pPr>
      <w:r w:rsidRPr="006764D1">
        <w:rPr>
          <w:rFonts w:cs="Guttman Hodes" w:hint="cs"/>
          <w:sz w:val="24"/>
          <w:szCs w:val="24"/>
          <w:rtl/>
        </w:rPr>
        <w:t xml:space="preserve"> </w:t>
      </w:r>
    </w:p>
    <w:p w:rsidR="00165ACC" w:rsidRDefault="00F021A8" w:rsidP="00165ACC">
      <w:pPr>
        <w:spacing w:after="0"/>
        <w:jc w:val="both"/>
        <w:rPr>
          <w:rFonts w:cs="Guttman Hodes"/>
          <w:sz w:val="24"/>
          <w:szCs w:val="24"/>
          <w:rtl/>
        </w:rPr>
      </w:pPr>
      <w:r w:rsidRPr="006764D1">
        <w:rPr>
          <w:rFonts w:cs="Guttman Hodes" w:hint="cs"/>
          <w:sz w:val="24"/>
          <w:szCs w:val="24"/>
          <w:rtl/>
        </w:rPr>
        <w:t>ובזה נבוא אל הביאור</w:t>
      </w:r>
      <w:r w:rsidR="00515178">
        <w:rPr>
          <w:rFonts w:cs="Guttman Hodes" w:hint="cs"/>
          <w:sz w:val="24"/>
          <w:szCs w:val="24"/>
          <w:rtl/>
        </w:rPr>
        <w:t>,</w:t>
      </w:r>
      <w:r w:rsidRPr="006764D1">
        <w:rPr>
          <w:rFonts w:cs="Guttman Hodes" w:hint="cs"/>
          <w:sz w:val="24"/>
          <w:szCs w:val="24"/>
          <w:rtl/>
        </w:rPr>
        <w:t xml:space="preserve"> דהנה משה כשא</w:t>
      </w:r>
      <w:r w:rsidR="00515178">
        <w:rPr>
          <w:rFonts w:cs="Guttman Hodes" w:hint="cs"/>
          <w:sz w:val="24"/>
          <w:szCs w:val="24"/>
          <w:rtl/>
        </w:rPr>
        <w:t>מר לו</w:t>
      </w:r>
      <w:r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Pr="006764D1">
        <w:rPr>
          <w:rFonts w:cs="Guttman Hodes" w:hint="cs"/>
          <w:sz w:val="24"/>
          <w:szCs w:val="24"/>
          <w:rtl/>
        </w:rPr>
        <w:t xml:space="preserve"> מנה לי כ</w:t>
      </w:r>
      <w:r w:rsidR="00515178">
        <w:rPr>
          <w:rFonts w:cs="Guttman Hodes" w:hint="cs"/>
          <w:sz w:val="24"/>
          <w:szCs w:val="24"/>
          <w:rtl/>
        </w:rPr>
        <w:t>הן גדול</w:t>
      </w:r>
      <w:r w:rsidRPr="006764D1">
        <w:rPr>
          <w:rFonts w:cs="Guttman Hodes" w:hint="cs"/>
          <w:sz w:val="24"/>
          <w:szCs w:val="24"/>
          <w:rtl/>
        </w:rPr>
        <w:t xml:space="preserve"> הנה הוא סביר כר</w:t>
      </w:r>
      <w:r w:rsidR="00515178">
        <w:rPr>
          <w:rFonts w:cs="Guttman Hodes" w:hint="cs"/>
          <w:sz w:val="24"/>
          <w:szCs w:val="24"/>
          <w:rtl/>
        </w:rPr>
        <w:t>בן גמליאל</w:t>
      </w:r>
      <w:r w:rsidRPr="006764D1">
        <w:rPr>
          <w:rFonts w:cs="Guttman Hodes" w:hint="cs"/>
          <w:sz w:val="24"/>
          <w:szCs w:val="24"/>
          <w:rtl/>
        </w:rPr>
        <w:t xml:space="preserve"> ור</w:t>
      </w:r>
      <w:r w:rsidR="00515178">
        <w:rPr>
          <w:rFonts w:cs="Guttman Hodes" w:hint="cs"/>
          <w:sz w:val="24"/>
          <w:szCs w:val="24"/>
          <w:rtl/>
        </w:rPr>
        <w:t>בי אלעזר</w:t>
      </w:r>
      <w:r w:rsidRPr="006764D1">
        <w:rPr>
          <w:rFonts w:cs="Guttman Hodes" w:hint="cs"/>
          <w:sz w:val="24"/>
          <w:szCs w:val="24"/>
          <w:rtl/>
        </w:rPr>
        <w:t xml:space="preserve"> המודעי שלא חטא ראובן</w:t>
      </w:r>
      <w:r w:rsidR="00515178">
        <w:rPr>
          <w:rFonts w:cs="Guttman Hodes" w:hint="cs"/>
          <w:sz w:val="24"/>
          <w:szCs w:val="24"/>
          <w:rtl/>
        </w:rPr>
        <w:t>,</w:t>
      </w:r>
      <w:r w:rsidRPr="006764D1">
        <w:rPr>
          <w:rFonts w:cs="Guttman Hodes" w:hint="cs"/>
          <w:sz w:val="24"/>
          <w:szCs w:val="24"/>
          <w:rtl/>
        </w:rPr>
        <w:t xml:space="preserve"> מטעם דפילגשים בלתי כתובה וקידושין והוי כא</w:t>
      </w:r>
      <w:r w:rsidR="00515178">
        <w:rPr>
          <w:rFonts w:cs="Guttman Hodes" w:hint="cs"/>
          <w:sz w:val="24"/>
          <w:szCs w:val="24"/>
          <w:rtl/>
        </w:rPr>
        <w:t>י</w:t>
      </w:r>
      <w:r w:rsidRPr="006764D1">
        <w:rPr>
          <w:rFonts w:cs="Guttman Hodes" w:hint="cs"/>
          <w:sz w:val="24"/>
          <w:szCs w:val="24"/>
          <w:rtl/>
        </w:rPr>
        <w:t>לו בא על אנוסת אביו ומפותת אביו דלרבנין שרי</w:t>
      </w:r>
      <w:r w:rsidR="00165ACC">
        <w:rPr>
          <w:rFonts w:cs="Guttman Hodes" w:hint="cs"/>
          <w:sz w:val="24"/>
          <w:szCs w:val="24"/>
          <w:rtl/>
        </w:rPr>
        <w:t>י</w:t>
      </w:r>
      <w:r w:rsidRPr="006764D1">
        <w:rPr>
          <w:rFonts w:cs="Guttman Hodes" w:hint="cs"/>
          <w:sz w:val="24"/>
          <w:szCs w:val="24"/>
          <w:rtl/>
        </w:rPr>
        <w:t>ן לכתח</w:t>
      </w:r>
      <w:r w:rsidR="00515178">
        <w:rPr>
          <w:rFonts w:cs="Guttman Hodes" w:hint="cs"/>
          <w:sz w:val="24"/>
          <w:szCs w:val="24"/>
          <w:rtl/>
        </w:rPr>
        <w:t>י</w:t>
      </w:r>
      <w:r w:rsidRPr="006764D1">
        <w:rPr>
          <w:rFonts w:cs="Guttman Hodes" w:hint="cs"/>
          <w:sz w:val="24"/>
          <w:szCs w:val="24"/>
          <w:rtl/>
        </w:rPr>
        <w:t>לה</w:t>
      </w:r>
      <w:r w:rsidR="00515178">
        <w:rPr>
          <w:rFonts w:cs="Guttman Hodes" w:hint="cs"/>
          <w:sz w:val="24"/>
          <w:szCs w:val="24"/>
          <w:rtl/>
        </w:rPr>
        <w:t>,</w:t>
      </w:r>
      <w:r w:rsidRPr="006764D1">
        <w:rPr>
          <w:rFonts w:cs="Guttman Hodes" w:hint="cs"/>
          <w:sz w:val="24"/>
          <w:szCs w:val="24"/>
          <w:rtl/>
        </w:rPr>
        <w:t xml:space="preserve"> וסביר כמ</w:t>
      </w:r>
      <w:r w:rsidR="00165ACC">
        <w:rPr>
          <w:rFonts w:cs="Guttman Hodes" w:hint="cs"/>
          <w:sz w:val="24"/>
          <w:szCs w:val="24"/>
          <w:rtl/>
        </w:rPr>
        <w:t>אן דאמר</w:t>
      </w:r>
      <w:r w:rsidRPr="006764D1">
        <w:rPr>
          <w:rFonts w:cs="Guttman Hodes" w:hint="cs"/>
          <w:sz w:val="24"/>
          <w:szCs w:val="24"/>
          <w:rtl/>
        </w:rPr>
        <w:t xml:space="preserve"> שיצאו </w:t>
      </w:r>
      <w:r w:rsidR="001A1AB1">
        <w:rPr>
          <w:rFonts w:cs="Guttman Hodes" w:hint="cs"/>
          <w:sz w:val="24"/>
          <w:szCs w:val="24"/>
          <w:rtl/>
        </w:rPr>
        <w:t>מכלל בני נח</w:t>
      </w:r>
      <w:r w:rsidRPr="006764D1">
        <w:rPr>
          <w:rFonts w:cs="Guttman Hodes" w:hint="cs"/>
          <w:sz w:val="24"/>
          <w:szCs w:val="24"/>
          <w:rtl/>
        </w:rPr>
        <w:t xml:space="preserve"> לגמרי אף קודם מ</w:t>
      </w:r>
      <w:r w:rsidR="00165ACC">
        <w:rPr>
          <w:rFonts w:cs="Guttman Hodes" w:hint="cs"/>
          <w:sz w:val="24"/>
          <w:szCs w:val="24"/>
          <w:rtl/>
        </w:rPr>
        <w:t>תן תורה,</w:t>
      </w:r>
      <w:r w:rsidRPr="006764D1">
        <w:rPr>
          <w:rFonts w:cs="Guttman Hodes" w:hint="cs"/>
          <w:sz w:val="24"/>
          <w:szCs w:val="24"/>
          <w:rtl/>
        </w:rPr>
        <w:t xml:space="preserve"> וא</w:t>
      </w:r>
      <w:r w:rsidR="00165ACC">
        <w:rPr>
          <w:rFonts w:cs="Guttman Hodes" w:hint="cs"/>
          <w:sz w:val="24"/>
          <w:szCs w:val="24"/>
          <w:rtl/>
        </w:rPr>
        <w:t>ם כן</w:t>
      </w:r>
      <w:r w:rsidRPr="006764D1">
        <w:rPr>
          <w:rFonts w:cs="Guttman Hodes" w:hint="cs"/>
          <w:sz w:val="24"/>
          <w:szCs w:val="24"/>
          <w:rtl/>
        </w:rPr>
        <w:t xml:space="preserve"> איפה אין ביד ראובן עון אשר חטא ולו </w:t>
      </w:r>
      <w:r w:rsidR="00D02806" w:rsidRPr="006764D1">
        <w:rPr>
          <w:rFonts w:cs="Guttman Hodes" w:hint="cs"/>
          <w:sz w:val="24"/>
          <w:szCs w:val="24"/>
          <w:rtl/>
        </w:rPr>
        <w:t>נאה ויאה כ</w:t>
      </w:r>
      <w:r w:rsidR="00165ACC">
        <w:rPr>
          <w:rFonts w:cs="Guttman Hodes" w:hint="cs"/>
          <w:sz w:val="24"/>
          <w:szCs w:val="24"/>
          <w:rtl/>
        </w:rPr>
        <w:t>הונה גדולה</w:t>
      </w:r>
      <w:r w:rsidR="00D02806" w:rsidRPr="006764D1">
        <w:rPr>
          <w:rFonts w:cs="Guttman Hodes" w:hint="cs"/>
          <w:sz w:val="24"/>
          <w:szCs w:val="24"/>
          <w:rtl/>
        </w:rPr>
        <w:t xml:space="preserve"> כי הוא הבכור וראוי ל</w:t>
      </w:r>
      <w:r w:rsidR="00165ACC">
        <w:rPr>
          <w:rFonts w:cs="Guttman Hodes" w:hint="cs"/>
          <w:sz w:val="24"/>
          <w:szCs w:val="24"/>
          <w:rtl/>
        </w:rPr>
        <w:t>'</w:t>
      </w:r>
      <w:r w:rsidR="00D02806" w:rsidRPr="006764D1">
        <w:rPr>
          <w:rFonts w:cs="Guttman Hodes" w:hint="cs"/>
          <w:sz w:val="24"/>
          <w:szCs w:val="24"/>
          <w:rtl/>
        </w:rPr>
        <w:t xml:space="preserve">יתר </w:t>
      </w:r>
      <w:r w:rsidR="007B4425" w:rsidRPr="006764D1">
        <w:rPr>
          <w:rFonts w:cs="Guttman Hodes" w:hint="cs"/>
          <w:sz w:val="24"/>
          <w:szCs w:val="24"/>
          <w:rtl/>
        </w:rPr>
        <w:t>שאת ויתר עז</w:t>
      </w:r>
      <w:r w:rsidR="00165ACC">
        <w:rPr>
          <w:rFonts w:cs="Guttman Hodes" w:hint="cs"/>
          <w:sz w:val="24"/>
          <w:szCs w:val="24"/>
          <w:rtl/>
        </w:rPr>
        <w:t>',</w:t>
      </w:r>
      <w:r w:rsidR="007B4425" w:rsidRPr="006764D1">
        <w:rPr>
          <w:rFonts w:cs="Guttman Hodes" w:hint="cs"/>
          <w:sz w:val="24"/>
          <w:szCs w:val="24"/>
          <w:rtl/>
        </w:rPr>
        <w:t xml:space="preserve"> ואף שאביו תלה אותו ברפיון משום שהיה מסופק אל מי מקדושים הללו האמורים לעיל יפנה</w:t>
      </w:r>
      <w:r w:rsidR="00165ACC">
        <w:rPr>
          <w:rFonts w:cs="Guttman Hodes" w:hint="cs"/>
          <w:sz w:val="24"/>
          <w:szCs w:val="24"/>
          <w:rtl/>
        </w:rPr>
        <w:t>,</w:t>
      </w:r>
      <w:r w:rsidR="007B4425" w:rsidRPr="006764D1">
        <w:rPr>
          <w:rFonts w:cs="Guttman Hodes" w:hint="cs"/>
          <w:sz w:val="24"/>
          <w:szCs w:val="24"/>
          <w:rtl/>
        </w:rPr>
        <w:t xml:space="preserve"> כי לא היה בידו להכריע הלכה כדברי מי והניח הדבר למשה איש האלהים שתנתן התורה ע</w:t>
      </w:r>
      <w:r w:rsidR="00165ACC">
        <w:rPr>
          <w:rFonts w:cs="Guttman Hodes" w:hint="cs"/>
          <w:sz w:val="24"/>
          <w:szCs w:val="24"/>
          <w:rtl/>
        </w:rPr>
        <w:t>ל ידו להכריע כה</w:t>
      </w:r>
      <w:r w:rsidR="007B4425" w:rsidRPr="006764D1">
        <w:rPr>
          <w:rFonts w:cs="Guttman Hodes" w:hint="cs"/>
          <w:sz w:val="24"/>
          <w:szCs w:val="24"/>
          <w:rtl/>
        </w:rPr>
        <w:t>נהו רבוותא דסוברים שלא חטא ויקרבו</w:t>
      </w:r>
      <w:r w:rsidR="00165ACC">
        <w:rPr>
          <w:rFonts w:cs="Guttman Hodes" w:hint="cs"/>
          <w:sz w:val="24"/>
          <w:szCs w:val="24"/>
          <w:rtl/>
        </w:rPr>
        <w:t>.</w:t>
      </w:r>
      <w:r w:rsidR="007B4425" w:rsidRPr="006764D1">
        <w:rPr>
          <w:rFonts w:cs="Guttman Hodes" w:hint="cs"/>
          <w:sz w:val="24"/>
          <w:szCs w:val="24"/>
          <w:rtl/>
        </w:rPr>
        <w:t xml:space="preserve"> ולז</w:t>
      </w:r>
      <w:r w:rsidR="00165ACC">
        <w:rPr>
          <w:rFonts w:cs="Guttman Hodes" w:hint="cs"/>
          <w:sz w:val="24"/>
          <w:szCs w:val="24"/>
          <w:rtl/>
        </w:rPr>
        <w:t>ה אמר</w:t>
      </w:r>
      <w:r w:rsidR="007B4425" w:rsidRPr="006764D1">
        <w:rPr>
          <w:rFonts w:cs="Guttman Hodes" w:hint="cs"/>
          <w:sz w:val="24"/>
          <w:szCs w:val="24"/>
          <w:rtl/>
        </w:rPr>
        <w:t xml:space="preserve"> אמנה </w:t>
      </w:r>
      <w:r w:rsidR="00165ACC">
        <w:rPr>
          <w:rFonts w:cs="Guttman Hodes" w:hint="cs"/>
          <w:sz w:val="24"/>
          <w:szCs w:val="24"/>
          <w:rtl/>
        </w:rPr>
        <w:t>משבט ראובן כי הוא הבכור (ולא) [ולו] תאות</w:t>
      </w:r>
      <w:r w:rsidR="007B4425" w:rsidRPr="006764D1">
        <w:rPr>
          <w:rFonts w:cs="Guttman Hodes" w:hint="cs"/>
          <w:sz w:val="24"/>
          <w:szCs w:val="24"/>
          <w:rtl/>
        </w:rPr>
        <w:t xml:space="preserve"> כ</w:t>
      </w:r>
      <w:r w:rsidR="00165ACC">
        <w:rPr>
          <w:rFonts w:cs="Guttman Hodes" w:hint="cs"/>
          <w:sz w:val="24"/>
          <w:szCs w:val="24"/>
          <w:rtl/>
        </w:rPr>
        <w:t>הונה גדולה,</w:t>
      </w:r>
      <w:r w:rsidR="007B4425" w:rsidRPr="006764D1">
        <w:rPr>
          <w:rFonts w:cs="Guttman Hodes" w:hint="cs"/>
          <w:sz w:val="24"/>
          <w:szCs w:val="24"/>
          <w:rtl/>
        </w:rPr>
        <w:t xml:space="preserve"> שלא חטא ח</w:t>
      </w:r>
      <w:r w:rsidR="0029447A" w:rsidRPr="006764D1">
        <w:rPr>
          <w:rFonts w:cs="Guttman Hodes"/>
          <w:sz w:val="24"/>
          <w:szCs w:val="24"/>
          <w:rtl/>
        </w:rPr>
        <w:t>"</w:t>
      </w:r>
      <w:r w:rsidR="0029447A" w:rsidRPr="006764D1">
        <w:rPr>
          <w:rFonts w:cs="Guttman Hodes" w:hint="cs"/>
          <w:sz w:val="24"/>
          <w:szCs w:val="24"/>
          <w:rtl/>
        </w:rPr>
        <w:t>ו</w:t>
      </w:r>
      <w:r w:rsidR="007B4425" w:rsidRPr="006764D1">
        <w:rPr>
          <w:rFonts w:cs="Guttman Hodes" w:hint="cs"/>
          <w:sz w:val="24"/>
          <w:szCs w:val="24"/>
          <w:rtl/>
        </w:rPr>
        <w:t xml:space="preserve"> בפילגש אביו</w:t>
      </w:r>
      <w:r w:rsidR="00165ACC">
        <w:rPr>
          <w:rFonts w:cs="Guttman Hodes" w:hint="cs"/>
          <w:sz w:val="24"/>
          <w:szCs w:val="24"/>
          <w:rtl/>
        </w:rPr>
        <w:t>.</w:t>
      </w:r>
      <w:r w:rsidR="007B4425" w:rsidRPr="006764D1">
        <w:rPr>
          <w:rFonts w:cs="Guttman Hodes" w:hint="cs"/>
          <w:sz w:val="24"/>
          <w:szCs w:val="24"/>
          <w:rtl/>
        </w:rPr>
        <w:t xml:space="preserve"> והשיבו </w:t>
      </w:r>
      <w:r w:rsidR="00165ACC">
        <w:rPr>
          <w:rFonts w:cs="Guttman Hodes" w:hint="cs"/>
          <w:sz w:val="24"/>
          <w:szCs w:val="24"/>
          <w:rtl/>
        </w:rPr>
        <w:t>'</w:t>
      </w:r>
      <w:r w:rsidR="007B4425" w:rsidRPr="006764D1">
        <w:rPr>
          <w:rFonts w:cs="Guttman Hodes" w:hint="cs"/>
          <w:sz w:val="24"/>
          <w:szCs w:val="24"/>
          <w:rtl/>
        </w:rPr>
        <w:t>לא אשית לנגד עיני דבר בליעל</w:t>
      </w:r>
      <w:r w:rsidR="00165ACC">
        <w:rPr>
          <w:rFonts w:cs="Guttman Hodes" w:hint="cs"/>
          <w:sz w:val="24"/>
          <w:szCs w:val="24"/>
          <w:rtl/>
        </w:rPr>
        <w:t>'</w:t>
      </w:r>
      <w:r w:rsidR="007B4425" w:rsidRPr="006764D1">
        <w:rPr>
          <w:rFonts w:cs="Guttman Hodes" w:hint="cs"/>
          <w:sz w:val="24"/>
          <w:szCs w:val="24"/>
          <w:rtl/>
        </w:rPr>
        <w:t xml:space="preserve"> דייקא</w:t>
      </w:r>
      <w:r w:rsidR="00165ACC">
        <w:rPr>
          <w:rFonts w:cs="Guttman Hodes" w:hint="cs"/>
          <w:sz w:val="24"/>
          <w:szCs w:val="24"/>
          <w:rtl/>
        </w:rPr>
        <w:t>,</w:t>
      </w:r>
      <w:r w:rsidR="007B4425" w:rsidRPr="006764D1">
        <w:rPr>
          <w:rFonts w:cs="Guttman Hodes" w:hint="cs"/>
          <w:sz w:val="24"/>
          <w:szCs w:val="24"/>
          <w:rtl/>
        </w:rPr>
        <w:t xml:space="preserve"> ר</w:t>
      </w:r>
      <w:r w:rsidR="00165ACC">
        <w:rPr>
          <w:rFonts w:cs="Guttman Hodes" w:hint="cs"/>
          <w:sz w:val="24"/>
          <w:szCs w:val="24"/>
          <w:rtl/>
        </w:rPr>
        <w:t>צונו לומר</w:t>
      </w:r>
      <w:r w:rsidR="007B4425" w:rsidRPr="006764D1">
        <w:rPr>
          <w:rFonts w:cs="Guttman Hodes" w:hint="cs"/>
          <w:sz w:val="24"/>
          <w:szCs w:val="24"/>
          <w:rtl/>
        </w:rPr>
        <w:t xml:space="preserve"> נהי דאמת כדבריך שהכרעת שלא חטא כהנהו רבוותא דסברי הכי</w:t>
      </w:r>
      <w:r w:rsidR="00165ACC">
        <w:rPr>
          <w:rFonts w:cs="Guttman Hodes" w:hint="cs"/>
          <w:sz w:val="24"/>
          <w:szCs w:val="24"/>
          <w:rtl/>
        </w:rPr>
        <w:t>,</w:t>
      </w:r>
      <w:r w:rsidR="007B4425" w:rsidRPr="006764D1">
        <w:rPr>
          <w:rFonts w:cs="Guttman Hodes" w:hint="cs"/>
          <w:sz w:val="24"/>
          <w:szCs w:val="24"/>
          <w:rtl/>
        </w:rPr>
        <w:t xml:space="preserve"> מ</w:t>
      </w:r>
      <w:r w:rsidR="00165ACC">
        <w:rPr>
          <w:rFonts w:cs="Guttman Hodes" w:hint="cs"/>
          <w:sz w:val="24"/>
          <w:szCs w:val="24"/>
          <w:rtl/>
        </w:rPr>
        <w:t>כל מקום</w:t>
      </w:r>
      <w:r w:rsidR="007B4425" w:rsidRPr="006764D1">
        <w:rPr>
          <w:rFonts w:cs="Guttman Hodes" w:hint="cs"/>
          <w:sz w:val="24"/>
          <w:szCs w:val="24"/>
          <w:rtl/>
        </w:rPr>
        <w:t xml:space="preserve"> האי מלתא כיון דהוי פילוגתא דתנאי מחזי כדבר בלעיל ולא אשיתנו לנגד עיני לשמש בכ</w:t>
      </w:r>
      <w:r w:rsidR="00165ACC">
        <w:rPr>
          <w:rFonts w:cs="Guttman Hodes" w:hint="cs"/>
          <w:sz w:val="24"/>
          <w:szCs w:val="24"/>
          <w:rtl/>
        </w:rPr>
        <w:t>הונה גדולה,</w:t>
      </w:r>
      <w:r w:rsidR="007B4425" w:rsidRPr="006764D1">
        <w:rPr>
          <w:rFonts w:cs="Guttman Hodes" w:hint="cs"/>
          <w:sz w:val="24"/>
          <w:szCs w:val="24"/>
          <w:rtl/>
        </w:rPr>
        <w:t xml:space="preserve"> דהא מ</w:t>
      </w:r>
      <w:r w:rsidR="00165ACC">
        <w:rPr>
          <w:rFonts w:cs="Guttman Hodes" w:hint="cs"/>
          <w:sz w:val="24"/>
          <w:szCs w:val="24"/>
          <w:rtl/>
        </w:rPr>
        <w:t>כל מקום</w:t>
      </w:r>
      <w:r w:rsidR="007B4425" w:rsidRPr="006764D1">
        <w:rPr>
          <w:rFonts w:cs="Guttman Hodes" w:hint="cs"/>
          <w:sz w:val="24"/>
          <w:szCs w:val="24"/>
          <w:rtl/>
        </w:rPr>
        <w:t xml:space="preserve"> מי שסובר כהנהו תנאי דס</w:t>
      </w:r>
      <w:r w:rsidR="00165ACC">
        <w:rPr>
          <w:rFonts w:cs="Guttman Hodes" w:hint="cs"/>
          <w:sz w:val="24"/>
          <w:szCs w:val="24"/>
          <w:rtl/>
        </w:rPr>
        <w:t>בירא להו</w:t>
      </w:r>
      <w:r w:rsidR="007B4425" w:rsidRPr="006764D1">
        <w:rPr>
          <w:rFonts w:cs="Guttman Hodes" w:hint="cs"/>
          <w:sz w:val="24"/>
          <w:szCs w:val="24"/>
          <w:rtl/>
        </w:rPr>
        <w:t xml:space="preserve"> חטא יב</w:t>
      </w:r>
      <w:r w:rsidR="00165ACC">
        <w:rPr>
          <w:rFonts w:cs="Guttman Hodes" w:hint="cs"/>
          <w:sz w:val="24"/>
          <w:szCs w:val="24"/>
          <w:rtl/>
        </w:rPr>
        <w:t>ו</w:t>
      </w:r>
      <w:r w:rsidR="007B4425" w:rsidRPr="006764D1">
        <w:rPr>
          <w:rFonts w:cs="Guttman Hodes" w:hint="cs"/>
          <w:sz w:val="24"/>
          <w:szCs w:val="24"/>
          <w:rtl/>
        </w:rPr>
        <w:t>א להרהר אחריו ויאמר שאינו ראוי לזה</w:t>
      </w:r>
      <w:r w:rsidR="00165ACC">
        <w:rPr>
          <w:rFonts w:cs="Guttman Hodes" w:hint="cs"/>
          <w:sz w:val="24"/>
          <w:szCs w:val="24"/>
          <w:rtl/>
        </w:rPr>
        <w:t>,</w:t>
      </w:r>
      <w:r w:rsidR="007B4425" w:rsidRPr="006764D1">
        <w:rPr>
          <w:rFonts w:cs="Guttman Hodes" w:hint="cs"/>
          <w:sz w:val="24"/>
          <w:szCs w:val="24"/>
          <w:rtl/>
        </w:rPr>
        <w:t xml:space="preserve"> ואלו ואלו דברי אלהים חיים ולא לינחית איניש נפשיה לספיקא דדינא היכא דאפשר לצאת י</w:t>
      </w:r>
      <w:r w:rsidR="00165ACC">
        <w:rPr>
          <w:rFonts w:cs="Guttman Hodes" w:hint="cs"/>
          <w:sz w:val="24"/>
          <w:szCs w:val="24"/>
          <w:rtl/>
        </w:rPr>
        <w:t>די חובת</w:t>
      </w:r>
      <w:r w:rsidR="007B4425" w:rsidRPr="006764D1">
        <w:rPr>
          <w:rFonts w:cs="Guttman Hodes" w:hint="cs"/>
          <w:sz w:val="24"/>
          <w:szCs w:val="24"/>
          <w:rtl/>
        </w:rPr>
        <w:t xml:space="preserve"> כ</w:t>
      </w:r>
      <w:r w:rsidR="00165ACC">
        <w:rPr>
          <w:rFonts w:cs="Guttman Hodes" w:hint="cs"/>
          <w:sz w:val="24"/>
          <w:szCs w:val="24"/>
          <w:rtl/>
        </w:rPr>
        <w:t>ו</w:t>
      </w:r>
      <w:r w:rsidR="007B4425" w:rsidRPr="006764D1">
        <w:rPr>
          <w:rFonts w:cs="Guttman Hodes" w:hint="cs"/>
          <w:sz w:val="24"/>
          <w:szCs w:val="24"/>
          <w:rtl/>
        </w:rPr>
        <w:t>לם.</w:t>
      </w:r>
    </w:p>
    <w:p w:rsidR="007B4425" w:rsidRPr="006764D1" w:rsidRDefault="007B4425" w:rsidP="00165ACC">
      <w:pPr>
        <w:spacing w:after="0"/>
        <w:jc w:val="both"/>
        <w:rPr>
          <w:rFonts w:cs="Guttman Hodes"/>
          <w:sz w:val="24"/>
          <w:szCs w:val="24"/>
          <w:rtl/>
        </w:rPr>
      </w:pPr>
      <w:r w:rsidRPr="006764D1">
        <w:rPr>
          <w:rFonts w:cs="Guttman Hodes" w:hint="cs"/>
          <w:sz w:val="24"/>
          <w:szCs w:val="24"/>
          <w:rtl/>
        </w:rPr>
        <w:t xml:space="preserve"> </w:t>
      </w:r>
    </w:p>
    <w:p w:rsidR="00614212" w:rsidRDefault="007B4425" w:rsidP="00614212">
      <w:pPr>
        <w:spacing w:after="0"/>
        <w:jc w:val="both"/>
        <w:rPr>
          <w:rFonts w:cs="Guttman Hodes"/>
          <w:sz w:val="24"/>
          <w:szCs w:val="24"/>
          <w:rtl/>
        </w:rPr>
      </w:pPr>
      <w:r w:rsidRPr="006764D1">
        <w:rPr>
          <w:rFonts w:cs="Guttman Hodes" w:hint="cs"/>
          <w:sz w:val="24"/>
          <w:szCs w:val="24"/>
          <w:rtl/>
        </w:rPr>
        <w:t xml:space="preserve">אי נמי שהוא </w:t>
      </w:r>
      <w:r w:rsidR="00177B94">
        <w:rPr>
          <w:rFonts w:cs="Guttman Hodes" w:hint="cs"/>
          <w:sz w:val="24"/>
          <w:szCs w:val="24"/>
          <w:rtl/>
        </w:rPr>
        <w:t>על פי</w:t>
      </w:r>
      <w:r w:rsidRPr="006764D1">
        <w:rPr>
          <w:rFonts w:cs="Guttman Hodes" w:hint="cs"/>
          <w:sz w:val="24"/>
          <w:szCs w:val="24"/>
          <w:rtl/>
        </w:rPr>
        <w:t xml:space="preserve"> </w:t>
      </w:r>
      <w:r w:rsidR="00856E12">
        <w:rPr>
          <w:rFonts w:cs="Guttman Hodes" w:hint="cs"/>
          <w:sz w:val="24"/>
          <w:szCs w:val="24"/>
          <w:rtl/>
        </w:rPr>
        <w:t>מה שנתבאר בפרשת</w:t>
      </w:r>
      <w:r w:rsidRPr="006764D1">
        <w:rPr>
          <w:rFonts w:cs="Guttman Hodes" w:hint="cs"/>
          <w:sz w:val="24"/>
          <w:szCs w:val="24"/>
          <w:rtl/>
        </w:rPr>
        <w:t xml:space="preserve"> וישב ע</w:t>
      </w:r>
      <w:r w:rsidR="00856E12">
        <w:rPr>
          <w:rFonts w:cs="Guttman Hodes" w:hint="cs"/>
          <w:sz w:val="24"/>
          <w:szCs w:val="24"/>
          <w:rtl/>
        </w:rPr>
        <w:t>ל פסוק</w:t>
      </w:r>
      <w:r w:rsidRPr="006764D1">
        <w:rPr>
          <w:rFonts w:cs="Guttman Hodes" w:hint="cs"/>
          <w:sz w:val="24"/>
          <w:szCs w:val="24"/>
          <w:rtl/>
        </w:rPr>
        <w:t xml:space="preserve"> </w:t>
      </w:r>
      <w:r w:rsidR="008113A5" w:rsidRPr="006764D1">
        <w:rPr>
          <w:rFonts w:cs="Guttman Hodes" w:hint="cs"/>
          <w:sz w:val="24"/>
          <w:szCs w:val="24"/>
          <w:rtl/>
        </w:rPr>
        <w:t>(</w:t>
      </w:r>
      <w:r w:rsidR="006F0E85" w:rsidRPr="006764D1">
        <w:rPr>
          <w:rFonts w:cs="Guttman Hodes" w:hint="cs"/>
          <w:sz w:val="24"/>
          <w:szCs w:val="24"/>
          <w:rtl/>
        </w:rPr>
        <w:t>בראשית לז ל</w:t>
      </w:r>
      <w:r w:rsidR="008113A5" w:rsidRPr="006764D1">
        <w:rPr>
          <w:rFonts w:cs="Guttman Hodes" w:hint="cs"/>
          <w:sz w:val="24"/>
          <w:szCs w:val="24"/>
          <w:rtl/>
        </w:rPr>
        <w:t xml:space="preserve">) </w:t>
      </w:r>
      <w:r w:rsidR="00856E12">
        <w:rPr>
          <w:rFonts w:cs="Guttman Hodes" w:hint="cs"/>
          <w:sz w:val="24"/>
          <w:szCs w:val="24"/>
          <w:rtl/>
        </w:rPr>
        <w:t>'</w:t>
      </w:r>
      <w:r w:rsidRPr="006764D1">
        <w:rPr>
          <w:rFonts w:cs="Guttman Hodes" w:hint="cs"/>
          <w:sz w:val="24"/>
          <w:szCs w:val="24"/>
          <w:rtl/>
        </w:rPr>
        <w:t xml:space="preserve">הילד איננו ואני אנה </w:t>
      </w:r>
      <w:r w:rsidR="002B06E5">
        <w:rPr>
          <w:rFonts w:cs="Guttman Hodes" w:hint="cs"/>
          <w:sz w:val="24"/>
          <w:szCs w:val="24"/>
          <w:rtl/>
        </w:rPr>
        <w:t xml:space="preserve">[אני] </w:t>
      </w:r>
      <w:r w:rsidRPr="006764D1">
        <w:rPr>
          <w:rFonts w:cs="Guttman Hodes" w:hint="cs"/>
          <w:sz w:val="24"/>
          <w:szCs w:val="24"/>
          <w:rtl/>
        </w:rPr>
        <w:t>בא</w:t>
      </w:r>
      <w:r w:rsidR="002B06E5">
        <w:rPr>
          <w:rFonts w:cs="Guttman Hodes" w:hint="cs"/>
          <w:sz w:val="24"/>
          <w:szCs w:val="24"/>
          <w:rtl/>
        </w:rPr>
        <w:t>',</w:t>
      </w:r>
      <w:r w:rsidRPr="006764D1">
        <w:rPr>
          <w:rFonts w:cs="Guttman Hodes" w:hint="cs"/>
          <w:sz w:val="24"/>
          <w:szCs w:val="24"/>
          <w:rtl/>
        </w:rPr>
        <w:t xml:space="preserve"> כי ראובן בחטא בלה</w:t>
      </w:r>
      <w:r w:rsidR="008113A5" w:rsidRPr="006764D1">
        <w:rPr>
          <w:rFonts w:cs="Guttman Hodes" w:hint="cs"/>
          <w:sz w:val="24"/>
          <w:szCs w:val="24"/>
          <w:rtl/>
        </w:rPr>
        <w:t>ה</w:t>
      </w:r>
      <w:r w:rsidRPr="006764D1">
        <w:rPr>
          <w:rFonts w:cs="Guttman Hodes" w:hint="cs"/>
          <w:sz w:val="24"/>
          <w:szCs w:val="24"/>
          <w:rtl/>
        </w:rPr>
        <w:t xml:space="preserve"> לא היה אז רק בן י</w:t>
      </w:r>
      <w:r w:rsidR="0029447A" w:rsidRPr="006764D1">
        <w:rPr>
          <w:rFonts w:cs="Guttman Hodes"/>
          <w:sz w:val="24"/>
          <w:szCs w:val="24"/>
          <w:rtl/>
        </w:rPr>
        <w:t>"</w:t>
      </w:r>
      <w:r w:rsidR="0029447A" w:rsidRPr="006764D1">
        <w:rPr>
          <w:rFonts w:cs="Guttman Hodes" w:hint="cs"/>
          <w:sz w:val="24"/>
          <w:szCs w:val="24"/>
          <w:rtl/>
        </w:rPr>
        <w:t>ד</w:t>
      </w:r>
      <w:r w:rsidRPr="006764D1">
        <w:rPr>
          <w:rFonts w:cs="Guttman Hodes" w:hint="cs"/>
          <w:sz w:val="24"/>
          <w:szCs w:val="24"/>
          <w:rtl/>
        </w:rPr>
        <w:t xml:space="preserve"> שנים לפי החשבון ועדיין לא הגיע לכלל העונשין</w:t>
      </w:r>
      <w:r w:rsidR="002B06E5">
        <w:rPr>
          <w:rFonts w:cs="Guttman Hodes" w:hint="cs"/>
          <w:sz w:val="24"/>
          <w:szCs w:val="24"/>
          <w:rtl/>
        </w:rPr>
        <w:t>,</w:t>
      </w:r>
      <w:r w:rsidRPr="006764D1">
        <w:rPr>
          <w:rFonts w:cs="Guttman Hodes" w:hint="cs"/>
          <w:sz w:val="24"/>
          <w:szCs w:val="24"/>
          <w:rtl/>
        </w:rPr>
        <w:t xml:space="preserve"> דב</w:t>
      </w:r>
      <w:r w:rsidR="002B06E5">
        <w:rPr>
          <w:rFonts w:cs="Guttman Hodes" w:hint="cs"/>
          <w:sz w:val="24"/>
          <w:szCs w:val="24"/>
          <w:rtl/>
        </w:rPr>
        <w:t>ית דין</w:t>
      </w:r>
      <w:r w:rsidRPr="006764D1">
        <w:rPr>
          <w:rFonts w:cs="Guttman Hodes" w:hint="cs"/>
          <w:sz w:val="24"/>
          <w:szCs w:val="24"/>
          <w:rtl/>
        </w:rPr>
        <w:t xml:space="preserve"> של מעלה אין מענישין אלא מבן עשרים שנה</w:t>
      </w:r>
      <w:r w:rsidR="002B06E5">
        <w:rPr>
          <w:rFonts w:cs="Guttman Hodes" w:hint="cs"/>
          <w:sz w:val="24"/>
          <w:szCs w:val="24"/>
          <w:rtl/>
        </w:rPr>
        <w:t>,</w:t>
      </w:r>
      <w:r w:rsidRPr="006764D1">
        <w:rPr>
          <w:rFonts w:cs="Guttman Hodes" w:hint="cs"/>
          <w:sz w:val="24"/>
          <w:szCs w:val="24"/>
          <w:rtl/>
        </w:rPr>
        <w:t xml:space="preserve"> וכמ</w:t>
      </w:r>
      <w:r w:rsidR="002B06E5">
        <w:rPr>
          <w:rFonts w:cs="Guttman Hodes" w:hint="cs"/>
          <w:sz w:val="24"/>
          <w:szCs w:val="24"/>
          <w:rtl/>
        </w:rPr>
        <w:t>ו שאמרו (ראש השנה טז ב')</w:t>
      </w:r>
      <w:r w:rsidRPr="006764D1">
        <w:rPr>
          <w:rFonts w:cs="Guttman Hodes" w:hint="cs"/>
          <w:sz w:val="24"/>
          <w:szCs w:val="24"/>
          <w:rtl/>
        </w:rPr>
        <w:t xml:space="preserve"> הענין בישמעאל שקטרגו עליו מלאכי השרת והשיבם ה</w:t>
      </w:r>
      <w:r w:rsidR="00547BFC">
        <w:rPr>
          <w:rFonts w:cs="Guttman Hodes" w:hint="cs"/>
          <w:sz w:val="24"/>
          <w:szCs w:val="24"/>
          <w:rtl/>
        </w:rPr>
        <w:t>שם יתברך</w:t>
      </w:r>
      <w:r w:rsidR="002B06E5">
        <w:rPr>
          <w:rFonts w:cs="Guttman Hodes" w:hint="cs"/>
          <w:sz w:val="24"/>
          <w:szCs w:val="24"/>
          <w:rtl/>
        </w:rPr>
        <w:t xml:space="preserve"> איני</w:t>
      </w:r>
      <w:r w:rsidRPr="006764D1">
        <w:rPr>
          <w:rFonts w:cs="Guttman Hodes" w:hint="cs"/>
          <w:sz w:val="24"/>
          <w:szCs w:val="24"/>
          <w:rtl/>
        </w:rPr>
        <w:t xml:space="preserve"> דן אותו אלא </w:t>
      </w:r>
      <w:r w:rsidR="002B06E5">
        <w:rPr>
          <w:rFonts w:cs="Guttman Hodes" w:hint="cs"/>
          <w:sz w:val="24"/>
          <w:szCs w:val="24"/>
          <w:rtl/>
        </w:rPr>
        <w:t>'</w:t>
      </w:r>
      <w:r w:rsidRPr="006764D1">
        <w:rPr>
          <w:rFonts w:cs="Guttman Hodes" w:hint="cs"/>
          <w:sz w:val="24"/>
          <w:szCs w:val="24"/>
          <w:rtl/>
        </w:rPr>
        <w:t>באשר הוא שם</w:t>
      </w:r>
      <w:r w:rsidR="002B06E5">
        <w:rPr>
          <w:rFonts w:cs="Guttman Hodes" w:hint="cs"/>
          <w:sz w:val="24"/>
          <w:szCs w:val="24"/>
          <w:rtl/>
        </w:rPr>
        <w:t>', ואמרו בזוהר פרשת</w:t>
      </w:r>
      <w:r w:rsidRPr="006764D1">
        <w:rPr>
          <w:rFonts w:cs="Guttman Hodes" w:hint="cs"/>
          <w:sz w:val="24"/>
          <w:szCs w:val="24"/>
          <w:rtl/>
        </w:rPr>
        <w:t xml:space="preserve"> וירא (</w:t>
      </w:r>
      <w:r w:rsidR="00B42CE3" w:rsidRPr="006764D1">
        <w:rPr>
          <w:rFonts w:cs="Guttman Hodes" w:hint="cs"/>
          <w:sz w:val="24"/>
          <w:szCs w:val="24"/>
          <w:rtl/>
        </w:rPr>
        <w:t>קיט א</w:t>
      </w:r>
      <w:r w:rsidRPr="006764D1">
        <w:rPr>
          <w:rFonts w:cs="Guttman Hodes" w:hint="cs"/>
          <w:sz w:val="24"/>
          <w:szCs w:val="24"/>
          <w:rtl/>
        </w:rPr>
        <w:t>) ר</w:t>
      </w:r>
      <w:r w:rsidR="002B06E5">
        <w:rPr>
          <w:rFonts w:cs="Guttman Hodes" w:hint="cs"/>
          <w:sz w:val="24"/>
          <w:szCs w:val="24"/>
          <w:rtl/>
        </w:rPr>
        <w:t>צונו לומר</w:t>
      </w:r>
      <w:r w:rsidRPr="006764D1">
        <w:rPr>
          <w:rFonts w:cs="Guttman Hodes" w:hint="cs"/>
          <w:sz w:val="24"/>
          <w:szCs w:val="24"/>
          <w:rtl/>
        </w:rPr>
        <w:t xml:space="preserve"> </w:t>
      </w:r>
      <w:r w:rsidR="002D52AA" w:rsidRPr="006764D1">
        <w:rPr>
          <w:rFonts w:cs="Guttman Hodes" w:hint="cs"/>
          <w:sz w:val="24"/>
          <w:szCs w:val="24"/>
          <w:rtl/>
        </w:rPr>
        <w:t>ולא הגיע עדיין לכלל עונשין שלא היה אז רק בן י</w:t>
      </w:r>
      <w:r w:rsidR="0029447A" w:rsidRPr="006764D1">
        <w:rPr>
          <w:rFonts w:cs="Guttman Hodes"/>
          <w:sz w:val="24"/>
          <w:szCs w:val="24"/>
          <w:rtl/>
        </w:rPr>
        <w:t>"</w:t>
      </w:r>
      <w:r w:rsidR="0029447A" w:rsidRPr="006764D1">
        <w:rPr>
          <w:rFonts w:cs="Guttman Hodes" w:hint="cs"/>
          <w:sz w:val="24"/>
          <w:szCs w:val="24"/>
          <w:rtl/>
        </w:rPr>
        <w:t>ז</w:t>
      </w:r>
      <w:r w:rsidR="002D52AA" w:rsidRPr="006764D1">
        <w:rPr>
          <w:rFonts w:cs="Guttman Hodes" w:hint="cs"/>
          <w:sz w:val="24"/>
          <w:szCs w:val="24"/>
          <w:rtl/>
        </w:rPr>
        <w:t xml:space="preserve"> שנה לחוד</w:t>
      </w:r>
      <w:r w:rsidR="002B06E5">
        <w:rPr>
          <w:rFonts w:cs="Guttman Hodes" w:hint="cs"/>
          <w:sz w:val="24"/>
          <w:szCs w:val="24"/>
          <w:rtl/>
        </w:rPr>
        <w:t>.</w:t>
      </w:r>
      <w:r w:rsidR="002D52AA" w:rsidRPr="006764D1">
        <w:rPr>
          <w:rFonts w:cs="Guttman Hodes" w:hint="cs"/>
          <w:sz w:val="24"/>
          <w:szCs w:val="24"/>
          <w:rtl/>
        </w:rPr>
        <w:t xml:space="preserve"> וכן אמרו גבי ש</w:t>
      </w:r>
      <w:r w:rsidR="002B06E5">
        <w:rPr>
          <w:rFonts w:cs="Guttman Hodes" w:hint="cs"/>
          <w:sz w:val="24"/>
          <w:szCs w:val="24"/>
          <w:rtl/>
        </w:rPr>
        <w:t>רה בת ק' כבת כ' לחטא, מה בת כ' [לא]</w:t>
      </w:r>
      <w:r w:rsidR="002D52AA" w:rsidRPr="006764D1">
        <w:rPr>
          <w:rFonts w:cs="Guttman Hodes" w:hint="cs"/>
          <w:sz w:val="24"/>
          <w:szCs w:val="24"/>
          <w:rtl/>
        </w:rPr>
        <w:t xml:space="preserve"> חטאה שהרי אינה בת עונשין אף בת ק' לא חטאה</w:t>
      </w:r>
      <w:r w:rsidR="002B06E5">
        <w:rPr>
          <w:rFonts w:cs="Guttman Hodes" w:hint="cs"/>
          <w:sz w:val="24"/>
          <w:szCs w:val="24"/>
          <w:rtl/>
        </w:rPr>
        <w:t>.</w:t>
      </w:r>
      <w:r w:rsidR="002D52AA" w:rsidRPr="006764D1">
        <w:rPr>
          <w:rFonts w:cs="Guttman Hodes" w:hint="cs"/>
          <w:sz w:val="24"/>
          <w:szCs w:val="24"/>
          <w:rtl/>
        </w:rPr>
        <w:t xml:space="preserve"> אך יש לזה סתירה ממה שמצינו יוסף שהיה אז רק בן י</w:t>
      </w:r>
      <w:r w:rsidR="0029447A" w:rsidRPr="006764D1">
        <w:rPr>
          <w:rFonts w:cs="Guttman Hodes"/>
          <w:sz w:val="24"/>
          <w:szCs w:val="24"/>
          <w:rtl/>
        </w:rPr>
        <w:t>"</w:t>
      </w:r>
      <w:r w:rsidR="0029447A" w:rsidRPr="006764D1">
        <w:rPr>
          <w:rFonts w:cs="Guttman Hodes" w:hint="cs"/>
          <w:sz w:val="24"/>
          <w:szCs w:val="24"/>
          <w:rtl/>
        </w:rPr>
        <w:t>ז</w:t>
      </w:r>
      <w:r w:rsidR="002B06E5">
        <w:rPr>
          <w:rFonts w:cs="Guttman Hodes" w:hint="cs"/>
          <w:sz w:val="24"/>
          <w:szCs w:val="24"/>
          <w:rtl/>
        </w:rPr>
        <w:t xml:space="preserve"> שנה [ובכל אופן]</w:t>
      </w:r>
      <w:r w:rsidR="002D52AA" w:rsidRPr="006764D1">
        <w:rPr>
          <w:rFonts w:cs="Guttman Hodes" w:hint="cs"/>
          <w:sz w:val="24"/>
          <w:szCs w:val="24"/>
          <w:rtl/>
        </w:rPr>
        <w:t xml:space="preserve"> נענש</w:t>
      </w:r>
      <w:r w:rsidR="00684B1A" w:rsidRPr="006764D1">
        <w:rPr>
          <w:rFonts w:cs="Guttman Hodes" w:hint="cs"/>
          <w:sz w:val="24"/>
          <w:szCs w:val="24"/>
          <w:rtl/>
        </w:rPr>
        <w:t xml:space="preserve"> (תהלים קה יז)</w:t>
      </w:r>
      <w:r w:rsidR="002D52AA" w:rsidRPr="006764D1">
        <w:rPr>
          <w:rFonts w:cs="Guttman Hodes" w:hint="cs"/>
          <w:sz w:val="24"/>
          <w:szCs w:val="24"/>
          <w:rtl/>
        </w:rPr>
        <w:t xml:space="preserve"> </w:t>
      </w:r>
      <w:r w:rsidR="002B06E5">
        <w:rPr>
          <w:rFonts w:cs="Guttman Hodes" w:hint="cs"/>
          <w:sz w:val="24"/>
          <w:szCs w:val="24"/>
          <w:rtl/>
        </w:rPr>
        <w:t>'</w:t>
      </w:r>
      <w:r w:rsidR="002D52AA" w:rsidRPr="006764D1">
        <w:rPr>
          <w:rFonts w:cs="Guttman Hodes" w:hint="cs"/>
          <w:sz w:val="24"/>
          <w:szCs w:val="24"/>
          <w:rtl/>
        </w:rPr>
        <w:t>לעבד נמכר יוסף</w:t>
      </w:r>
      <w:r w:rsidR="002B06E5">
        <w:rPr>
          <w:rFonts w:cs="Guttman Hodes" w:hint="cs"/>
          <w:sz w:val="24"/>
          <w:szCs w:val="24"/>
          <w:rtl/>
        </w:rPr>
        <w:t>',</w:t>
      </w:r>
      <w:r w:rsidR="002D52AA" w:rsidRPr="006764D1">
        <w:rPr>
          <w:rFonts w:cs="Guttman Hodes" w:hint="cs"/>
          <w:sz w:val="24"/>
          <w:szCs w:val="24"/>
          <w:rtl/>
        </w:rPr>
        <w:t xml:space="preserve"> ובשלשתן לקה כמ</w:t>
      </w:r>
      <w:r w:rsidR="002B06E5">
        <w:rPr>
          <w:rFonts w:cs="Guttman Hodes" w:hint="cs"/>
          <w:sz w:val="24"/>
          <w:szCs w:val="24"/>
          <w:rtl/>
        </w:rPr>
        <w:t xml:space="preserve">אמר </w:t>
      </w:r>
      <w:r w:rsidR="002D52AA" w:rsidRPr="006764D1">
        <w:rPr>
          <w:rFonts w:cs="Guttman Hodes" w:hint="cs"/>
          <w:sz w:val="24"/>
          <w:szCs w:val="24"/>
          <w:rtl/>
        </w:rPr>
        <w:t>רז</w:t>
      </w:r>
      <w:r w:rsidR="0029447A" w:rsidRPr="006764D1">
        <w:rPr>
          <w:rFonts w:cs="Guttman Hodes"/>
          <w:sz w:val="24"/>
          <w:szCs w:val="24"/>
          <w:rtl/>
        </w:rPr>
        <w:t>"</w:t>
      </w:r>
      <w:r w:rsidR="0029447A" w:rsidRPr="006764D1">
        <w:rPr>
          <w:rFonts w:cs="Guttman Hodes" w:hint="cs"/>
          <w:sz w:val="24"/>
          <w:szCs w:val="24"/>
          <w:rtl/>
        </w:rPr>
        <w:t>ל</w:t>
      </w:r>
      <w:r w:rsidR="002D52AA" w:rsidRPr="006764D1">
        <w:rPr>
          <w:rFonts w:cs="Guttman Hodes" w:hint="cs"/>
          <w:sz w:val="24"/>
          <w:szCs w:val="24"/>
          <w:rtl/>
        </w:rPr>
        <w:t xml:space="preserve"> </w:t>
      </w:r>
      <w:r w:rsidR="00AE2720" w:rsidRPr="006764D1">
        <w:rPr>
          <w:rFonts w:cs="Guttman Hodes" w:hint="cs"/>
          <w:sz w:val="24"/>
          <w:szCs w:val="24"/>
          <w:rtl/>
        </w:rPr>
        <w:t>(</w:t>
      </w:r>
      <w:r w:rsidR="002B06E5">
        <w:rPr>
          <w:rFonts w:cs="Guttman Hodes" w:hint="cs"/>
          <w:sz w:val="24"/>
          <w:szCs w:val="24"/>
          <w:rtl/>
        </w:rPr>
        <w:t>בראשית רבה</w:t>
      </w:r>
      <w:r w:rsidR="00684B1A" w:rsidRPr="006764D1">
        <w:rPr>
          <w:rFonts w:cs="Guttman Hodes" w:hint="cs"/>
          <w:sz w:val="24"/>
          <w:szCs w:val="24"/>
          <w:rtl/>
        </w:rPr>
        <w:t xml:space="preserve"> פד</w:t>
      </w:r>
      <w:r w:rsidR="00562E26" w:rsidRPr="006764D1">
        <w:rPr>
          <w:rFonts w:cs="Guttman Hodes" w:hint="cs"/>
          <w:sz w:val="24"/>
          <w:szCs w:val="24"/>
          <w:rtl/>
        </w:rPr>
        <w:t xml:space="preserve"> ז</w:t>
      </w:r>
      <w:r w:rsidR="00AE2720" w:rsidRPr="006764D1">
        <w:rPr>
          <w:rFonts w:cs="Guttman Hodes" w:hint="cs"/>
          <w:sz w:val="24"/>
          <w:szCs w:val="24"/>
          <w:rtl/>
        </w:rPr>
        <w:t>)</w:t>
      </w:r>
      <w:r w:rsidR="00F67DA3" w:rsidRPr="006764D1">
        <w:rPr>
          <w:rFonts w:cs="Guttman Hodes" w:hint="cs"/>
          <w:sz w:val="24"/>
          <w:szCs w:val="24"/>
          <w:rtl/>
        </w:rPr>
        <w:t xml:space="preserve"> </w:t>
      </w:r>
      <w:r w:rsidR="002D52AA" w:rsidRPr="006764D1">
        <w:rPr>
          <w:rFonts w:cs="Guttman Hodes" w:hint="cs"/>
          <w:sz w:val="24"/>
          <w:szCs w:val="24"/>
          <w:rtl/>
        </w:rPr>
        <w:t>ו</w:t>
      </w:r>
      <w:r w:rsidR="003E1C07">
        <w:rPr>
          <w:rFonts w:cs="Guttman Hodes" w:hint="cs"/>
          <w:sz w:val="24"/>
          <w:szCs w:val="24"/>
          <w:rtl/>
        </w:rPr>
        <w:t>אף על פי</w:t>
      </w:r>
      <w:r w:rsidR="002D52AA" w:rsidRPr="006764D1">
        <w:rPr>
          <w:rFonts w:cs="Guttman Hodes" w:hint="cs"/>
          <w:sz w:val="24"/>
          <w:szCs w:val="24"/>
          <w:rtl/>
        </w:rPr>
        <w:t xml:space="preserve"> שעדיין לא הגיע לכלל עונשין</w:t>
      </w:r>
      <w:r w:rsidR="002B06E5">
        <w:rPr>
          <w:rFonts w:cs="Guttman Hodes" w:hint="cs"/>
          <w:sz w:val="24"/>
          <w:szCs w:val="24"/>
          <w:rtl/>
        </w:rPr>
        <w:t>.</w:t>
      </w:r>
      <w:r w:rsidR="005E30F1">
        <w:rPr>
          <w:rFonts w:cs="Guttman Hodes" w:hint="cs"/>
          <w:sz w:val="24"/>
          <w:szCs w:val="24"/>
          <w:rtl/>
        </w:rPr>
        <w:t xml:space="preserve"> גם ער ואונן לא היו רק.</w:t>
      </w:r>
      <w:r w:rsidR="002D52AA" w:rsidRPr="006764D1">
        <w:rPr>
          <w:rFonts w:cs="Guttman Hodes" w:hint="cs"/>
          <w:sz w:val="24"/>
          <w:szCs w:val="24"/>
          <w:rtl/>
        </w:rPr>
        <w:t>.. שנים או ח' שנים ו</w:t>
      </w:r>
      <w:r w:rsidR="00AB2E54">
        <w:rPr>
          <w:rFonts w:cs="Guttman Hodes" w:hint="cs"/>
          <w:sz w:val="24"/>
          <w:szCs w:val="24"/>
          <w:rtl/>
        </w:rPr>
        <w:t>אף על פי כן</w:t>
      </w:r>
      <w:r w:rsidR="002D52AA" w:rsidRPr="006764D1">
        <w:rPr>
          <w:rFonts w:cs="Guttman Hodes" w:hint="cs"/>
          <w:sz w:val="24"/>
          <w:szCs w:val="24"/>
          <w:rtl/>
        </w:rPr>
        <w:t xml:space="preserve"> נענשו</w:t>
      </w:r>
      <w:r w:rsidR="005E30F1">
        <w:rPr>
          <w:rFonts w:cs="Guttman Hodes" w:hint="cs"/>
          <w:sz w:val="24"/>
          <w:szCs w:val="24"/>
          <w:rtl/>
        </w:rPr>
        <w:t>.</w:t>
      </w:r>
      <w:r w:rsidR="002D52AA" w:rsidRPr="006764D1">
        <w:rPr>
          <w:rFonts w:cs="Guttman Hodes" w:hint="cs"/>
          <w:sz w:val="24"/>
          <w:szCs w:val="24"/>
          <w:rtl/>
        </w:rPr>
        <w:t xml:space="preserve"> </w:t>
      </w:r>
    </w:p>
    <w:p w:rsidR="00614212" w:rsidRDefault="002D52AA" w:rsidP="00856E12">
      <w:pPr>
        <w:spacing w:after="0"/>
        <w:jc w:val="both"/>
        <w:rPr>
          <w:rFonts w:cs="Guttman Hodes"/>
          <w:sz w:val="24"/>
          <w:szCs w:val="24"/>
          <w:rtl/>
        </w:rPr>
      </w:pPr>
      <w:r w:rsidRPr="006764D1">
        <w:rPr>
          <w:rFonts w:cs="Guttman Hodes" w:hint="cs"/>
          <w:sz w:val="24"/>
          <w:szCs w:val="24"/>
          <w:rtl/>
        </w:rPr>
        <w:t>והנה כ</w:t>
      </w:r>
      <w:r w:rsidR="005E30F1">
        <w:rPr>
          <w:rFonts w:cs="Guttman Hodes" w:hint="cs"/>
          <w:sz w:val="24"/>
          <w:szCs w:val="24"/>
          <w:rtl/>
        </w:rPr>
        <w:t>ל זמן</w:t>
      </w:r>
      <w:r w:rsidRPr="006764D1">
        <w:rPr>
          <w:rFonts w:cs="Guttman Hodes" w:hint="cs"/>
          <w:sz w:val="24"/>
          <w:szCs w:val="24"/>
          <w:rtl/>
        </w:rPr>
        <w:t xml:space="preserve"> שלא נענש יוסף היה סביר ראובן כיון שלא הגיע לכלל עונשין אין עליו</w:t>
      </w:r>
      <w:r w:rsidR="005E30F1">
        <w:rPr>
          <w:rFonts w:cs="Guttman Hodes" w:hint="cs"/>
          <w:sz w:val="24"/>
          <w:szCs w:val="24"/>
          <w:rtl/>
        </w:rPr>
        <w:t>.</w:t>
      </w:r>
      <w:r w:rsidRPr="006764D1">
        <w:rPr>
          <w:rFonts w:cs="Guttman Hodes" w:hint="cs"/>
          <w:sz w:val="24"/>
          <w:szCs w:val="24"/>
          <w:rtl/>
        </w:rPr>
        <w:t>.. דבר במעשה בלהה ותהי זאת נחמתו</w:t>
      </w:r>
      <w:r w:rsidR="005E30F1">
        <w:rPr>
          <w:rFonts w:cs="Guttman Hodes" w:hint="cs"/>
          <w:sz w:val="24"/>
          <w:szCs w:val="24"/>
          <w:rtl/>
        </w:rPr>
        <w:t>,</w:t>
      </w:r>
      <w:r w:rsidRPr="006764D1">
        <w:rPr>
          <w:rFonts w:cs="Guttman Hodes" w:hint="cs"/>
          <w:sz w:val="24"/>
          <w:szCs w:val="24"/>
          <w:rtl/>
        </w:rPr>
        <w:t xml:space="preserve"> אך אחרי רואו יוסף שנענש בשלשתן ו</w:t>
      </w:r>
      <w:r w:rsidR="003E1C07">
        <w:rPr>
          <w:rFonts w:cs="Guttman Hodes" w:hint="cs"/>
          <w:sz w:val="24"/>
          <w:szCs w:val="24"/>
          <w:rtl/>
        </w:rPr>
        <w:t>אף על פי</w:t>
      </w:r>
      <w:r w:rsidR="005E30F1">
        <w:rPr>
          <w:rFonts w:cs="Guttman Hodes" w:hint="cs"/>
          <w:sz w:val="24"/>
          <w:szCs w:val="24"/>
          <w:rtl/>
        </w:rPr>
        <w:t xml:space="preserve"> שלא הגיע לכל עונשין.</w:t>
      </w:r>
      <w:r w:rsidRPr="006764D1">
        <w:rPr>
          <w:rFonts w:cs="Guttman Hodes" w:hint="cs"/>
          <w:sz w:val="24"/>
          <w:szCs w:val="24"/>
          <w:rtl/>
        </w:rPr>
        <w:t xml:space="preserve">.. </w:t>
      </w:r>
      <w:r w:rsidR="005E30F1">
        <w:rPr>
          <w:rFonts w:cs="Guttman Hodes" w:hint="cs"/>
          <w:sz w:val="24"/>
          <w:szCs w:val="24"/>
          <w:rtl/>
        </w:rPr>
        <w:t>אי</w:t>
      </w:r>
      <w:r w:rsidRPr="006764D1">
        <w:rPr>
          <w:rFonts w:cs="Guttman Hodes" w:hint="cs"/>
          <w:sz w:val="24"/>
          <w:szCs w:val="24"/>
          <w:rtl/>
        </w:rPr>
        <w:t xml:space="preserve">גלאי ליה מלתא למפרע שנשתנה הפסק </w:t>
      </w:r>
      <w:r w:rsidR="00A91B74">
        <w:rPr>
          <w:rFonts w:cs="Guttman Hodes" w:hint="cs"/>
          <w:sz w:val="24"/>
          <w:szCs w:val="24"/>
          <w:rtl/>
        </w:rPr>
        <w:t xml:space="preserve">אחר </w:t>
      </w:r>
      <w:r w:rsidR="00A91B74">
        <w:rPr>
          <w:rFonts w:cs="Guttman Hodes" w:hint="cs"/>
          <w:sz w:val="24"/>
          <w:szCs w:val="24"/>
          <w:rtl/>
        </w:rPr>
        <w:lastRenderedPageBreak/>
        <w:t>כך</w:t>
      </w:r>
      <w:r w:rsidRPr="006764D1">
        <w:rPr>
          <w:rFonts w:cs="Guttman Hodes" w:hint="cs"/>
          <w:sz w:val="24"/>
          <w:szCs w:val="24"/>
          <w:rtl/>
        </w:rPr>
        <w:t xml:space="preserve"> לזרע יע</w:t>
      </w:r>
      <w:r w:rsidR="005E30F1">
        <w:rPr>
          <w:rFonts w:cs="Guttman Hodes" w:hint="cs"/>
          <w:sz w:val="24"/>
          <w:szCs w:val="24"/>
          <w:rtl/>
        </w:rPr>
        <w:t>קב להיותם נענשים אף פחות מבני עשרים.</w:t>
      </w:r>
      <w:r w:rsidRPr="006764D1">
        <w:rPr>
          <w:rFonts w:cs="Guttman Hodes" w:hint="cs"/>
          <w:sz w:val="24"/>
          <w:szCs w:val="24"/>
          <w:rtl/>
        </w:rPr>
        <w:t xml:space="preserve"> וז</w:t>
      </w:r>
      <w:r w:rsidR="005E30F1">
        <w:rPr>
          <w:rFonts w:cs="Guttman Hodes" w:hint="cs"/>
          <w:sz w:val="24"/>
          <w:szCs w:val="24"/>
          <w:rtl/>
        </w:rPr>
        <w:t>ה שאמר</w:t>
      </w:r>
      <w:r w:rsidRPr="006764D1">
        <w:rPr>
          <w:rFonts w:cs="Guttman Hodes" w:hint="cs"/>
          <w:sz w:val="24"/>
          <w:szCs w:val="24"/>
          <w:rtl/>
        </w:rPr>
        <w:t xml:space="preserve"> </w:t>
      </w:r>
      <w:r w:rsidR="005E30F1">
        <w:rPr>
          <w:rFonts w:cs="Guttman Hodes" w:hint="cs"/>
          <w:sz w:val="24"/>
          <w:szCs w:val="24"/>
          <w:rtl/>
        </w:rPr>
        <w:t>'הילד [איננו']</w:t>
      </w:r>
      <w:r w:rsidRPr="006764D1">
        <w:rPr>
          <w:rFonts w:cs="Guttman Hodes" w:hint="cs"/>
          <w:sz w:val="24"/>
          <w:szCs w:val="24"/>
          <w:rtl/>
        </w:rPr>
        <w:t xml:space="preserve"> ר</w:t>
      </w:r>
      <w:r w:rsidR="005E30F1">
        <w:rPr>
          <w:rFonts w:cs="Guttman Hodes" w:hint="cs"/>
          <w:sz w:val="24"/>
          <w:szCs w:val="24"/>
          <w:rtl/>
        </w:rPr>
        <w:t>צונו לומר אף שהוא נקרא</w:t>
      </w:r>
      <w:r w:rsidRPr="006764D1">
        <w:rPr>
          <w:rFonts w:cs="Guttman Hodes" w:hint="cs"/>
          <w:sz w:val="24"/>
          <w:szCs w:val="24"/>
          <w:rtl/>
        </w:rPr>
        <w:t xml:space="preserve"> ילד לגבי העונשין שעדיין לא הגיע לכלל עשרים</w:t>
      </w:r>
      <w:r w:rsidR="005E30F1">
        <w:rPr>
          <w:rFonts w:cs="Guttman Hodes" w:hint="cs"/>
          <w:sz w:val="24"/>
          <w:szCs w:val="24"/>
          <w:rtl/>
        </w:rPr>
        <w:t>,</w:t>
      </w:r>
      <w:r w:rsidRPr="006764D1">
        <w:rPr>
          <w:rFonts w:cs="Guttman Hodes" w:hint="cs"/>
          <w:sz w:val="24"/>
          <w:szCs w:val="24"/>
          <w:rtl/>
        </w:rPr>
        <w:t xml:space="preserve"> מ</w:t>
      </w:r>
      <w:r w:rsidR="005E30F1">
        <w:rPr>
          <w:rFonts w:cs="Guttman Hodes" w:hint="cs"/>
          <w:sz w:val="24"/>
          <w:szCs w:val="24"/>
          <w:rtl/>
        </w:rPr>
        <w:t>כל מקום</w:t>
      </w:r>
      <w:r w:rsidRPr="006764D1">
        <w:rPr>
          <w:rFonts w:cs="Guttman Hodes" w:hint="cs"/>
          <w:sz w:val="24"/>
          <w:szCs w:val="24"/>
          <w:rtl/>
        </w:rPr>
        <w:t xml:space="preserve"> הרי </w:t>
      </w:r>
      <w:r w:rsidR="005E30F1">
        <w:rPr>
          <w:rFonts w:cs="Guttman Hodes" w:hint="cs"/>
          <w:sz w:val="24"/>
          <w:szCs w:val="24"/>
          <w:rtl/>
        </w:rPr>
        <w:t>'</w:t>
      </w:r>
      <w:r w:rsidRPr="006764D1">
        <w:rPr>
          <w:rFonts w:cs="Guttman Hodes" w:hint="cs"/>
          <w:sz w:val="24"/>
          <w:szCs w:val="24"/>
          <w:rtl/>
        </w:rPr>
        <w:t>איננו</w:t>
      </w:r>
      <w:r w:rsidR="005E30F1">
        <w:rPr>
          <w:rFonts w:cs="Guttman Hodes" w:hint="cs"/>
          <w:sz w:val="24"/>
          <w:szCs w:val="24"/>
          <w:rtl/>
        </w:rPr>
        <w:t>'</w:t>
      </w:r>
      <w:r w:rsidRPr="006764D1">
        <w:rPr>
          <w:rFonts w:cs="Guttman Hodes" w:hint="cs"/>
          <w:sz w:val="24"/>
          <w:szCs w:val="24"/>
          <w:rtl/>
        </w:rPr>
        <w:t xml:space="preserve"> שנענש ו</w:t>
      </w:r>
      <w:r w:rsidR="005E30F1">
        <w:rPr>
          <w:rFonts w:cs="Guttman Hodes" w:hint="cs"/>
          <w:sz w:val="24"/>
          <w:szCs w:val="24"/>
          <w:rtl/>
        </w:rPr>
        <w:t>'</w:t>
      </w:r>
      <w:r w:rsidRPr="006764D1">
        <w:rPr>
          <w:rFonts w:cs="Guttman Hodes" w:hint="cs"/>
          <w:sz w:val="24"/>
          <w:szCs w:val="24"/>
          <w:rtl/>
        </w:rPr>
        <w:t>לעבד נמכר יוסף</w:t>
      </w:r>
      <w:r w:rsidR="005E30F1">
        <w:rPr>
          <w:rFonts w:cs="Guttman Hodes" w:hint="cs"/>
          <w:sz w:val="24"/>
          <w:szCs w:val="24"/>
          <w:rtl/>
        </w:rPr>
        <w:t>'</w:t>
      </w:r>
      <w:r w:rsidR="00614212">
        <w:rPr>
          <w:rFonts w:cs="Guttman Hodes" w:hint="cs"/>
          <w:sz w:val="24"/>
          <w:szCs w:val="24"/>
          <w:rtl/>
        </w:rPr>
        <w:t>, ['ואני אנא]</w:t>
      </w:r>
      <w:r w:rsidRPr="006764D1">
        <w:rPr>
          <w:rFonts w:cs="Guttman Hodes" w:hint="cs"/>
          <w:sz w:val="24"/>
          <w:szCs w:val="24"/>
          <w:rtl/>
        </w:rPr>
        <w:t xml:space="preserve"> </w:t>
      </w:r>
      <w:r w:rsidR="002C12C1" w:rsidRPr="006764D1">
        <w:rPr>
          <w:rFonts w:cs="Guttman Hodes" w:hint="cs"/>
          <w:sz w:val="24"/>
          <w:szCs w:val="24"/>
          <w:rtl/>
        </w:rPr>
        <w:t>אני בא</w:t>
      </w:r>
      <w:r w:rsidR="00614212">
        <w:rPr>
          <w:rFonts w:cs="Guttman Hodes" w:hint="cs"/>
          <w:sz w:val="24"/>
          <w:szCs w:val="24"/>
          <w:rtl/>
        </w:rPr>
        <w:t>'</w:t>
      </w:r>
      <w:r w:rsidR="002C12C1" w:rsidRPr="006764D1">
        <w:rPr>
          <w:rFonts w:cs="Guttman Hodes" w:hint="cs"/>
          <w:sz w:val="24"/>
          <w:szCs w:val="24"/>
          <w:rtl/>
        </w:rPr>
        <w:t xml:space="preserve"> מחטא בלהה</w:t>
      </w:r>
      <w:r w:rsidR="00614212">
        <w:rPr>
          <w:rFonts w:cs="Guttman Hodes" w:hint="cs"/>
          <w:sz w:val="24"/>
          <w:szCs w:val="24"/>
          <w:rtl/>
        </w:rPr>
        <w:t>.</w:t>
      </w:r>
      <w:r w:rsidR="002C12C1" w:rsidRPr="006764D1">
        <w:rPr>
          <w:rFonts w:cs="Guttman Hodes" w:hint="cs"/>
          <w:sz w:val="24"/>
          <w:szCs w:val="24"/>
          <w:rtl/>
        </w:rPr>
        <w:t xml:space="preserve"> ובשלמא מקודם הייתי סובר כיון שעדיין לא באת</w:t>
      </w:r>
      <w:r w:rsidR="00614212">
        <w:rPr>
          <w:rFonts w:cs="Guttman Hodes" w:hint="cs"/>
          <w:sz w:val="24"/>
          <w:szCs w:val="24"/>
          <w:rtl/>
        </w:rPr>
        <w:t>י לכלל עשרים אין עלי שום אשמת [דבר], א</w:t>
      </w:r>
      <w:r w:rsidR="002C12C1" w:rsidRPr="006764D1">
        <w:rPr>
          <w:rFonts w:cs="Guttman Hodes" w:hint="cs"/>
          <w:sz w:val="24"/>
          <w:szCs w:val="24"/>
          <w:rtl/>
        </w:rPr>
        <w:t>ך ממה ש</w:t>
      </w:r>
      <w:r w:rsidR="00614212">
        <w:rPr>
          <w:rFonts w:cs="Guttman Hodes" w:hint="cs"/>
          <w:sz w:val="24"/>
          <w:szCs w:val="24"/>
          <w:rtl/>
        </w:rPr>
        <w:t>'</w:t>
      </w:r>
      <w:r w:rsidR="002C12C1" w:rsidRPr="006764D1">
        <w:rPr>
          <w:rFonts w:cs="Guttman Hodes" w:hint="cs"/>
          <w:sz w:val="24"/>
          <w:szCs w:val="24"/>
          <w:rtl/>
        </w:rPr>
        <w:t>הילד איננו</w:t>
      </w:r>
      <w:r w:rsidR="00614212">
        <w:rPr>
          <w:rFonts w:cs="Guttman Hodes" w:hint="cs"/>
          <w:sz w:val="24"/>
          <w:szCs w:val="24"/>
          <w:rtl/>
        </w:rPr>
        <w:t>'</w:t>
      </w:r>
      <w:r w:rsidR="002C12C1" w:rsidRPr="006764D1">
        <w:rPr>
          <w:rFonts w:cs="Guttman Hodes" w:hint="cs"/>
          <w:sz w:val="24"/>
          <w:szCs w:val="24"/>
          <w:rtl/>
        </w:rPr>
        <w:t xml:space="preserve"> ונענש פחות מבן עשרים א</w:t>
      </w:r>
      <w:r w:rsidR="00614212">
        <w:rPr>
          <w:rFonts w:cs="Guttman Hodes" w:hint="cs"/>
          <w:sz w:val="24"/>
          <w:szCs w:val="24"/>
          <w:rtl/>
        </w:rPr>
        <w:t>ם כן</w:t>
      </w:r>
      <w:r w:rsidR="002C12C1" w:rsidRPr="006764D1">
        <w:rPr>
          <w:rFonts w:cs="Guttman Hodes" w:hint="cs"/>
          <w:sz w:val="24"/>
          <w:szCs w:val="24"/>
          <w:rtl/>
        </w:rPr>
        <w:t xml:space="preserve"> </w:t>
      </w:r>
      <w:r w:rsidR="00614212">
        <w:rPr>
          <w:rFonts w:cs="Guttman Hodes" w:hint="cs"/>
          <w:sz w:val="24"/>
          <w:szCs w:val="24"/>
          <w:rtl/>
        </w:rPr>
        <w:t>'</w:t>
      </w:r>
      <w:r w:rsidR="002C12C1" w:rsidRPr="006764D1">
        <w:rPr>
          <w:rFonts w:cs="Guttman Hodes" w:hint="cs"/>
          <w:sz w:val="24"/>
          <w:szCs w:val="24"/>
          <w:rtl/>
        </w:rPr>
        <w:t>אנה אני בא</w:t>
      </w:r>
      <w:r w:rsidR="00614212">
        <w:rPr>
          <w:rFonts w:cs="Guttman Hodes" w:hint="cs"/>
          <w:sz w:val="24"/>
          <w:szCs w:val="24"/>
          <w:rtl/>
        </w:rPr>
        <w:t>',</w:t>
      </w:r>
      <w:r w:rsidR="002C12C1" w:rsidRPr="006764D1">
        <w:rPr>
          <w:rFonts w:cs="Guttman Hodes" w:hint="cs"/>
          <w:sz w:val="24"/>
          <w:szCs w:val="24"/>
          <w:rtl/>
        </w:rPr>
        <w:t xml:space="preserve"> דמעתה אין לי פ</w:t>
      </w:r>
      <w:r w:rsidR="00614212">
        <w:rPr>
          <w:rFonts w:cs="Guttman Hodes" w:hint="cs"/>
          <w:sz w:val="24"/>
          <w:szCs w:val="24"/>
          <w:rtl/>
        </w:rPr>
        <w:t xml:space="preserve">תחון פה ומענה לשון בחטא בלהה. </w:t>
      </w:r>
    </w:p>
    <w:p w:rsidR="0082415A" w:rsidRDefault="0082415A" w:rsidP="00856E12">
      <w:pPr>
        <w:spacing w:after="0"/>
        <w:jc w:val="both"/>
        <w:rPr>
          <w:rFonts w:cs="Guttman Hodes"/>
          <w:sz w:val="24"/>
          <w:szCs w:val="24"/>
          <w:rtl/>
        </w:rPr>
      </w:pPr>
      <w:r>
        <w:rPr>
          <w:rFonts w:cs="Guttman Hodes" w:hint="cs"/>
          <w:sz w:val="24"/>
          <w:szCs w:val="24"/>
          <w:rtl/>
        </w:rPr>
        <w:t>[ועל פי</w:t>
      </w:r>
      <w:r w:rsidR="00614212">
        <w:rPr>
          <w:rFonts w:cs="Guttman Hodes" w:hint="cs"/>
          <w:sz w:val="24"/>
          <w:szCs w:val="24"/>
          <w:rtl/>
        </w:rPr>
        <w:t xml:space="preserve"> זה]</w:t>
      </w:r>
      <w:r w:rsidR="002C12C1" w:rsidRPr="006764D1">
        <w:rPr>
          <w:rFonts w:cs="Guttman Hodes" w:hint="cs"/>
          <w:sz w:val="24"/>
          <w:szCs w:val="24"/>
          <w:rtl/>
        </w:rPr>
        <w:t xml:space="preserve"> ביררנו שם שבזה נסתפק יעקב גופיה אם לקרב אם לרחק</w:t>
      </w:r>
      <w:r w:rsidR="00614212">
        <w:rPr>
          <w:rFonts w:cs="Guttman Hodes" w:hint="cs"/>
          <w:sz w:val="24"/>
          <w:szCs w:val="24"/>
          <w:rtl/>
        </w:rPr>
        <w:t>,</w:t>
      </w:r>
      <w:r w:rsidR="002C12C1" w:rsidRPr="006764D1">
        <w:rPr>
          <w:rFonts w:cs="Guttman Hodes" w:hint="cs"/>
          <w:sz w:val="24"/>
          <w:szCs w:val="24"/>
          <w:rtl/>
        </w:rPr>
        <w:t xml:space="preserve"> והניח הדבר עד שיב</w:t>
      </w:r>
      <w:r w:rsidR="00614212">
        <w:rPr>
          <w:rFonts w:cs="Guttman Hodes" w:hint="cs"/>
          <w:sz w:val="24"/>
          <w:szCs w:val="24"/>
          <w:rtl/>
        </w:rPr>
        <w:t>ו</w:t>
      </w:r>
      <w:r w:rsidR="002C12C1" w:rsidRPr="006764D1">
        <w:rPr>
          <w:rFonts w:cs="Guttman Hodes" w:hint="cs"/>
          <w:sz w:val="24"/>
          <w:szCs w:val="24"/>
          <w:rtl/>
        </w:rPr>
        <w:t xml:space="preserve">א משה איש האלהים </w:t>
      </w:r>
      <w:r w:rsidR="00730FD8" w:rsidRPr="006764D1">
        <w:rPr>
          <w:rFonts w:cs="Guttman Hodes" w:hint="cs"/>
          <w:sz w:val="24"/>
          <w:szCs w:val="24"/>
          <w:rtl/>
        </w:rPr>
        <w:t>שתנתן התורה ע</w:t>
      </w:r>
      <w:r w:rsidR="00614212">
        <w:rPr>
          <w:rFonts w:cs="Guttman Hodes" w:hint="cs"/>
          <w:sz w:val="24"/>
          <w:szCs w:val="24"/>
          <w:rtl/>
        </w:rPr>
        <w:t>ל ידו,</w:t>
      </w:r>
      <w:r w:rsidR="00730FD8" w:rsidRPr="006764D1">
        <w:rPr>
          <w:rFonts w:cs="Guttman Hodes" w:hint="cs"/>
          <w:sz w:val="24"/>
          <w:szCs w:val="24"/>
          <w:rtl/>
        </w:rPr>
        <w:t xml:space="preserve"> ובתורה כתיב </w:t>
      </w:r>
      <w:r w:rsidR="009531F1" w:rsidRPr="006764D1">
        <w:rPr>
          <w:rFonts w:cs="Guttman Hodes" w:hint="cs"/>
          <w:sz w:val="24"/>
          <w:szCs w:val="24"/>
          <w:rtl/>
        </w:rPr>
        <w:t>(</w:t>
      </w:r>
      <w:r w:rsidR="00562E26" w:rsidRPr="006764D1">
        <w:rPr>
          <w:rFonts w:cs="Guttman Hodes" w:hint="cs"/>
          <w:sz w:val="24"/>
          <w:szCs w:val="24"/>
          <w:rtl/>
        </w:rPr>
        <w:t>שמות ל יד</w:t>
      </w:r>
      <w:r w:rsidR="009531F1" w:rsidRPr="006764D1">
        <w:rPr>
          <w:rFonts w:cs="Guttman Hodes" w:hint="cs"/>
          <w:sz w:val="24"/>
          <w:szCs w:val="24"/>
          <w:rtl/>
        </w:rPr>
        <w:t xml:space="preserve">) </w:t>
      </w:r>
      <w:r w:rsidR="00614212">
        <w:rPr>
          <w:rFonts w:cs="Guttman Hodes" w:hint="cs"/>
          <w:sz w:val="24"/>
          <w:szCs w:val="24"/>
          <w:rtl/>
        </w:rPr>
        <w:t>'</w:t>
      </w:r>
      <w:r w:rsidR="00730FD8" w:rsidRPr="006764D1">
        <w:rPr>
          <w:rFonts w:cs="Guttman Hodes" w:hint="cs"/>
          <w:sz w:val="24"/>
          <w:szCs w:val="24"/>
          <w:rtl/>
        </w:rPr>
        <w:t>מבן עשרים שנה ומעלה</w:t>
      </w:r>
      <w:r w:rsidR="00614212">
        <w:rPr>
          <w:rFonts w:cs="Guttman Hodes" w:hint="cs"/>
          <w:sz w:val="24"/>
          <w:szCs w:val="24"/>
          <w:rtl/>
        </w:rPr>
        <w:t>'</w:t>
      </w:r>
      <w:r w:rsidR="00730FD8" w:rsidRPr="006764D1">
        <w:rPr>
          <w:rFonts w:cs="Guttman Hodes" w:hint="cs"/>
          <w:sz w:val="24"/>
          <w:szCs w:val="24"/>
          <w:rtl/>
        </w:rPr>
        <w:t xml:space="preserve"> שהוא שיגיע לכלל עונשין הא פחות לא</w:t>
      </w:r>
      <w:r w:rsidR="00614212">
        <w:rPr>
          <w:rFonts w:cs="Guttman Hodes" w:hint="cs"/>
          <w:sz w:val="24"/>
          <w:szCs w:val="24"/>
          <w:rtl/>
        </w:rPr>
        <w:t>, והוא יקרבך באומרו</w:t>
      </w:r>
      <w:r w:rsidR="00730FD8" w:rsidRPr="006764D1">
        <w:rPr>
          <w:rFonts w:cs="Guttman Hodes" w:hint="cs"/>
          <w:sz w:val="24"/>
          <w:szCs w:val="24"/>
          <w:rtl/>
        </w:rPr>
        <w:t xml:space="preserve"> </w:t>
      </w:r>
      <w:r w:rsidR="00614212">
        <w:rPr>
          <w:rFonts w:cs="Guttman Hodes" w:hint="cs"/>
          <w:sz w:val="24"/>
          <w:szCs w:val="24"/>
          <w:rtl/>
        </w:rPr>
        <w:t>'</w:t>
      </w:r>
      <w:r w:rsidR="00730FD8" w:rsidRPr="006764D1">
        <w:rPr>
          <w:rFonts w:cs="Guttman Hodes" w:hint="cs"/>
          <w:sz w:val="24"/>
          <w:szCs w:val="24"/>
          <w:rtl/>
        </w:rPr>
        <w:t xml:space="preserve">יחי </w:t>
      </w:r>
      <w:r w:rsidR="00614212">
        <w:rPr>
          <w:rFonts w:cs="Guttman Hodes" w:hint="cs"/>
          <w:sz w:val="24"/>
          <w:szCs w:val="24"/>
          <w:rtl/>
        </w:rPr>
        <w:t>ראו</w:t>
      </w:r>
      <w:r w:rsidR="00730FD8" w:rsidRPr="006764D1">
        <w:rPr>
          <w:rFonts w:cs="Guttman Hodes" w:hint="cs"/>
          <w:sz w:val="24"/>
          <w:szCs w:val="24"/>
          <w:rtl/>
        </w:rPr>
        <w:t>בן</w:t>
      </w:r>
      <w:r w:rsidR="00614212">
        <w:rPr>
          <w:rFonts w:cs="Guttman Hodes" w:hint="cs"/>
          <w:sz w:val="24"/>
          <w:szCs w:val="24"/>
          <w:rtl/>
        </w:rPr>
        <w:t>' בעולם הזה</w:t>
      </w:r>
      <w:r w:rsidR="00730FD8" w:rsidRPr="006764D1">
        <w:rPr>
          <w:rFonts w:cs="Guttman Hodes" w:hint="cs"/>
          <w:sz w:val="24"/>
          <w:szCs w:val="24"/>
          <w:rtl/>
        </w:rPr>
        <w:t xml:space="preserve"> </w:t>
      </w:r>
      <w:r w:rsidR="00614212">
        <w:rPr>
          <w:rFonts w:cs="Guttman Hodes" w:hint="cs"/>
          <w:sz w:val="24"/>
          <w:szCs w:val="24"/>
          <w:rtl/>
        </w:rPr>
        <w:t>'</w:t>
      </w:r>
      <w:r w:rsidR="00730FD8" w:rsidRPr="006764D1">
        <w:rPr>
          <w:rFonts w:cs="Guttman Hodes" w:hint="cs"/>
          <w:sz w:val="24"/>
          <w:szCs w:val="24"/>
          <w:rtl/>
        </w:rPr>
        <w:t>ואל ימות</w:t>
      </w:r>
      <w:r w:rsidR="00614212">
        <w:rPr>
          <w:rFonts w:cs="Guttman Hodes" w:hint="cs"/>
          <w:sz w:val="24"/>
          <w:szCs w:val="24"/>
          <w:rtl/>
        </w:rPr>
        <w:t>'</w:t>
      </w:r>
      <w:r w:rsidR="00730FD8" w:rsidRPr="006764D1">
        <w:rPr>
          <w:rFonts w:cs="Guttman Hodes" w:hint="cs"/>
          <w:sz w:val="24"/>
          <w:szCs w:val="24"/>
          <w:rtl/>
        </w:rPr>
        <w:t xml:space="preserve"> ל</w:t>
      </w:r>
      <w:r w:rsidR="008E1085">
        <w:rPr>
          <w:rFonts w:cs="Guttman Hodes" w:hint="cs"/>
          <w:sz w:val="24"/>
          <w:szCs w:val="24"/>
          <w:rtl/>
        </w:rPr>
        <w:t>עולם הבא</w:t>
      </w:r>
      <w:r>
        <w:rPr>
          <w:rFonts w:cs="Guttman Hodes" w:hint="cs"/>
          <w:sz w:val="24"/>
          <w:szCs w:val="24"/>
          <w:rtl/>
        </w:rPr>
        <w:t>.</w:t>
      </w:r>
      <w:r w:rsidR="00730FD8" w:rsidRPr="006764D1">
        <w:rPr>
          <w:rFonts w:cs="Guttman Hodes" w:hint="cs"/>
          <w:sz w:val="24"/>
          <w:szCs w:val="24"/>
          <w:rtl/>
        </w:rPr>
        <w:t xml:space="preserve"> ומאי טעמא שלא יזכר לו מעשה בלהה</w:t>
      </w:r>
      <w:r>
        <w:rPr>
          <w:rFonts w:cs="Guttman Hodes" w:hint="cs"/>
          <w:sz w:val="24"/>
          <w:szCs w:val="24"/>
          <w:rtl/>
        </w:rPr>
        <w:t>,</w:t>
      </w:r>
      <w:r w:rsidR="00730FD8" w:rsidRPr="006764D1">
        <w:rPr>
          <w:rFonts w:cs="Guttman Hodes" w:hint="cs"/>
          <w:sz w:val="24"/>
          <w:szCs w:val="24"/>
          <w:rtl/>
        </w:rPr>
        <w:t xml:space="preserve"> ויהי כמשיב </w:t>
      </w:r>
      <w:r>
        <w:rPr>
          <w:rFonts w:cs="Guttman Hodes" w:hint="cs"/>
          <w:sz w:val="24"/>
          <w:szCs w:val="24"/>
          <w:rtl/>
        </w:rPr>
        <w:t>'</w:t>
      </w:r>
      <w:r w:rsidR="00730FD8" w:rsidRPr="006764D1">
        <w:rPr>
          <w:rFonts w:cs="Guttman Hodes" w:hint="cs"/>
          <w:sz w:val="24"/>
          <w:szCs w:val="24"/>
          <w:rtl/>
        </w:rPr>
        <w:t>ויהי מתיו מספר</w:t>
      </w:r>
      <w:r>
        <w:rPr>
          <w:rFonts w:cs="Guttman Hodes" w:hint="cs"/>
          <w:sz w:val="24"/>
          <w:szCs w:val="24"/>
          <w:rtl/>
        </w:rPr>
        <w:t>'</w:t>
      </w:r>
      <w:r w:rsidR="00730FD8" w:rsidRPr="006764D1">
        <w:rPr>
          <w:rFonts w:cs="Guttman Hodes" w:hint="cs"/>
          <w:sz w:val="24"/>
          <w:szCs w:val="24"/>
          <w:rtl/>
        </w:rPr>
        <w:t xml:space="preserve"> דייקא</w:t>
      </w:r>
      <w:r>
        <w:rPr>
          <w:rFonts w:cs="Guttman Hodes" w:hint="cs"/>
          <w:sz w:val="24"/>
          <w:szCs w:val="24"/>
          <w:rtl/>
        </w:rPr>
        <w:t>,</w:t>
      </w:r>
      <w:r w:rsidR="00730FD8" w:rsidRPr="006764D1">
        <w:rPr>
          <w:rFonts w:cs="Guttman Hodes" w:hint="cs"/>
          <w:sz w:val="24"/>
          <w:szCs w:val="24"/>
          <w:rtl/>
        </w:rPr>
        <w:t xml:space="preserve"> ר</w:t>
      </w:r>
      <w:r>
        <w:rPr>
          <w:rFonts w:cs="Guttman Hodes" w:hint="cs"/>
          <w:sz w:val="24"/>
          <w:szCs w:val="24"/>
          <w:rtl/>
        </w:rPr>
        <w:t>צונו לומר שעדיין [באותה] שעה לא הגיע לכלל המספר של עשרים</w:t>
      </w:r>
      <w:r w:rsidR="00730FD8" w:rsidRPr="006764D1">
        <w:rPr>
          <w:rFonts w:cs="Guttman Hodes" w:hint="cs"/>
          <w:sz w:val="24"/>
          <w:szCs w:val="24"/>
          <w:rtl/>
        </w:rPr>
        <w:t xml:space="preserve"> שנה שאז הוי בר עונשין ש</w:t>
      </w:r>
      <w:r w:rsidR="00A224D2" w:rsidRPr="006764D1">
        <w:rPr>
          <w:rFonts w:cs="Guttman Hodes" w:hint="cs"/>
          <w:sz w:val="24"/>
          <w:szCs w:val="24"/>
          <w:rtl/>
        </w:rPr>
        <w:t>לא</w:t>
      </w:r>
      <w:r w:rsidR="00730FD8" w:rsidRPr="006764D1">
        <w:rPr>
          <w:rFonts w:cs="Guttman Hodes" w:hint="cs"/>
          <w:sz w:val="24"/>
          <w:szCs w:val="24"/>
          <w:rtl/>
        </w:rPr>
        <w:t xml:space="preserve"> היה רק בן ט</w:t>
      </w:r>
      <w:r w:rsidR="0029447A" w:rsidRPr="006764D1">
        <w:rPr>
          <w:rFonts w:cs="Guttman Hodes"/>
          <w:sz w:val="24"/>
          <w:szCs w:val="24"/>
          <w:rtl/>
        </w:rPr>
        <w:t>"</w:t>
      </w:r>
      <w:r w:rsidR="0029447A" w:rsidRPr="006764D1">
        <w:rPr>
          <w:rFonts w:cs="Guttman Hodes" w:hint="cs"/>
          <w:sz w:val="24"/>
          <w:szCs w:val="24"/>
          <w:rtl/>
        </w:rPr>
        <w:t>ו</w:t>
      </w:r>
      <w:r w:rsidR="00730FD8" w:rsidRPr="006764D1">
        <w:rPr>
          <w:rFonts w:cs="Guttman Hodes" w:hint="cs"/>
          <w:sz w:val="24"/>
          <w:szCs w:val="24"/>
          <w:rtl/>
        </w:rPr>
        <w:t xml:space="preserve"> ולא הגיע לעונשין וק</w:t>
      </w:r>
      <w:r w:rsidR="0029447A" w:rsidRPr="006764D1">
        <w:rPr>
          <w:rFonts w:cs="Guttman Hodes"/>
          <w:sz w:val="24"/>
          <w:szCs w:val="24"/>
          <w:rtl/>
        </w:rPr>
        <w:t>"</w:t>
      </w:r>
      <w:r w:rsidR="0029447A" w:rsidRPr="006764D1">
        <w:rPr>
          <w:rFonts w:cs="Guttman Hodes" w:hint="cs"/>
          <w:sz w:val="24"/>
          <w:szCs w:val="24"/>
          <w:rtl/>
        </w:rPr>
        <w:t>ל</w:t>
      </w:r>
      <w:r>
        <w:rPr>
          <w:rFonts w:cs="Guttman Hodes" w:hint="cs"/>
          <w:sz w:val="24"/>
          <w:szCs w:val="24"/>
          <w:rtl/>
        </w:rPr>
        <w:t>. עד כאן דברינו שם</w:t>
      </w:r>
      <w:r w:rsidR="00730FD8" w:rsidRPr="006764D1">
        <w:rPr>
          <w:rFonts w:cs="Guttman Hodes" w:hint="cs"/>
          <w:sz w:val="24"/>
          <w:szCs w:val="24"/>
          <w:rtl/>
        </w:rPr>
        <w:t xml:space="preserve">. </w:t>
      </w:r>
    </w:p>
    <w:p w:rsidR="0082415A" w:rsidRDefault="0082415A" w:rsidP="0082415A">
      <w:pPr>
        <w:spacing w:after="0"/>
        <w:jc w:val="both"/>
        <w:rPr>
          <w:rFonts w:cs="Guttman Hodes"/>
          <w:sz w:val="24"/>
          <w:szCs w:val="24"/>
          <w:rtl/>
        </w:rPr>
      </w:pPr>
      <w:r>
        <w:rPr>
          <w:rFonts w:cs="Guttman Hodes" w:hint="cs"/>
          <w:sz w:val="24"/>
          <w:szCs w:val="24"/>
          <w:rtl/>
        </w:rPr>
        <w:t xml:space="preserve">[ועל פי זה] </w:t>
      </w:r>
      <w:r w:rsidR="00730FD8" w:rsidRPr="006764D1">
        <w:rPr>
          <w:rFonts w:cs="Guttman Hodes" w:hint="cs"/>
          <w:sz w:val="24"/>
          <w:szCs w:val="24"/>
          <w:rtl/>
        </w:rPr>
        <w:t>נבאר</w:t>
      </w:r>
      <w:r>
        <w:rPr>
          <w:rFonts w:cs="Guttman Hodes" w:hint="cs"/>
          <w:sz w:val="24"/>
          <w:szCs w:val="24"/>
          <w:rtl/>
        </w:rPr>
        <w:t>,</w:t>
      </w:r>
      <w:r w:rsidR="00730FD8" w:rsidRPr="006764D1">
        <w:rPr>
          <w:rFonts w:cs="Guttman Hodes" w:hint="cs"/>
          <w:sz w:val="24"/>
          <w:szCs w:val="24"/>
          <w:rtl/>
        </w:rPr>
        <w:t xml:space="preserve"> כי כיון שידע משה שהניח ראובן יעקב ברפיון עד שיב</w:t>
      </w:r>
      <w:r>
        <w:rPr>
          <w:rFonts w:cs="Guttman Hodes" w:hint="cs"/>
          <w:sz w:val="24"/>
          <w:szCs w:val="24"/>
          <w:rtl/>
        </w:rPr>
        <w:t>וא משה שתנתן התורה</w:t>
      </w:r>
      <w:r w:rsidR="00730FD8" w:rsidRPr="006764D1">
        <w:rPr>
          <w:rFonts w:cs="Guttman Hodes" w:hint="cs"/>
          <w:sz w:val="24"/>
          <w:szCs w:val="24"/>
          <w:rtl/>
        </w:rPr>
        <w:t xml:space="preserve"> ע</w:t>
      </w:r>
      <w:r>
        <w:rPr>
          <w:rFonts w:cs="Guttman Hodes" w:hint="cs"/>
          <w:sz w:val="24"/>
          <w:szCs w:val="24"/>
          <w:rtl/>
        </w:rPr>
        <w:t>ל ידו, ובתו' כתיב</w:t>
      </w:r>
      <w:r w:rsidR="00730FD8" w:rsidRPr="006764D1">
        <w:rPr>
          <w:rFonts w:cs="Guttman Hodes" w:hint="cs"/>
          <w:sz w:val="24"/>
          <w:szCs w:val="24"/>
          <w:rtl/>
        </w:rPr>
        <w:t xml:space="preserve"> </w:t>
      </w:r>
      <w:r>
        <w:rPr>
          <w:rFonts w:cs="Guttman Hodes" w:hint="cs"/>
          <w:sz w:val="24"/>
          <w:szCs w:val="24"/>
          <w:rtl/>
        </w:rPr>
        <w:t>'מבן עשרים [שנה']</w:t>
      </w:r>
      <w:r w:rsidR="00730FD8" w:rsidRPr="006764D1">
        <w:rPr>
          <w:rFonts w:cs="Guttman Hodes" w:hint="cs"/>
          <w:sz w:val="24"/>
          <w:szCs w:val="24"/>
          <w:rtl/>
        </w:rPr>
        <w:t xml:space="preserve"> ועדיין לא הגיע לכלל עשרים</w:t>
      </w:r>
      <w:r>
        <w:rPr>
          <w:rFonts w:cs="Guttman Hodes" w:hint="cs"/>
          <w:sz w:val="24"/>
          <w:szCs w:val="24"/>
          <w:rtl/>
        </w:rPr>
        <w:t>,</w:t>
      </w:r>
      <w:r w:rsidR="00730FD8" w:rsidRPr="006764D1">
        <w:rPr>
          <w:rFonts w:cs="Guttman Hodes" w:hint="cs"/>
          <w:sz w:val="24"/>
          <w:szCs w:val="24"/>
          <w:rtl/>
        </w:rPr>
        <w:t xml:space="preserve"> לז</w:t>
      </w:r>
      <w:r>
        <w:rPr>
          <w:rFonts w:cs="Guttman Hodes" w:hint="cs"/>
          <w:sz w:val="24"/>
          <w:szCs w:val="24"/>
          <w:rtl/>
        </w:rPr>
        <w:t>ה אמר</w:t>
      </w:r>
      <w:r w:rsidR="00730FD8" w:rsidRPr="006764D1">
        <w:rPr>
          <w:rFonts w:cs="Guttman Hodes" w:hint="cs"/>
          <w:sz w:val="24"/>
          <w:szCs w:val="24"/>
          <w:rtl/>
        </w:rPr>
        <w:t xml:space="preserve"> אמנה משבט ראובן כיון שאין בידו עון אשר חטא במעשה בלהה</w:t>
      </w:r>
      <w:r>
        <w:rPr>
          <w:rFonts w:cs="Guttman Hodes" w:hint="cs"/>
          <w:sz w:val="24"/>
          <w:szCs w:val="24"/>
          <w:rtl/>
        </w:rPr>
        <w:t>,</w:t>
      </w:r>
      <w:r w:rsidR="00730FD8" w:rsidRPr="006764D1">
        <w:rPr>
          <w:rFonts w:cs="Guttman Hodes" w:hint="cs"/>
          <w:sz w:val="24"/>
          <w:szCs w:val="24"/>
          <w:rtl/>
        </w:rPr>
        <w:t xml:space="preserve"> שעדיין</w:t>
      </w:r>
      <w:r>
        <w:rPr>
          <w:rFonts w:cs="Guttman Hodes" w:hint="cs"/>
          <w:sz w:val="24"/>
          <w:szCs w:val="24"/>
          <w:rtl/>
        </w:rPr>
        <w:t xml:space="preserve"> </w:t>
      </w:r>
      <w:r w:rsidR="00730FD8" w:rsidRPr="006764D1">
        <w:rPr>
          <w:rFonts w:cs="Guttman Hodes" w:hint="cs"/>
          <w:sz w:val="24"/>
          <w:szCs w:val="24"/>
          <w:rtl/>
        </w:rPr>
        <w:t>לא הגיע לכלל עשרים</w:t>
      </w:r>
      <w:r>
        <w:rPr>
          <w:rFonts w:cs="Guttman Hodes" w:hint="cs"/>
          <w:sz w:val="24"/>
          <w:szCs w:val="24"/>
          <w:rtl/>
        </w:rPr>
        <w:t>,</w:t>
      </w:r>
      <w:r w:rsidR="00E01CDE" w:rsidRPr="006764D1">
        <w:rPr>
          <w:rFonts w:cs="Guttman Hodes" w:hint="cs"/>
          <w:sz w:val="24"/>
          <w:szCs w:val="24"/>
          <w:rtl/>
        </w:rPr>
        <w:t xml:space="preserve"> וממי ראוי למנות כ</w:t>
      </w:r>
      <w:r>
        <w:rPr>
          <w:rFonts w:cs="Guttman Hodes" w:hint="cs"/>
          <w:sz w:val="24"/>
          <w:szCs w:val="24"/>
          <w:rtl/>
        </w:rPr>
        <w:t>הן גדול</w:t>
      </w:r>
      <w:r w:rsidR="00E01CDE" w:rsidRPr="006764D1">
        <w:rPr>
          <w:rFonts w:cs="Guttman Hodes" w:hint="cs"/>
          <w:sz w:val="24"/>
          <w:szCs w:val="24"/>
          <w:rtl/>
        </w:rPr>
        <w:t xml:space="preserve"> אם לא מראובן שהוא הבכור</w:t>
      </w:r>
      <w:r>
        <w:rPr>
          <w:rFonts w:cs="Guttman Hodes" w:hint="cs"/>
          <w:sz w:val="24"/>
          <w:szCs w:val="24"/>
          <w:rtl/>
        </w:rPr>
        <w:t>.</w:t>
      </w:r>
      <w:r w:rsidR="00E01CDE" w:rsidRPr="006764D1">
        <w:rPr>
          <w:rFonts w:cs="Guttman Hodes" w:hint="cs"/>
          <w:sz w:val="24"/>
          <w:szCs w:val="24"/>
          <w:rtl/>
        </w:rPr>
        <w:t xml:space="preserve"> והשיבו </w:t>
      </w:r>
      <w:r>
        <w:rPr>
          <w:rFonts w:cs="Guttman Hodes" w:hint="cs"/>
          <w:sz w:val="24"/>
          <w:szCs w:val="24"/>
          <w:rtl/>
        </w:rPr>
        <w:t>'</w:t>
      </w:r>
      <w:r w:rsidR="00E01CDE" w:rsidRPr="006764D1">
        <w:rPr>
          <w:rFonts w:cs="Guttman Hodes" w:hint="cs"/>
          <w:sz w:val="24"/>
          <w:szCs w:val="24"/>
          <w:rtl/>
        </w:rPr>
        <w:t>לא אשית לנגד עיני דבר בליעל</w:t>
      </w:r>
      <w:r>
        <w:rPr>
          <w:rFonts w:cs="Guttman Hodes" w:hint="cs"/>
          <w:sz w:val="24"/>
          <w:szCs w:val="24"/>
          <w:rtl/>
        </w:rPr>
        <w:t>',</w:t>
      </w:r>
      <w:r w:rsidR="00E01CDE" w:rsidRPr="006764D1">
        <w:rPr>
          <w:rFonts w:cs="Guttman Hodes" w:hint="cs"/>
          <w:sz w:val="24"/>
          <w:szCs w:val="24"/>
          <w:rtl/>
        </w:rPr>
        <w:t xml:space="preserve"> דהא מ</w:t>
      </w:r>
      <w:r>
        <w:rPr>
          <w:rFonts w:cs="Guttman Hodes" w:hint="cs"/>
          <w:sz w:val="24"/>
          <w:szCs w:val="24"/>
          <w:rtl/>
        </w:rPr>
        <w:t>כל מקום</w:t>
      </w:r>
      <w:r w:rsidR="00E01CDE" w:rsidRPr="006764D1">
        <w:rPr>
          <w:rFonts w:cs="Guttman Hodes" w:hint="cs"/>
          <w:sz w:val="24"/>
          <w:szCs w:val="24"/>
          <w:rtl/>
        </w:rPr>
        <w:t xml:space="preserve"> אף שאינו</w:t>
      </w:r>
      <w:r w:rsidR="00446BA5" w:rsidRPr="006764D1">
        <w:rPr>
          <w:rFonts w:cs="Guttman Hodes" w:hint="cs"/>
          <w:sz w:val="24"/>
          <w:szCs w:val="24"/>
          <w:rtl/>
        </w:rPr>
        <w:t xml:space="preserve"> </w:t>
      </w:r>
      <w:r w:rsidR="00E01CDE" w:rsidRPr="006764D1">
        <w:rPr>
          <w:rFonts w:cs="Guttman Hodes" w:hint="cs"/>
          <w:sz w:val="24"/>
          <w:szCs w:val="24"/>
          <w:rtl/>
        </w:rPr>
        <w:t>ראוי לעונשין מ</w:t>
      </w:r>
      <w:r>
        <w:rPr>
          <w:rFonts w:cs="Guttman Hodes" w:hint="cs"/>
          <w:sz w:val="24"/>
          <w:szCs w:val="24"/>
          <w:rtl/>
        </w:rPr>
        <w:t>כל מקום</w:t>
      </w:r>
      <w:r w:rsidR="00E01CDE" w:rsidRPr="006764D1">
        <w:rPr>
          <w:rFonts w:cs="Guttman Hodes" w:hint="cs"/>
          <w:sz w:val="24"/>
          <w:szCs w:val="24"/>
          <w:rtl/>
        </w:rPr>
        <w:t xml:space="preserve"> הוי </w:t>
      </w:r>
      <w:r>
        <w:rPr>
          <w:rFonts w:cs="Guttman Hodes" w:hint="cs"/>
          <w:sz w:val="24"/>
          <w:szCs w:val="24"/>
          <w:rtl/>
        </w:rPr>
        <w:t>'</w:t>
      </w:r>
      <w:r w:rsidR="00E01CDE" w:rsidRPr="006764D1">
        <w:rPr>
          <w:rFonts w:cs="Guttman Hodes" w:hint="cs"/>
          <w:sz w:val="24"/>
          <w:szCs w:val="24"/>
          <w:rtl/>
        </w:rPr>
        <w:t>דבר בליעל</w:t>
      </w:r>
      <w:r>
        <w:rPr>
          <w:rFonts w:cs="Guttman Hodes" w:hint="cs"/>
          <w:sz w:val="24"/>
          <w:szCs w:val="24"/>
          <w:rtl/>
        </w:rPr>
        <w:t>'</w:t>
      </w:r>
      <w:r w:rsidR="00E01CDE" w:rsidRPr="006764D1">
        <w:rPr>
          <w:rFonts w:cs="Guttman Hodes" w:hint="cs"/>
          <w:sz w:val="24"/>
          <w:szCs w:val="24"/>
          <w:rtl/>
        </w:rPr>
        <w:t xml:space="preserve"> ולא יהיה חוטא נשכר</w:t>
      </w:r>
      <w:r>
        <w:rPr>
          <w:rFonts w:cs="Guttman Hodes" w:hint="cs"/>
          <w:sz w:val="24"/>
          <w:szCs w:val="24"/>
          <w:rtl/>
        </w:rPr>
        <w:t>,</w:t>
      </w:r>
      <w:r w:rsidR="00E01CDE" w:rsidRPr="006764D1">
        <w:rPr>
          <w:rFonts w:cs="Guttman Hodes" w:hint="cs"/>
          <w:sz w:val="24"/>
          <w:szCs w:val="24"/>
          <w:rtl/>
        </w:rPr>
        <w:t xml:space="preserve"> דמ</w:t>
      </w:r>
      <w:r>
        <w:rPr>
          <w:rFonts w:cs="Guttman Hodes" w:hint="cs"/>
          <w:sz w:val="24"/>
          <w:szCs w:val="24"/>
          <w:rtl/>
        </w:rPr>
        <w:t>כל מקום</w:t>
      </w:r>
      <w:r w:rsidR="00E01CDE" w:rsidRPr="006764D1">
        <w:rPr>
          <w:rFonts w:cs="Guttman Hodes" w:hint="cs"/>
          <w:sz w:val="24"/>
          <w:szCs w:val="24"/>
          <w:rtl/>
        </w:rPr>
        <w:t xml:space="preserve"> ראוי הוא לעונשין בב</w:t>
      </w:r>
      <w:r>
        <w:rPr>
          <w:rFonts w:cs="Guttman Hodes" w:hint="cs"/>
          <w:sz w:val="24"/>
          <w:szCs w:val="24"/>
          <w:rtl/>
        </w:rPr>
        <w:t>ית דין</w:t>
      </w:r>
      <w:r w:rsidR="00E01CDE" w:rsidRPr="006764D1">
        <w:rPr>
          <w:rFonts w:cs="Guttman Hodes" w:hint="cs"/>
          <w:sz w:val="24"/>
          <w:szCs w:val="24"/>
          <w:rtl/>
        </w:rPr>
        <w:t xml:space="preserve"> של מטה.</w:t>
      </w:r>
    </w:p>
    <w:p w:rsidR="00730FD8" w:rsidRPr="006764D1" w:rsidRDefault="00E01CDE" w:rsidP="0082415A">
      <w:pPr>
        <w:spacing w:after="0"/>
        <w:jc w:val="both"/>
        <w:rPr>
          <w:rFonts w:cs="Guttman Hodes"/>
          <w:sz w:val="24"/>
          <w:szCs w:val="24"/>
          <w:rtl/>
        </w:rPr>
      </w:pPr>
      <w:r w:rsidRPr="006764D1">
        <w:rPr>
          <w:rFonts w:cs="Guttman Hodes" w:hint="cs"/>
          <w:sz w:val="24"/>
          <w:szCs w:val="24"/>
          <w:rtl/>
        </w:rPr>
        <w:t xml:space="preserve"> </w:t>
      </w:r>
    </w:p>
    <w:p w:rsidR="008302E2" w:rsidRDefault="00E01CDE" w:rsidP="006764D1">
      <w:pPr>
        <w:spacing w:after="0"/>
        <w:jc w:val="both"/>
        <w:rPr>
          <w:rFonts w:cs="Guttman Hodes"/>
          <w:sz w:val="24"/>
          <w:szCs w:val="24"/>
          <w:rtl/>
        </w:rPr>
      </w:pPr>
      <w:r w:rsidRPr="006764D1">
        <w:rPr>
          <w:rFonts w:cs="Guttman Hodes" w:hint="cs"/>
          <w:sz w:val="24"/>
          <w:szCs w:val="24"/>
          <w:rtl/>
        </w:rPr>
        <w:t xml:space="preserve">וזה יאמר נעים זמירות ישראל </w:t>
      </w:r>
      <w:r w:rsidR="00112E73" w:rsidRPr="006764D1">
        <w:rPr>
          <w:rFonts w:cs="Guttman Hodes" w:hint="cs"/>
          <w:sz w:val="24"/>
          <w:szCs w:val="24"/>
          <w:rtl/>
        </w:rPr>
        <w:t>(</w:t>
      </w:r>
      <w:r w:rsidR="00AC2FAB" w:rsidRPr="006764D1">
        <w:rPr>
          <w:rFonts w:cs="Guttman Hodes" w:hint="cs"/>
          <w:sz w:val="24"/>
          <w:szCs w:val="24"/>
          <w:rtl/>
        </w:rPr>
        <w:t>תהלים כה ז-</w:t>
      </w:r>
      <w:r w:rsidR="005229B1" w:rsidRPr="006764D1">
        <w:rPr>
          <w:rFonts w:cs="Guttman Hodes" w:hint="cs"/>
          <w:sz w:val="24"/>
          <w:szCs w:val="24"/>
          <w:rtl/>
        </w:rPr>
        <w:t>ח</w:t>
      </w:r>
      <w:r w:rsidR="00112E73" w:rsidRPr="006764D1">
        <w:rPr>
          <w:rFonts w:cs="Guttman Hodes" w:hint="cs"/>
          <w:sz w:val="24"/>
          <w:szCs w:val="24"/>
          <w:rtl/>
        </w:rPr>
        <w:t xml:space="preserve">) </w:t>
      </w:r>
      <w:r w:rsidR="002B267B">
        <w:rPr>
          <w:rFonts w:cs="Guttman Hodes" w:hint="cs"/>
          <w:sz w:val="24"/>
          <w:szCs w:val="24"/>
          <w:rtl/>
        </w:rPr>
        <w:t>'</w:t>
      </w:r>
      <w:r w:rsidRPr="006764D1">
        <w:rPr>
          <w:rFonts w:cs="Guttman Hodes" w:hint="cs"/>
          <w:sz w:val="24"/>
          <w:szCs w:val="24"/>
          <w:rtl/>
        </w:rPr>
        <w:t xml:space="preserve">חטאת נעורי ופשעי אל תזכור וכו' טוב וישר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על כן יורה חטאים בדרך</w:t>
      </w:r>
      <w:r w:rsidR="00F67DA3" w:rsidRPr="006764D1">
        <w:rPr>
          <w:rFonts w:cs="Guttman Hodes" w:hint="cs"/>
          <w:sz w:val="24"/>
          <w:szCs w:val="24"/>
          <w:rtl/>
        </w:rPr>
        <w:t xml:space="preserve"> </w:t>
      </w:r>
      <w:r w:rsidR="00F23D56" w:rsidRPr="006764D1">
        <w:rPr>
          <w:rFonts w:cs="Guttman Hodes" w:hint="cs"/>
          <w:sz w:val="24"/>
          <w:szCs w:val="24"/>
          <w:rtl/>
        </w:rPr>
        <w:t>ידרך ענוים</w:t>
      </w:r>
      <w:r w:rsidR="002B267B">
        <w:rPr>
          <w:rFonts w:cs="Guttman Hodes" w:hint="cs"/>
          <w:sz w:val="24"/>
          <w:szCs w:val="24"/>
          <w:rtl/>
        </w:rPr>
        <w:t>'</w:t>
      </w:r>
      <w:r w:rsidR="00F23D56" w:rsidRPr="006764D1">
        <w:rPr>
          <w:rFonts w:cs="Guttman Hodes" w:hint="cs"/>
          <w:sz w:val="24"/>
          <w:szCs w:val="24"/>
          <w:rtl/>
        </w:rPr>
        <w:t xml:space="preserve"> וכו'</w:t>
      </w:r>
      <w:r w:rsidR="002B267B">
        <w:rPr>
          <w:rFonts w:cs="Guttman Hodes" w:hint="cs"/>
          <w:sz w:val="24"/>
          <w:szCs w:val="24"/>
          <w:rtl/>
        </w:rPr>
        <w:t>.</w:t>
      </w:r>
      <w:r w:rsidR="00F23D56" w:rsidRPr="006764D1">
        <w:rPr>
          <w:rFonts w:cs="Guttman Hodes" w:hint="cs"/>
          <w:sz w:val="24"/>
          <w:szCs w:val="24"/>
          <w:rtl/>
        </w:rPr>
        <w:t xml:space="preserve"> שהכוונה</w:t>
      </w:r>
      <w:r w:rsidR="00FB4BA9" w:rsidRPr="006764D1">
        <w:rPr>
          <w:rFonts w:cs="Guttman Hodes" w:hint="cs"/>
          <w:sz w:val="24"/>
          <w:szCs w:val="24"/>
          <w:rtl/>
        </w:rPr>
        <w:t xml:space="preserve"> עם האמור שאף ש</w:t>
      </w:r>
      <w:r w:rsidR="002B267B">
        <w:rPr>
          <w:rFonts w:cs="Guttman Hodes" w:hint="cs"/>
          <w:sz w:val="24"/>
          <w:szCs w:val="24"/>
          <w:rtl/>
        </w:rPr>
        <w:t>בית דין של מעלה אין מענישין אלא מבן עשרים</w:t>
      </w:r>
      <w:r w:rsidR="00FB4BA9" w:rsidRPr="006764D1">
        <w:rPr>
          <w:rFonts w:cs="Guttman Hodes" w:hint="cs"/>
          <w:sz w:val="24"/>
          <w:szCs w:val="24"/>
          <w:rtl/>
        </w:rPr>
        <w:t xml:space="preserve"> שנה</w:t>
      </w:r>
      <w:r w:rsidR="002B267B">
        <w:rPr>
          <w:rFonts w:cs="Guttman Hodes" w:hint="cs"/>
          <w:sz w:val="24"/>
          <w:szCs w:val="24"/>
          <w:rtl/>
        </w:rPr>
        <w:t>,</w:t>
      </w:r>
      <w:r w:rsidR="00FB4BA9" w:rsidRPr="006764D1">
        <w:rPr>
          <w:rFonts w:cs="Guttman Hodes" w:hint="cs"/>
          <w:sz w:val="24"/>
          <w:szCs w:val="24"/>
          <w:rtl/>
        </w:rPr>
        <w:t xml:space="preserve"> ע</w:t>
      </w:r>
      <w:r w:rsidR="00AC2FAB" w:rsidRPr="006764D1">
        <w:rPr>
          <w:rFonts w:cs="Guttman Hodes" w:hint="cs"/>
          <w:sz w:val="24"/>
          <w:szCs w:val="24"/>
          <w:rtl/>
        </w:rPr>
        <w:t xml:space="preserve">ם </w:t>
      </w:r>
      <w:r w:rsidR="00FB4BA9" w:rsidRPr="006764D1">
        <w:rPr>
          <w:rFonts w:cs="Guttman Hodes" w:hint="cs"/>
          <w:sz w:val="24"/>
          <w:szCs w:val="24"/>
          <w:rtl/>
        </w:rPr>
        <w:t>כ</w:t>
      </w:r>
      <w:r w:rsidR="00AC2FAB" w:rsidRPr="006764D1">
        <w:rPr>
          <w:rFonts w:cs="Guttman Hodes" w:hint="cs"/>
          <w:sz w:val="24"/>
          <w:szCs w:val="24"/>
          <w:rtl/>
        </w:rPr>
        <w:t xml:space="preserve">ל </w:t>
      </w:r>
      <w:r w:rsidR="0029447A" w:rsidRPr="006764D1">
        <w:rPr>
          <w:rFonts w:cs="Guttman Hodes" w:hint="cs"/>
          <w:sz w:val="24"/>
          <w:szCs w:val="24"/>
          <w:rtl/>
        </w:rPr>
        <w:t>ז</w:t>
      </w:r>
      <w:r w:rsidR="00AC2FAB" w:rsidRPr="006764D1">
        <w:rPr>
          <w:rFonts w:cs="Guttman Hodes" w:hint="cs"/>
          <w:sz w:val="24"/>
          <w:szCs w:val="24"/>
          <w:rtl/>
        </w:rPr>
        <w:t>ה</w:t>
      </w:r>
      <w:r w:rsidR="00FB4BA9" w:rsidRPr="006764D1">
        <w:rPr>
          <w:rFonts w:cs="Guttman Hodes" w:hint="cs"/>
          <w:sz w:val="24"/>
          <w:szCs w:val="24"/>
          <w:rtl/>
        </w:rPr>
        <w:t xml:space="preserve"> לא יהיה חוטא נשכר כיון שר</w:t>
      </w:r>
      <w:r w:rsidR="00112E73" w:rsidRPr="006764D1">
        <w:rPr>
          <w:rFonts w:cs="Guttman Hodes" w:hint="cs"/>
          <w:sz w:val="24"/>
          <w:szCs w:val="24"/>
          <w:rtl/>
        </w:rPr>
        <w:t>א</w:t>
      </w:r>
      <w:r w:rsidR="00FB4BA9" w:rsidRPr="006764D1">
        <w:rPr>
          <w:rFonts w:cs="Guttman Hodes" w:hint="cs"/>
          <w:sz w:val="24"/>
          <w:szCs w:val="24"/>
          <w:rtl/>
        </w:rPr>
        <w:t>וי מהא לעונשין ב</w:t>
      </w:r>
      <w:r w:rsidR="002B267B">
        <w:rPr>
          <w:rFonts w:cs="Guttman Hodes" w:hint="cs"/>
          <w:sz w:val="24"/>
          <w:szCs w:val="24"/>
          <w:rtl/>
        </w:rPr>
        <w:t>בית דין</w:t>
      </w:r>
      <w:r w:rsidR="00FB4BA9" w:rsidRPr="006764D1">
        <w:rPr>
          <w:rFonts w:cs="Guttman Hodes" w:hint="cs"/>
          <w:sz w:val="24"/>
          <w:szCs w:val="24"/>
          <w:rtl/>
        </w:rPr>
        <w:t xml:space="preserve"> של מטה</w:t>
      </w:r>
      <w:r w:rsidR="002B267B">
        <w:rPr>
          <w:rFonts w:cs="Guttman Hodes" w:hint="cs"/>
          <w:sz w:val="24"/>
          <w:szCs w:val="24"/>
          <w:rtl/>
        </w:rPr>
        <w:t>.</w:t>
      </w:r>
      <w:r w:rsidR="00FB4BA9" w:rsidRPr="006764D1">
        <w:rPr>
          <w:rFonts w:cs="Guttman Hodes" w:hint="cs"/>
          <w:sz w:val="24"/>
          <w:szCs w:val="24"/>
          <w:rtl/>
        </w:rPr>
        <w:t xml:space="preserve"> ז</w:t>
      </w:r>
      <w:r w:rsidR="002B267B">
        <w:rPr>
          <w:rFonts w:cs="Guttman Hodes" w:hint="cs"/>
          <w:sz w:val="24"/>
          <w:szCs w:val="24"/>
          <w:rtl/>
        </w:rPr>
        <w:t>ה אומרו</w:t>
      </w:r>
      <w:r w:rsidR="00FB4BA9" w:rsidRPr="006764D1">
        <w:rPr>
          <w:rFonts w:cs="Guttman Hodes" w:hint="cs"/>
          <w:sz w:val="24"/>
          <w:szCs w:val="24"/>
          <w:rtl/>
        </w:rPr>
        <w:t xml:space="preserve"> </w:t>
      </w:r>
      <w:r w:rsidR="002B267B">
        <w:rPr>
          <w:rFonts w:cs="Guttman Hodes" w:hint="cs"/>
          <w:sz w:val="24"/>
          <w:szCs w:val="24"/>
          <w:rtl/>
        </w:rPr>
        <w:t>'</w:t>
      </w:r>
      <w:r w:rsidR="00FB4BA9" w:rsidRPr="006764D1">
        <w:rPr>
          <w:rFonts w:cs="Guttman Hodes" w:hint="cs"/>
          <w:sz w:val="24"/>
          <w:szCs w:val="24"/>
          <w:rtl/>
        </w:rPr>
        <w:t>חטאת נעורי ופשעי אל תזכור</w:t>
      </w:r>
      <w:r w:rsidR="002B267B">
        <w:rPr>
          <w:rFonts w:cs="Guttman Hodes" w:hint="cs"/>
          <w:sz w:val="24"/>
          <w:szCs w:val="24"/>
          <w:rtl/>
        </w:rPr>
        <w:t>'</w:t>
      </w:r>
      <w:r w:rsidR="00FB4BA9" w:rsidRPr="006764D1">
        <w:rPr>
          <w:rFonts w:cs="Guttman Hodes" w:hint="cs"/>
          <w:sz w:val="24"/>
          <w:szCs w:val="24"/>
          <w:rtl/>
        </w:rPr>
        <w:t xml:space="preserve"> להענישני עליהם</w:t>
      </w:r>
      <w:r w:rsidR="002B267B">
        <w:rPr>
          <w:rFonts w:cs="Guttman Hodes" w:hint="cs"/>
          <w:sz w:val="24"/>
          <w:szCs w:val="24"/>
          <w:rtl/>
        </w:rPr>
        <w:t>,</w:t>
      </w:r>
      <w:r w:rsidR="00FB4BA9" w:rsidRPr="006764D1">
        <w:rPr>
          <w:rFonts w:cs="Guttman Hodes" w:hint="cs"/>
          <w:sz w:val="24"/>
          <w:szCs w:val="24"/>
          <w:rtl/>
        </w:rPr>
        <w:t xml:space="preserve"> כיון ש</w:t>
      </w:r>
      <w:r w:rsidR="002B267B">
        <w:rPr>
          <w:rFonts w:cs="Guttman Hodes" w:hint="cs"/>
          <w:sz w:val="24"/>
          <w:szCs w:val="24"/>
          <w:rtl/>
        </w:rPr>
        <w:t>בית דין הצדק אין מענישין אלא מבן עשרים</w:t>
      </w:r>
      <w:r w:rsidR="00FB4BA9" w:rsidRPr="006764D1">
        <w:rPr>
          <w:rFonts w:cs="Guttman Hodes" w:hint="cs"/>
          <w:sz w:val="24"/>
          <w:szCs w:val="24"/>
          <w:rtl/>
        </w:rPr>
        <w:t xml:space="preserve"> שנה</w:t>
      </w:r>
      <w:r w:rsidR="002B267B">
        <w:rPr>
          <w:rFonts w:cs="Guttman Hodes" w:hint="cs"/>
          <w:sz w:val="24"/>
          <w:szCs w:val="24"/>
          <w:rtl/>
        </w:rPr>
        <w:t>,</w:t>
      </w:r>
      <w:r w:rsidR="00FB4BA9" w:rsidRPr="006764D1">
        <w:rPr>
          <w:rFonts w:cs="Guttman Hodes" w:hint="cs"/>
          <w:sz w:val="24"/>
          <w:szCs w:val="24"/>
          <w:rtl/>
        </w:rPr>
        <w:t xml:space="preserve"> כ</w:t>
      </w:r>
      <w:r w:rsidR="002B267B">
        <w:rPr>
          <w:rFonts w:cs="Guttman Hodes" w:hint="cs"/>
          <w:sz w:val="24"/>
          <w:szCs w:val="24"/>
          <w:rtl/>
        </w:rPr>
        <w:t>ל שכן וקל וחומר</w:t>
      </w:r>
      <w:r w:rsidR="00FB4BA9" w:rsidRPr="006764D1">
        <w:rPr>
          <w:rFonts w:cs="Guttman Hodes" w:hint="cs"/>
          <w:sz w:val="24"/>
          <w:szCs w:val="24"/>
          <w:rtl/>
        </w:rPr>
        <w:t xml:space="preserve"> </w:t>
      </w:r>
      <w:r w:rsidR="002B267B">
        <w:rPr>
          <w:rFonts w:cs="Guttman Hodes" w:hint="cs"/>
          <w:sz w:val="24"/>
          <w:szCs w:val="24"/>
          <w:rtl/>
        </w:rPr>
        <w:t>'</w:t>
      </w:r>
      <w:r w:rsidR="00FB4BA9" w:rsidRPr="006764D1">
        <w:rPr>
          <w:rFonts w:cs="Guttman Hodes" w:hint="cs"/>
          <w:sz w:val="24"/>
          <w:szCs w:val="24"/>
          <w:rtl/>
        </w:rPr>
        <w:t>כחסדיך זכור לי אתה</w:t>
      </w:r>
      <w:r w:rsidR="002B267B">
        <w:rPr>
          <w:rFonts w:cs="Guttman Hodes" w:hint="cs"/>
          <w:sz w:val="24"/>
          <w:szCs w:val="24"/>
          <w:rtl/>
        </w:rPr>
        <w:t>'</w:t>
      </w:r>
      <w:r w:rsidR="00FB4BA9" w:rsidRPr="006764D1">
        <w:rPr>
          <w:rFonts w:cs="Guttman Hodes" w:hint="cs"/>
          <w:sz w:val="24"/>
          <w:szCs w:val="24"/>
          <w:rtl/>
        </w:rPr>
        <w:t xml:space="preserve"> דייקא ולא </w:t>
      </w:r>
      <w:r w:rsidR="002B267B">
        <w:rPr>
          <w:rFonts w:cs="Guttman Hodes" w:hint="cs"/>
          <w:sz w:val="24"/>
          <w:szCs w:val="24"/>
          <w:rtl/>
        </w:rPr>
        <w:t>בית דין,</w:t>
      </w:r>
      <w:r w:rsidR="00FB4BA9" w:rsidRPr="006764D1">
        <w:rPr>
          <w:rFonts w:cs="Guttman Hodes" w:hint="cs"/>
          <w:sz w:val="24"/>
          <w:szCs w:val="24"/>
          <w:rtl/>
        </w:rPr>
        <w:t xml:space="preserve"> ד</w:t>
      </w:r>
      <w:r w:rsidR="002B267B">
        <w:rPr>
          <w:rFonts w:cs="Guttman Hodes" w:hint="cs"/>
          <w:sz w:val="24"/>
          <w:szCs w:val="24"/>
          <w:rtl/>
        </w:rPr>
        <w:t>בית דין</w:t>
      </w:r>
      <w:r w:rsidR="00FB4BA9" w:rsidRPr="006764D1">
        <w:rPr>
          <w:rFonts w:cs="Guttman Hodes" w:hint="cs"/>
          <w:sz w:val="24"/>
          <w:szCs w:val="24"/>
          <w:rtl/>
        </w:rPr>
        <w:t xml:space="preserve"> </w:t>
      </w:r>
      <w:r w:rsidR="007E33F6">
        <w:rPr>
          <w:rFonts w:cs="Guttman Hodes" w:hint="cs"/>
          <w:sz w:val="24"/>
          <w:szCs w:val="24"/>
          <w:rtl/>
        </w:rPr>
        <w:t xml:space="preserve">אף על פי </w:t>
      </w:r>
      <w:r w:rsidR="00FB4BA9" w:rsidRPr="006764D1">
        <w:rPr>
          <w:rFonts w:cs="Guttman Hodes" w:hint="cs"/>
          <w:sz w:val="24"/>
          <w:szCs w:val="24"/>
          <w:rtl/>
        </w:rPr>
        <w:t xml:space="preserve"> שאין מענישין מ</w:t>
      </w:r>
      <w:r w:rsidR="002B267B">
        <w:rPr>
          <w:rFonts w:cs="Guttman Hodes" w:hint="cs"/>
          <w:sz w:val="24"/>
          <w:szCs w:val="24"/>
          <w:rtl/>
        </w:rPr>
        <w:t>כל מקום</w:t>
      </w:r>
      <w:r w:rsidR="00FB4BA9" w:rsidRPr="006764D1">
        <w:rPr>
          <w:rFonts w:cs="Guttman Hodes" w:hint="cs"/>
          <w:sz w:val="24"/>
          <w:szCs w:val="24"/>
          <w:rtl/>
        </w:rPr>
        <w:t xml:space="preserve"> אין מטיבין כדי שלא יהיה חוטא נשכר</w:t>
      </w:r>
      <w:r w:rsidR="002B267B">
        <w:rPr>
          <w:rFonts w:cs="Guttman Hodes" w:hint="cs"/>
          <w:sz w:val="24"/>
          <w:szCs w:val="24"/>
          <w:rtl/>
        </w:rPr>
        <w:t>,</w:t>
      </w:r>
      <w:r w:rsidR="00FB4BA9" w:rsidRPr="006764D1">
        <w:rPr>
          <w:rFonts w:cs="Guttman Hodes" w:hint="cs"/>
          <w:sz w:val="24"/>
          <w:szCs w:val="24"/>
          <w:rtl/>
        </w:rPr>
        <w:t xml:space="preserve"> אבל אתה כיון שאתה רב חסד מטה כלפי חסד</w:t>
      </w:r>
      <w:r w:rsidR="002B267B">
        <w:rPr>
          <w:rFonts w:cs="Guttman Hodes" w:hint="cs"/>
          <w:sz w:val="24"/>
          <w:szCs w:val="24"/>
          <w:rtl/>
        </w:rPr>
        <w:t xml:space="preserve"> (עיין ראש השנה יז א')</w:t>
      </w:r>
      <w:r w:rsidR="00FB4BA9" w:rsidRPr="006764D1">
        <w:rPr>
          <w:rFonts w:cs="Guttman Hodes" w:hint="cs"/>
          <w:sz w:val="24"/>
          <w:szCs w:val="24"/>
          <w:rtl/>
        </w:rPr>
        <w:t xml:space="preserve"> </w:t>
      </w:r>
      <w:r w:rsidR="008302E2">
        <w:rPr>
          <w:rFonts w:cs="Guttman Hodes" w:hint="cs"/>
          <w:sz w:val="24"/>
          <w:szCs w:val="24"/>
          <w:rtl/>
        </w:rPr>
        <w:t>'</w:t>
      </w:r>
      <w:r w:rsidR="00FB4BA9" w:rsidRPr="006764D1">
        <w:rPr>
          <w:rFonts w:cs="Guttman Hodes" w:hint="cs"/>
          <w:sz w:val="24"/>
          <w:szCs w:val="24"/>
          <w:rtl/>
        </w:rPr>
        <w:t xml:space="preserve">למען טובך </w:t>
      </w:r>
      <w:r w:rsidR="00E26206">
        <w:rPr>
          <w:rFonts w:cs="Guttman Hodes" w:hint="cs"/>
          <w:sz w:val="24"/>
          <w:szCs w:val="24"/>
          <w:rtl/>
        </w:rPr>
        <w:t>ה</w:t>
      </w:r>
      <w:r w:rsidR="00E26206">
        <w:rPr>
          <w:rFonts w:cs="Guttman Hodes"/>
          <w:sz w:val="24"/>
          <w:szCs w:val="24"/>
          <w:rtl/>
        </w:rPr>
        <w:t>'</w:t>
      </w:r>
      <w:r w:rsidR="008302E2">
        <w:rPr>
          <w:rFonts w:cs="Guttman Hodes" w:hint="cs"/>
          <w:sz w:val="24"/>
          <w:szCs w:val="24"/>
          <w:rtl/>
        </w:rPr>
        <w:t>'</w:t>
      </w:r>
      <w:r w:rsidR="00FB4BA9" w:rsidRPr="006764D1">
        <w:rPr>
          <w:rFonts w:cs="Guttman Hodes" w:hint="cs"/>
          <w:sz w:val="24"/>
          <w:szCs w:val="24"/>
          <w:rtl/>
        </w:rPr>
        <w:t xml:space="preserve"> אל תזכור לי עונות ראשונים</w:t>
      </w:r>
      <w:r w:rsidR="008302E2">
        <w:rPr>
          <w:rFonts w:cs="Guttman Hodes" w:hint="cs"/>
          <w:sz w:val="24"/>
          <w:szCs w:val="24"/>
          <w:rtl/>
        </w:rPr>
        <w:t>.</w:t>
      </w:r>
      <w:r w:rsidR="00FB4BA9" w:rsidRPr="006764D1">
        <w:rPr>
          <w:rFonts w:cs="Guttman Hodes" w:hint="cs"/>
          <w:sz w:val="24"/>
          <w:szCs w:val="24"/>
          <w:rtl/>
        </w:rPr>
        <w:t xml:space="preserve"> </w:t>
      </w:r>
    </w:p>
    <w:p w:rsidR="00281AF4" w:rsidRDefault="00281AF4" w:rsidP="008302E2">
      <w:pPr>
        <w:spacing w:after="0"/>
        <w:jc w:val="both"/>
        <w:rPr>
          <w:rFonts w:cs="Guttman Hodes"/>
          <w:sz w:val="24"/>
          <w:szCs w:val="24"/>
          <w:rtl/>
        </w:rPr>
      </w:pPr>
    </w:p>
    <w:p w:rsidR="00D25E85" w:rsidRDefault="00FB4BA9" w:rsidP="006A7AC2">
      <w:pPr>
        <w:spacing w:after="0"/>
        <w:jc w:val="both"/>
        <w:rPr>
          <w:rFonts w:cs="Guttman Hodes"/>
          <w:sz w:val="24"/>
          <w:szCs w:val="24"/>
          <w:rtl/>
        </w:rPr>
      </w:pPr>
      <w:r w:rsidRPr="006764D1">
        <w:rPr>
          <w:rFonts w:cs="Guttman Hodes" w:hint="cs"/>
          <w:sz w:val="24"/>
          <w:szCs w:val="24"/>
          <w:rtl/>
        </w:rPr>
        <w:t>ונ</w:t>
      </w:r>
      <w:r w:rsidR="008302E2">
        <w:rPr>
          <w:rFonts w:cs="Guttman Hodes" w:hint="cs"/>
          <w:sz w:val="24"/>
          <w:szCs w:val="24"/>
          <w:rtl/>
        </w:rPr>
        <w:t>תן טעם לשבח לזה באומרו</w:t>
      </w:r>
      <w:r w:rsidRPr="006764D1">
        <w:rPr>
          <w:rFonts w:cs="Guttman Hodes" w:hint="cs"/>
          <w:sz w:val="24"/>
          <w:szCs w:val="24"/>
          <w:rtl/>
        </w:rPr>
        <w:t xml:space="preserve"> </w:t>
      </w:r>
      <w:r w:rsidR="008302E2">
        <w:rPr>
          <w:rFonts w:cs="Guttman Hodes" w:hint="cs"/>
          <w:sz w:val="24"/>
          <w:szCs w:val="24"/>
          <w:rtl/>
        </w:rPr>
        <w:t>'</w:t>
      </w:r>
      <w:r w:rsidRPr="006764D1">
        <w:rPr>
          <w:rFonts w:cs="Guttman Hodes" w:hint="cs"/>
          <w:sz w:val="24"/>
          <w:szCs w:val="24"/>
          <w:rtl/>
        </w:rPr>
        <w:t xml:space="preserve">טוב וישר </w:t>
      </w:r>
      <w:r w:rsidR="00E26206">
        <w:rPr>
          <w:rFonts w:cs="Guttman Hodes" w:hint="cs"/>
          <w:sz w:val="24"/>
          <w:szCs w:val="24"/>
          <w:rtl/>
        </w:rPr>
        <w:t>ה</w:t>
      </w:r>
      <w:r w:rsidR="00E26206">
        <w:rPr>
          <w:rFonts w:cs="Guttman Hodes"/>
          <w:sz w:val="24"/>
          <w:szCs w:val="24"/>
          <w:rtl/>
        </w:rPr>
        <w:t>'</w:t>
      </w:r>
      <w:r w:rsidR="008302E2">
        <w:rPr>
          <w:rFonts w:cs="Guttman Hodes" w:hint="cs"/>
          <w:sz w:val="24"/>
          <w:szCs w:val="24"/>
          <w:rtl/>
        </w:rPr>
        <w:t>'</w:t>
      </w:r>
      <w:r w:rsidRPr="006764D1">
        <w:rPr>
          <w:rFonts w:cs="Guttman Hodes" w:hint="cs"/>
          <w:sz w:val="24"/>
          <w:szCs w:val="24"/>
          <w:rtl/>
        </w:rPr>
        <w:t xml:space="preserve"> דיקא </w:t>
      </w:r>
      <w:r w:rsidR="008302E2">
        <w:rPr>
          <w:rFonts w:cs="Guttman Hodes" w:hint="cs"/>
          <w:sz w:val="24"/>
          <w:szCs w:val="24"/>
          <w:rtl/>
        </w:rPr>
        <w:t>'</w:t>
      </w:r>
      <w:r w:rsidRPr="006764D1">
        <w:rPr>
          <w:rFonts w:cs="Guttman Hodes" w:hint="cs"/>
          <w:sz w:val="24"/>
          <w:szCs w:val="24"/>
          <w:rtl/>
        </w:rPr>
        <w:t>ע</w:t>
      </w:r>
      <w:r w:rsidR="008302E2">
        <w:rPr>
          <w:rFonts w:cs="Guttman Hodes" w:hint="cs"/>
          <w:sz w:val="24"/>
          <w:szCs w:val="24"/>
          <w:rtl/>
        </w:rPr>
        <w:t>ל כן</w:t>
      </w:r>
      <w:r w:rsidRPr="006764D1">
        <w:rPr>
          <w:rFonts w:cs="Guttman Hodes" w:hint="cs"/>
          <w:sz w:val="24"/>
          <w:szCs w:val="24"/>
          <w:rtl/>
        </w:rPr>
        <w:t xml:space="preserve"> יורה חטאים בדרך</w:t>
      </w:r>
      <w:r w:rsidR="008302E2">
        <w:rPr>
          <w:rFonts w:cs="Guttman Hodes" w:hint="cs"/>
          <w:sz w:val="24"/>
          <w:szCs w:val="24"/>
          <w:rtl/>
        </w:rPr>
        <w:t>',</w:t>
      </w:r>
      <w:r w:rsidRPr="006764D1">
        <w:rPr>
          <w:rFonts w:cs="Guttman Hodes" w:hint="cs"/>
          <w:sz w:val="24"/>
          <w:szCs w:val="24"/>
          <w:rtl/>
        </w:rPr>
        <w:t xml:space="preserve"> ויובן ע</w:t>
      </w:r>
      <w:r w:rsidR="008302E2">
        <w:rPr>
          <w:rFonts w:cs="Guttman Hodes" w:hint="cs"/>
          <w:sz w:val="24"/>
          <w:szCs w:val="24"/>
          <w:rtl/>
        </w:rPr>
        <w:t>ל פי</w:t>
      </w:r>
      <w:r w:rsidRPr="006764D1">
        <w:rPr>
          <w:rFonts w:cs="Guttman Hodes" w:hint="cs"/>
          <w:sz w:val="24"/>
          <w:szCs w:val="24"/>
          <w:rtl/>
        </w:rPr>
        <w:t xml:space="preserve"> מ</w:t>
      </w:r>
      <w:r w:rsidR="008302E2">
        <w:rPr>
          <w:rFonts w:cs="Guttman Hodes" w:hint="cs"/>
          <w:sz w:val="24"/>
          <w:szCs w:val="24"/>
          <w:rtl/>
        </w:rPr>
        <w:t>ה שאמרו (בראשית רבה פה ח')</w:t>
      </w:r>
      <w:r w:rsidRPr="006764D1">
        <w:rPr>
          <w:rFonts w:cs="Guttman Hodes" w:hint="cs"/>
          <w:sz w:val="24"/>
          <w:szCs w:val="24"/>
          <w:rtl/>
        </w:rPr>
        <w:t xml:space="preserve"> </w:t>
      </w:r>
      <w:r w:rsidR="008302E2">
        <w:rPr>
          <w:rFonts w:cs="Guttman Hodes" w:hint="cs"/>
          <w:sz w:val="24"/>
          <w:szCs w:val="24"/>
          <w:rtl/>
        </w:rPr>
        <w:t>'</w:t>
      </w:r>
      <w:r w:rsidRPr="006764D1">
        <w:rPr>
          <w:rFonts w:cs="Guttman Hodes" w:hint="cs"/>
          <w:sz w:val="24"/>
          <w:szCs w:val="24"/>
          <w:rtl/>
        </w:rPr>
        <w:t xml:space="preserve">ויט </w:t>
      </w:r>
      <w:r w:rsidR="00737DE4" w:rsidRPr="006764D1">
        <w:rPr>
          <w:rFonts w:cs="Guttman Hodes" w:hint="cs"/>
          <w:sz w:val="24"/>
          <w:szCs w:val="24"/>
          <w:rtl/>
        </w:rPr>
        <w:t>אליה אל הדרך</w:t>
      </w:r>
      <w:r w:rsidR="008302E2">
        <w:rPr>
          <w:rFonts w:cs="Guttman Hodes" w:hint="cs"/>
          <w:sz w:val="24"/>
          <w:szCs w:val="24"/>
          <w:rtl/>
        </w:rPr>
        <w:t>' (בראשית לח טז)</w:t>
      </w:r>
      <w:r w:rsidR="00281AF4">
        <w:rPr>
          <w:rFonts w:cs="Guttman Hodes" w:hint="cs"/>
          <w:sz w:val="24"/>
          <w:szCs w:val="24"/>
          <w:rtl/>
        </w:rPr>
        <w:t>,</w:t>
      </w:r>
      <w:r w:rsidR="00737DE4" w:rsidRPr="006764D1">
        <w:rPr>
          <w:rFonts w:cs="Guttman Hodes" w:hint="cs"/>
          <w:sz w:val="24"/>
          <w:szCs w:val="24"/>
          <w:rtl/>
        </w:rPr>
        <w:t xml:space="preserve"> ביקש לעבור רמז ה</w:t>
      </w:r>
      <w:r w:rsidR="00547BFC">
        <w:rPr>
          <w:rFonts w:cs="Guttman Hodes" w:hint="cs"/>
          <w:sz w:val="24"/>
          <w:szCs w:val="24"/>
          <w:rtl/>
        </w:rPr>
        <w:t>שם יתברך</w:t>
      </w:r>
      <w:r w:rsidR="00737DE4" w:rsidRPr="006764D1">
        <w:rPr>
          <w:rFonts w:cs="Guttman Hodes" w:hint="cs"/>
          <w:sz w:val="24"/>
          <w:szCs w:val="24"/>
          <w:rtl/>
        </w:rPr>
        <w:t xml:space="preserve"> למלאך הממונה על התאוה ועיכבו</w:t>
      </w:r>
      <w:r w:rsidR="00281AF4">
        <w:rPr>
          <w:rFonts w:cs="Guttman Hodes" w:hint="cs"/>
          <w:sz w:val="24"/>
          <w:szCs w:val="24"/>
          <w:rtl/>
        </w:rPr>
        <w:t>. גם אמרינן</w:t>
      </w:r>
      <w:r w:rsidR="00737DE4" w:rsidRPr="006764D1">
        <w:rPr>
          <w:rFonts w:cs="Guttman Hodes" w:hint="cs"/>
          <w:sz w:val="24"/>
          <w:szCs w:val="24"/>
          <w:rtl/>
        </w:rPr>
        <w:t xml:space="preserve"> פ</w:t>
      </w:r>
      <w:r w:rsidR="00281AF4">
        <w:rPr>
          <w:rFonts w:cs="Guttman Hodes" w:hint="cs"/>
          <w:sz w:val="24"/>
          <w:szCs w:val="24"/>
          <w:rtl/>
        </w:rPr>
        <w:t>רק שלישי</w:t>
      </w:r>
      <w:r w:rsidR="00737DE4" w:rsidRPr="006764D1">
        <w:rPr>
          <w:rFonts w:cs="Guttman Hodes" w:hint="cs"/>
          <w:sz w:val="24"/>
          <w:szCs w:val="24"/>
          <w:rtl/>
        </w:rPr>
        <w:t xml:space="preserve"> דמכות (</w:t>
      </w:r>
      <w:r w:rsidR="00542BB9" w:rsidRPr="006764D1">
        <w:rPr>
          <w:rFonts w:cs="Guttman Hodes" w:hint="cs"/>
          <w:sz w:val="24"/>
          <w:szCs w:val="24"/>
          <w:rtl/>
        </w:rPr>
        <w:t>כג ב</w:t>
      </w:r>
      <w:r w:rsidR="00737DE4" w:rsidRPr="006764D1">
        <w:rPr>
          <w:rFonts w:cs="Guttman Hodes" w:hint="cs"/>
          <w:sz w:val="24"/>
          <w:szCs w:val="24"/>
          <w:rtl/>
        </w:rPr>
        <w:t>) שהופיעה ב</w:t>
      </w:r>
      <w:r w:rsidR="00281AF4">
        <w:rPr>
          <w:rFonts w:cs="Guttman Hodes" w:hint="cs"/>
          <w:sz w:val="24"/>
          <w:szCs w:val="24"/>
          <w:rtl/>
        </w:rPr>
        <w:t>ת קול בבית מדרשו של יהודה ואמרה</w:t>
      </w:r>
      <w:r w:rsidR="00737DE4" w:rsidRPr="006764D1">
        <w:rPr>
          <w:rFonts w:cs="Guttman Hodes" w:hint="cs"/>
          <w:sz w:val="24"/>
          <w:szCs w:val="24"/>
          <w:rtl/>
        </w:rPr>
        <w:t xml:space="preserve"> ממני יצאו דברים כיבושים</w:t>
      </w:r>
      <w:r w:rsidR="00281AF4">
        <w:rPr>
          <w:rFonts w:cs="Guttman Hodes" w:hint="cs"/>
          <w:sz w:val="24"/>
          <w:szCs w:val="24"/>
          <w:rtl/>
        </w:rPr>
        <w:t>.</w:t>
      </w:r>
      <w:r w:rsidR="00737DE4" w:rsidRPr="006764D1">
        <w:rPr>
          <w:rFonts w:cs="Guttman Hodes" w:hint="cs"/>
          <w:sz w:val="24"/>
          <w:szCs w:val="24"/>
          <w:rtl/>
        </w:rPr>
        <w:t xml:space="preserve"> ובסוטה</w:t>
      </w:r>
      <w:r w:rsidR="00281AF4">
        <w:rPr>
          <w:rFonts w:cs="Guttman Hodes" w:hint="cs"/>
          <w:sz w:val="24"/>
          <w:szCs w:val="24"/>
          <w:rtl/>
        </w:rPr>
        <w:t xml:space="preserve"> (ז' ב') אמרינן</w:t>
      </w:r>
      <w:r w:rsidR="00123356" w:rsidRPr="006764D1">
        <w:rPr>
          <w:rFonts w:cs="Guttman Hodes" w:hint="cs"/>
          <w:sz w:val="24"/>
          <w:szCs w:val="24"/>
          <w:rtl/>
        </w:rPr>
        <w:t xml:space="preserve"> </w:t>
      </w:r>
      <w:r w:rsidR="00737DE4" w:rsidRPr="006764D1">
        <w:rPr>
          <w:rFonts w:cs="Guttman Hodes" w:hint="cs"/>
          <w:sz w:val="24"/>
          <w:szCs w:val="24"/>
          <w:rtl/>
        </w:rPr>
        <w:t>מי גרם לראובן שיודה יהודה</w:t>
      </w:r>
      <w:r w:rsidR="00281AF4">
        <w:rPr>
          <w:rFonts w:cs="Guttman Hodes" w:hint="cs"/>
          <w:sz w:val="24"/>
          <w:szCs w:val="24"/>
          <w:rtl/>
        </w:rPr>
        <w:t>,</w:t>
      </w:r>
      <w:r w:rsidR="00737DE4" w:rsidRPr="006764D1">
        <w:rPr>
          <w:rFonts w:cs="Guttman Hodes" w:hint="cs"/>
          <w:sz w:val="24"/>
          <w:szCs w:val="24"/>
          <w:rtl/>
        </w:rPr>
        <w:t xml:space="preserve"> </w:t>
      </w:r>
      <w:r w:rsidR="00123356" w:rsidRPr="006764D1">
        <w:rPr>
          <w:rFonts w:cs="Guttman Hodes" w:hint="cs"/>
          <w:sz w:val="24"/>
          <w:szCs w:val="24"/>
          <w:rtl/>
        </w:rPr>
        <w:t>(</w:t>
      </w:r>
      <w:r w:rsidR="00F81D58" w:rsidRPr="006764D1">
        <w:rPr>
          <w:rFonts w:cs="Guttman Hodes" w:hint="cs"/>
          <w:sz w:val="24"/>
          <w:szCs w:val="24"/>
          <w:rtl/>
        </w:rPr>
        <w:t>דברים לג ז</w:t>
      </w:r>
      <w:r w:rsidR="00123356" w:rsidRPr="006764D1">
        <w:rPr>
          <w:rFonts w:cs="Guttman Hodes" w:hint="cs"/>
          <w:sz w:val="24"/>
          <w:szCs w:val="24"/>
          <w:rtl/>
        </w:rPr>
        <w:t xml:space="preserve">) </w:t>
      </w:r>
      <w:r w:rsidR="00281AF4">
        <w:rPr>
          <w:rFonts w:cs="Guttman Hodes" w:hint="cs"/>
          <w:sz w:val="24"/>
          <w:szCs w:val="24"/>
          <w:rtl/>
        </w:rPr>
        <w:t>'</w:t>
      </w:r>
      <w:r w:rsidR="00737DE4" w:rsidRPr="006764D1">
        <w:rPr>
          <w:rFonts w:cs="Guttman Hodes" w:hint="cs"/>
          <w:sz w:val="24"/>
          <w:szCs w:val="24"/>
          <w:rtl/>
        </w:rPr>
        <w:t>וזאת ליהודה</w:t>
      </w:r>
      <w:r w:rsidR="00281AF4">
        <w:rPr>
          <w:rFonts w:cs="Guttman Hodes" w:hint="cs"/>
          <w:sz w:val="24"/>
          <w:szCs w:val="24"/>
          <w:rtl/>
        </w:rPr>
        <w:t>'</w:t>
      </w:r>
      <w:r w:rsidR="00737DE4" w:rsidRPr="006764D1">
        <w:rPr>
          <w:rFonts w:cs="Guttman Hodes" w:hint="cs"/>
          <w:sz w:val="24"/>
          <w:szCs w:val="24"/>
          <w:rtl/>
        </w:rPr>
        <w:t xml:space="preserve"> וכו'</w:t>
      </w:r>
      <w:r w:rsidR="00281AF4">
        <w:rPr>
          <w:rFonts w:cs="Guttman Hodes" w:hint="cs"/>
          <w:sz w:val="24"/>
          <w:szCs w:val="24"/>
          <w:rtl/>
        </w:rPr>
        <w:t>,</w:t>
      </w:r>
      <w:r w:rsidR="00737DE4" w:rsidRPr="006764D1">
        <w:rPr>
          <w:rFonts w:cs="Guttman Hodes" w:hint="cs"/>
          <w:sz w:val="24"/>
          <w:szCs w:val="24"/>
          <w:rtl/>
        </w:rPr>
        <w:t xml:space="preserve"> ופי</w:t>
      </w:r>
      <w:r w:rsidR="00AC2FAB" w:rsidRPr="006764D1">
        <w:rPr>
          <w:rFonts w:cs="Guttman Hodes" w:hint="cs"/>
          <w:sz w:val="24"/>
          <w:szCs w:val="24"/>
          <w:rtl/>
        </w:rPr>
        <w:t xml:space="preserve">רש </w:t>
      </w:r>
      <w:r w:rsidR="00737DE4"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00737DE4"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737DE4" w:rsidRPr="006764D1">
        <w:rPr>
          <w:rFonts w:cs="Guttman Hodes" w:hint="cs"/>
          <w:sz w:val="24"/>
          <w:szCs w:val="24"/>
          <w:rtl/>
        </w:rPr>
        <w:t xml:space="preserve"> מסורת היתה בידם בשעה שאמר יהודה </w:t>
      </w:r>
      <w:r w:rsidR="00281AF4">
        <w:rPr>
          <w:rFonts w:cs="Guttman Hodes" w:hint="cs"/>
          <w:sz w:val="24"/>
          <w:szCs w:val="24"/>
          <w:rtl/>
        </w:rPr>
        <w:t>'</w:t>
      </w:r>
      <w:r w:rsidR="00737DE4" w:rsidRPr="006764D1">
        <w:rPr>
          <w:rFonts w:cs="Guttman Hodes" w:hint="cs"/>
          <w:sz w:val="24"/>
          <w:szCs w:val="24"/>
          <w:rtl/>
        </w:rPr>
        <w:t>צדקה</w:t>
      </w:r>
      <w:r w:rsidR="00281AF4">
        <w:rPr>
          <w:rFonts w:cs="Guttman Hodes" w:hint="cs"/>
          <w:sz w:val="24"/>
          <w:szCs w:val="24"/>
          <w:rtl/>
        </w:rPr>
        <w:t>'</w:t>
      </w:r>
      <w:r w:rsidR="00737DE4" w:rsidRPr="006764D1">
        <w:rPr>
          <w:rFonts w:cs="Guttman Hodes" w:hint="cs"/>
          <w:sz w:val="24"/>
          <w:szCs w:val="24"/>
          <w:rtl/>
        </w:rPr>
        <w:t xml:space="preserve"> </w:t>
      </w:r>
      <w:r w:rsidR="00537150" w:rsidRPr="006764D1">
        <w:rPr>
          <w:rFonts w:cs="Guttman Hodes" w:hint="cs"/>
          <w:sz w:val="24"/>
          <w:szCs w:val="24"/>
          <w:rtl/>
        </w:rPr>
        <w:t>עמד ראובן ואמר אני בלבלתי יצועי אבא</w:t>
      </w:r>
      <w:r w:rsidR="00281AF4">
        <w:rPr>
          <w:rFonts w:cs="Guttman Hodes" w:hint="cs"/>
          <w:sz w:val="24"/>
          <w:szCs w:val="24"/>
          <w:rtl/>
        </w:rPr>
        <w:t>,</w:t>
      </w:r>
      <w:r w:rsidR="00537150" w:rsidRPr="006764D1">
        <w:rPr>
          <w:rFonts w:cs="Guttman Hodes" w:hint="cs"/>
          <w:sz w:val="24"/>
          <w:szCs w:val="24"/>
          <w:rtl/>
        </w:rPr>
        <w:t xml:space="preserve"> ע</w:t>
      </w:r>
      <w:r w:rsidR="00281AF4">
        <w:rPr>
          <w:rFonts w:cs="Guttman Hodes" w:hint="cs"/>
          <w:sz w:val="24"/>
          <w:szCs w:val="24"/>
          <w:rtl/>
        </w:rPr>
        <w:t>ד כאן</w:t>
      </w:r>
      <w:r w:rsidR="00537150" w:rsidRPr="006764D1">
        <w:rPr>
          <w:rFonts w:cs="Guttman Hodes" w:hint="cs"/>
          <w:sz w:val="24"/>
          <w:szCs w:val="24"/>
          <w:rtl/>
        </w:rPr>
        <w:t xml:space="preserve">. </w:t>
      </w:r>
      <w:r w:rsidR="008745B9">
        <w:rPr>
          <w:rFonts w:cs="Guttman Hodes" w:hint="cs"/>
          <w:sz w:val="24"/>
          <w:szCs w:val="24"/>
          <w:rtl/>
        </w:rPr>
        <w:t>וכתבו התוספות</w:t>
      </w:r>
      <w:r w:rsidR="00537150"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8745B9">
        <w:rPr>
          <w:rFonts w:cs="Guttman Hodes" w:hint="cs"/>
          <w:sz w:val="24"/>
          <w:szCs w:val="24"/>
          <w:rtl/>
        </w:rPr>
        <w:t xml:space="preserve"> (מכות יא ב' </w:t>
      </w:r>
      <w:r w:rsidR="006A7AC2">
        <w:rPr>
          <w:rFonts w:cs="Guttman Hodes" w:hint="cs"/>
          <w:sz w:val="24"/>
          <w:szCs w:val="24"/>
          <w:rtl/>
        </w:rPr>
        <w:lastRenderedPageBreak/>
        <w:t xml:space="preserve">ד"ה </w:t>
      </w:r>
      <w:r w:rsidR="008745B9">
        <w:rPr>
          <w:rFonts w:cs="Guttman Hodes" w:hint="cs"/>
          <w:sz w:val="24"/>
          <w:szCs w:val="24"/>
          <w:rtl/>
        </w:rPr>
        <w:t>מי גרם) ואף על גב</w:t>
      </w:r>
      <w:r w:rsidR="00537150" w:rsidRPr="006764D1">
        <w:rPr>
          <w:rFonts w:cs="Guttman Hodes" w:hint="cs"/>
          <w:sz w:val="24"/>
          <w:szCs w:val="24"/>
          <w:rtl/>
        </w:rPr>
        <w:t xml:space="preserve"> ד</w:t>
      </w:r>
      <w:r w:rsidR="00123356" w:rsidRPr="006764D1">
        <w:rPr>
          <w:rFonts w:cs="Guttman Hodes" w:hint="cs"/>
          <w:sz w:val="24"/>
          <w:szCs w:val="24"/>
          <w:rtl/>
        </w:rPr>
        <w:t>א</w:t>
      </w:r>
      <w:r w:rsidR="00537150" w:rsidRPr="006764D1">
        <w:rPr>
          <w:rFonts w:cs="Guttman Hodes" w:hint="cs"/>
          <w:sz w:val="24"/>
          <w:szCs w:val="24"/>
          <w:rtl/>
        </w:rPr>
        <w:t xml:space="preserve">מרינן </w:t>
      </w:r>
      <w:r w:rsidR="00123356" w:rsidRPr="006764D1">
        <w:rPr>
          <w:rFonts w:cs="Guttman Hodes" w:hint="cs"/>
          <w:sz w:val="24"/>
          <w:szCs w:val="24"/>
          <w:rtl/>
        </w:rPr>
        <w:t>(</w:t>
      </w:r>
      <w:r w:rsidR="00F81D58" w:rsidRPr="006764D1">
        <w:rPr>
          <w:rFonts w:cs="Guttman Hodes" w:hint="cs"/>
          <w:sz w:val="24"/>
          <w:szCs w:val="24"/>
          <w:rtl/>
        </w:rPr>
        <w:t>בראשית לז כט</w:t>
      </w:r>
      <w:r w:rsidR="00123356" w:rsidRPr="006764D1">
        <w:rPr>
          <w:rFonts w:cs="Guttman Hodes" w:hint="cs"/>
          <w:sz w:val="24"/>
          <w:szCs w:val="24"/>
          <w:rtl/>
        </w:rPr>
        <w:t xml:space="preserve">) </w:t>
      </w:r>
      <w:r w:rsidR="008745B9">
        <w:rPr>
          <w:rFonts w:cs="Guttman Hodes" w:hint="cs"/>
          <w:sz w:val="24"/>
          <w:szCs w:val="24"/>
          <w:rtl/>
        </w:rPr>
        <w:t>'</w:t>
      </w:r>
      <w:r w:rsidR="00537150" w:rsidRPr="006764D1">
        <w:rPr>
          <w:rFonts w:cs="Guttman Hodes" w:hint="cs"/>
          <w:sz w:val="24"/>
          <w:szCs w:val="24"/>
          <w:rtl/>
        </w:rPr>
        <w:t>וישב ראובן</w:t>
      </w:r>
      <w:r w:rsidR="008745B9">
        <w:rPr>
          <w:rFonts w:cs="Guttman Hodes" w:hint="cs"/>
          <w:sz w:val="24"/>
          <w:szCs w:val="24"/>
          <w:rtl/>
        </w:rPr>
        <w:t>'</w:t>
      </w:r>
      <w:r w:rsidR="00537150" w:rsidRPr="006764D1">
        <w:rPr>
          <w:rFonts w:cs="Guttman Hodes" w:hint="cs"/>
          <w:sz w:val="24"/>
          <w:szCs w:val="24"/>
          <w:rtl/>
        </w:rPr>
        <w:t xml:space="preserve"> ששב לשקו ותעניתו על שבלבל יצועי אבא</w:t>
      </w:r>
      <w:r w:rsidR="008745B9">
        <w:rPr>
          <w:rFonts w:cs="Guttman Hodes" w:hint="cs"/>
          <w:sz w:val="24"/>
          <w:szCs w:val="24"/>
          <w:rtl/>
        </w:rPr>
        <w:t>,</w:t>
      </w:r>
      <w:r w:rsidR="00537150" w:rsidRPr="006764D1">
        <w:rPr>
          <w:rFonts w:cs="Guttman Hodes" w:hint="cs"/>
          <w:sz w:val="24"/>
          <w:szCs w:val="24"/>
          <w:rtl/>
        </w:rPr>
        <w:t xml:space="preserve"> היינו דווקא בצינעא אבל בפרהסייא לא הודה עד שהודה יהודה</w:t>
      </w:r>
      <w:r w:rsidR="008745B9">
        <w:rPr>
          <w:rFonts w:cs="Guttman Hodes" w:hint="cs"/>
          <w:sz w:val="24"/>
          <w:szCs w:val="24"/>
          <w:rtl/>
        </w:rPr>
        <w:t>.</w:t>
      </w:r>
      <w:r w:rsidR="00537150" w:rsidRPr="006764D1">
        <w:rPr>
          <w:rFonts w:cs="Guttman Hodes" w:hint="cs"/>
          <w:sz w:val="24"/>
          <w:szCs w:val="24"/>
          <w:rtl/>
        </w:rPr>
        <w:t xml:space="preserve"> ז</w:t>
      </w:r>
      <w:r w:rsidR="008745B9">
        <w:rPr>
          <w:rFonts w:cs="Guttman Hodes" w:hint="cs"/>
          <w:sz w:val="24"/>
          <w:szCs w:val="24"/>
          <w:rtl/>
        </w:rPr>
        <w:t>ה אומרו</w:t>
      </w:r>
      <w:r w:rsidR="00537150" w:rsidRPr="006764D1">
        <w:rPr>
          <w:rFonts w:cs="Guttman Hodes" w:hint="cs"/>
          <w:sz w:val="24"/>
          <w:szCs w:val="24"/>
          <w:rtl/>
        </w:rPr>
        <w:t xml:space="preserve"> </w:t>
      </w:r>
      <w:r w:rsidR="008745B9">
        <w:rPr>
          <w:rFonts w:cs="Guttman Hodes" w:hint="cs"/>
          <w:sz w:val="24"/>
          <w:szCs w:val="24"/>
          <w:rtl/>
        </w:rPr>
        <w:t>'</w:t>
      </w:r>
      <w:r w:rsidR="00537150" w:rsidRPr="006764D1">
        <w:rPr>
          <w:rFonts w:cs="Guttman Hodes" w:hint="cs"/>
          <w:sz w:val="24"/>
          <w:szCs w:val="24"/>
          <w:rtl/>
        </w:rPr>
        <w:t xml:space="preserve">טוב וישר </w:t>
      </w:r>
      <w:r w:rsidR="00E26206">
        <w:rPr>
          <w:rFonts w:cs="Guttman Hodes" w:hint="cs"/>
          <w:sz w:val="24"/>
          <w:szCs w:val="24"/>
          <w:rtl/>
        </w:rPr>
        <w:t>ה</w:t>
      </w:r>
      <w:r w:rsidR="00E26206">
        <w:rPr>
          <w:rFonts w:cs="Guttman Hodes"/>
          <w:sz w:val="24"/>
          <w:szCs w:val="24"/>
          <w:rtl/>
        </w:rPr>
        <w:t>'</w:t>
      </w:r>
      <w:r w:rsidR="008745B9">
        <w:rPr>
          <w:rFonts w:cs="Guttman Hodes" w:hint="cs"/>
          <w:sz w:val="24"/>
          <w:szCs w:val="24"/>
          <w:rtl/>
        </w:rPr>
        <w:t>',</w:t>
      </w:r>
      <w:r w:rsidR="00537150" w:rsidRPr="006764D1">
        <w:rPr>
          <w:rFonts w:cs="Guttman Hodes" w:hint="cs"/>
          <w:sz w:val="24"/>
          <w:szCs w:val="24"/>
          <w:rtl/>
        </w:rPr>
        <w:t xml:space="preserve"> ר</w:t>
      </w:r>
      <w:r w:rsidR="008745B9">
        <w:rPr>
          <w:rFonts w:cs="Guttman Hodes" w:hint="cs"/>
          <w:sz w:val="24"/>
          <w:szCs w:val="24"/>
          <w:rtl/>
        </w:rPr>
        <w:t>צונו לומר</w:t>
      </w:r>
      <w:r w:rsidR="00537150" w:rsidRPr="006764D1">
        <w:rPr>
          <w:rFonts w:cs="Guttman Hodes" w:hint="cs"/>
          <w:sz w:val="24"/>
          <w:szCs w:val="24"/>
          <w:rtl/>
        </w:rPr>
        <w:t xml:space="preserve"> כיון ש</w:t>
      </w:r>
      <w:r w:rsidR="008745B9">
        <w:rPr>
          <w:rFonts w:cs="Guttman Hodes" w:hint="cs"/>
          <w:sz w:val="24"/>
          <w:szCs w:val="24"/>
          <w:rtl/>
        </w:rPr>
        <w:t>'</w:t>
      </w:r>
      <w:r w:rsidR="00537150" w:rsidRPr="006764D1">
        <w:rPr>
          <w:rFonts w:cs="Guttman Hodes" w:hint="cs"/>
          <w:sz w:val="24"/>
          <w:szCs w:val="24"/>
          <w:rtl/>
        </w:rPr>
        <w:t xml:space="preserve">טוב וישר </w:t>
      </w:r>
      <w:r w:rsidR="00E26206">
        <w:rPr>
          <w:rFonts w:cs="Guttman Hodes" w:hint="cs"/>
          <w:sz w:val="24"/>
          <w:szCs w:val="24"/>
          <w:rtl/>
        </w:rPr>
        <w:t>ה</w:t>
      </w:r>
      <w:r w:rsidR="00E26206">
        <w:rPr>
          <w:rFonts w:cs="Guttman Hodes"/>
          <w:sz w:val="24"/>
          <w:szCs w:val="24"/>
          <w:rtl/>
        </w:rPr>
        <w:t>'</w:t>
      </w:r>
      <w:r w:rsidR="008745B9">
        <w:rPr>
          <w:rFonts w:cs="Guttman Hodes" w:hint="cs"/>
          <w:sz w:val="24"/>
          <w:szCs w:val="24"/>
          <w:rtl/>
        </w:rPr>
        <w:t>'</w:t>
      </w:r>
      <w:r w:rsidR="00537150" w:rsidRPr="006764D1">
        <w:rPr>
          <w:rFonts w:cs="Guttman Hodes" w:hint="cs"/>
          <w:sz w:val="24"/>
          <w:szCs w:val="24"/>
          <w:rtl/>
        </w:rPr>
        <w:t xml:space="preserve"> לזה גרם עד ש</w:t>
      </w:r>
      <w:r w:rsidR="008745B9">
        <w:rPr>
          <w:rFonts w:cs="Guttman Hodes" w:hint="cs"/>
          <w:sz w:val="24"/>
          <w:szCs w:val="24"/>
          <w:rtl/>
        </w:rPr>
        <w:t>'</w:t>
      </w:r>
      <w:r w:rsidR="00537150" w:rsidRPr="006764D1">
        <w:rPr>
          <w:rFonts w:cs="Guttman Hodes" w:hint="cs"/>
          <w:sz w:val="24"/>
          <w:szCs w:val="24"/>
          <w:rtl/>
        </w:rPr>
        <w:t>יורה חטאים בדרך</w:t>
      </w:r>
      <w:r w:rsidR="00D25E85">
        <w:rPr>
          <w:rFonts w:cs="Guttman Hodes" w:hint="cs"/>
          <w:sz w:val="24"/>
          <w:szCs w:val="24"/>
          <w:rtl/>
        </w:rPr>
        <w:t>'</w:t>
      </w:r>
      <w:r w:rsidR="00537150" w:rsidRPr="006764D1">
        <w:rPr>
          <w:rFonts w:cs="Guttman Hodes" w:hint="cs"/>
          <w:sz w:val="24"/>
          <w:szCs w:val="24"/>
          <w:rtl/>
        </w:rPr>
        <w:t xml:space="preserve"> דייקא דכתיב </w:t>
      </w:r>
      <w:r w:rsidR="00D25E85">
        <w:rPr>
          <w:rFonts w:cs="Guttman Hodes" w:hint="cs"/>
          <w:sz w:val="24"/>
          <w:szCs w:val="24"/>
          <w:rtl/>
        </w:rPr>
        <w:t>'</w:t>
      </w:r>
      <w:r w:rsidR="00537150" w:rsidRPr="006764D1">
        <w:rPr>
          <w:rFonts w:cs="Guttman Hodes" w:hint="cs"/>
          <w:sz w:val="24"/>
          <w:szCs w:val="24"/>
          <w:rtl/>
        </w:rPr>
        <w:t>ויט אליה אל הדרך</w:t>
      </w:r>
      <w:r w:rsidR="00D25E85">
        <w:rPr>
          <w:rFonts w:cs="Guttman Hodes" w:hint="cs"/>
          <w:sz w:val="24"/>
          <w:szCs w:val="24"/>
          <w:rtl/>
        </w:rPr>
        <w:t>',</w:t>
      </w:r>
      <w:r w:rsidR="00537150" w:rsidRPr="006764D1">
        <w:rPr>
          <w:rFonts w:cs="Guttman Hodes" w:hint="cs"/>
          <w:sz w:val="24"/>
          <w:szCs w:val="24"/>
          <w:rtl/>
        </w:rPr>
        <w:t xml:space="preserve"> ו</w:t>
      </w:r>
      <w:r w:rsidR="008E1085">
        <w:rPr>
          <w:rFonts w:cs="Guttman Hodes" w:hint="cs"/>
          <w:sz w:val="24"/>
          <w:szCs w:val="24"/>
          <w:rtl/>
        </w:rPr>
        <w:t>על ידי זה</w:t>
      </w:r>
      <w:r w:rsidR="00537150" w:rsidRPr="006764D1">
        <w:rPr>
          <w:rFonts w:cs="Guttman Hodes" w:hint="cs"/>
          <w:sz w:val="24"/>
          <w:szCs w:val="24"/>
          <w:rtl/>
        </w:rPr>
        <w:t xml:space="preserve"> הודה יהודה במעשה תמר וראובן במעשה בלהה</w:t>
      </w:r>
      <w:r w:rsidR="00D25E85">
        <w:rPr>
          <w:rFonts w:cs="Guttman Hodes" w:hint="cs"/>
          <w:sz w:val="24"/>
          <w:szCs w:val="24"/>
          <w:rtl/>
        </w:rPr>
        <w:t>. ואומרו</w:t>
      </w:r>
      <w:r w:rsidR="00537150" w:rsidRPr="006764D1">
        <w:rPr>
          <w:rFonts w:cs="Guttman Hodes" w:hint="cs"/>
          <w:sz w:val="24"/>
          <w:szCs w:val="24"/>
          <w:rtl/>
        </w:rPr>
        <w:t xml:space="preserve"> </w:t>
      </w:r>
      <w:r w:rsidR="00D25E85">
        <w:rPr>
          <w:rFonts w:cs="Guttman Hodes" w:hint="cs"/>
          <w:sz w:val="24"/>
          <w:szCs w:val="24"/>
          <w:rtl/>
        </w:rPr>
        <w:t>'</w:t>
      </w:r>
      <w:r w:rsidR="00537150" w:rsidRPr="006764D1">
        <w:rPr>
          <w:rFonts w:cs="Guttman Hodes" w:hint="cs"/>
          <w:sz w:val="24"/>
          <w:szCs w:val="24"/>
          <w:rtl/>
        </w:rPr>
        <w:t>ידרך ענוים במשפט</w:t>
      </w:r>
      <w:r w:rsidR="00D25E85">
        <w:rPr>
          <w:rFonts w:cs="Guttman Hodes" w:hint="cs"/>
          <w:sz w:val="24"/>
          <w:szCs w:val="24"/>
          <w:rtl/>
        </w:rPr>
        <w:t>'</w:t>
      </w:r>
      <w:r w:rsidR="00537150" w:rsidRPr="006764D1">
        <w:rPr>
          <w:rFonts w:cs="Guttman Hodes" w:hint="cs"/>
          <w:sz w:val="24"/>
          <w:szCs w:val="24"/>
          <w:rtl/>
        </w:rPr>
        <w:t xml:space="preserve"> הוא משה רבינו שהיה ענ</w:t>
      </w:r>
      <w:r w:rsidR="00D25E85">
        <w:rPr>
          <w:rFonts w:cs="Guttman Hodes" w:hint="cs"/>
          <w:sz w:val="24"/>
          <w:szCs w:val="24"/>
          <w:rtl/>
        </w:rPr>
        <w:t>י</w:t>
      </w:r>
      <w:r w:rsidR="00537150" w:rsidRPr="006764D1">
        <w:rPr>
          <w:rFonts w:cs="Guttman Hodes" w:hint="cs"/>
          <w:sz w:val="24"/>
          <w:szCs w:val="24"/>
          <w:rtl/>
        </w:rPr>
        <w:t>ו דכתיב (</w:t>
      </w:r>
      <w:r w:rsidR="00505CB6" w:rsidRPr="006764D1">
        <w:rPr>
          <w:rFonts w:cs="Guttman Hodes" w:hint="cs"/>
          <w:sz w:val="24"/>
          <w:szCs w:val="24"/>
          <w:rtl/>
        </w:rPr>
        <w:t>במדבר יב ג</w:t>
      </w:r>
      <w:r w:rsidR="00537150" w:rsidRPr="006764D1">
        <w:rPr>
          <w:rFonts w:cs="Guttman Hodes" w:hint="cs"/>
          <w:sz w:val="24"/>
          <w:szCs w:val="24"/>
          <w:rtl/>
        </w:rPr>
        <w:t xml:space="preserve">) </w:t>
      </w:r>
      <w:r w:rsidR="00D25E85">
        <w:rPr>
          <w:rFonts w:cs="Guttman Hodes" w:hint="cs"/>
          <w:sz w:val="24"/>
          <w:szCs w:val="24"/>
          <w:rtl/>
        </w:rPr>
        <w:t>'</w:t>
      </w:r>
      <w:r w:rsidR="00537150" w:rsidRPr="006764D1">
        <w:rPr>
          <w:rFonts w:cs="Guttman Hodes" w:hint="cs"/>
          <w:sz w:val="24"/>
          <w:szCs w:val="24"/>
          <w:rtl/>
        </w:rPr>
        <w:t>והאיש משה ענ</w:t>
      </w:r>
      <w:r w:rsidR="00D25E85">
        <w:rPr>
          <w:rFonts w:cs="Guttman Hodes" w:hint="cs"/>
          <w:sz w:val="24"/>
          <w:szCs w:val="24"/>
          <w:rtl/>
        </w:rPr>
        <w:t>י</w:t>
      </w:r>
      <w:r w:rsidR="00537150" w:rsidRPr="006764D1">
        <w:rPr>
          <w:rFonts w:cs="Guttman Hodes" w:hint="cs"/>
          <w:sz w:val="24"/>
          <w:szCs w:val="24"/>
          <w:rtl/>
        </w:rPr>
        <w:t>ו מאד</w:t>
      </w:r>
      <w:r w:rsidR="00D25E85">
        <w:rPr>
          <w:rFonts w:cs="Guttman Hodes" w:hint="cs"/>
          <w:sz w:val="24"/>
          <w:szCs w:val="24"/>
          <w:rtl/>
        </w:rPr>
        <w:t>',</w:t>
      </w:r>
      <w:r w:rsidR="00537150" w:rsidRPr="006764D1">
        <w:rPr>
          <w:rFonts w:cs="Guttman Hodes" w:hint="cs"/>
          <w:sz w:val="24"/>
          <w:szCs w:val="24"/>
          <w:rtl/>
        </w:rPr>
        <w:t xml:space="preserve"> והדריכו במשפט ללמד זכות על יהודה וראובן </w:t>
      </w:r>
      <w:r w:rsidR="00D25E85">
        <w:rPr>
          <w:rFonts w:cs="Guttman Hodes" w:hint="cs"/>
          <w:sz w:val="24"/>
          <w:szCs w:val="24"/>
          <w:rtl/>
        </w:rPr>
        <w:t>'</w:t>
      </w:r>
      <w:r w:rsidR="00537150" w:rsidRPr="006764D1">
        <w:rPr>
          <w:rFonts w:cs="Guttman Hodes" w:hint="cs"/>
          <w:sz w:val="24"/>
          <w:szCs w:val="24"/>
          <w:rtl/>
        </w:rPr>
        <w:t>וילמד ענוים דרכו</w:t>
      </w:r>
      <w:r w:rsidR="00D25E85">
        <w:rPr>
          <w:rFonts w:cs="Guttman Hodes" w:hint="cs"/>
          <w:sz w:val="24"/>
          <w:szCs w:val="24"/>
          <w:rtl/>
        </w:rPr>
        <w:t>'</w:t>
      </w:r>
      <w:r w:rsidR="00537150" w:rsidRPr="006764D1">
        <w:rPr>
          <w:rFonts w:cs="Guttman Hodes" w:hint="cs"/>
          <w:sz w:val="24"/>
          <w:szCs w:val="24"/>
          <w:rtl/>
        </w:rPr>
        <w:t xml:space="preserve"> להיותם חנון ורחום כמותו.</w:t>
      </w:r>
    </w:p>
    <w:p w:rsidR="00537150" w:rsidRPr="006764D1" w:rsidRDefault="00537150" w:rsidP="00D25E85">
      <w:pPr>
        <w:spacing w:after="0"/>
        <w:jc w:val="both"/>
        <w:rPr>
          <w:rFonts w:cs="Guttman Hodes"/>
          <w:sz w:val="24"/>
          <w:szCs w:val="24"/>
          <w:rtl/>
        </w:rPr>
      </w:pPr>
      <w:r w:rsidRPr="006764D1">
        <w:rPr>
          <w:rFonts w:cs="Guttman Hodes" w:hint="cs"/>
          <w:sz w:val="24"/>
          <w:szCs w:val="24"/>
          <w:rtl/>
        </w:rPr>
        <w:t xml:space="preserve"> </w:t>
      </w:r>
    </w:p>
    <w:p w:rsidR="00537150" w:rsidRDefault="00537150" w:rsidP="005C3EB7">
      <w:pPr>
        <w:spacing w:after="0"/>
        <w:jc w:val="both"/>
        <w:rPr>
          <w:rFonts w:cs="Guttman Hodes"/>
          <w:sz w:val="24"/>
          <w:szCs w:val="24"/>
          <w:rtl/>
        </w:rPr>
      </w:pPr>
      <w:r w:rsidRPr="006764D1">
        <w:rPr>
          <w:rFonts w:cs="Guttman Hodes" w:hint="cs"/>
          <w:sz w:val="24"/>
          <w:szCs w:val="24"/>
          <w:rtl/>
        </w:rPr>
        <w:t>ואחר שנדחה שבט ראובן מן הכהונה על אודות ובשביל מעשה בלהה ואף שאין בידו עון אשר חטא בזה</w:t>
      </w:r>
      <w:r w:rsidR="00D25E85">
        <w:rPr>
          <w:rFonts w:cs="Guttman Hodes" w:hint="cs"/>
          <w:sz w:val="24"/>
          <w:szCs w:val="24"/>
          <w:rtl/>
        </w:rPr>
        <w:t>,</w:t>
      </w:r>
      <w:r w:rsidRPr="006764D1">
        <w:rPr>
          <w:rFonts w:cs="Guttman Hodes" w:hint="cs"/>
          <w:sz w:val="24"/>
          <w:szCs w:val="24"/>
          <w:rtl/>
        </w:rPr>
        <w:t xml:space="preserve"> מ</w:t>
      </w:r>
      <w:r w:rsidR="00D25E85">
        <w:rPr>
          <w:rFonts w:cs="Guttman Hodes" w:hint="cs"/>
          <w:sz w:val="24"/>
          <w:szCs w:val="24"/>
          <w:rtl/>
        </w:rPr>
        <w:t>כל מקום</w:t>
      </w:r>
      <w:r w:rsidRPr="006764D1">
        <w:rPr>
          <w:rFonts w:cs="Guttman Hodes" w:hint="cs"/>
          <w:sz w:val="24"/>
          <w:szCs w:val="24"/>
          <w:rtl/>
        </w:rPr>
        <w:t xml:space="preserve"> כיון שהדבר הוי פילוגתא דתנאי ולזות שפתים הרחק ממך וכאמור</w:t>
      </w:r>
      <w:r w:rsidR="00D25E85">
        <w:rPr>
          <w:rFonts w:cs="Guttman Hodes" w:hint="cs"/>
          <w:sz w:val="24"/>
          <w:szCs w:val="24"/>
          <w:rtl/>
        </w:rPr>
        <w:t>,</w:t>
      </w:r>
      <w:r w:rsidRPr="006764D1">
        <w:rPr>
          <w:rFonts w:cs="Guttman Hodes" w:hint="cs"/>
          <w:sz w:val="24"/>
          <w:szCs w:val="24"/>
          <w:rtl/>
        </w:rPr>
        <w:t xml:space="preserve"> היה מצדד למנות משבט שמעון</w:t>
      </w:r>
      <w:r w:rsidR="00D25E85">
        <w:rPr>
          <w:rFonts w:cs="Guttman Hodes" w:hint="cs"/>
          <w:sz w:val="24"/>
          <w:szCs w:val="24"/>
          <w:rtl/>
        </w:rPr>
        <w:t>.</w:t>
      </w:r>
      <w:r w:rsidRPr="006764D1">
        <w:rPr>
          <w:rFonts w:cs="Guttman Hodes" w:hint="cs"/>
          <w:sz w:val="24"/>
          <w:szCs w:val="24"/>
          <w:rtl/>
        </w:rPr>
        <w:t xml:space="preserve"> ולפי פשוטו נראה </w:t>
      </w:r>
      <w:r w:rsidR="00177B94">
        <w:rPr>
          <w:rFonts w:cs="Guttman Hodes" w:hint="cs"/>
          <w:sz w:val="24"/>
          <w:szCs w:val="24"/>
          <w:rtl/>
        </w:rPr>
        <w:t>על פי</w:t>
      </w:r>
      <w:r w:rsidRPr="006764D1">
        <w:rPr>
          <w:rFonts w:cs="Guttman Hodes" w:hint="cs"/>
          <w:sz w:val="24"/>
          <w:szCs w:val="24"/>
          <w:rtl/>
        </w:rPr>
        <w:t xml:space="preserve"> מ</w:t>
      </w:r>
      <w:r w:rsidR="00D25E85">
        <w:rPr>
          <w:rFonts w:cs="Guttman Hodes" w:hint="cs"/>
          <w:sz w:val="24"/>
          <w:szCs w:val="24"/>
          <w:rtl/>
        </w:rPr>
        <w:t>ה שכתב רש"י פרשת וארא בפסוק</w:t>
      </w:r>
      <w:r w:rsidRPr="006764D1">
        <w:rPr>
          <w:rFonts w:cs="Guttman Hodes" w:hint="cs"/>
          <w:sz w:val="24"/>
          <w:szCs w:val="24"/>
          <w:rtl/>
        </w:rPr>
        <w:t xml:space="preserve"> </w:t>
      </w:r>
      <w:r w:rsidR="002F1733" w:rsidRPr="006764D1">
        <w:rPr>
          <w:rFonts w:cs="Guttman Hodes" w:hint="cs"/>
          <w:sz w:val="24"/>
          <w:szCs w:val="24"/>
          <w:rtl/>
        </w:rPr>
        <w:t>(</w:t>
      </w:r>
      <w:r w:rsidR="00D25E85">
        <w:rPr>
          <w:rFonts w:cs="Guttman Hodes" w:hint="cs"/>
          <w:sz w:val="24"/>
          <w:szCs w:val="24"/>
          <w:rtl/>
        </w:rPr>
        <w:t xml:space="preserve">שמות </w:t>
      </w:r>
      <w:r w:rsidR="00505CB6" w:rsidRPr="006764D1">
        <w:rPr>
          <w:rFonts w:cs="Guttman Hodes" w:hint="cs"/>
          <w:sz w:val="24"/>
          <w:szCs w:val="24"/>
          <w:rtl/>
        </w:rPr>
        <w:t>ו</w:t>
      </w:r>
      <w:r w:rsidR="00D25E85">
        <w:rPr>
          <w:rFonts w:cs="Guttman Hodes" w:hint="cs"/>
          <w:sz w:val="24"/>
          <w:szCs w:val="24"/>
          <w:rtl/>
        </w:rPr>
        <w:t>'</w:t>
      </w:r>
      <w:r w:rsidR="00505CB6" w:rsidRPr="006764D1">
        <w:rPr>
          <w:rFonts w:cs="Guttman Hodes" w:hint="cs"/>
          <w:sz w:val="24"/>
          <w:szCs w:val="24"/>
          <w:rtl/>
        </w:rPr>
        <w:t xml:space="preserve"> יד</w:t>
      </w:r>
      <w:r w:rsidR="002F1733" w:rsidRPr="006764D1">
        <w:rPr>
          <w:rFonts w:cs="Guttman Hodes" w:hint="cs"/>
          <w:sz w:val="24"/>
          <w:szCs w:val="24"/>
          <w:rtl/>
        </w:rPr>
        <w:t xml:space="preserve">) </w:t>
      </w:r>
      <w:r w:rsidR="00D25E85">
        <w:rPr>
          <w:rFonts w:cs="Guttman Hodes" w:hint="cs"/>
          <w:sz w:val="24"/>
          <w:szCs w:val="24"/>
          <w:rtl/>
        </w:rPr>
        <w:t>'</w:t>
      </w:r>
      <w:r w:rsidRPr="006764D1">
        <w:rPr>
          <w:rFonts w:cs="Guttman Hodes" w:hint="cs"/>
          <w:sz w:val="24"/>
          <w:szCs w:val="24"/>
          <w:rtl/>
        </w:rPr>
        <w:t>אלה ראשי בית אבותם</w:t>
      </w:r>
      <w:r w:rsidR="00D25E85">
        <w:rPr>
          <w:rFonts w:cs="Guttman Hodes" w:hint="cs"/>
          <w:sz w:val="24"/>
          <w:szCs w:val="24"/>
          <w:rtl/>
        </w:rPr>
        <w:t>' וזה לשונו:</w:t>
      </w:r>
      <w:r w:rsidRPr="006764D1">
        <w:rPr>
          <w:rFonts w:cs="Guttman Hodes" w:hint="cs"/>
          <w:sz w:val="24"/>
          <w:szCs w:val="24"/>
          <w:rtl/>
        </w:rPr>
        <w:t xml:space="preserve"> ובפסיקתא רבתי </w:t>
      </w:r>
      <w:r w:rsidR="00505CB6" w:rsidRPr="006764D1">
        <w:rPr>
          <w:rFonts w:cs="Guttman Hodes" w:hint="cs"/>
          <w:sz w:val="24"/>
          <w:szCs w:val="24"/>
          <w:rtl/>
        </w:rPr>
        <w:t>(</w:t>
      </w:r>
      <w:r w:rsidR="00542BB9" w:rsidRPr="006764D1">
        <w:rPr>
          <w:rFonts w:cs="Guttman Hodes" w:hint="cs"/>
          <w:sz w:val="24"/>
          <w:szCs w:val="24"/>
          <w:rtl/>
        </w:rPr>
        <w:t>ז</w:t>
      </w:r>
      <w:r w:rsidR="00D25E85">
        <w:rPr>
          <w:rFonts w:cs="Guttman Hodes" w:hint="cs"/>
          <w:sz w:val="24"/>
          <w:szCs w:val="24"/>
          <w:rtl/>
        </w:rPr>
        <w:t>'</w:t>
      </w:r>
      <w:r w:rsidR="00505CB6" w:rsidRPr="006764D1">
        <w:rPr>
          <w:rFonts w:cs="Guttman Hodes" w:hint="cs"/>
          <w:sz w:val="24"/>
          <w:szCs w:val="24"/>
          <w:rtl/>
        </w:rPr>
        <w:t xml:space="preserve">) </w:t>
      </w:r>
      <w:r w:rsidRPr="006764D1">
        <w:rPr>
          <w:rFonts w:cs="Guttman Hodes" w:hint="cs"/>
          <w:sz w:val="24"/>
          <w:szCs w:val="24"/>
          <w:rtl/>
        </w:rPr>
        <w:t>רא</w:t>
      </w:r>
      <w:r w:rsidR="00331E5B" w:rsidRPr="006764D1">
        <w:rPr>
          <w:rFonts w:cs="Guttman Hodes" w:hint="cs"/>
          <w:sz w:val="24"/>
          <w:szCs w:val="24"/>
          <w:rtl/>
        </w:rPr>
        <w:t>יתי</w:t>
      </w:r>
      <w:r w:rsidR="00D25E85">
        <w:rPr>
          <w:rFonts w:cs="Guttman Hodes" w:hint="cs"/>
          <w:sz w:val="24"/>
          <w:szCs w:val="24"/>
          <w:rtl/>
        </w:rPr>
        <w:t>, לפי שקנתרם יעקב אבינו לשלשה</w:t>
      </w:r>
      <w:r w:rsidRPr="006764D1">
        <w:rPr>
          <w:rFonts w:cs="Guttman Hodes" w:hint="cs"/>
          <w:sz w:val="24"/>
          <w:szCs w:val="24"/>
          <w:rtl/>
        </w:rPr>
        <w:t xml:space="preserve"> שבטים הללו בשעת מותו חזר הכתוב וייחסם כאן</w:t>
      </w:r>
      <w:r w:rsidR="00D25E85">
        <w:rPr>
          <w:rFonts w:cs="Guttman Hodes" w:hint="cs"/>
          <w:sz w:val="24"/>
          <w:szCs w:val="24"/>
          <w:rtl/>
        </w:rPr>
        <w:t>, לומר</w:t>
      </w:r>
      <w:r w:rsidRPr="006764D1">
        <w:rPr>
          <w:rFonts w:cs="Guttman Hodes" w:hint="cs"/>
          <w:sz w:val="24"/>
          <w:szCs w:val="24"/>
          <w:rtl/>
        </w:rPr>
        <w:t xml:space="preserve"> שחשובים</w:t>
      </w:r>
      <w:r w:rsidR="00F67DA3" w:rsidRPr="006764D1">
        <w:rPr>
          <w:rFonts w:cs="Guttman Hodes" w:hint="cs"/>
          <w:sz w:val="24"/>
          <w:szCs w:val="24"/>
          <w:rtl/>
        </w:rPr>
        <w:t xml:space="preserve"> </w:t>
      </w:r>
      <w:r w:rsidRPr="006764D1">
        <w:rPr>
          <w:rFonts w:cs="Guttman Hodes" w:hint="cs"/>
          <w:sz w:val="24"/>
          <w:szCs w:val="24"/>
          <w:rtl/>
        </w:rPr>
        <w:t xml:space="preserve">הם. ובמדרש </w:t>
      </w:r>
      <w:r w:rsidR="00154E7C" w:rsidRPr="006764D1">
        <w:rPr>
          <w:rFonts w:cs="Guttman Hodes" w:hint="cs"/>
          <w:sz w:val="24"/>
          <w:szCs w:val="24"/>
          <w:rtl/>
        </w:rPr>
        <w:t>(</w:t>
      </w:r>
      <w:r w:rsidR="00672A63" w:rsidRPr="006764D1">
        <w:rPr>
          <w:rFonts w:cs="Guttman Hodes" w:hint="cs"/>
          <w:sz w:val="24"/>
          <w:szCs w:val="24"/>
          <w:rtl/>
        </w:rPr>
        <w:t>שיר השירים רבה ד א</w:t>
      </w:r>
      <w:r w:rsidR="00154E7C"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ראיתי לו..</w:t>
      </w:r>
      <w:r w:rsidR="005C3EB7">
        <w:rPr>
          <w:rFonts w:cs="Guttman Hodes" w:hint="cs"/>
          <w:sz w:val="24"/>
          <w:szCs w:val="24"/>
          <w:rtl/>
        </w:rPr>
        <w:t>. שאלו שלשת</w:t>
      </w:r>
      <w:r w:rsidRPr="006764D1">
        <w:rPr>
          <w:rFonts w:cs="Guttman Hodes" w:hint="cs"/>
          <w:sz w:val="24"/>
          <w:szCs w:val="24"/>
          <w:rtl/>
        </w:rPr>
        <w:t xml:space="preserve"> השבטים נהגו שררה במצרים אחרי מות יוסף</w:t>
      </w:r>
      <w:r w:rsidR="005C3EB7">
        <w:rPr>
          <w:rFonts w:cs="Guttman Hodes" w:hint="cs"/>
          <w:sz w:val="24"/>
          <w:szCs w:val="24"/>
          <w:rtl/>
        </w:rPr>
        <w:t>,</w:t>
      </w:r>
      <w:r w:rsidRPr="006764D1">
        <w:rPr>
          <w:rFonts w:cs="Guttman Hodes" w:hint="cs"/>
          <w:sz w:val="24"/>
          <w:szCs w:val="24"/>
          <w:rtl/>
        </w:rPr>
        <w:t xml:space="preserve"> לזה ייחסם כא</w:t>
      </w:r>
      <w:r w:rsidR="009F64DF" w:rsidRPr="006764D1">
        <w:rPr>
          <w:rFonts w:cs="Guttman Hodes" w:hint="cs"/>
          <w:sz w:val="24"/>
          <w:szCs w:val="24"/>
          <w:rtl/>
        </w:rPr>
        <w:t>ן שלשתן</w:t>
      </w:r>
      <w:r w:rsidR="005C3EB7">
        <w:rPr>
          <w:rFonts w:cs="Guttman Hodes" w:hint="cs"/>
          <w:sz w:val="24"/>
          <w:szCs w:val="24"/>
          <w:rtl/>
        </w:rPr>
        <w:t>,</w:t>
      </w:r>
      <w:r w:rsidR="009F64DF" w:rsidRPr="006764D1">
        <w:rPr>
          <w:rFonts w:cs="Guttman Hodes" w:hint="cs"/>
          <w:sz w:val="24"/>
          <w:szCs w:val="24"/>
          <w:rtl/>
        </w:rPr>
        <w:t xml:space="preserve"> ע</w:t>
      </w:r>
      <w:r w:rsidR="005C3EB7">
        <w:rPr>
          <w:rFonts w:cs="Guttman Hodes" w:hint="cs"/>
          <w:sz w:val="24"/>
          <w:szCs w:val="24"/>
          <w:rtl/>
        </w:rPr>
        <w:t>ד כאן.</w:t>
      </w:r>
      <w:r w:rsidR="009F64DF" w:rsidRPr="006764D1">
        <w:rPr>
          <w:rFonts w:cs="Guttman Hodes" w:hint="cs"/>
          <w:sz w:val="24"/>
          <w:szCs w:val="24"/>
          <w:rtl/>
        </w:rPr>
        <w:t xml:space="preserve"> לזה כיון שראה</w:t>
      </w:r>
      <w:r w:rsidR="00154E7C" w:rsidRPr="006764D1">
        <w:rPr>
          <w:rFonts w:cs="Guttman Hodes" w:hint="cs"/>
          <w:sz w:val="24"/>
          <w:szCs w:val="24"/>
          <w:rtl/>
        </w:rPr>
        <w:t xml:space="preserve"> משה שקינתרם אביהם וחזר הכתוב וי</w:t>
      </w:r>
      <w:r w:rsidR="005C3EB7">
        <w:rPr>
          <w:rFonts w:cs="Guttman Hodes" w:hint="cs"/>
          <w:sz w:val="24"/>
          <w:szCs w:val="24"/>
          <w:rtl/>
        </w:rPr>
        <w:t>יחסן לומר</w:t>
      </w:r>
      <w:r w:rsidR="009F64DF" w:rsidRPr="006764D1">
        <w:rPr>
          <w:rFonts w:cs="Guttman Hodes" w:hint="cs"/>
          <w:sz w:val="24"/>
          <w:szCs w:val="24"/>
          <w:rtl/>
        </w:rPr>
        <w:t xml:space="preserve"> שספונים וחשובים הם לפני המקום</w:t>
      </w:r>
      <w:r w:rsidR="005C3EB7">
        <w:rPr>
          <w:rFonts w:cs="Guttman Hodes" w:hint="cs"/>
          <w:sz w:val="24"/>
          <w:szCs w:val="24"/>
          <w:rtl/>
        </w:rPr>
        <w:t>,</w:t>
      </w:r>
      <w:r w:rsidR="009F64DF" w:rsidRPr="006764D1">
        <w:rPr>
          <w:rFonts w:cs="Guttman Hodes" w:hint="cs"/>
          <w:sz w:val="24"/>
          <w:szCs w:val="24"/>
          <w:rtl/>
        </w:rPr>
        <w:t xml:space="preserve"> או מפני שנהגו שררה במצרים ראוי להם שתמשך מהם השררה והכבוד</w:t>
      </w:r>
      <w:r w:rsidR="005C3EB7">
        <w:rPr>
          <w:rFonts w:cs="Guttman Hodes" w:hint="cs"/>
          <w:sz w:val="24"/>
          <w:szCs w:val="24"/>
          <w:rtl/>
        </w:rPr>
        <w:t>,</w:t>
      </w:r>
      <w:r w:rsidR="009F64DF" w:rsidRPr="006764D1">
        <w:rPr>
          <w:rFonts w:cs="Guttman Hodes" w:hint="cs"/>
          <w:sz w:val="24"/>
          <w:szCs w:val="24"/>
          <w:rtl/>
        </w:rPr>
        <w:t xml:space="preserve"> כי כשהקב</w:t>
      </w:r>
      <w:r w:rsidR="0029447A" w:rsidRPr="006764D1">
        <w:rPr>
          <w:rFonts w:cs="Guttman Hodes"/>
          <w:sz w:val="24"/>
          <w:szCs w:val="24"/>
          <w:rtl/>
        </w:rPr>
        <w:t>"</w:t>
      </w:r>
      <w:r w:rsidR="0029447A" w:rsidRPr="006764D1">
        <w:rPr>
          <w:rFonts w:cs="Guttman Hodes" w:hint="cs"/>
          <w:sz w:val="24"/>
          <w:szCs w:val="24"/>
          <w:rtl/>
        </w:rPr>
        <w:t>ה</w:t>
      </w:r>
      <w:r w:rsidR="009F64DF" w:rsidRPr="006764D1">
        <w:rPr>
          <w:rFonts w:cs="Guttman Hodes" w:hint="cs"/>
          <w:sz w:val="24"/>
          <w:szCs w:val="24"/>
          <w:rtl/>
        </w:rPr>
        <w:t xml:space="preserve"> פוסק גד</w:t>
      </w:r>
      <w:r w:rsidR="005C3EB7">
        <w:rPr>
          <w:rFonts w:cs="Guttman Hodes" w:hint="cs"/>
          <w:sz w:val="24"/>
          <w:szCs w:val="24"/>
          <w:rtl/>
        </w:rPr>
        <w:t>ולה לאדם הוא פוסקה לו ולזרעו עד סוף כל הדורות.</w:t>
      </w:r>
      <w:r w:rsidR="009F64DF" w:rsidRPr="006764D1">
        <w:rPr>
          <w:rFonts w:cs="Guttman Hodes" w:hint="cs"/>
          <w:sz w:val="24"/>
          <w:szCs w:val="24"/>
          <w:rtl/>
        </w:rPr>
        <w:t xml:space="preserve"> לז</w:t>
      </w:r>
      <w:r w:rsidR="005C3EB7">
        <w:rPr>
          <w:rFonts w:cs="Guttman Hodes" w:hint="cs"/>
          <w:sz w:val="24"/>
          <w:szCs w:val="24"/>
          <w:rtl/>
        </w:rPr>
        <w:t>ה אמר אמנה משבט שמעון כי הוא</w:t>
      </w:r>
      <w:r w:rsidR="009F64DF" w:rsidRPr="006764D1">
        <w:rPr>
          <w:rFonts w:cs="Guttman Hodes" w:hint="cs"/>
          <w:sz w:val="24"/>
          <w:szCs w:val="24"/>
          <w:rtl/>
        </w:rPr>
        <w:t xml:space="preserve"> ספון וחשוב ונהג שררה</w:t>
      </w:r>
      <w:r w:rsidR="005C3EB7">
        <w:rPr>
          <w:rFonts w:cs="Guttman Hodes" w:hint="cs"/>
          <w:sz w:val="24"/>
          <w:szCs w:val="24"/>
          <w:rtl/>
        </w:rPr>
        <w:t>,</w:t>
      </w:r>
      <w:r w:rsidR="009F64DF" w:rsidRPr="006764D1">
        <w:rPr>
          <w:rFonts w:cs="Guttman Hodes" w:hint="cs"/>
          <w:sz w:val="24"/>
          <w:szCs w:val="24"/>
          <w:rtl/>
        </w:rPr>
        <w:t xml:space="preserve"> וראוי שתמשך ממנו השררה והכבוד מטעם </w:t>
      </w:r>
      <w:r w:rsidR="005C3EB7">
        <w:rPr>
          <w:rFonts w:cs="Guttman Hodes" w:hint="cs"/>
          <w:sz w:val="24"/>
          <w:szCs w:val="24"/>
          <w:rtl/>
        </w:rPr>
        <w:t>הנזכר.</w:t>
      </w:r>
      <w:r w:rsidR="002E4EC8" w:rsidRPr="006764D1">
        <w:rPr>
          <w:rFonts w:cs="Guttman Hodes" w:hint="cs"/>
          <w:sz w:val="24"/>
          <w:szCs w:val="24"/>
          <w:rtl/>
        </w:rPr>
        <w:t xml:space="preserve"> והשיבו </w:t>
      </w:r>
      <w:r w:rsidR="005C3EB7">
        <w:rPr>
          <w:rFonts w:cs="Guttman Hodes" w:hint="cs"/>
          <w:sz w:val="24"/>
          <w:szCs w:val="24"/>
          <w:rtl/>
        </w:rPr>
        <w:t>'</w:t>
      </w:r>
      <w:r w:rsidR="002E4EC8" w:rsidRPr="006764D1">
        <w:rPr>
          <w:rFonts w:cs="Guttman Hodes" w:hint="cs"/>
          <w:sz w:val="24"/>
          <w:szCs w:val="24"/>
          <w:rtl/>
        </w:rPr>
        <w:t xml:space="preserve">עשה </w:t>
      </w:r>
      <w:r w:rsidR="005C3EB7">
        <w:rPr>
          <w:rFonts w:cs="Guttman Hodes" w:hint="cs"/>
          <w:sz w:val="24"/>
          <w:szCs w:val="24"/>
          <w:rtl/>
        </w:rPr>
        <w:t>(</w:t>
      </w:r>
      <w:r w:rsidR="008831FE" w:rsidRPr="006764D1">
        <w:rPr>
          <w:rFonts w:cs="Guttman Hodes" w:hint="cs"/>
          <w:sz w:val="24"/>
          <w:szCs w:val="24"/>
          <w:rtl/>
        </w:rPr>
        <w:t>ש</w:t>
      </w:r>
      <w:r w:rsidR="002E4EC8" w:rsidRPr="006764D1">
        <w:rPr>
          <w:rFonts w:cs="Guttman Hodes" w:hint="cs"/>
          <w:sz w:val="24"/>
          <w:szCs w:val="24"/>
          <w:rtl/>
        </w:rPr>
        <w:t>טים</w:t>
      </w:r>
      <w:r w:rsidR="005C3EB7">
        <w:rPr>
          <w:rFonts w:cs="Guttman Hodes" w:hint="cs"/>
          <w:sz w:val="24"/>
          <w:szCs w:val="24"/>
          <w:rtl/>
        </w:rPr>
        <w:t>)</w:t>
      </w:r>
      <w:r w:rsidR="002E4EC8" w:rsidRPr="006764D1">
        <w:rPr>
          <w:rFonts w:cs="Guttman Hodes" w:hint="cs"/>
          <w:sz w:val="24"/>
          <w:szCs w:val="24"/>
          <w:rtl/>
        </w:rPr>
        <w:t xml:space="preserve"> </w:t>
      </w:r>
      <w:r w:rsidR="008831FE" w:rsidRPr="006764D1">
        <w:rPr>
          <w:rFonts w:cs="Guttman Hodes" w:hint="cs"/>
          <w:sz w:val="24"/>
          <w:szCs w:val="24"/>
          <w:rtl/>
        </w:rPr>
        <w:t xml:space="preserve">[סטים] </w:t>
      </w:r>
      <w:r w:rsidR="002E4EC8" w:rsidRPr="006764D1">
        <w:rPr>
          <w:rFonts w:cs="Guttman Hodes" w:hint="cs"/>
          <w:sz w:val="24"/>
          <w:szCs w:val="24"/>
          <w:rtl/>
        </w:rPr>
        <w:t>שנאתי</w:t>
      </w:r>
      <w:r w:rsidR="005C3EB7">
        <w:rPr>
          <w:rFonts w:cs="Guttman Hodes" w:hint="cs"/>
          <w:sz w:val="24"/>
          <w:szCs w:val="24"/>
          <w:rtl/>
        </w:rPr>
        <w:t>'</w:t>
      </w:r>
      <w:r w:rsidR="00F0224E">
        <w:rPr>
          <w:rFonts w:cs="Guttman Hodes" w:hint="cs"/>
          <w:sz w:val="24"/>
          <w:szCs w:val="24"/>
          <w:rtl/>
        </w:rPr>
        <w:t xml:space="preserve"> על מה שיעשו</w:t>
      </w:r>
      <w:r w:rsidR="002E4EC8" w:rsidRPr="006764D1">
        <w:rPr>
          <w:rFonts w:cs="Guttman Hodes" w:hint="cs"/>
          <w:sz w:val="24"/>
          <w:szCs w:val="24"/>
          <w:rtl/>
        </w:rPr>
        <w:t xml:space="preserve"> בשטים</w:t>
      </w:r>
      <w:r w:rsidR="00F0224E">
        <w:rPr>
          <w:rFonts w:cs="Guttman Hodes" w:hint="cs"/>
          <w:sz w:val="24"/>
          <w:szCs w:val="24"/>
          <w:rtl/>
        </w:rPr>
        <w:t>,</w:t>
      </w:r>
      <w:r w:rsidR="002E4EC8" w:rsidRPr="006764D1">
        <w:rPr>
          <w:rFonts w:cs="Guttman Hodes" w:hint="cs"/>
          <w:sz w:val="24"/>
          <w:szCs w:val="24"/>
          <w:rtl/>
        </w:rPr>
        <w:t xml:space="preserve"> והיינו </w:t>
      </w:r>
      <w:r w:rsidR="00177B94">
        <w:rPr>
          <w:rFonts w:cs="Guttman Hodes" w:hint="cs"/>
          <w:sz w:val="24"/>
          <w:szCs w:val="24"/>
          <w:rtl/>
        </w:rPr>
        <w:t>על פי</w:t>
      </w:r>
      <w:r w:rsidR="002E4EC8" w:rsidRPr="006764D1">
        <w:rPr>
          <w:rFonts w:cs="Guttman Hodes" w:hint="cs"/>
          <w:sz w:val="24"/>
          <w:szCs w:val="24"/>
          <w:rtl/>
        </w:rPr>
        <w:t xml:space="preserve"> מ</w:t>
      </w:r>
      <w:r w:rsidR="00F0224E">
        <w:rPr>
          <w:rFonts w:cs="Guttman Hodes" w:hint="cs"/>
          <w:sz w:val="24"/>
          <w:szCs w:val="24"/>
          <w:rtl/>
        </w:rPr>
        <w:t>ה שאמרו</w:t>
      </w:r>
      <w:r w:rsidR="002E4EC8" w:rsidRPr="006764D1">
        <w:rPr>
          <w:rFonts w:cs="Guttman Hodes" w:hint="cs"/>
          <w:sz w:val="24"/>
          <w:szCs w:val="24"/>
          <w:rtl/>
        </w:rPr>
        <w:t xml:space="preserve"> התם </w:t>
      </w:r>
      <w:r w:rsidR="00837C68" w:rsidRPr="006764D1">
        <w:rPr>
          <w:rFonts w:cs="Guttman Hodes" w:hint="cs"/>
          <w:sz w:val="24"/>
          <w:szCs w:val="24"/>
          <w:rtl/>
        </w:rPr>
        <w:t>(</w:t>
      </w:r>
      <w:r w:rsidR="00BB59A3" w:rsidRPr="006764D1">
        <w:rPr>
          <w:rFonts w:cs="Guttman Hodes" w:hint="cs"/>
          <w:sz w:val="24"/>
          <w:szCs w:val="24"/>
          <w:rtl/>
        </w:rPr>
        <w:t>מגילה יג ב</w:t>
      </w:r>
      <w:r w:rsidR="00837C68" w:rsidRPr="006764D1">
        <w:rPr>
          <w:rFonts w:cs="Guttman Hodes" w:hint="cs"/>
          <w:sz w:val="24"/>
          <w:szCs w:val="24"/>
          <w:rtl/>
        </w:rPr>
        <w:t>)</w:t>
      </w:r>
      <w:r w:rsidR="00F67DA3" w:rsidRPr="006764D1">
        <w:rPr>
          <w:rFonts w:cs="Guttman Hodes" w:hint="cs"/>
          <w:sz w:val="24"/>
          <w:szCs w:val="24"/>
          <w:rtl/>
        </w:rPr>
        <w:t xml:space="preserve"> </w:t>
      </w:r>
      <w:r w:rsidR="002E4EC8" w:rsidRPr="006764D1">
        <w:rPr>
          <w:rFonts w:cs="Guttman Hodes" w:hint="cs"/>
          <w:sz w:val="24"/>
          <w:szCs w:val="24"/>
          <w:rtl/>
        </w:rPr>
        <w:t>שאם הגיס דעתו הקב</w:t>
      </w:r>
      <w:r w:rsidR="0029447A" w:rsidRPr="006764D1">
        <w:rPr>
          <w:rFonts w:cs="Guttman Hodes"/>
          <w:sz w:val="24"/>
          <w:szCs w:val="24"/>
          <w:rtl/>
        </w:rPr>
        <w:t>"</w:t>
      </w:r>
      <w:r w:rsidR="0029447A" w:rsidRPr="006764D1">
        <w:rPr>
          <w:rFonts w:cs="Guttman Hodes" w:hint="cs"/>
          <w:sz w:val="24"/>
          <w:szCs w:val="24"/>
          <w:rtl/>
        </w:rPr>
        <w:t>ה</w:t>
      </w:r>
      <w:r w:rsidR="002E4EC8" w:rsidRPr="006764D1">
        <w:rPr>
          <w:rFonts w:cs="Guttman Hodes" w:hint="cs"/>
          <w:sz w:val="24"/>
          <w:szCs w:val="24"/>
          <w:rtl/>
        </w:rPr>
        <w:t xml:space="preserve"> משפילו</w:t>
      </w:r>
      <w:r w:rsidR="00F0224E">
        <w:rPr>
          <w:rFonts w:cs="Guttman Hodes" w:hint="cs"/>
          <w:sz w:val="24"/>
          <w:szCs w:val="24"/>
          <w:rtl/>
        </w:rPr>
        <w:t>,</w:t>
      </w:r>
      <w:r w:rsidR="002E4EC8" w:rsidRPr="006764D1">
        <w:rPr>
          <w:rFonts w:cs="Guttman Hodes" w:hint="cs"/>
          <w:sz w:val="24"/>
          <w:szCs w:val="24"/>
          <w:rtl/>
        </w:rPr>
        <w:t xml:space="preserve"> וכיון שהגיס דעתו במעשה זמרי שתפסה בבלוריתה והביאה לפני משה וא</w:t>
      </w:r>
      <w:r w:rsidR="00F0224E">
        <w:rPr>
          <w:rFonts w:cs="Guttman Hodes" w:hint="cs"/>
          <w:sz w:val="24"/>
          <w:szCs w:val="24"/>
          <w:rtl/>
        </w:rPr>
        <w:t>מר לו</w:t>
      </w:r>
      <w:r w:rsidR="002E4EC8" w:rsidRPr="006764D1">
        <w:rPr>
          <w:rFonts w:cs="Guttman Hodes" w:hint="cs"/>
          <w:sz w:val="24"/>
          <w:szCs w:val="24"/>
          <w:rtl/>
        </w:rPr>
        <w:t xml:space="preserve"> זו אסורה או מותרת</w:t>
      </w:r>
      <w:r w:rsidR="00F0224E">
        <w:rPr>
          <w:rFonts w:cs="Guttman Hodes" w:hint="cs"/>
          <w:sz w:val="24"/>
          <w:szCs w:val="24"/>
          <w:rtl/>
        </w:rPr>
        <w:t>,</w:t>
      </w:r>
      <w:r w:rsidR="002E4EC8" w:rsidRPr="006764D1">
        <w:rPr>
          <w:rFonts w:cs="Guttman Hodes" w:hint="cs"/>
          <w:sz w:val="24"/>
          <w:szCs w:val="24"/>
          <w:rtl/>
        </w:rPr>
        <w:t xml:space="preserve"> וא</w:t>
      </w:r>
      <w:r w:rsidR="00F0224E">
        <w:rPr>
          <w:rFonts w:cs="Guttman Hodes" w:hint="cs"/>
          <w:sz w:val="24"/>
          <w:szCs w:val="24"/>
          <w:rtl/>
        </w:rPr>
        <w:t>ם תאמר</w:t>
      </w:r>
      <w:r w:rsidR="002E4EC8" w:rsidRPr="006764D1">
        <w:rPr>
          <w:rFonts w:cs="Guttman Hodes" w:hint="cs"/>
          <w:sz w:val="24"/>
          <w:szCs w:val="24"/>
          <w:rtl/>
        </w:rPr>
        <w:t xml:space="preserve"> אסורה</w:t>
      </w:r>
      <w:r w:rsidR="00F0224E">
        <w:rPr>
          <w:rFonts w:cs="Guttman Hodes" w:hint="cs"/>
          <w:sz w:val="24"/>
          <w:szCs w:val="24"/>
          <w:rtl/>
        </w:rPr>
        <w:t>,</w:t>
      </w:r>
      <w:r w:rsidR="002E4EC8" w:rsidRPr="006764D1">
        <w:rPr>
          <w:rFonts w:cs="Guttman Hodes" w:hint="cs"/>
          <w:sz w:val="24"/>
          <w:szCs w:val="24"/>
          <w:rtl/>
        </w:rPr>
        <w:t xml:space="preserve"> בת יתרו מי התירה לך</w:t>
      </w:r>
      <w:r w:rsidR="00C66223">
        <w:rPr>
          <w:rFonts w:cs="Guttman Hodes" w:hint="cs"/>
          <w:sz w:val="24"/>
          <w:szCs w:val="24"/>
          <w:rtl/>
        </w:rPr>
        <w:t>,</w:t>
      </w:r>
      <w:r w:rsidR="002E4EC8" w:rsidRPr="006764D1">
        <w:rPr>
          <w:rFonts w:cs="Guttman Hodes" w:hint="cs"/>
          <w:sz w:val="24"/>
          <w:szCs w:val="24"/>
          <w:rtl/>
        </w:rPr>
        <w:t xml:space="preserve"> לכן אין ראוי למנות ממנו כ</w:t>
      </w:r>
      <w:r w:rsidR="00C66223">
        <w:rPr>
          <w:rFonts w:cs="Guttman Hodes" w:hint="cs"/>
          <w:sz w:val="24"/>
          <w:szCs w:val="24"/>
          <w:rtl/>
        </w:rPr>
        <w:t>הן גדול</w:t>
      </w:r>
      <w:r w:rsidR="002E4EC8" w:rsidRPr="006764D1">
        <w:rPr>
          <w:rFonts w:cs="Guttman Hodes" w:hint="cs"/>
          <w:sz w:val="24"/>
          <w:szCs w:val="24"/>
          <w:rtl/>
        </w:rPr>
        <w:t>. וכאשר ראה משה שנדחה שבט שמעון מה</w:t>
      </w:r>
      <w:r w:rsidR="00C66223">
        <w:rPr>
          <w:rFonts w:cs="Guttman Hodes" w:hint="cs"/>
          <w:sz w:val="24"/>
          <w:szCs w:val="24"/>
          <w:rtl/>
        </w:rPr>
        <w:t>אי טעמא</w:t>
      </w:r>
      <w:r w:rsidR="002E4EC8" w:rsidRPr="006764D1">
        <w:rPr>
          <w:rFonts w:cs="Guttman Hodes" w:hint="cs"/>
          <w:sz w:val="24"/>
          <w:szCs w:val="24"/>
          <w:rtl/>
        </w:rPr>
        <w:t xml:space="preserve"> של </w:t>
      </w:r>
      <w:r w:rsidR="00837C68" w:rsidRPr="006764D1">
        <w:rPr>
          <w:rFonts w:cs="Guttman Hodes" w:hint="cs"/>
          <w:sz w:val="24"/>
          <w:szCs w:val="24"/>
          <w:rtl/>
        </w:rPr>
        <w:t>(</w:t>
      </w:r>
      <w:r w:rsidR="00BB59A3" w:rsidRPr="006764D1">
        <w:rPr>
          <w:rFonts w:cs="Guttman Hodes" w:hint="cs"/>
          <w:sz w:val="24"/>
          <w:szCs w:val="24"/>
          <w:rtl/>
        </w:rPr>
        <w:t>בראשית מט ו</w:t>
      </w:r>
      <w:r w:rsidR="00837C68" w:rsidRPr="006764D1">
        <w:rPr>
          <w:rFonts w:cs="Guttman Hodes" w:hint="cs"/>
          <w:sz w:val="24"/>
          <w:szCs w:val="24"/>
          <w:rtl/>
        </w:rPr>
        <w:t>)</w:t>
      </w:r>
      <w:r w:rsidR="00F67DA3" w:rsidRPr="006764D1">
        <w:rPr>
          <w:rFonts w:cs="Guttman Hodes" w:hint="cs"/>
          <w:sz w:val="24"/>
          <w:szCs w:val="24"/>
          <w:rtl/>
        </w:rPr>
        <w:t xml:space="preserve"> </w:t>
      </w:r>
      <w:r w:rsidR="00C66223">
        <w:rPr>
          <w:rFonts w:cs="Guttman Hodes" w:hint="cs"/>
          <w:sz w:val="24"/>
          <w:szCs w:val="24"/>
          <w:rtl/>
        </w:rPr>
        <w:t>'</w:t>
      </w:r>
      <w:r w:rsidR="002E4EC8" w:rsidRPr="006764D1">
        <w:rPr>
          <w:rFonts w:cs="Guttman Hodes" w:hint="cs"/>
          <w:sz w:val="24"/>
          <w:szCs w:val="24"/>
          <w:rtl/>
        </w:rPr>
        <w:t>בסודם אל תב</w:t>
      </w:r>
      <w:r w:rsidR="00C66223">
        <w:rPr>
          <w:rFonts w:cs="Guttman Hodes" w:hint="cs"/>
          <w:sz w:val="24"/>
          <w:szCs w:val="24"/>
          <w:rtl/>
        </w:rPr>
        <w:t>ו</w:t>
      </w:r>
      <w:r w:rsidR="002E4EC8" w:rsidRPr="006764D1">
        <w:rPr>
          <w:rFonts w:cs="Guttman Hodes" w:hint="cs"/>
          <w:sz w:val="24"/>
          <w:szCs w:val="24"/>
          <w:rtl/>
        </w:rPr>
        <w:t>א נפשי</w:t>
      </w:r>
      <w:r w:rsidR="00C66223">
        <w:rPr>
          <w:rFonts w:cs="Guttman Hodes" w:hint="cs"/>
          <w:sz w:val="24"/>
          <w:szCs w:val="24"/>
          <w:rtl/>
        </w:rPr>
        <w:t>'</w:t>
      </w:r>
      <w:r w:rsidR="002E4EC8" w:rsidRPr="006764D1">
        <w:rPr>
          <w:rFonts w:cs="Guttman Hodes" w:hint="cs"/>
          <w:sz w:val="24"/>
          <w:szCs w:val="24"/>
          <w:rtl/>
        </w:rPr>
        <w:t xml:space="preserve"> זה מעשה זמרי</w:t>
      </w:r>
      <w:r w:rsidR="00C66223">
        <w:rPr>
          <w:rFonts w:cs="Guttman Hodes" w:hint="cs"/>
          <w:sz w:val="24"/>
          <w:szCs w:val="24"/>
          <w:rtl/>
        </w:rPr>
        <w:t>,</w:t>
      </w:r>
      <w:r w:rsidR="002E4EC8" w:rsidRPr="006764D1">
        <w:rPr>
          <w:rFonts w:cs="Guttman Hodes" w:hint="cs"/>
          <w:sz w:val="24"/>
          <w:szCs w:val="24"/>
          <w:rtl/>
        </w:rPr>
        <w:t xml:space="preserve"> שוב לא ביקש על שבט לוי</w:t>
      </w:r>
      <w:r w:rsidR="00C66223">
        <w:rPr>
          <w:rFonts w:cs="Guttman Hodes" w:hint="cs"/>
          <w:sz w:val="24"/>
          <w:szCs w:val="24"/>
          <w:rtl/>
        </w:rPr>
        <w:t>,</w:t>
      </w:r>
      <w:r w:rsidR="002E4EC8" w:rsidRPr="006764D1">
        <w:rPr>
          <w:rFonts w:cs="Guttman Hodes" w:hint="cs"/>
          <w:sz w:val="24"/>
          <w:szCs w:val="24"/>
          <w:rtl/>
        </w:rPr>
        <w:t xml:space="preserve"> שהרי השוה אותם הכתוב </w:t>
      </w:r>
      <w:r w:rsidR="00C66223">
        <w:rPr>
          <w:rFonts w:cs="Guttman Hodes" w:hint="cs"/>
          <w:sz w:val="24"/>
          <w:szCs w:val="24"/>
          <w:rtl/>
        </w:rPr>
        <w:t>'</w:t>
      </w:r>
      <w:r w:rsidR="002E4EC8" w:rsidRPr="006764D1">
        <w:rPr>
          <w:rFonts w:cs="Guttman Hodes" w:hint="cs"/>
          <w:sz w:val="24"/>
          <w:szCs w:val="24"/>
          <w:rtl/>
        </w:rPr>
        <w:t>בסודם אל תב</w:t>
      </w:r>
      <w:r w:rsidR="00C66223">
        <w:rPr>
          <w:rFonts w:cs="Guttman Hodes" w:hint="cs"/>
          <w:sz w:val="24"/>
          <w:szCs w:val="24"/>
          <w:rtl/>
        </w:rPr>
        <w:t>ו</w:t>
      </w:r>
      <w:r w:rsidR="002E4EC8" w:rsidRPr="006764D1">
        <w:rPr>
          <w:rFonts w:cs="Guttman Hodes" w:hint="cs"/>
          <w:sz w:val="24"/>
          <w:szCs w:val="24"/>
          <w:rtl/>
        </w:rPr>
        <w:t>א נפשי</w:t>
      </w:r>
      <w:r w:rsidR="00C66223">
        <w:rPr>
          <w:rFonts w:cs="Guttman Hodes" w:hint="cs"/>
          <w:sz w:val="24"/>
          <w:szCs w:val="24"/>
          <w:rtl/>
        </w:rPr>
        <w:t>'</w:t>
      </w:r>
      <w:r w:rsidR="002E4EC8" w:rsidRPr="006764D1">
        <w:rPr>
          <w:rFonts w:cs="Guttman Hodes" w:hint="cs"/>
          <w:sz w:val="24"/>
          <w:szCs w:val="24"/>
          <w:rtl/>
        </w:rPr>
        <w:t xml:space="preserve"> זה מעשה זמרי ל</w:t>
      </w:r>
      <w:r w:rsidR="00C66223">
        <w:rPr>
          <w:rFonts w:cs="Guttman Hodes" w:hint="cs"/>
          <w:sz w:val="24"/>
          <w:szCs w:val="24"/>
          <w:rtl/>
        </w:rPr>
        <w:t>'</w:t>
      </w:r>
      <w:r w:rsidR="002E4EC8" w:rsidRPr="006764D1">
        <w:rPr>
          <w:rFonts w:cs="Guttman Hodes" w:hint="cs"/>
          <w:sz w:val="24"/>
          <w:szCs w:val="24"/>
          <w:rtl/>
        </w:rPr>
        <w:t>בקהלם אל תחד כבודי</w:t>
      </w:r>
      <w:r w:rsidR="00C66223">
        <w:rPr>
          <w:rFonts w:cs="Guttman Hodes" w:hint="cs"/>
          <w:sz w:val="24"/>
          <w:szCs w:val="24"/>
          <w:rtl/>
        </w:rPr>
        <w:t>' זה מחלוקת קרח ואי[נו]</w:t>
      </w:r>
      <w:r w:rsidR="002E4EC8" w:rsidRPr="006764D1">
        <w:rPr>
          <w:rFonts w:cs="Guttman Hodes" w:hint="cs"/>
          <w:sz w:val="24"/>
          <w:szCs w:val="24"/>
          <w:rtl/>
        </w:rPr>
        <w:t xml:space="preserve"> שוב ראוי למנות ממנו כ</w:t>
      </w:r>
      <w:r w:rsidR="00C66223">
        <w:rPr>
          <w:rFonts w:cs="Guttman Hodes" w:hint="cs"/>
          <w:sz w:val="24"/>
          <w:szCs w:val="24"/>
          <w:rtl/>
        </w:rPr>
        <w:t>הן גדול,</w:t>
      </w:r>
      <w:r w:rsidR="002E4EC8" w:rsidRPr="006764D1">
        <w:rPr>
          <w:rFonts w:cs="Guttman Hodes" w:hint="cs"/>
          <w:sz w:val="24"/>
          <w:szCs w:val="24"/>
          <w:rtl/>
        </w:rPr>
        <w:t xml:space="preserve"> לזה לא ביקש עליו וקפץ על שבט דן</w:t>
      </w:r>
      <w:r w:rsidR="009B600E" w:rsidRPr="006764D1">
        <w:rPr>
          <w:rFonts w:cs="Guttman Hodes" w:hint="cs"/>
          <w:sz w:val="24"/>
          <w:szCs w:val="24"/>
          <w:rtl/>
        </w:rPr>
        <w:t>.</w:t>
      </w:r>
    </w:p>
    <w:p w:rsidR="00C66223" w:rsidRPr="006764D1" w:rsidRDefault="00C66223" w:rsidP="005C3EB7">
      <w:pPr>
        <w:spacing w:after="0"/>
        <w:jc w:val="both"/>
        <w:rPr>
          <w:rFonts w:cs="Guttman Hodes"/>
          <w:sz w:val="24"/>
          <w:szCs w:val="24"/>
          <w:rtl/>
        </w:rPr>
      </w:pPr>
    </w:p>
    <w:p w:rsidR="0007767F" w:rsidRDefault="00D61299" w:rsidP="006764D1">
      <w:pPr>
        <w:spacing w:after="0"/>
        <w:jc w:val="both"/>
        <w:rPr>
          <w:rFonts w:cs="Guttman Hodes"/>
          <w:sz w:val="24"/>
          <w:szCs w:val="24"/>
          <w:rtl/>
        </w:rPr>
      </w:pPr>
      <w:r w:rsidRPr="006764D1">
        <w:rPr>
          <w:rFonts w:cs="Guttman Hodes" w:hint="cs"/>
          <w:sz w:val="24"/>
          <w:szCs w:val="24"/>
          <w:rtl/>
        </w:rPr>
        <w:t>או יאמר ט</w:t>
      </w:r>
      <w:r w:rsidR="00AC2FAB" w:rsidRPr="006764D1">
        <w:rPr>
          <w:rFonts w:cs="Guttman Hodes" w:hint="cs"/>
          <w:sz w:val="24"/>
          <w:szCs w:val="24"/>
          <w:rtl/>
        </w:rPr>
        <w:t xml:space="preserve">עם </w:t>
      </w:r>
      <w:r w:rsidR="0029447A" w:rsidRPr="006764D1">
        <w:rPr>
          <w:rFonts w:cs="Guttman Hodes" w:hint="cs"/>
          <w:sz w:val="24"/>
          <w:szCs w:val="24"/>
          <w:rtl/>
        </w:rPr>
        <w:t>א</w:t>
      </w:r>
      <w:r w:rsidR="00AC2FAB" w:rsidRPr="006764D1">
        <w:rPr>
          <w:rFonts w:cs="Guttman Hodes" w:hint="cs"/>
          <w:sz w:val="24"/>
          <w:szCs w:val="24"/>
          <w:rtl/>
        </w:rPr>
        <w:t>חר</w:t>
      </w:r>
      <w:r w:rsidRPr="006764D1">
        <w:rPr>
          <w:rFonts w:cs="Guttman Hodes" w:hint="cs"/>
          <w:sz w:val="24"/>
          <w:szCs w:val="24"/>
          <w:rtl/>
        </w:rPr>
        <w:t xml:space="preserve"> שביקש על שבט שמעון אחר שנדחה שבט ראובן</w:t>
      </w:r>
      <w:r w:rsidR="00C66223">
        <w:rPr>
          <w:rFonts w:cs="Guttman Hodes" w:hint="cs"/>
          <w:sz w:val="24"/>
          <w:szCs w:val="24"/>
          <w:rtl/>
        </w:rPr>
        <w:t>,</w:t>
      </w:r>
      <w:r w:rsidRPr="006764D1">
        <w:rPr>
          <w:rFonts w:cs="Guttman Hodes" w:hint="cs"/>
          <w:sz w:val="24"/>
          <w:szCs w:val="24"/>
          <w:rtl/>
        </w:rPr>
        <w:t xml:space="preserve"> </w:t>
      </w:r>
      <w:r w:rsidR="00C66223">
        <w:rPr>
          <w:rFonts w:cs="Guttman Hodes" w:hint="cs"/>
          <w:sz w:val="24"/>
          <w:szCs w:val="24"/>
          <w:rtl/>
        </w:rPr>
        <w:t>בהקדים דברי הדרשן הגדול הרב זרע ברך [ז"ל] בביאור</w:t>
      </w:r>
      <w:r w:rsidRPr="006764D1">
        <w:rPr>
          <w:rFonts w:cs="Guttman Hodes" w:hint="cs"/>
          <w:sz w:val="24"/>
          <w:szCs w:val="24"/>
          <w:rtl/>
        </w:rPr>
        <w:t xml:space="preserve"> מאמר פסיקתא </w:t>
      </w:r>
      <w:r w:rsidR="00183166" w:rsidRPr="006764D1">
        <w:rPr>
          <w:rFonts w:cs="Guttman Hodes" w:hint="cs"/>
          <w:sz w:val="24"/>
          <w:szCs w:val="24"/>
          <w:rtl/>
        </w:rPr>
        <w:t>(</w:t>
      </w:r>
      <w:r w:rsidR="004A6A9B" w:rsidRPr="006764D1">
        <w:rPr>
          <w:rFonts w:cs="Guttman Hodes" w:hint="cs"/>
          <w:sz w:val="24"/>
          <w:szCs w:val="24"/>
          <w:rtl/>
        </w:rPr>
        <w:t>במדבר קל ב</w:t>
      </w:r>
      <w:r w:rsidR="00183166" w:rsidRPr="006764D1">
        <w:rPr>
          <w:rFonts w:cs="Guttman Hodes" w:hint="cs"/>
          <w:sz w:val="24"/>
          <w:szCs w:val="24"/>
          <w:rtl/>
        </w:rPr>
        <w:t>)</w:t>
      </w:r>
      <w:r w:rsidR="00F67DA3" w:rsidRPr="006764D1">
        <w:rPr>
          <w:rFonts w:cs="Guttman Hodes" w:hint="cs"/>
          <w:sz w:val="24"/>
          <w:szCs w:val="24"/>
          <w:rtl/>
        </w:rPr>
        <w:t xml:space="preserve"> </w:t>
      </w:r>
      <w:r w:rsidR="00C66223">
        <w:rPr>
          <w:rFonts w:cs="Guttman Hodes" w:hint="cs"/>
          <w:sz w:val="24"/>
          <w:szCs w:val="24"/>
          <w:rtl/>
        </w:rPr>
        <w:t>וזה לשונו:</w:t>
      </w:r>
      <w:r w:rsidRPr="006764D1">
        <w:rPr>
          <w:rFonts w:cs="Guttman Hodes" w:hint="cs"/>
          <w:sz w:val="24"/>
          <w:szCs w:val="24"/>
          <w:rtl/>
        </w:rPr>
        <w:t xml:space="preserve"> בא לו שבטו של שמעון אצל זמרי בן סלוא</w:t>
      </w:r>
      <w:r w:rsidR="00C66223">
        <w:rPr>
          <w:rFonts w:cs="Guttman Hodes" w:hint="cs"/>
          <w:sz w:val="24"/>
          <w:szCs w:val="24"/>
          <w:rtl/>
        </w:rPr>
        <w:t>,</w:t>
      </w:r>
      <w:r w:rsidRPr="006764D1">
        <w:rPr>
          <w:rFonts w:cs="Guttman Hodes" w:hint="cs"/>
          <w:sz w:val="24"/>
          <w:szCs w:val="24"/>
          <w:rtl/>
        </w:rPr>
        <w:t xml:space="preserve"> א</w:t>
      </w:r>
      <w:r w:rsidR="00C66223">
        <w:rPr>
          <w:rFonts w:cs="Guttman Hodes" w:hint="cs"/>
          <w:sz w:val="24"/>
          <w:szCs w:val="24"/>
          <w:rtl/>
        </w:rPr>
        <w:t>מרו לו הם נידונין בהריגה [ואתה]</w:t>
      </w:r>
      <w:r w:rsidRPr="006764D1">
        <w:rPr>
          <w:rFonts w:cs="Guttman Hodes" w:hint="cs"/>
          <w:sz w:val="24"/>
          <w:szCs w:val="24"/>
          <w:rtl/>
        </w:rPr>
        <w:t xml:space="preserve"> יושב ושותק</w:t>
      </w:r>
      <w:r w:rsidR="00C66223">
        <w:rPr>
          <w:rFonts w:cs="Guttman Hodes" w:hint="cs"/>
          <w:sz w:val="24"/>
          <w:szCs w:val="24"/>
          <w:rtl/>
        </w:rPr>
        <w:t>,</w:t>
      </w:r>
      <w:r w:rsidRPr="006764D1">
        <w:rPr>
          <w:rFonts w:cs="Guttman Hodes" w:hint="cs"/>
          <w:sz w:val="24"/>
          <w:szCs w:val="24"/>
          <w:rtl/>
        </w:rPr>
        <w:t xml:space="preserve"> עמד וכינס כ</w:t>
      </w:r>
      <w:r w:rsidR="0029447A" w:rsidRPr="006764D1">
        <w:rPr>
          <w:rFonts w:cs="Guttman Hodes"/>
          <w:sz w:val="24"/>
          <w:szCs w:val="24"/>
          <w:rtl/>
        </w:rPr>
        <w:t>"</w:t>
      </w:r>
      <w:r w:rsidR="0029447A" w:rsidRPr="006764D1">
        <w:rPr>
          <w:rFonts w:cs="Guttman Hodes" w:hint="cs"/>
          <w:sz w:val="24"/>
          <w:szCs w:val="24"/>
          <w:rtl/>
        </w:rPr>
        <w:t>ד</w:t>
      </w:r>
      <w:r w:rsidRPr="006764D1">
        <w:rPr>
          <w:rFonts w:cs="Guttman Hodes" w:hint="cs"/>
          <w:sz w:val="24"/>
          <w:szCs w:val="24"/>
          <w:rtl/>
        </w:rPr>
        <w:t xml:space="preserve"> אלף משבטו של שמעון והלך לו אצל כזבי בת צור</w:t>
      </w:r>
      <w:r w:rsidR="0007767F">
        <w:rPr>
          <w:rFonts w:cs="Guttman Hodes" w:hint="cs"/>
          <w:sz w:val="24"/>
          <w:szCs w:val="24"/>
          <w:rtl/>
        </w:rPr>
        <w:t>,</w:t>
      </w:r>
      <w:r w:rsidRPr="006764D1">
        <w:rPr>
          <w:rFonts w:cs="Guttman Hodes" w:hint="cs"/>
          <w:sz w:val="24"/>
          <w:szCs w:val="24"/>
          <w:rtl/>
        </w:rPr>
        <w:t xml:space="preserve"> א</w:t>
      </w:r>
      <w:r w:rsidR="0007767F">
        <w:rPr>
          <w:rFonts w:cs="Guttman Hodes" w:hint="cs"/>
          <w:sz w:val="24"/>
          <w:szCs w:val="24"/>
          <w:rtl/>
        </w:rPr>
        <w:t>מר לה</w:t>
      </w:r>
      <w:r w:rsidRPr="006764D1">
        <w:rPr>
          <w:rFonts w:cs="Guttman Hodes" w:hint="cs"/>
          <w:sz w:val="24"/>
          <w:szCs w:val="24"/>
          <w:rtl/>
        </w:rPr>
        <w:t xml:space="preserve"> השמעי לי</w:t>
      </w:r>
      <w:r w:rsidR="0007767F">
        <w:rPr>
          <w:rFonts w:cs="Guttman Hodes" w:hint="cs"/>
          <w:sz w:val="24"/>
          <w:szCs w:val="24"/>
          <w:rtl/>
        </w:rPr>
        <w:t>,</w:t>
      </w:r>
      <w:r w:rsidRPr="006764D1">
        <w:rPr>
          <w:rFonts w:cs="Guttman Hodes" w:hint="cs"/>
          <w:sz w:val="24"/>
          <w:szCs w:val="24"/>
          <w:rtl/>
        </w:rPr>
        <w:t xml:space="preserve"> א</w:t>
      </w:r>
      <w:r w:rsidR="0007767F">
        <w:rPr>
          <w:rFonts w:cs="Guttman Hodes" w:hint="cs"/>
          <w:sz w:val="24"/>
          <w:szCs w:val="24"/>
          <w:rtl/>
        </w:rPr>
        <w:t>מרה לו אבא ציוני שאיני</w:t>
      </w:r>
      <w:r w:rsidRPr="006764D1">
        <w:rPr>
          <w:rFonts w:cs="Guttman Hodes" w:hint="cs"/>
          <w:sz w:val="24"/>
          <w:szCs w:val="24"/>
          <w:rtl/>
        </w:rPr>
        <w:t xml:space="preserve"> נשמעת אלא לגדול שבכם שהוא כמות אבא</w:t>
      </w:r>
      <w:r w:rsidR="0007767F">
        <w:rPr>
          <w:rFonts w:cs="Guttman Hodes" w:hint="cs"/>
          <w:sz w:val="24"/>
          <w:szCs w:val="24"/>
          <w:rtl/>
        </w:rPr>
        <w:t>,</w:t>
      </w:r>
      <w:r w:rsidRPr="006764D1">
        <w:rPr>
          <w:rFonts w:cs="Guttman Hodes" w:hint="cs"/>
          <w:sz w:val="24"/>
          <w:szCs w:val="24"/>
          <w:rtl/>
        </w:rPr>
        <w:t xml:space="preserve"> א</w:t>
      </w:r>
      <w:r w:rsidR="0007767F">
        <w:rPr>
          <w:rFonts w:cs="Guttman Hodes" w:hint="cs"/>
          <w:sz w:val="24"/>
          <w:szCs w:val="24"/>
          <w:rtl/>
        </w:rPr>
        <w:t>מר לה</w:t>
      </w:r>
      <w:r w:rsidRPr="006764D1">
        <w:rPr>
          <w:rFonts w:cs="Guttman Hodes" w:hint="cs"/>
          <w:sz w:val="24"/>
          <w:szCs w:val="24"/>
          <w:rtl/>
        </w:rPr>
        <w:t xml:space="preserve"> אף אני נשיא שבט</w:t>
      </w:r>
      <w:r w:rsidR="0007767F">
        <w:rPr>
          <w:rFonts w:cs="Guttman Hodes" w:hint="cs"/>
          <w:sz w:val="24"/>
          <w:szCs w:val="24"/>
          <w:rtl/>
        </w:rPr>
        <w:t>,</w:t>
      </w:r>
      <w:r w:rsidRPr="006764D1">
        <w:rPr>
          <w:rFonts w:cs="Guttman Hodes" w:hint="cs"/>
          <w:sz w:val="24"/>
          <w:szCs w:val="24"/>
          <w:rtl/>
        </w:rPr>
        <w:t xml:space="preserve"> ולא עוד </w:t>
      </w:r>
      <w:r w:rsidR="0007767F">
        <w:rPr>
          <w:rFonts w:cs="Guttman Hodes" w:hint="cs"/>
          <w:sz w:val="24"/>
          <w:szCs w:val="24"/>
          <w:rtl/>
        </w:rPr>
        <w:t>אלא ששבט שמעון גדול משבט לוי [ששמעון]</w:t>
      </w:r>
      <w:r w:rsidRPr="006764D1">
        <w:rPr>
          <w:rFonts w:cs="Guttman Hodes" w:hint="cs"/>
          <w:sz w:val="24"/>
          <w:szCs w:val="24"/>
          <w:rtl/>
        </w:rPr>
        <w:t xml:space="preserve"> שני לבטן ולוי שלישי לבטן</w:t>
      </w:r>
      <w:r w:rsidR="0007767F">
        <w:rPr>
          <w:rFonts w:cs="Guttman Hodes" w:hint="cs"/>
          <w:sz w:val="24"/>
          <w:szCs w:val="24"/>
          <w:rtl/>
        </w:rPr>
        <w:t>,</w:t>
      </w:r>
      <w:r w:rsidRPr="006764D1">
        <w:rPr>
          <w:rFonts w:cs="Guttman Hodes" w:hint="cs"/>
          <w:sz w:val="24"/>
          <w:szCs w:val="24"/>
          <w:rtl/>
        </w:rPr>
        <w:t xml:space="preserve"> מיד נשמעה לו</w:t>
      </w:r>
      <w:r w:rsidR="0007767F">
        <w:rPr>
          <w:rFonts w:cs="Guttman Hodes" w:hint="cs"/>
          <w:sz w:val="24"/>
          <w:szCs w:val="24"/>
          <w:rtl/>
        </w:rPr>
        <w:t>,</w:t>
      </w:r>
      <w:r w:rsidRPr="006764D1">
        <w:rPr>
          <w:rFonts w:cs="Guttman Hodes" w:hint="cs"/>
          <w:sz w:val="24"/>
          <w:szCs w:val="24"/>
          <w:rtl/>
        </w:rPr>
        <w:t xml:space="preserve"> ע</w:t>
      </w:r>
      <w:r w:rsidR="0007767F">
        <w:rPr>
          <w:rFonts w:cs="Guttman Hodes" w:hint="cs"/>
          <w:sz w:val="24"/>
          <w:szCs w:val="24"/>
          <w:rtl/>
        </w:rPr>
        <w:t xml:space="preserve">ד כאן. </w:t>
      </w:r>
    </w:p>
    <w:p w:rsidR="0007767F" w:rsidRDefault="0007767F" w:rsidP="006764D1">
      <w:pPr>
        <w:spacing w:after="0"/>
        <w:jc w:val="both"/>
        <w:rPr>
          <w:rFonts w:cs="Guttman Hodes"/>
          <w:sz w:val="24"/>
          <w:szCs w:val="24"/>
          <w:rtl/>
        </w:rPr>
      </w:pPr>
      <w:r>
        <w:rPr>
          <w:rFonts w:cs="Guttman Hodes" w:hint="cs"/>
          <w:sz w:val="24"/>
          <w:szCs w:val="24"/>
          <w:rtl/>
        </w:rPr>
        <w:t xml:space="preserve">והקשה הרב </w:t>
      </w:r>
      <w:r w:rsidRPr="00611FA6">
        <w:rPr>
          <w:rFonts w:cs="Guttman Hodes" w:hint="cs"/>
          <w:b/>
          <w:bCs/>
          <w:sz w:val="24"/>
          <w:szCs w:val="24"/>
          <w:rtl/>
        </w:rPr>
        <w:t>זרע ברך</w:t>
      </w:r>
      <w:r w:rsidR="00D61299" w:rsidRPr="006764D1">
        <w:rPr>
          <w:rFonts w:cs="Guttman Hodes" w:hint="cs"/>
          <w:sz w:val="24"/>
          <w:szCs w:val="24"/>
          <w:rtl/>
        </w:rPr>
        <w:t xml:space="preserve"> שי</w:t>
      </w:r>
      <w:r>
        <w:rPr>
          <w:rFonts w:cs="Guttman Hodes" w:hint="cs"/>
          <w:sz w:val="24"/>
          <w:szCs w:val="24"/>
          <w:rtl/>
        </w:rPr>
        <w:t>ש לדקדק</w:t>
      </w:r>
      <w:r w:rsidR="00D61299" w:rsidRPr="006764D1">
        <w:rPr>
          <w:rFonts w:cs="Guttman Hodes" w:hint="cs"/>
          <w:sz w:val="24"/>
          <w:szCs w:val="24"/>
          <w:rtl/>
        </w:rPr>
        <w:t xml:space="preserve"> מה היתה </w:t>
      </w:r>
      <w:r>
        <w:rPr>
          <w:rFonts w:cs="Guttman Hodes" w:hint="cs"/>
          <w:sz w:val="24"/>
          <w:szCs w:val="24"/>
          <w:rtl/>
        </w:rPr>
        <w:t>כוונת אביה שצוה שלא תזדקק אלא [לגדול]</w:t>
      </w:r>
      <w:r w:rsidR="00D61299" w:rsidRPr="006764D1">
        <w:rPr>
          <w:rFonts w:cs="Guttman Hodes" w:hint="cs"/>
          <w:sz w:val="24"/>
          <w:szCs w:val="24"/>
          <w:rtl/>
        </w:rPr>
        <w:t xml:space="preserve"> שבהם דווקא.</w:t>
      </w:r>
      <w:r w:rsidR="00F67DA3" w:rsidRPr="006764D1">
        <w:rPr>
          <w:rFonts w:cs="Guttman Hodes" w:hint="cs"/>
          <w:sz w:val="24"/>
          <w:szCs w:val="24"/>
          <w:rtl/>
        </w:rPr>
        <w:t xml:space="preserve"> </w:t>
      </w:r>
      <w:r>
        <w:rPr>
          <w:rFonts w:cs="Guttman Hodes" w:hint="cs"/>
          <w:sz w:val="24"/>
          <w:szCs w:val="24"/>
          <w:rtl/>
        </w:rPr>
        <w:t>ועוד מה נפקא מינה אם היה שני</w:t>
      </w:r>
      <w:r w:rsidR="00D61299" w:rsidRPr="006764D1">
        <w:rPr>
          <w:rFonts w:cs="Guttman Hodes" w:hint="cs"/>
          <w:sz w:val="24"/>
          <w:szCs w:val="24"/>
          <w:rtl/>
        </w:rPr>
        <w:t xml:space="preserve"> ל</w:t>
      </w:r>
      <w:r>
        <w:rPr>
          <w:rFonts w:cs="Guttman Hodes" w:hint="cs"/>
          <w:sz w:val="24"/>
          <w:szCs w:val="24"/>
          <w:rtl/>
        </w:rPr>
        <w:t>בטן או שלישי,</w:t>
      </w:r>
      <w:r w:rsidR="00183166" w:rsidRPr="006764D1">
        <w:rPr>
          <w:rFonts w:cs="Guttman Hodes" w:hint="cs"/>
          <w:sz w:val="24"/>
          <w:szCs w:val="24"/>
          <w:rtl/>
        </w:rPr>
        <w:t xml:space="preserve"> שלא היה </w:t>
      </w:r>
      <w:r w:rsidR="00183166" w:rsidRPr="006764D1">
        <w:rPr>
          <w:rFonts w:cs="Guttman Hodes" w:hint="cs"/>
          <w:sz w:val="24"/>
          <w:szCs w:val="24"/>
          <w:rtl/>
        </w:rPr>
        <w:lastRenderedPageBreak/>
        <w:t>קפידת אביה אל</w:t>
      </w:r>
      <w:r w:rsidR="00D61299" w:rsidRPr="006764D1">
        <w:rPr>
          <w:rFonts w:cs="Guttman Hodes" w:hint="cs"/>
          <w:sz w:val="24"/>
          <w:szCs w:val="24"/>
          <w:rtl/>
        </w:rPr>
        <w:t>א</w:t>
      </w:r>
      <w:r w:rsidR="00183166" w:rsidRPr="006764D1">
        <w:rPr>
          <w:rFonts w:cs="Guttman Hodes" w:hint="cs"/>
          <w:sz w:val="24"/>
          <w:szCs w:val="24"/>
          <w:rtl/>
        </w:rPr>
        <w:t xml:space="preserve"> </w:t>
      </w:r>
      <w:r w:rsidR="00D61299" w:rsidRPr="006764D1">
        <w:rPr>
          <w:rFonts w:cs="Guttman Hodes" w:hint="cs"/>
          <w:sz w:val="24"/>
          <w:szCs w:val="24"/>
          <w:rtl/>
        </w:rPr>
        <w:t>מצ</w:t>
      </w:r>
      <w:r w:rsidR="00183166" w:rsidRPr="006764D1">
        <w:rPr>
          <w:rFonts w:cs="Guttman Hodes" w:hint="cs"/>
          <w:sz w:val="24"/>
          <w:szCs w:val="24"/>
          <w:rtl/>
        </w:rPr>
        <w:t>ד</w:t>
      </w:r>
      <w:r>
        <w:rPr>
          <w:rFonts w:cs="Guttman Hodes" w:hint="cs"/>
          <w:sz w:val="24"/>
          <w:szCs w:val="24"/>
          <w:rtl/>
        </w:rPr>
        <w:t xml:space="preserve"> גדולתו מצד עצמו לא מצד יחו[סו]. ותו וכי בשביל ששבט אחד</w:t>
      </w:r>
      <w:r w:rsidR="00D61299" w:rsidRPr="006764D1">
        <w:rPr>
          <w:rFonts w:cs="Guttman Hodes" w:hint="cs"/>
          <w:sz w:val="24"/>
          <w:szCs w:val="24"/>
          <w:rtl/>
        </w:rPr>
        <w:t xml:space="preserve"> נולד לפני חבירו יהיה מיוחס טפי ממנו. </w:t>
      </w:r>
    </w:p>
    <w:p w:rsidR="003061F3" w:rsidRDefault="0007767F" w:rsidP="00BD64C2">
      <w:pPr>
        <w:spacing w:after="0"/>
        <w:jc w:val="both"/>
        <w:rPr>
          <w:rFonts w:cs="Guttman Hodes"/>
          <w:sz w:val="24"/>
          <w:szCs w:val="24"/>
          <w:rtl/>
        </w:rPr>
      </w:pPr>
      <w:r>
        <w:rPr>
          <w:rFonts w:cs="Guttman Hodes" w:hint="cs"/>
          <w:sz w:val="24"/>
          <w:szCs w:val="24"/>
          <w:rtl/>
        </w:rPr>
        <w:t>ותו</w:t>
      </w:r>
      <w:r w:rsidR="00D61299" w:rsidRPr="006764D1">
        <w:rPr>
          <w:rFonts w:cs="Guttman Hodes" w:hint="cs"/>
          <w:sz w:val="24"/>
          <w:szCs w:val="24"/>
          <w:rtl/>
        </w:rPr>
        <w:t>רף דברי הרב בקיצור</w:t>
      </w:r>
      <w:r w:rsidR="00BD64C2">
        <w:rPr>
          <w:rFonts w:cs="Guttman Hodes" w:hint="cs"/>
          <w:sz w:val="24"/>
          <w:szCs w:val="24"/>
          <w:rtl/>
        </w:rPr>
        <w:t>, שנראה כי כשתבע [אותה]</w:t>
      </w:r>
      <w:r w:rsidR="00D61299" w:rsidRPr="006764D1">
        <w:rPr>
          <w:rFonts w:cs="Guttman Hodes" w:hint="cs"/>
          <w:sz w:val="24"/>
          <w:szCs w:val="24"/>
          <w:rtl/>
        </w:rPr>
        <w:t xml:space="preserve"> והיא א</w:t>
      </w:r>
      <w:r w:rsidR="00BD64C2">
        <w:rPr>
          <w:rFonts w:cs="Guttman Hodes" w:hint="cs"/>
          <w:sz w:val="24"/>
          <w:szCs w:val="24"/>
          <w:rtl/>
        </w:rPr>
        <w:t>מרה לו</w:t>
      </w:r>
      <w:r w:rsidR="00D61299" w:rsidRPr="006764D1">
        <w:rPr>
          <w:rFonts w:cs="Guttman Hodes" w:hint="cs"/>
          <w:sz w:val="24"/>
          <w:szCs w:val="24"/>
          <w:rtl/>
        </w:rPr>
        <w:t xml:space="preserve"> כך צוני אבא שלא תשמעי אלא לגדול שבהם</w:t>
      </w:r>
      <w:r w:rsidR="00BD64C2">
        <w:rPr>
          <w:rFonts w:cs="Guttman Hodes" w:hint="cs"/>
          <w:sz w:val="24"/>
          <w:szCs w:val="24"/>
          <w:rtl/>
        </w:rPr>
        <w:t>,</w:t>
      </w:r>
      <w:r w:rsidR="00D61299" w:rsidRPr="006764D1">
        <w:rPr>
          <w:rFonts w:cs="Guttman Hodes" w:hint="cs"/>
          <w:sz w:val="24"/>
          <w:szCs w:val="24"/>
          <w:rtl/>
        </w:rPr>
        <w:t xml:space="preserve"> השיבה אף אני נשיא שבט ולא עוד וכו'</w:t>
      </w:r>
      <w:r w:rsidR="00BD64C2">
        <w:rPr>
          <w:rFonts w:cs="Guttman Hodes" w:hint="cs"/>
          <w:sz w:val="24"/>
          <w:szCs w:val="24"/>
          <w:rtl/>
        </w:rPr>
        <w:t>, דבשני תשובות</w:t>
      </w:r>
      <w:r w:rsidR="00A91268">
        <w:rPr>
          <w:rFonts w:cs="Guttman Hodes" w:hint="cs"/>
          <w:sz w:val="24"/>
          <w:szCs w:val="24"/>
          <w:rtl/>
        </w:rPr>
        <w:t xml:space="preserve"> הללו [השיב לה]</w:t>
      </w:r>
      <w:r w:rsidR="00D61299" w:rsidRPr="006764D1">
        <w:rPr>
          <w:rFonts w:cs="Guttman Hodes" w:hint="cs"/>
          <w:sz w:val="24"/>
          <w:szCs w:val="24"/>
          <w:rtl/>
        </w:rPr>
        <w:t xml:space="preserve"> </w:t>
      </w:r>
      <w:r w:rsidR="003061F3" w:rsidRPr="006764D1">
        <w:rPr>
          <w:rFonts w:cs="Guttman Hodes" w:hint="cs"/>
          <w:sz w:val="24"/>
          <w:szCs w:val="24"/>
          <w:rtl/>
        </w:rPr>
        <w:t>בין מצד המלכות בין מצד הכהונה</w:t>
      </w:r>
      <w:r w:rsidR="00BD64C2">
        <w:rPr>
          <w:rFonts w:cs="Guttman Hodes" w:hint="cs"/>
          <w:sz w:val="24"/>
          <w:szCs w:val="24"/>
          <w:rtl/>
        </w:rPr>
        <w:t>,</w:t>
      </w:r>
      <w:r w:rsidR="003061F3" w:rsidRPr="006764D1">
        <w:rPr>
          <w:rFonts w:cs="Guttman Hodes" w:hint="cs"/>
          <w:sz w:val="24"/>
          <w:szCs w:val="24"/>
          <w:rtl/>
        </w:rPr>
        <w:t xml:space="preserve"> שאם מצד המלכות אני נשיא כמות משה ולא עדיף ממני</w:t>
      </w:r>
      <w:r w:rsidR="00BD64C2">
        <w:rPr>
          <w:rFonts w:cs="Guttman Hodes" w:hint="cs"/>
          <w:sz w:val="24"/>
          <w:szCs w:val="24"/>
          <w:rtl/>
        </w:rPr>
        <w:t>,</w:t>
      </w:r>
      <w:r w:rsidR="003061F3" w:rsidRPr="006764D1">
        <w:rPr>
          <w:rFonts w:cs="Guttman Hodes" w:hint="cs"/>
          <w:sz w:val="24"/>
          <w:szCs w:val="24"/>
          <w:rtl/>
        </w:rPr>
        <w:t xml:space="preserve"> ובזה גילה לה שיוכל לחלוק על משה</w:t>
      </w:r>
      <w:r w:rsidR="00BD64C2">
        <w:rPr>
          <w:rFonts w:cs="Guttman Hodes" w:hint="cs"/>
          <w:sz w:val="24"/>
          <w:szCs w:val="24"/>
          <w:rtl/>
        </w:rPr>
        <w:t>.</w:t>
      </w:r>
      <w:r w:rsidR="003061F3" w:rsidRPr="006764D1">
        <w:rPr>
          <w:rFonts w:cs="Guttman Hodes" w:hint="cs"/>
          <w:sz w:val="24"/>
          <w:szCs w:val="24"/>
          <w:rtl/>
        </w:rPr>
        <w:t xml:space="preserve"> ואם מצד הכהונה</w:t>
      </w:r>
      <w:r w:rsidR="00BD64C2">
        <w:rPr>
          <w:rFonts w:cs="Guttman Hodes" w:hint="cs"/>
          <w:sz w:val="24"/>
          <w:szCs w:val="24"/>
          <w:rtl/>
        </w:rPr>
        <w:t>,</w:t>
      </w:r>
      <w:r w:rsidR="003061F3" w:rsidRPr="006764D1">
        <w:rPr>
          <w:rFonts w:cs="Guttman Hodes" w:hint="cs"/>
          <w:sz w:val="24"/>
          <w:szCs w:val="24"/>
          <w:rtl/>
        </w:rPr>
        <w:t xml:space="preserve"> הרי יש בידו לחלוק על הכהונה</w:t>
      </w:r>
      <w:r w:rsidR="00BD64C2">
        <w:rPr>
          <w:rFonts w:cs="Guttman Hodes" w:hint="cs"/>
          <w:sz w:val="24"/>
          <w:szCs w:val="24"/>
          <w:rtl/>
        </w:rPr>
        <w:t>,</w:t>
      </w:r>
      <w:r w:rsidR="003061F3" w:rsidRPr="006764D1">
        <w:rPr>
          <w:rFonts w:cs="Guttman Hodes" w:hint="cs"/>
          <w:sz w:val="24"/>
          <w:szCs w:val="24"/>
          <w:rtl/>
        </w:rPr>
        <w:t xml:space="preserve"> מפני שהוא שלישי לשב</w:t>
      </w:r>
      <w:r w:rsidR="001D4720" w:rsidRPr="006764D1">
        <w:rPr>
          <w:rFonts w:cs="Guttman Hodes" w:hint="cs"/>
          <w:sz w:val="24"/>
          <w:szCs w:val="24"/>
          <w:rtl/>
        </w:rPr>
        <w:t>טים והוא שני לשבטים</w:t>
      </w:r>
      <w:r w:rsidR="00BD64C2">
        <w:rPr>
          <w:rFonts w:cs="Guttman Hodes" w:hint="cs"/>
          <w:sz w:val="24"/>
          <w:szCs w:val="24"/>
          <w:rtl/>
        </w:rPr>
        <w:t>.</w:t>
      </w:r>
      <w:r w:rsidR="001D4720" w:rsidRPr="006764D1">
        <w:rPr>
          <w:rFonts w:cs="Guttman Hodes" w:hint="cs"/>
          <w:sz w:val="24"/>
          <w:szCs w:val="24"/>
          <w:rtl/>
        </w:rPr>
        <w:t xml:space="preserve"> והענין הוא </w:t>
      </w:r>
      <w:r w:rsidR="00177B94">
        <w:rPr>
          <w:rFonts w:cs="Guttman Hodes" w:hint="cs"/>
          <w:sz w:val="24"/>
          <w:szCs w:val="24"/>
          <w:rtl/>
        </w:rPr>
        <w:t>על פי</w:t>
      </w:r>
      <w:r w:rsidR="001D4720" w:rsidRPr="006764D1">
        <w:rPr>
          <w:rFonts w:cs="Guttman Hodes" w:hint="cs"/>
          <w:sz w:val="24"/>
          <w:szCs w:val="24"/>
          <w:rtl/>
        </w:rPr>
        <w:t xml:space="preserve"> </w:t>
      </w:r>
      <w:r w:rsidR="007E10B0" w:rsidRPr="006764D1">
        <w:rPr>
          <w:rFonts w:cs="Guttman Hodes" w:hint="cs"/>
          <w:sz w:val="24"/>
          <w:szCs w:val="24"/>
          <w:rtl/>
        </w:rPr>
        <w:t xml:space="preserve">מאמר הזוהר בראשית </w:t>
      </w:r>
      <w:r w:rsidR="00EF6293" w:rsidRPr="006764D1">
        <w:rPr>
          <w:rFonts w:cs="Guttman Hodes" w:hint="cs"/>
          <w:sz w:val="24"/>
          <w:szCs w:val="24"/>
          <w:rtl/>
        </w:rPr>
        <w:t>(</w:t>
      </w:r>
      <w:r w:rsidR="004A6A9B" w:rsidRPr="006764D1">
        <w:rPr>
          <w:rFonts w:cs="Guttman Hodes" w:hint="cs"/>
          <w:sz w:val="24"/>
          <w:szCs w:val="24"/>
          <w:rtl/>
        </w:rPr>
        <w:t>יז ב</w:t>
      </w:r>
      <w:r w:rsidR="00EF6293" w:rsidRPr="006764D1">
        <w:rPr>
          <w:rFonts w:cs="Guttman Hodes" w:hint="cs"/>
          <w:sz w:val="24"/>
          <w:szCs w:val="24"/>
          <w:rtl/>
        </w:rPr>
        <w:t xml:space="preserve">) </w:t>
      </w:r>
      <w:r w:rsidR="007E10B0" w:rsidRPr="006764D1">
        <w:rPr>
          <w:rFonts w:cs="Guttman Hodes" w:hint="cs"/>
          <w:sz w:val="24"/>
          <w:szCs w:val="24"/>
          <w:rtl/>
        </w:rPr>
        <w:t>דבכ</w:t>
      </w:r>
      <w:r w:rsidR="00BD64C2">
        <w:rPr>
          <w:rFonts w:cs="Guttman Hodes" w:hint="cs"/>
          <w:sz w:val="24"/>
          <w:szCs w:val="24"/>
          <w:rtl/>
        </w:rPr>
        <w:t>ל מקום</w:t>
      </w:r>
      <w:r w:rsidR="007E10B0" w:rsidRPr="006764D1">
        <w:rPr>
          <w:rFonts w:cs="Guttman Hodes" w:hint="cs"/>
          <w:sz w:val="24"/>
          <w:szCs w:val="24"/>
          <w:rtl/>
        </w:rPr>
        <w:t xml:space="preserve"> הבדלה בשני דווקא הוא</w:t>
      </w:r>
      <w:r w:rsidR="00BD64C2">
        <w:rPr>
          <w:rFonts w:cs="Guttman Hodes" w:hint="cs"/>
          <w:sz w:val="24"/>
          <w:szCs w:val="24"/>
          <w:rtl/>
        </w:rPr>
        <w:t>,</w:t>
      </w:r>
      <w:r w:rsidR="007E10B0" w:rsidRPr="006764D1">
        <w:rPr>
          <w:rFonts w:cs="Guttman Hodes" w:hint="cs"/>
          <w:sz w:val="24"/>
          <w:szCs w:val="24"/>
          <w:rtl/>
        </w:rPr>
        <w:t xml:space="preserve"> ואי תימא אי</w:t>
      </w:r>
      <w:r w:rsidR="00BD64C2">
        <w:rPr>
          <w:rFonts w:cs="Guttman Hodes" w:hint="cs"/>
          <w:sz w:val="24"/>
          <w:szCs w:val="24"/>
          <w:rtl/>
        </w:rPr>
        <w:t>ך הבדיל שבט הלוי והלא הוא היה שלישי</w:t>
      </w:r>
      <w:r w:rsidR="007E10B0" w:rsidRPr="006764D1">
        <w:rPr>
          <w:rFonts w:cs="Guttman Hodes" w:hint="cs"/>
          <w:sz w:val="24"/>
          <w:szCs w:val="24"/>
          <w:rtl/>
        </w:rPr>
        <w:t xml:space="preserve"> לשבטים וההבדלה צריכה להיות בשני דווקא</w:t>
      </w:r>
      <w:r w:rsidR="00BD64C2">
        <w:rPr>
          <w:rFonts w:cs="Guttman Hodes" w:hint="cs"/>
          <w:sz w:val="24"/>
          <w:szCs w:val="24"/>
          <w:rtl/>
        </w:rPr>
        <w:t>,</w:t>
      </w:r>
      <w:r w:rsidR="007E10B0" w:rsidRPr="006764D1">
        <w:rPr>
          <w:rFonts w:cs="Guttman Hodes" w:hint="cs"/>
          <w:sz w:val="24"/>
          <w:szCs w:val="24"/>
          <w:rtl/>
        </w:rPr>
        <w:t xml:space="preserve"> ותירץ דלדעתא דיעקב שני הוה</w:t>
      </w:r>
      <w:r w:rsidR="00BD64C2">
        <w:rPr>
          <w:rFonts w:cs="Guttman Hodes" w:hint="cs"/>
          <w:sz w:val="24"/>
          <w:szCs w:val="24"/>
          <w:rtl/>
        </w:rPr>
        <w:t>,</w:t>
      </w:r>
      <w:r w:rsidR="007E10B0" w:rsidRPr="006764D1">
        <w:rPr>
          <w:rFonts w:cs="Guttman Hodes" w:hint="cs"/>
          <w:sz w:val="24"/>
          <w:szCs w:val="24"/>
          <w:rtl/>
        </w:rPr>
        <w:t xml:space="preserve"> כי התחלת המנין הוא משמעון ולא מראובן ולוי הוי השני</w:t>
      </w:r>
      <w:r w:rsidR="00BD64C2">
        <w:rPr>
          <w:rFonts w:cs="Guttman Hodes" w:hint="cs"/>
          <w:sz w:val="24"/>
          <w:szCs w:val="24"/>
          <w:rtl/>
        </w:rPr>
        <w:t>,</w:t>
      </w:r>
      <w:r w:rsidR="007E10B0" w:rsidRPr="006764D1">
        <w:rPr>
          <w:rFonts w:cs="Guttman Hodes" w:hint="cs"/>
          <w:sz w:val="24"/>
          <w:szCs w:val="24"/>
          <w:rtl/>
        </w:rPr>
        <w:t xml:space="preserve"> ולזה הובדל שבט לוי לכהונה</w:t>
      </w:r>
      <w:r w:rsidR="00BD64C2">
        <w:rPr>
          <w:rFonts w:cs="Guttman Hodes" w:hint="cs"/>
          <w:sz w:val="24"/>
          <w:szCs w:val="24"/>
          <w:rtl/>
        </w:rPr>
        <w:t>.</w:t>
      </w:r>
      <w:r w:rsidR="007E10B0" w:rsidRPr="006764D1">
        <w:rPr>
          <w:rFonts w:cs="Guttman Hodes" w:hint="cs"/>
          <w:sz w:val="24"/>
          <w:szCs w:val="24"/>
          <w:rtl/>
        </w:rPr>
        <w:t xml:space="preserve"> ולזה העיר זמרי את שבטו לחלו</w:t>
      </w:r>
      <w:r w:rsidR="00BD64C2">
        <w:rPr>
          <w:rFonts w:cs="Guttman Hodes" w:hint="cs"/>
          <w:sz w:val="24"/>
          <w:szCs w:val="24"/>
          <w:rtl/>
        </w:rPr>
        <w:t>ק בטענה גדולה זאת על הכהונה באומרו</w:t>
      </w:r>
      <w:r w:rsidR="007E10B0" w:rsidRPr="006764D1">
        <w:rPr>
          <w:rFonts w:cs="Guttman Hodes" w:hint="cs"/>
          <w:sz w:val="24"/>
          <w:szCs w:val="24"/>
          <w:rtl/>
        </w:rPr>
        <w:t xml:space="preserve"> דמנינן מראובן ויהיה הוא השני וממילא הכהונה והלויה שלו היא</w:t>
      </w:r>
      <w:r w:rsidR="00BD64C2">
        <w:rPr>
          <w:rFonts w:cs="Guttman Hodes" w:hint="cs"/>
          <w:sz w:val="24"/>
          <w:szCs w:val="24"/>
          <w:rtl/>
        </w:rPr>
        <w:t>,</w:t>
      </w:r>
      <w:r w:rsidR="007E10B0" w:rsidRPr="006764D1">
        <w:rPr>
          <w:rFonts w:cs="Guttman Hodes" w:hint="cs"/>
          <w:sz w:val="24"/>
          <w:szCs w:val="24"/>
          <w:rtl/>
        </w:rPr>
        <w:t xml:space="preserve"> ולפ</w:t>
      </w:r>
      <w:r w:rsidR="00BD64C2">
        <w:rPr>
          <w:rFonts w:cs="Guttman Hodes" w:hint="cs"/>
          <w:sz w:val="24"/>
          <w:szCs w:val="24"/>
          <w:rtl/>
        </w:rPr>
        <w:t>י זה</w:t>
      </w:r>
      <w:r w:rsidR="007E10B0" w:rsidRPr="006764D1">
        <w:rPr>
          <w:rFonts w:cs="Guttman Hodes" w:hint="cs"/>
          <w:sz w:val="24"/>
          <w:szCs w:val="24"/>
          <w:rtl/>
        </w:rPr>
        <w:t xml:space="preserve"> מכח מעשה שטים נתחייבו שבט שמעון למפרע על מעשה קרח שנכנסו שם לריב על הכהונה</w:t>
      </w:r>
      <w:r w:rsidR="00BD64C2">
        <w:rPr>
          <w:rFonts w:cs="Guttman Hodes" w:hint="cs"/>
          <w:sz w:val="24"/>
          <w:szCs w:val="24"/>
          <w:rtl/>
        </w:rPr>
        <w:t>.</w:t>
      </w:r>
      <w:r w:rsidR="007E10B0" w:rsidRPr="006764D1">
        <w:rPr>
          <w:rFonts w:cs="Guttman Hodes" w:hint="cs"/>
          <w:sz w:val="24"/>
          <w:szCs w:val="24"/>
          <w:rtl/>
        </w:rPr>
        <w:t xml:space="preserve"> ובשלמא טרם מעשה שטים הי</w:t>
      </w:r>
      <w:r w:rsidR="00BD64C2">
        <w:rPr>
          <w:rFonts w:cs="Guttman Hodes" w:hint="cs"/>
          <w:sz w:val="24"/>
          <w:szCs w:val="24"/>
          <w:rtl/>
        </w:rPr>
        <w:t>ה לך</w:t>
      </w:r>
      <w:r w:rsidR="007E10B0" w:rsidRPr="006764D1">
        <w:rPr>
          <w:rFonts w:cs="Guttman Hodes" w:hint="cs"/>
          <w:sz w:val="24"/>
          <w:szCs w:val="24"/>
          <w:rtl/>
        </w:rPr>
        <w:t xml:space="preserve"> מקום לחלוק</w:t>
      </w:r>
      <w:r w:rsidR="00BD64C2">
        <w:rPr>
          <w:rFonts w:cs="Guttman Hodes" w:hint="cs"/>
          <w:sz w:val="24"/>
          <w:szCs w:val="24"/>
          <w:rtl/>
        </w:rPr>
        <w:t>,</w:t>
      </w:r>
      <w:r w:rsidR="007E10B0" w:rsidRPr="006764D1">
        <w:rPr>
          <w:rFonts w:cs="Guttman Hodes" w:hint="cs"/>
          <w:sz w:val="24"/>
          <w:szCs w:val="24"/>
          <w:rtl/>
        </w:rPr>
        <w:t xml:space="preserve"> אך </w:t>
      </w:r>
      <w:r w:rsidR="00361760">
        <w:rPr>
          <w:rFonts w:cs="Guttman Hodes" w:hint="cs"/>
          <w:sz w:val="24"/>
          <w:szCs w:val="24"/>
          <w:rtl/>
        </w:rPr>
        <w:t>עכשיו</w:t>
      </w:r>
      <w:r w:rsidR="007E10B0" w:rsidRPr="006764D1">
        <w:rPr>
          <w:rFonts w:cs="Guttman Hodes" w:hint="cs"/>
          <w:sz w:val="24"/>
          <w:szCs w:val="24"/>
          <w:rtl/>
        </w:rPr>
        <w:t xml:space="preserve"> ע</w:t>
      </w:r>
      <w:r w:rsidR="00BD64C2">
        <w:rPr>
          <w:rFonts w:cs="Guttman Hodes" w:hint="cs"/>
          <w:sz w:val="24"/>
          <w:szCs w:val="24"/>
          <w:rtl/>
        </w:rPr>
        <w:t>ל ידי</w:t>
      </w:r>
      <w:r w:rsidR="007E10B0" w:rsidRPr="006764D1">
        <w:rPr>
          <w:rFonts w:cs="Guttman Hodes" w:hint="cs"/>
          <w:sz w:val="24"/>
          <w:szCs w:val="24"/>
          <w:rtl/>
        </w:rPr>
        <w:t xml:space="preserve"> מעשה שטים יש להאשימם למפרע על שחלקו שם וביקשו כהונה</w:t>
      </w:r>
      <w:r w:rsidR="00BD64C2">
        <w:rPr>
          <w:rFonts w:cs="Guttman Hodes" w:hint="cs"/>
          <w:sz w:val="24"/>
          <w:szCs w:val="24"/>
          <w:rtl/>
        </w:rPr>
        <w:t>.</w:t>
      </w:r>
      <w:r w:rsidR="007E10B0" w:rsidRPr="006764D1">
        <w:rPr>
          <w:rFonts w:cs="Guttman Hodes" w:hint="cs"/>
          <w:sz w:val="24"/>
          <w:szCs w:val="24"/>
          <w:rtl/>
        </w:rPr>
        <w:t xml:space="preserve"> ולזה כזבי שאמרה איני נזקק אלא לגדול שבהם דהיינו או למלך או לכ</w:t>
      </w:r>
      <w:r w:rsidR="00A91268">
        <w:rPr>
          <w:rFonts w:cs="Guttman Hodes" w:hint="cs"/>
          <w:sz w:val="24"/>
          <w:szCs w:val="24"/>
          <w:rtl/>
        </w:rPr>
        <w:t>הן גדול,</w:t>
      </w:r>
      <w:r w:rsidR="007E10B0" w:rsidRPr="006764D1">
        <w:rPr>
          <w:rFonts w:cs="Guttman Hodes" w:hint="cs"/>
          <w:sz w:val="24"/>
          <w:szCs w:val="24"/>
          <w:rtl/>
        </w:rPr>
        <w:t xml:space="preserve"> השיב לה על שניהם דאם לענין המלכות והנשיאות הרי אני נשיא שבט כמותו</w:t>
      </w:r>
      <w:r w:rsidR="00F2037E">
        <w:rPr>
          <w:rFonts w:cs="Guttman Hodes" w:hint="cs"/>
          <w:sz w:val="24"/>
          <w:szCs w:val="24"/>
          <w:rtl/>
        </w:rPr>
        <w:t>,</w:t>
      </w:r>
      <w:r w:rsidR="007E10B0" w:rsidRPr="006764D1">
        <w:rPr>
          <w:rFonts w:cs="Guttman Hodes" w:hint="cs"/>
          <w:sz w:val="24"/>
          <w:szCs w:val="24"/>
          <w:rtl/>
        </w:rPr>
        <w:t xml:space="preserve"> ואם </w:t>
      </w:r>
      <w:r w:rsidR="00F2037E">
        <w:rPr>
          <w:rFonts w:cs="Guttman Hodes" w:hint="cs"/>
          <w:sz w:val="24"/>
          <w:szCs w:val="24"/>
          <w:rtl/>
        </w:rPr>
        <w:t>לענין הכהונה הרי אני שני והוא שלישי,</w:t>
      </w:r>
      <w:r w:rsidR="007E10B0" w:rsidRPr="006764D1">
        <w:rPr>
          <w:rFonts w:cs="Guttman Hodes" w:hint="cs"/>
          <w:sz w:val="24"/>
          <w:szCs w:val="24"/>
          <w:rtl/>
        </w:rPr>
        <w:t xml:space="preserve"> </w:t>
      </w:r>
      <w:r w:rsidR="00E210CD" w:rsidRPr="006764D1">
        <w:rPr>
          <w:rFonts w:cs="Guttman Hodes" w:hint="cs"/>
          <w:sz w:val="24"/>
          <w:szCs w:val="24"/>
          <w:rtl/>
        </w:rPr>
        <w:t>ר</w:t>
      </w:r>
      <w:r w:rsidR="00F2037E">
        <w:rPr>
          <w:rFonts w:cs="Guttman Hodes" w:hint="cs"/>
          <w:sz w:val="24"/>
          <w:szCs w:val="24"/>
          <w:rtl/>
        </w:rPr>
        <w:t>צונו לומר</w:t>
      </w:r>
      <w:r w:rsidR="00E210CD" w:rsidRPr="006764D1">
        <w:rPr>
          <w:rFonts w:cs="Guttman Hodes" w:hint="cs"/>
          <w:sz w:val="24"/>
          <w:szCs w:val="24"/>
          <w:rtl/>
        </w:rPr>
        <w:t xml:space="preserve"> שלי נכונה הכהונה טפי מצד שההבדלה איהי בשני ושמעון השני כי ראובן ממנין וההבדלה לשמעון שהוא שני ולא ללוי שהוא </w:t>
      </w:r>
      <w:r w:rsidR="00F2037E">
        <w:rPr>
          <w:rFonts w:cs="Guttman Hodes" w:hint="cs"/>
          <w:sz w:val="24"/>
          <w:szCs w:val="24"/>
          <w:rtl/>
        </w:rPr>
        <w:t>שלישי,</w:t>
      </w:r>
      <w:r w:rsidR="00E210CD" w:rsidRPr="006764D1">
        <w:rPr>
          <w:rFonts w:cs="Guttman Hodes" w:hint="cs"/>
          <w:sz w:val="24"/>
          <w:szCs w:val="24"/>
          <w:rtl/>
        </w:rPr>
        <w:t xml:space="preserve"> כי למה נדחה על חנם את ראובן</w:t>
      </w:r>
      <w:r w:rsidR="00F2037E">
        <w:rPr>
          <w:rFonts w:cs="Guttman Hodes" w:hint="cs"/>
          <w:sz w:val="24"/>
          <w:szCs w:val="24"/>
          <w:rtl/>
        </w:rPr>
        <w:t>. עד כאן דברי</w:t>
      </w:r>
      <w:r w:rsidR="00E210CD" w:rsidRPr="006764D1">
        <w:rPr>
          <w:rFonts w:cs="Guttman Hodes" w:hint="cs"/>
          <w:sz w:val="24"/>
          <w:szCs w:val="24"/>
          <w:rtl/>
        </w:rPr>
        <w:t xml:space="preserve"> הרב בקיצור נמרץ</w:t>
      </w:r>
      <w:r w:rsidR="00F2037E">
        <w:rPr>
          <w:rFonts w:cs="Guttman Hodes" w:hint="cs"/>
          <w:sz w:val="24"/>
          <w:szCs w:val="24"/>
          <w:rtl/>
        </w:rPr>
        <w:t>,</w:t>
      </w:r>
      <w:r w:rsidR="00E210CD" w:rsidRPr="006764D1">
        <w:rPr>
          <w:rFonts w:cs="Guttman Hodes" w:hint="cs"/>
          <w:sz w:val="24"/>
          <w:szCs w:val="24"/>
          <w:rtl/>
        </w:rPr>
        <w:t xml:space="preserve"> יעויין דב</w:t>
      </w:r>
      <w:r w:rsidR="0016389B" w:rsidRPr="006764D1">
        <w:rPr>
          <w:rFonts w:cs="Guttman Hodes" w:hint="cs"/>
          <w:sz w:val="24"/>
          <w:szCs w:val="24"/>
          <w:rtl/>
        </w:rPr>
        <w:t>רי</w:t>
      </w:r>
      <w:r w:rsidR="00E210CD" w:rsidRPr="006764D1">
        <w:rPr>
          <w:rFonts w:cs="Guttman Hodes" w:hint="cs"/>
          <w:sz w:val="24"/>
          <w:szCs w:val="24"/>
          <w:rtl/>
        </w:rPr>
        <w:t xml:space="preserve">ו תחלת פינחס שני. </w:t>
      </w:r>
    </w:p>
    <w:p w:rsidR="00F2037E" w:rsidRPr="006764D1" w:rsidRDefault="00F2037E" w:rsidP="00BD64C2">
      <w:pPr>
        <w:spacing w:after="0"/>
        <w:jc w:val="both"/>
        <w:rPr>
          <w:rFonts w:cs="Guttman Hodes"/>
          <w:sz w:val="24"/>
          <w:szCs w:val="24"/>
          <w:rtl/>
        </w:rPr>
      </w:pPr>
    </w:p>
    <w:p w:rsidR="00E210CD" w:rsidRDefault="00F2037E" w:rsidP="00F2037E">
      <w:pPr>
        <w:spacing w:after="0"/>
        <w:jc w:val="both"/>
        <w:rPr>
          <w:rFonts w:cs="Guttman Hodes"/>
          <w:sz w:val="24"/>
          <w:szCs w:val="24"/>
          <w:rtl/>
        </w:rPr>
      </w:pPr>
      <w:r>
        <w:rPr>
          <w:rFonts w:cs="Guttman Hodes" w:hint="cs"/>
          <w:sz w:val="24"/>
          <w:szCs w:val="24"/>
          <w:rtl/>
        </w:rPr>
        <w:t>ובזה נבאר אומרו</w:t>
      </w:r>
      <w:r w:rsidR="00E210CD" w:rsidRPr="006764D1">
        <w:rPr>
          <w:rFonts w:cs="Guttman Hodes" w:hint="cs"/>
          <w:sz w:val="24"/>
          <w:szCs w:val="24"/>
          <w:rtl/>
        </w:rPr>
        <w:t xml:space="preserve"> נמנה משבט שמעון</w:t>
      </w:r>
      <w:r>
        <w:rPr>
          <w:rFonts w:cs="Guttman Hodes" w:hint="cs"/>
          <w:sz w:val="24"/>
          <w:szCs w:val="24"/>
          <w:rtl/>
        </w:rPr>
        <w:t>,</w:t>
      </w:r>
      <w:r w:rsidR="00E210CD" w:rsidRPr="006764D1">
        <w:rPr>
          <w:rFonts w:cs="Guttman Hodes" w:hint="cs"/>
          <w:sz w:val="24"/>
          <w:szCs w:val="24"/>
          <w:rtl/>
        </w:rPr>
        <w:t xml:space="preserve"> כי </w:t>
      </w:r>
      <w:r w:rsidR="003E1C07">
        <w:rPr>
          <w:rFonts w:cs="Guttman Hodes" w:hint="cs"/>
          <w:sz w:val="24"/>
          <w:szCs w:val="24"/>
          <w:rtl/>
        </w:rPr>
        <w:t>אף על פי</w:t>
      </w:r>
      <w:r w:rsidR="00E210CD" w:rsidRPr="006764D1">
        <w:rPr>
          <w:rFonts w:cs="Guttman Hodes" w:hint="cs"/>
          <w:sz w:val="24"/>
          <w:szCs w:val="24"/>
          <w:rtl/>
        </w:rPr>
        <w:t xml:space="preserve"> שנדחה ראובן מכח דבר בליעל דהוי כדבר בליעל</w:t>
      </w:r>
      <w:r>
        <w:rPr>
          <w:rFonts w:cs="Guttman Hodes" w:hint="cs"/>
          <w:sz w:val="24"/>
          <w:szCs w:val="24"/>
          <w:rtl/>
        </w:rPr>
        <w:t>,</w:t>
      </w:r>
      <w:r w:rsidR="00E210CD" w:rsidRPr="006764D1">
        <w:rPr>
          <w:rFonts w:cs="Guttman Hodes" w:hint="cs"/>
          <w:sz w:val="24"/>
          <w:szCs w:val="24"/>
          <w:rtl/>
        </w:rPr>
        <w:t xml:space="preserve"> לא נדחה רק מן הכהונה</w:t>
      </w:r>
      <w:r>
        <w:rPr>
          <w:rFonts w:cs="Guttman Hodes" w:hint="cs"/>
          <w:sz w:val="24"/>
          <w:szCs w:val="24"/>
          <w:rtl/>
        </w:rPr>
        <w:t>,</w:t>
      </w:r>
      <w:r w:rsidR="00E210CD" w:rsidRPr="006764D1">
        <w:rPr>
          <w:rFonts w:cs="Guttman Hodes" w:hint="cs"/>
          <w:sz w:val="24"/>
          <w:szCs w:val="24"/>
          <w:rtl/>
        </w:rPr>
        <w:t xml:space="preserve"> משום שההבדלה צריכה להיות בשני והוא היה ראשון נוסף ע</w:t>
      </w:r>
      <w:r>
        <w:rPr>
          <w:rFonts w:cs="Guttman Hodes" w:hint="cs"/>
          <w:sz w:val="24"/>
          <w:szCs w:val="24"/>
          <w:rtl/>
        </w:rPr>
        <w:t>ל זה</w:t>
      </w:r>
      <w:r w:rsidR="00E210CD" w:rsidRPr="006764D1">
        <w:rPr>
          <w:rFonts w:cs="Guttman Hodes" w:hint="cs"/>
          <w:sz w:val="24"/>
          <w:szCs w:val="24"/>
          <w:rtl/>
        </w:rPr>
        <w:t xml:space="preserve"> ש</w:t>
      </w:r>
      <w:r>
        <w:rPr>
          <w:rFonts w:cs="Guttman Hodes" w:hint="cs"/>
          <w:sz w:val="24"/>
          <w:szCs w:val="24"/>
          <w:rtl/>
        </w:rPr>
        <w:t>'</w:t>
      </w:r>
      <w:r w:rsidR="00E210CD" w:rsidRPr="006764D1">
        <w:rPr>
          <w:rFonts w:cs="Guttman Hodes" w:hint="cs"/>
          <w:sz w:val="24"/>
          <w:szCs w:val="24"/>
          <w:rtl/>
        </w:rPr>
        <w:t>דבר בליעל יצוק בו</w:t>
      </w:r>
      <w:r>
        <w:rPr>
          <w:rFonts w:cs="Guttman Hodes" w:hint="cs"/>
          <w:sz w:val="24"/>
          <w:szCs w:val="24"/>
          <w:rtl/>
        </w:rPr>
        <w:t>' (תהלים מא ט')</w:t>
      </w:r>
      <w:r w:rsidR="00E210CD" w:rsidRPr="006764D1">
        <w:rPr>
          <w:rFonts w:cs="Guttman Hodes" w:hint="cs"/>
          <w:sz w:val="24"/>
          <w:szCs w:val="24"/>
          <w:rtl/>
        </w:rPr>
        <w:t xml:space="preserve"> כאמור</w:t>
      </w:r>
      <w:r>
        <w:rPr>
          <w:rFonts w:cs="Guttman Hodes" w:hint="cs"/>
          <w:sz w:val="24"/>
          <w:szCs w:val="24"/>
          <w:rtl/>
        </w:rPr>
        <w:t>, אך שמעון הוי השני והבדלה</w:t>
      </w:r>
      <w:r w:rsidR="00E210CD" w:rsidRPr="006764D1">
        <w:rPr>
          <w:rFonts w:cs="Guttman Hodes" w:hint="cs"/>
          <w:sz w:val="24"/>
          <w:szCs w:val="24"/>
          <w:rtl/>
        </w:rPr>
        <w:t xml:space="preserve"> צריכה להיות בשני ויזכה טפי בכהונה יותר מהשבטים</w:t>
      </w:r>
      <w:r>
        <w:rPr>
          <w:rFonts w:cs="Guttman Hodes" w:hint="cs"/>
          <w:sz w:val="24"/>
          <w:szCs w:val="24"/>
          <w:rtl/>
        </w:rPr>
        <w:t>.</w:t>
      </w:r>
      <w:r w:rsidR="00E210CD" w:rsidRPr="006764D1">
        <w:rPr>
          <w:rFonts w:cs="Guttman Hodes" w:hint="cs"/>
          <w:sz w:val="24"/>
          <w:szCs w:val="24"/>
          <w:rtl/>
        </w:rPr>
        <w:t xml:space="preserve"> ולז</w:t>
      </w:r>
      <w:r>
        <w:rPr>
          <w:rFonts w:cs="Guttman Hodes" w:hint="cs"/>
          <w:sz w:val="24"/>
          <w:szCs w:val="24"/>
          <w:rtl/>
        </w:rPr>
        <w:t>ה אמר</w:t>
      </w:r>
      <w:r w:rsidR="00E210CD" w:rsidRPr="006764D1">
        <w:rPr>
          <w:rFonts w:cs="Guttman Hodes" w:hint="cs"/>
          <w:sz w:val="24"/>
          <w:szCs w:val="24"/>
          <w:rtl/>
        </w:rPr>
        <w:t xml:space="preserve"> לו אמנה משבט שמעון כי לו נאה ויאה הכהונה הגדולה כי הוא השני</w:t>
      </w:r>
      <w:r>
        <w:rPr>
          <w:rFonts w:cs="Guttman Hodes" w:hint="cs"/>
          <w:sz w:val="24"/>
          <w:szCs w:val="24"/>
          <w:rtl/>
        </w:rPr>
        <w:t>,</w:t>
      </w:r>
      <w:r w:rsidR="00E210CD" w:rsidRPr="006764D1">
        <w:rPr>
          <w:rFonts w:cs="Guttman Hodes" w:hint="cs"/>
          <w:sz w:val="24"/>
          <w:szCs w:val="24"/>
          <w:rtl/>
        </w:rPr>
        <w:t xml:space="preserve"> והשיבו אמת ויציב דבריך שראוי שמעון לכ</w:t>
      </w:r>
      <w:r>
        <w:rPr>
          <w:rFonts w:cs="Guttman Hodes" w:hint="cs"/>
          <w:sz w:val="24"/>
          <w:szCs w:val="24"/>
          <w:rtl/>
        </w:rPr>
        <w:t>הונה גדולה,</w:t>
      </w:r>
      <w:r w:rsidR="00E210CD" w:rsidRPr="006764D1">
        <w:rPr>
          <w:rFonts w:cs="Guttman Hodes" w:hint="cs"/>
          <w:sz w:val="24"/>
          <w:szCs w:val="24"/>
          <w:rtl/>
        </w:rPr>
        <w:t xml:space="preserve"> אך </w:t>
      </w:r>
      <w:r>
        <w:rPr>
          <w:rFonts w:cs="Guttman Hodes" w:hint="cs"/>
          <w:sz w:val="24"/>
          <w:szCs w:val="24"/>
          <w:rtl/>
        </w:rPr>
        <w:t>'</w:t>
      </w:r>
      <w:r w:rsidR="00E210CD" w:rsidRPr="006764D1">
        <w:rPr>
          <w:rFonts w:cs="Guttman Hodes" w:hint="cs"/>
          <w:sz w:val="24"/>
          <w:szCs w:val="24"/>
          <w:rtl/>
        </w:rPr>
        <w:t xml:space="preserve">עשה </w:t>
      </w:r>
      <w:r w:rsidR="00BB59A3" w:rsidRPr="006764D1">
        <w:rPr>
          <w:rFonts w:cs="Guttman Hodes" w:hint="cs"/>
          <w:sz w:val="24"/>
          <w:szCs w:val="24"/>
          <w:rtl/>
        </w:rPr>
        <w:t>ש</w:t>
      </w:r>
      <w:r w:rsidR="00E210CD" w:rsidRPr="006764D1">
        <w:rPr>
          <w:rFonts w:cs="Guttman Hodes" w:hint="cs"/>
          <w:sz w:val="24"/>
          <w:szCs w:val="24"/>
          <w:rtl/>
        </w:rPr>
        <w:t>טים</w:t>
      </w:r>
      <w:r w:rsidR="00BB59A3" w:rsidRPr="006764D1">
        <w:rPr>
          <w:rFonts w:cs="Guttman Hodes" w:hint="cs"/>
          <w:sz w:val="24"/>
          <w:szCs w:val="24"/>
          <w:rtl/>
        </w:rPr>
        <w:t xml:space="preserve"> [סטים]</w:t>
      </w:r>
      <w:r w:rsidR="00E210CD" w:rsidRPr="006764D1">
        <w:rPr>
          <w:rFonts w:cs="Guttman Hodes" w:hint="cs"/>
          <w:sz w:val="24"/>
          <w:szCs w:val="24"/>
          <w:rtl/>
        </w:rPr>
        <w:t xml:space="preserve"> שנאתי</w:t>
      </w:r>
      <w:r>
        <w:rPr>
          <w:rFonts w:cs="Guttman Hodes" w:hint="cs"/>
          <w:sz w:val="24"/>
          <w:szCs w:val="24"/>
          <w:rtl/>
        </w:rPr>
        <w:t>'</w:t>
      </w:r>
      <w:r w:rsidR="00E210CD" w:rsidRPr="006764D1">
        <w:rPr>
          <w:rFonts w:cs="Guttman Hodes" w:hint="cs"/>
          <w:sz w:val="24"/>
          <w:szCs w:val="24"/>
          <w:rtl/>
        </w:rPr>
        <w:t xml:space="preserve"> על מה שעשה בשטים</w:t>
      </w:r>
      <w:r>
        <w:rPr>
          <w:rFonts w:cs="Guttman Hodes" w:hint="cs"/>
          <w:sz w:val="24"/>
          <w:szCs w:val="24"/>
          <w:rtl/>
        </w:rPr>
        <w:t>,</w:t>
      </w:r>
      <w:r w:rsidR="00E210CD" w:rsidRPr="006764D1">
        <w:rPr>
          <w:rFonts w:cs="Guttman Hodes" w:hint="cs"/>
          <w:sz w:val="24"/>
          <w:szCs w:val="24"/>
          <w:rtl/>
        </w:rPr>
        <w:t xml:space="preserve"> כמ</w:t>
      </w:r>
      <w:r>
        <w:rPr>
          <w:rFonts w:cs="Guttman Hodes" w:hint="cs"/>
          <w:sz w:val="24"/>
          <w:szCs w:val="24"/>
          <w:rtl/>
        </w:rPr>
        <w:t>ו שכתב הרב הנזכר</w:t>
      </w:r>
      <w:r w:rsidR="00E210CD" w:rsidRPr="006764D1">
        <w:rPr>
          <w:rFonts w:cs="Guttman Hodes" w:hint="cs"/>
          <w:sz w:val="24"/>
          <w:szCs w:val="24"/>
          <w:rtl/>
        </w:rPr>
        <w:t xml:space="preserve"> דמכח מעשה שטים יש להאשימם למפרע על שחלקו שם וביקשו גם כהונה</w:t>
      </w:r>
      <w:r>
        <w:rPr>
          <w:rFonts w:cs="Guttman Hodes" w:hint="cs"/>
          <w:sz w:val="24"/>
          <w:szCs w:val="24"/>
          <w:rtl/>
        </w:rPr>
        <w:t>,</w:t>
      </w:r>
      <w:r w:rsidR="00E210CD" w:rsidRPr="006764D1">
        <w:rPr>
          <w:rFonts w:cs="Guttman Hodes" w:hint="cs"/>
          <w:sz w:val="24"/>
          <w:szCs w:val="24"/>
          <w:rtl/>
        </w:rPr>
        <w:t xml:space="preserve"> ולולי מעשה שטים היו זוכים בכ</w:t>
      </w:r>
      <w:r>
        <w:rPr>
          <w:rFonts w:cs="Guttman Hodes" w:hint="cs"/>
          <w:sz w:val="24"/>
          <w:szCs w:val="24"/>
          <w:rtl/>
        </w:rPr>
        <w:t>הונה גדולה</w:t>
      </w:r>
      <w:r w:rsidR="00E210CD" w:rsidRPr="006764D1">
        <w:rPr>
          <w:rFonts w:cs="Guttman Hodes" w:hint="cs"/>
          <w:sz w:val="24"/>
          <w:szCs w:val="24"/>
          <w:rtl/>
        </w:rPr>
        <w:t xml:space="preserve"> שבט שמעון טפי. </w:t>
      </w:r>
    </w:p>
    <w:p w:rsidR="00F2037E" w:rsidRPr="006764D1" w:rsidRDefault="00F2037E" w:rsidP="00F2037E">
      <w:pPr>
        <w:spacing w:after="0"/>
        <w:jc w:val="both"/>
        <w:rPr>
          <w:rFonts w:cs="Guttman Hodes"/>
          <w:sz w:val="24"/>
          <w:szCs w:val="24"/>
          <w:rtl/>
        </w:rPr>
      </w:pPr>
    </w:p>
    <w:p w:rsidR="00E210CD" w:rsidRPr="006764D1" w:rsidRDefault="00E210CD" w:rsidP="006764D1">
      <w:pPr>
        <w:spacing w:after="0"/>
        <w:jc w:val="both"/>
        <w:rPr>
          <w:rFonts w:cs="Guttman Hodes"/>
          <w:sz w:val="24"/>
          <w:szCs w:val="24"/>
          <w:rtl/>
        </w:rPr>
      </w:pPr>
      <w:r w:rsidRPr="006764D1">
        <w:rPr>
          <w:rFonts w:cs="Guttman Hodes" w:hint="cs"/>
          <w:sz w:val="24"/>
          <w:szCs w:val="24"/>
          <w:rtl/>
        </w:rPr>
        <w:t xml:space="preserve">עוד אפשר לבאר הענין שהוא </w:t>
      </w:r>
      <w:r w:rsidR="00177B94">
        <w:rPr>
          <w:rFonts w:cs="Guttman Hodes" w:hint="cs"/>
          <w:sz w:val="24"/>
          <w:szCs w:val="24"/>
          <w:rtl/>
        </w:rPr>
        <w:t>על פי</w:t>
      </w:r>
      <w:r w:rsidRPr="006764D1">
        <w:rPr>
          <w:rFonts w:cs="Guttman Hodes" w:hint="cs"/>
          <w:sz w:val="24"/>
          <w:szCs w:val="24"/>
          <w:rtl/>
        </w:rPr>
        <w:t xml:space="preserve"> סוגיית ערכין פ</w:t>
      </w:r>
      <w:r w:rsidR="00E015F3">
        <w:rPr>
          <w:rFonts w:cs="Guttman Hodes" w:hint="cs"/>
          <w:sz w:val="24"/>
          <w:szCs w:val="24"/>
          <w:rtl/>
        </w:rPr>
        <w:t>רק שלישי</w:t>
      </w:r>
      <w:r w:rsidRPr="006764D1">
        <w:rPr>
          <w:rFonts w:cs="Guttman Hodes" w:hint="cs"/>
          <w:sz w:val="24"/>
          <w:szCs w:val="24"/>
          <w:rtl/>
        </w:rPr>
        <w:t xml:space="preserve"> </w:t>
      </w:r>
      <w:r w:rsidR="00FC2D54" w:rsidRPr="006764D1">
        <w:rPr>
          <w:rFonts w:cs="Guttman Hodes" w:hint="cs"/>
          <w:sz w:val="24"/>
          <w:szCs w:val="24"/>
          <w:rtl/>
        </w:rPr>
        <w:t>(</w:t>
      </w:r>
      <w:r w:rsidR="008831FE" w:rsidRPr="006764D1">
        <w:rPr>
          <w:rFonts w:cs="Guttman Hodes" w:hint="cs"/>
          <w:sz w:val="24"/>
          <w:szCs w:val="24"/>
          <w:rtl/>
        </w:rPr>
        <w:t>טז א</w:t>
      </w:r>
      <w:r w:rsidR="00FC2D54" w:rsidRPr="006764D1">
        <w:rPr>
          <w:rFonts w:cs="Guttman Hodes" w:hint="cs"/>
          <w:sz w:val="24"/>
          <w:szCs w:val="24"/>
          <w:rtl/>
        </w:rPr>
        <w:t xml:space="preserve">) </w:t>
      </w:r>
      <w:r w:rsidR="00E015F3">
        <w:rPr>
          <w:rFonts w:cs="Guttman Hodes" w:hint="cs"/>
          <w:sz w:val="24"/>
          <w:szCs w:val="24"/>
          <w:rtl/>
        </w:rPr>
        <w:t>וזה לשונו:</w:t>
      </w:r>
      <w:r w:rsidRPr="006764D1">
        <w:rPr>
          <w:rFonts w:cs="Guttman Hodes" w:hint="cs"/>
          <w:sz w:val="24"/>
          <w:szCs w:val="24"/>
          <w:rtl/>
        </w:rPr>
        <w:t xml:space="preserve"> </w:t>
      </w:r>
      <w:r w:rsidR="00E015F3">
        <w:rPr>
          <w:rFonts w:cs="Guttman Hodes" w:hint="cs"/>
          <w:sz w:val="24"/>
          <w:szCs w:val="24"/>
          <w:rtl/>
        </w:rPr>
        <w:t>אמר רבי</w:t>
      </w:r>
      <w:r w:rsidR="008831FE" w:rsidRPr="006764D1">
        <w:rPr>
          <w:rFonts w:cs="Guttman Hodes" w:hint="cs"/>
          <w:sz w:val="24"/>
          <w:szCs w:val="24"/>
          <w:rtl/>
        </w:rPr>
        <w:t xml:space="preserve"> שמואל בר נחמני</w:t>
      </w:r>
      <w:r w:rsidRPr="006764D1">
        <w:rPr>
          <w:rFonts w:cs="Guttman Hodes" w:hint="cs"/>
          <w:sz w:val="24"/>
          <w:szCs w:val="24"/>
          <w:rtl/>
        </w:rPr>
        <w:t xml:space="preserve"> א</w:t>
      </w:r>
      <w:r w:rsidR="00E015F3">
        <w:rPr>
          <w:rFonts w:cs="Guttman Hodes" w:hint="cs"/>
          <w:sz w:val="24"/>
          <w:szCs w:val="24"/>
          <w:rtl/>
        </w:rPr>
        <w:t>מר רבי</w:t>
      </w:r>
      <w:r w:rsidRPr="006764D1">
        <w:rPr>
          <w:rFonts w:cs="Guttman Hodes" w:hint="cs"/>
          <w:sz w:val="24"/>
          <w:szCs w:val="24"/>
          <w:rtl/>
        </w:rPr>
        <w:t xml:space="preserve"> יו</w:t>
      </w:r>
      <w:r w:rsidR="008831FE" w:rsidRPr="006764D1">
        <w:rPr>
          <w:rFonts w:cs="Guttman Hodes" w:hint="cs"/>
          <w:sz w:val="24"/>
          <w:szCs w:val="24"/>
          <w:rtl/>
        </w:rPr>
        <w:t>חנ</w:t>
      </w:r>
      <w:r w:rsidR="00E015F3">
        <w:rPr>
          <w:rFonts w:cs="Guttman Hodes" w:hint="cs"/>
          <w:sz w:val="24"/>
          <w:szCs w:val="24"/>
          <w:rtl/>
        </w:rPr>
        <w:t>,</w:t>
      </w:r>
      <w:r w:rsidRPr="006764D1">
        <w:rPr>
          <w:rFonts w:cs="Guttman Hodes" w:hint="cs"/>
          <w:sz w:val="24"/>
          <w:szCs w:val="24"/>
          <w:rtl/>
        </w:rPr>
        <w:t>ן על שבעה דברים נגעים באין</w:t>
      </w:r>
      <w:r w:rsidR="00E015F3">
        <w:rPr>
          <w:rFonts w:cs="Guttman Hodes" w:hint="cs"/>
          <w:sz w:val="24"/>
          <w:szCs w:val="24"/>
          <w:rtl/>
        </w:rPr>
        <w:t>,</w:t>
      </w:r>
      <w:r w:rsidRPr="006764D1">
        <w:rPr>
          <w:rFonts w:cs="Guttman Hodes" w:hint="cs"/>
          <w:sz w:val="24"/>
          <w:szCs w:val="24"/>
          <w:rtl/>
        </w:rPr>
        <w:t xml:space="preserve"> על ע</w:t>
      </w:r>
      <w:r w:rsidR="00E015F3">
        <w:rPr>
          <w:rFonts w:cs="Guttman Hodes" w:hint="cs"/>
          <w:sz w:val="24"/>
          <w:szCs w:val="24"/>
          <w:rtl/>
        </w:rPr>
        <w:t>בודה זרה</w:t>
      </w:r>
      <w:r w:rsidRPr="006764D1">
        <w:rPr>
          <w:rFonts w:cs="Guttman Hodes" w:hint="cs"/>
          <w:sz w:val="24"/>
          <w:szCs w:val="24"/>
          <w:rtl/>
        </w:rPr>
        <w:t xml:space="preserve"> ועל ג</w:t>
      </w:r>
      <w:r w:rsidR="00E015F3">
        <w:rPr>
          <w:rFonts w:cs="Guttman Hodes" w:hint="cs"/>
          <w:sz w:val="24"/>
          <w:szCs w:val="24"/>
          <w:rtl/>
        </w:rPr>
        <w:t>ילוי עריות</w:t>
      </w:r>
      <w:r w:rsidRPr="006764D1">
        <w:rPr>
          <w:rFonts w:cs="Guttman Hodes" w:hint="cs"/>
          <w:sz w:val="24"/>
          <w:szCs w:val="24"/>
          <w:rtl/>
        </w:rPr>
        <w:t xml:space="preserve"> ועל ש</w:t>
      </w:r>
      <w:r w:rsidR="00E015F3">
        <w:rPr>
          <w:rFonts w:cs="Guttman Hodes" w:hint="cs"/>
          <w:sz w:val="24"/>
          <w:szCs w:val="24"/>
          <w:rtl/>
        </w:rPr>
        <w:t>פיכות דמים</w:t>
      </w:r>
      <w:r w:rsidRPr="006764D1">
        <w:rPr>
          <w:rFonts w:cs="Guttman Hodes" w:hint="cs"/>
          <w:sz w:val="24"/>
          <w:szCs w:val="24"/>
          <w:rtl/>
        </w:rPr>
        <w:t xml:space="preserve"> </w:t>
      </w:r>
      <w:r w:rsidR="004C4C79" w:rsidRPr="006764D1">
        <w:rPr>
          <w:rFonts w:cs="Guttman Hodes" w:hint="cs"/>
          <w:sz w:val="24"/>
          <w:szCs w:val="24"/>
          <w:rtl/>
        </w:rPr>
        <w:t xml:space="preserve">ועל </w:t>
      </w:r>
      <w:r w:rsidR="00741968">
        <w:rPr>
          <w:rFonts w:cs="Guttman Hodes" w:hint="cs"/>
          <w:sz w:val="24"/>
          <w:szCs w:val="24"/>
          <w:rtl/>
        </w:rPr>
        <w:t>לשון הר</w:t>
      </w:r>
      <w:r w:rsidR="00E015F3">
        <w:rPr>
          <w:rFonts w:cs="Guttman Hodes" w:hint="cs"/>
          <w:sz w:val="24"/>
          <w:szCs w:val="24"/>
          <w:rtl/>
        </w:rPr>
        <w:t>ע</w:t>
      </w:r>
      <w:r w:rsidR="004C4C79" w:rsidRPr="006764D1">
        <w:rPr>
          <w:rFonts w:cs="Guttman Hodes" w:hint="cs"/>
          <w:sz w:val="24"/>
          <w:szCs w:val="24"/>
          <w:rtl/>
        </w:rPr>
        <w:t xml:space="preserve"> ועל הגזל ועל צרות העין</w:t>
      </w:r>
      <w:r w:rsidR="00E015F3">
        <w:rPr>
          <w:rFonts w:cs="Guttman Hodes" w:hint="cs"/>
          <w:sz w:val="24"/>
          <w:szCs w:val="24"/>
          <w:rtl/>
        </w:rPr>
        <w:t>.</w:t>
      </w:r>
      <w:r w:rsidR="004C4C79" w:rsidRPr="006764D1">
        <w:rPr>
          <w:rFonts w:cs="Guttman Hodes" w:hint="cs"/>
          <w:sz w:val="24"/>
          <w:szCs w:val="24"/>
          <w:rtl/>
        </w:rPr>
        <w:t xml:space="preserve"> איני והא</w:t>
      </w:r>
      <w:r w:rsidR="00E015F3">
        <w:rPr>
          <w:rFonts w:cs="Guttman Hodes" w:hint="cs"/>
          <w:sz w:val="24"/>
          <w:szCs w:val="24"/>
          <w:rtl/>
        </w:rPr>
        <w:t>מר רב</w:t>
      </w:r>
      <w:r w:rsidR="004C4C79" w:rsidRPr="006764D1">
        <w:rPr>
          <w:rFonts w:cs="Guttman Hodes" w:hint="cs"/>
          <w:sz w:val="24"/>
          <w:szCs w:val="24"/>
          <w:rtl/>
        </w:rPr>
        <w:t xml:space="preserve"> ענני </w:t>
      </w:r>
      <w:r w:rsidR="00B0508F">
        <w:rPr>
          <w:rFonts w:cs="Guttman Hodes" w:hint="cs"/>
          <w:sz w:val="24"/>
          <w:szCs w:val="24"/>
          <w:rtl/>
        </w:rPr>
        <w:t>בן ששון למה נסמכה בגדי כהונה לפרשת</w:t>
      </w:r>
      <w:r w:rsidR="004C4C79" w:rsidRPr="006764D1">
        <w:rPr>
          <w:rFonts w:cs="Guttman Hodes" w:hint="cs"/>
          <w:sz w:val="24"/>
          <w:szCs w:val="24"/>
          <w:rtl/>
        </w:rPr>
        <w:t xml:space="preserve"> קרבנות</w:t>
      </w:r>
      <w:r w:rsidR="00B0508F">
        <w:rPr>
          <w:rFonts w:cs="Guttman Hodes" w:hint="cs"/>
          <w:sz w:val="24"/>
          <w:szCs w:val="24"/>
          <w:rtl/>
        </w:rPr>
        <w:t>, לומר</w:t>
      </w:r>
      <w:r w:rsidR="004C4C79" w:rsidRPr="006764D1">
        <w:rPr>
          <w:rFonts w:cs="Guttman Hodes" w:hint="cs"/>
          <w:sz w:val="24"/>
          <w:szCs w:val="24"/>
          <w:rtl/>
        </w:rPr>
        <w:t xml:space="preserve"> לך מה קרבנות מכפרים אף בגדי כהונה מכפרים</w:t>
      </w:r>
      <w:r w:rsidR="00B0508F">
        <w:rPr>
          <w:rFonts w:cs="Guttman Hodes" w:hint="cs"/>
          <w:sz w:val="24"/>
          <w:szCs w:val="24"/>
          <w:rtl/>
        </w:rPr>
        <w:t>,</w:t>
      </w:r>
      <w:r w:rsidR="004C4C79" w:rsidRPr="006764D1">
        <w:rPr>
          <w:rFonts w:cs="Guttman Hodes" w:hint="cs"/>
          <w:sz w:val="24"/>
          <w:szCs w:val="24"/>
          <w:rtl/>
        </w:rPr>
        <w:t xml:space="preserve"> כת</w:t>
      </w:r>
      <w:r w:rsidR="00B0508F">
        <w:rPr>
          <w:rFonts w:cs="Guttman Hodes" w:hint="cs"/>
          <w:sz w:val="24"/>
          <w:szCs w:val="24"/>
          <w:rtl/>
        </w:rPr>
        <w:t>ו</w:t>
      </w:r>
      <w:r w:rsidR="004C4C79" w:rsidRPr="006764D1">
        <w:rPr>
          <w:rFonts w:cs="Guttman Hodes" w:hint="cs"/>
          <w:sz w:val="24"/>
          <w:szCs w:val="24"/>
          <w:rtl/>
        </w:rPr>
        <w:t>נת מכפרת על ש</w:t>
      </w:r>
      <w:r w:rsidR="00B0508F">
        <w:rPr>
          <w:rFonts w:cs="Guttman Hodes" w:hint="cs"/>
          <w:sz w:val="24"/>
          <w:szCs w:val="24"/>
          <w:rtl/>
        </w:rPr>
        <w:t>פיכות דמים,</w:t>
      </w:r>
      <w:r w:rsidR="004C4C79" w:rsidRPr="006764D1">
        <w:rPr>
          <w:rFonts w:cs="Guttman Hodes" w:hint="cs"/>
          <w:sz w:val="24"/>
          <w:szCs w:val="24"/>
          <w:rtl/>
        </w:rPr>
        <w:t xml:space="preserve"> מכנסים </w:t>
      </w:r>
      <w:r w:rsidR="004C4C79" w:rsidRPr="006764D1">
        <w:rPr>
          <w:rFonts w:cs="Guttman Hodes" w:hint="cs"/>
          <w:sz w:val="24"/>
          <w:szCs w:val="24"/>
          <w:rtl/>
        </w:rPr>
        <w:lastRenderedPageBreak/>
        <w:t>על ג</w:t>
      </w:r>
      <w:r w:rsidR="00B0508F">
        <w:rPr>
          <w:rFonts w:cs="Guttman Hodes" w:hint="cs"/>
          <w:sz w:val="24"/>
          <w:szCs w:val="24"/>
          <w:rtl/>
        </w:rPr>
        <w:t>ילוי עריות,</w:t>
      </w:r>
      <w:r w:rsidR="004C4C79" w:rsidRPr="006764D1">
        <w:rPr>
          <w:rFonts w:cs="Guttman Hodes" w:hint="cs"/>
          <w:sz w:val="24"/>
          <w:szCs w:val="24"/>
          <w:rtl/>
        </w:rPr>
        <w:t xml:space="preserve"> מעיל על </w:t>
      </w:r>
      <w:r w:rsidR="00741968">
        <w:rPr>
          <w:rFonts w:cs="Guttman Hodes" w:hint="cs"/>
          <w:sz w:val="24"/>
          <w:szCs w:val="24"/>
          <w:rtl/>
        </w:rPr>
        <w:t>לשון הרע</w:t>
      </w:r>
      <w:r w:rsidR="00B0508F">
        <w:rPr>
          <w:rFonts w:cs="Guttman Hodes" w:hint="cs"/>
          <w:sz w:val="24"/>
          <w:szCs w:val="24"/>
          <w:rtl/>
        </w:rPr>
        <w:t>,</w:t>
      </w:r>
      <w:r w:rsidR="00741968">
        <w:rPr>
          <w:rFonts w:cs="Guttman Hodes" w:hint="cs"/>
          <w:sz w:val="24"/>
          <w:szCs w:val="24"/>
          <w:rtl/>
        </w:rPr>
        <w:t xml:space="preserve"> </w:t>
      </w:r>
      <w:r w:rsidR="00B0508F">
        <w:rPr>
          <w:rFonts w:cs="Guttman Hodes" w:hint="cs"/>
          <w:sz w:val="24"/>
          <w:szCs w:val="24"/>
          <w:rtl/>
        </w:rPr>
        <w:t xml:space="preserve"> פירוש</w:t>
      </w:r>
      <w:r w:rsidR="004C4C79" w:rsidRPr="006764D1">
        <w:rPr>
          <w:rFonts w:cs="Guttman Hodes" w:hint="cs"/>
          <w:sz w:val="24"/>
          <w:szCs w:val="24"/>
          <w:rtl/>
        </w:rPr>
        <w:t xml:space="preserve"> דמעיל מכפר על </w:t>
      </w:r>
      <w:r w:rsidR="00741968">
        <w:rPr>
          <w:rFonts w:cs="Guttman Hodes" w:hint="cs"/>
          <w:sz w:val="24"/>
          <w:szCs w:val="24"/>
          <w:rtl/>
        </w:rPr>
        <w:t xml:space="preserve">לשון הרע </w:t>
      </w:r>
      <w:r w:rsidR="004C4C79" w:rsidRPr="006764D1">
        <w:rPr>
          <w:rFonts w:cs="Guttman Hodes" w:hint="cs"/>
          <w:sz w:val="24"/>
          <w:szCs w:val="24"/>
          <w:rtl/>
        </w:rPr>
        <w:t xml:space="preserve"> ומגינין על הנגעים</w:t>
      </w:r>
      <w:r w:rsidR="00B0508F">
        <w:rPr>
          <w:rFonts w:cs="Guttman Hodes" w:hint="cs"/>
          <w:sz w:val="24"/>
          <w:szCs w:val="24"/>
          <w:rtl/>
        </w:rPr>
        <w:t>.</w:t>
      </w:r>
      <w:r w:rsidR="004C4C79" w:rsidRPr="006764D1">
        <w:rPr>
          <w:rFonts w:cs="Guttman Hodes" w:hint="cs"/>
          <w:sz w:val="24"/>
          <w:szCs w:val="24"/>
          <w:rtl/>
        </w:rPr>
        <w:t xml:space="preserve"> ל</w:t>
      </w:r>
      <w:r w:rsidR="00B0508F">
        <w:rPr>
          <w:rFonts w:cs="Guttman Hodes" w:hint="cs"/>
          <w:sz w:val="24"/>
          <w:szCs w:val="24"/>
          <w:rtl/>
        </w:rPr>
        <w:t>א קשיא,</w:t>
      </w:r>
      <w:r w:rsidR="004C4C79" w:rsidRPr="006764D1">
        <w:rPr>
          <w:rFonts w:cs="Guttman Hodes" w:hint="cs"/>
          <w:sz w:val="24"/>
          <w:szCs w:val="24"/>
          <w:rtl/>
        </w:rPr>
        <w:t xml:space="preserve"> הא דאהני מעשיו נגעים באים</w:t>
      </w:r>
      <w:r w:rsidR="00B0508F">
        <w:rPr>
          <w:rFonts w:cs="Guttman Hodes" w:hint="cs"/>
          <w:sz w:val="24"/>
          <w:szCs w:val="24"/>
          <w:rtl/>
        </w:rPr>
        <w:t>,</w:t>
      </w:r>
      <w:r w:rsidR="004C4C79" w:rsidRPr="006764D1">
        <w:rPr>
          <w:rFonts w:cs="Guttman Hodes" w:hint="cs"/>
          <w:sz w:val="24"/>
          <w:szCs w:val="24"/>
          <w:rtl/>
        </w:rPr>
        <w:t xml:space="preserve"> אי לא אהני מעשיו בגדי כהונה מכפרים</w:t>
      </w:r>
      <w:r w:rsidR="00B0508F">
        <w:rPr>
          <w:rFonts w:cs="Guttman Hodes" w:hint="cs"/>
          <w:sz w:val="24"/>
          <w:szCs w:val="24"/>
          <w:rtl/>
        </w:rPr>
        <w:t>.</w:t>
      </w:r>
      <w:r w:rsidR="004C4C79" w:rsidRPr="006764D1">
        <w:rPr>
          <w:rFonts w:cs="Guttman Hodes" w:hint="cs"/>
          <w:sz w:val="24"/>
          <w:szCs w:val="24"/>
          <w:rtl/>
        </w:rPr>
        <w:t xml:space="preserve"> איני</w:t>
      </w:r>
      <w:r w:rsidR="00B0508F">
        <w:rPr>
          <w:rFonts w:cs="Guttman Hodes" w:hint="cs"/>
          <w:sz w:val="24"/>
          <w:szCs w:val="24"/>
          <w:rtl/>
        </w:rPr>
        <w:t>,</w:t>
      </w:r>
      <w:r w:rsidR="004C4C79" w:rsidRPr="006764D1">
        <w:rPr>
          <w:rFonts w:cs="Guttman Hodes" w:hint="cs"/>
          <w:sz w:val="24"/>
          <w:szCs w:val="24"/>
          <w:rtl/>
        </w:rPr>
        <w:t xml:space="preserve"> והא</w:t>
      </w:r>
      <w:r w:rsidR="00B0508F">
        <w:rPr>
          <w:rFonts w:cs="Guttman Hodes" w:hint="cs"/>
          <w:sz w:val="24"/>
          <w:szCs w:val="24"/>
          <w:rtl/>
        </w:rPr>
        <w:t xml:space="preserve">מר </w:t>
      </w:r>
      <w:r w:rsidR="004C4C79" w:rsidRPr="006764D1">
        <w:rPr>
          <w:rFonts w:cs="Guttman Hodes" w:hint="cs"/>
          <w:sz w:val="24"/>
          <w:szCs w:val="24"/>
          <w:rtl/>
        </w:rPr>
        <w:t>ר</w:t>
      </w:r>
      <w:r w:rsidR="00B0508F">
        <w:rPr>
          <w:rFonts w:cs="Guttman Hodes" w:hint="cs"/>
          <w:sz w:val="24"/>
          <w:szCs w:val="24"/>
          <w:rtl/>
        </w:rPr>
        <w:t xml:space="preserve">בי </w:t>
      </w:r>
      <w:r w:rsidR="004C4C79" w:rsidRPr="006764D1">
        <w:rPr>
          <w:rFonts w:cs="Guttman Hodes" w:hint="cs"/>
          <w:sz w:val="24"/>
          <w:szCs w:val="24"/>
          <w:rtl/>
        </w:rPr>
        <w:t>י</w:t>
      </w:r>
      <w:r w:rsidR="00B0508F">
        <w:rPr>
          <w:rFonts w:cs="Guttman Hodes" w:hint="cs"/>
          <w:sz w:val="24"/>
          <w:szCs w:val="24"/>
          <w:rtl/>
        </w:rPr>
        <w:t xml:space="preserve">הושע </w:t>
      </w:r>
      <w:r w:rsidR="004C4C79" w:rsidRPr="006764D1">
        <w:rPr>
          <w:rFonts w:cs="Guttman Hodes" w:hint="cs"/>
          <w:sz w:val="24"/>
          <w:szCs w:val="24"/>
          <w:rtl/>
        </w:rPr>
        <w:t>ב</w:t>
      </w:r>
      <w:r w:rsidR="00B0508F">
        <w:rPr>
          <w:rFonts w:cs="Guttman Hodes" w:hint="cs"/>
          <w:sz w:val="24"/>
          <w:szCs w:val="24"/>
          <w:rtl/>
        </w:rPr>
        <w:t>ן לוי שני דברים לא מצינו להם כפרה בקרבנות ומצינו</w:t>
      </w:r>
      <w:r w:rsidR="004C4C79" w:rsidRPr="006764D1">
        <w:rPr>
          <w:rFonts w:cs="Guttman Hodes" w:hint="cs"/>
          <w:sz w:val="24"/>
          <w:szCs w:val="24"/>
          <w:rtl/>
        </w:rPr>
        <w:t xml:space="preserve"> להם בדבר אחר ואלו הן</w:t>
      </w:r>
      <w:r w:rsidR="00B0508F">
        <w:rPr>
          <w:rFonts w:cs="Guttman Hodes" w:hint="cs"/>
          <w:sz w:val="24"/>
          <w:szCs w:val="24"/>
          <w:rtl/>
        </w:rPr>
        <w:t>,</w:t>
      </w:r>
      <w:r w:rsidR="004C4C79" w:rsidRPr="006764D1">
        <w:rPr>
          <w:rFonts w:cs="Guttman Hodes" w:hint="cs"/>
          <w:sz w:val="24"/>
          <w:szCs w:val="24"/>
          <w:rtl/>
        </w:rPr>
        <w:t xml:space="preserve"> ש</w:t>
      </w:r>
      <w:r w:rsidR="00B0508F">
        <w:rPr>
          <w:rFonts w:cs="Guttman Hodes" w:hint="cs"/>
          <w:sz w:val="24"/>
          <w:szCs w:val="24"/>
          <w:rtl/>
        </w:rPr>
        <w:t>פיכות דמים</w:t>
      </w:r>
      <w:r w:rsidR="004C4C79" w:rsidRPr="006764D1">
        <w:rPr>
          <w:rFonts w:cs="Guttman Hodes" w:hint="cs"/>
          <w:sz w:val="24"/>
          <w:szCs w:val="24"/>
          <w:rtl/>
        </w:rPr>
        <w:t xml:space="preserve"> ו</w:t>
      </w:r>
      <w:r w:rsidR="00741968">
        <w:rPr>
          <w:rFonts w:cs="Guttman Hodes" w:hint="cs"/>
          <w:sz w:val="24"/>
          <w:szCs w:val="24"/>
          <w:rtl/>
        </w:rPr>
        <w:t>לשון הרע</w:t>
      </w:r>
      <w:r w:rsidR="00B0508F">
        <w:rPr>
          <w:rFonts w:cs="Guttman Hodes" w:hint="cs"/>
          <w:sz w:val="24"/>
          <w:szCs w:val="24"/>
          <w:rtl/>
        </w:rPr>
        <w:t>,</w:t>
      </w:r>
      <w:r w:rsidR="00741968">
        <w:rPr>
          <w:rFonts w:cs="Guttman Hodes" w:hint="cs"/>
          <w:sz w:val="24"/>
          <w:szCs w:val="24"/>
          <w:rtl/>
        </w:rPr>
        <w:t xml:space="preserve"> </w:t>
      </w:r>
      <w:r w:rsidR="004C4C79" w:rsidRPr="006764D1">
        <w:rPr>
          <w:rFonts w:cs="Guttman Hodes" w:hint="cs"/>
          <w:sz w:val="24"/>
          <w:szCs w:val="24"/>
          <w:rtl/>
        </w:rPr>
        <w:t>ש</w:t>
      </w:r>
      <w:r w:rsidR="00B0508F">
        <w:rPr>
          <w:rFonts w:cs="Guttman Hodes" w:hint="cs"/>
          <w:sz w:val="24"/>
          <w:szCs w:val="24"/>
          <w:rtl/>
        </w:rPr>
        <w:t>פיכות דמים</w:t>
      </w:r>
      <w:r w:rsidR="004C4C79" w:rsidRPr="006764D1">
        <w:rPr>
          <w:rFonts w:cs="Guttman Hodes" w:hint="cs"/>
          <w:sz w:val="24"/>
          <w:szCs w:val="24"/>
          <w:rtl/>
        </w:rPr>
        <w:t xml:space="preserve"> בעגלה ערופה ו</w:t>
      </w:r>
      <w:r w:rsidR="00B0508F">
        <w:rPr>
          <w:rFonts w:cs="Guttman Hodes" w:hint="cs"/>
          <w:sz w:val="24"/>
          <w:szCs w:val="24"/>
          <w:rtl/>
        </w:rPr>
        <w:t>לשון הרע</w:t>
      </w:r>
      <w:r w:rsidR="004C4C79" w:rsidRPr="006764D1">
        <w:rPr>
          <w:rFonts w:cs="Guttman Hodes" w:hint="cs"/>
          <w:sz w:val="24"/>
          <w:szCs w:val="24"/>
          <w:rtl/>
        </w:rPr>
        <w:t xml:space="preserve"> בקטרת</w:t>
      </w:r>
      <w:r w:rsidR="00B0508F">
        <w:rPr>
          <w:rFonts w:cs="Guttman Hodes" w:hint="cs"/>
          <w:sz w:val="24"/>
          <w:szCs w:val="24"/>
          <w:rtl/>
        </w:rPr>
        <w:t>.</w:t>
      </w:r>
      <w:r w:rsidR="004C4C79" w:rsidRPr="006764D1">
        <w:rPr>
          <w:rFonts w:cs="Guttman Hodes" w:hint="cs"/>
          <w:sz w:val="24"/>
          <w:szCs w:val="24"/>
          <w:rtl/>
        </w:rPr>
        <w:t xml:space="preserve"> קשייא ש</w:t>
      </w:r>
      <w:r w:rsidR="00B0508F">
        <w:rPr>
          <w:rFonts w:cs="Guttman Hodes" w:hint="cs"/>
          <w:sz w:val="24"/>
          <w:szCs w:val="24"/>
          <w:rtl/>
        </w:rPr>
        <w:t>פיכות דמים</w:t>
      </w:r>
      <w:r w:rsidR="004C4C79" w:rsidRPr="006764D1">
        <w:rPr>
          <w:rFonts w:cs="Guttman Hodes" w:hint="cs"/>
          <w:sz w:val="24"/>
          <w:szCs w:val="24"/>
          <w:rtl/>
        </w:rPr>
        <w:t xml:space="preserve"> אש</w:t>
      </w:r>
      <w:r w:rsidR="00B0508F">
        <w:rPr>
          <w:rFonts w:cs="Guttman Hodes" w:hint="cs"/>
          <w:sz w:val="24"/>
          <w:szCs w:val="24"/>
          <w:rtl/>
        </w:rPr>
        <w:t>פיכות דמים,</w:t>
      </w:r>
      <w:r w:rsidR="004C4C79" w:rsidRPr="006764D1">
        <w:rPr>
          <w:rFonts w:cs="Guttman Hodes" w:hint="cs"/>
          <w:sz w:val="24"/>
          <w:szCs w:val="24"/>
          <w:rtl/>
        </w:rPr>
        <w:t xml:space="preserve"> קשייא </w:t>
      </w:r>
      <w:r w:rsidR="00B0508F">
        <w:rPr>
          <w:rFonts w:cs="Guttman Hodes" w:hint="cs"/>
          <w:sz w:val="24"/>
          <w:szCs w:val="24"/>
          <w:rtl/>
        </w:rPr>
        <w:t>לשון הרע</w:t>
      </w:r>
      <w:r w:rsidR="004C4C79" w:rsidRPr="006764D1">
        <w:rPr>
          <w:rFonts w:cs="Guttman Hodes" w:hint="cs"/>
          <w:sz w:val="24"/>
          <w:szCs w:val="24"/>
          <w:rtl/>
        </w:rPr>
        <w:t xml:space="preserve"> א</w:t>
      </w:r>
      <w:r w:rsidR="00B0508F">
        <w:rPr>
          <w:rFonts w:cs="Guttman Hodes" w:hint="cs"/>
          <w:sz w:val="24"/>
          <w:szCs w:val="24"/>
          <w:rtl/>
        </w:rPr>
        <w:t>לשון הרע.</w:t>
      </w:r>
      <w:r w:rsidR="004C4C79" w:rsidRPr="006764D1">
        <w:rPr>
          <w:rFonts w:cs="Guttman Hodes" w:hint="cs"/>
          <w:sz w:val="24"/>
          <w:szCs w:val="24"/>
          <w:rtl/>
        </w:rPr>
        <w:t xml:space="preserve"> ש</w:t>
      </w:r>
      <w:r w:rsidR="00B0508F">
        <w:rPr>
          <w:rFonts w:cs="Guttman Hodes" w:hint="cs"/>
          <w:sz w:val="24"/>
          <w:szCs w:val="24"/>
          <w:rtl/>
        </w:rPr>
        <w:t>פיכות דמים</w:t>
      </w:r>
      <w:r w:rsidR="004C4C79" w:rsidRPr="006764D1">
        <w:rPr>
          <w:rFonts w:cs="Guttman Hodes" w:hint="cs"/>
          <w:sz w:val="24"/>
          <w:szCs w:val="24"/>
          <w:rtl/>
        </w:rPr>
        <w:t xml:space="preserve"> אש</w:t>
      </w:r>
      <w:r w:rsidR="00B0508F">
        <w:rPr>
          <w:rFonts w:cs="Guttman Hodes" w:hint="cs"/>
          <w:sz w:val="24"/>
          <w:szCs w:val="24"/>
          <w:rtl/>
        </w:rPr>
        <w:t>פיכות דמים</w:t>
      </w:r>
      <w:r w:rsidR="004C4C79" w:rsidRPr="006764D1">
        <w:rPr>
          <w:rFonts w:cs="Guttman Hodes" w:hint="cs"/>
          <w:sz w:val="24"/>
          <w:szCs w:val="24"/>
          <w:rtl/>
        </w:rPr>
        <w:t xml:space="preserve"> ל</w:t>
      </w:r>
      <w:r w:rsidR="00B0508F">
        <w:rPr>
          <w:rFonts w:cs="Guttman Hodes" w:hint="cs"/>
          <w:sz w:val="24"/>
          <w:szCs w:val="24"/>
          <w:rtl/>
        </w:rPr>
        <w:t>א קשיא,</w:t>
      </w:r>
      <w:r w:rsidR="004C4C79" w:rsidRPr="006764D1">
        <w:rPr>
          <w:rFonts w:cs="Guttman Hodes" w:hint="cs"/>
          <w:sz w:val="24"/>
          <w:szCs w:val="24"/>
          <w:rtl/>
        </w:rPr>
        <w:t xml:space="preserve"> הא דידיע מאן דקטליה הא דלא ידיע מאן דקטליה</w:t>
      </w:r>
      <w:r w:rsidR="00B0508F">
        <w:rPr>
          <w:rFonts w:cs="Guttman Hodes" w:hint="cs"/>
          <w:sz w:val="24"/>
          <w:szCs w:val="24"/>
          <w:rtl/>
        </w:rPr>
        <w:t>,</w:t>
      </w:r>
      <w:r w:rsidR="004C4C79" w:rsidRPr="006764D1">
        <w:rPr>
          <w:rFonts w:cs="Guttman Hodes" w:hint="cs"/>
          <w:sz w:val="24"/>
          <w:szCs w:val="24"/>
          <w:rtl/>
        </w:rPr>
        <w:t xml:space="preserve"> אי ידעי בר קטלא הוא במזיד ולא אתרו ביה</w:t>
      </w:r>
      <w:r w:rsidR="00B0508F">
        <w:rPr>
          <w:rFonts w:cs="Guttman Hodes" w:hint="cs"/>
          <w:sz w:val="24"/>
          <w:szCs w:val="24"/>
          <w:rtl/>
        </w:rPr>
        <w:t>,</w:t>
      </w:r>
      <w:r w:rsidR="004C4C79" w:rsidRPr="006764D1">
        <w:rPr>
          <w:rFonts w:cs="Guttman Hodes" w:hint="cs"/>
          <w:sz w:val="24"/>
          <w:szCs w:val="24"/>
          <w:rtl/>
        </w:rPr>
        <w:t xml:space="preserve"> </w:t>
      </w:r>
      <w:r w:rsidR="00B0508F">
        <w:rPr>
          <w:rFonts w:cs="Guttman Hodes" w:hint="cs"/>
          <w:sz w:val="24"/>
          <w:szCs w:val="24"/>
          <w:rtl/>
        </w:rPr>
        <w:t>לשון הרע</w:t>
      </w:r>
      <w:r w:rsidR="004C4C79" w:rsidRPr="006764D1">
        <w:rPr>
          <w:rFonts w:cs="Guttman Hodes" w:hint="cs"/>
          <w:sz w:val="24"/>
          <w:szCs w:val="24"/>
          <w:rtl/>
        </w:rPr>
        <w:t xml:space="preserve"> א</w:t>
      </w:r>
      <w:r w:rsidR="00B0508F">
        <w:rPr>
          <w:rFonts w:cs="Guttman Hodes" w:hint="cs"/>
          <w:sz w:val="24"/>
          <w:szCs w:val="24"/>
          <w:rtl/>
        </w:rPr>
        <w:t>לשון הרע</w:t>
      </w:r>
      <w:r w:rsidR="004C4C79" w:rsidRPr="006764D1">
        <w:rPr>
          <w:rFonts w:cs="Guttman Hodes" w:hint="cs"/>
          <w:sz w:val="24"/>
          <w:szCs w:val="24"/>
          <w:rtl/>
        </w:rPr>
        <w:t xml:space="preserve"> ל</w:t>
      </w:r>
      <w:r w:rsidR="00B0508F">
        <w:rPr>
          <w:rFonts w:cs="Guttman Hodes" w:hint="cs"/>
          <w:sz w:val="24"/>
          <w:szCs w:val="24"/>
          <w:rtl/>
        </w:rPr>
        <w:t>א קשיא</w:t>
      </w:r>
      <w:r w:rsidR="004C4C79" w:rsidRPr="006764D1">
        <w:rPr>
          <w:rFonts w:cs="Guttman Hodes" w:hint="cs"/>
          <w:sz w:val="24"/>
          <w:szCs w:val="24"/>
          <w:rtl/>
        </w:rPr>
        <w:t xml:space="preserve"> כאן בצינעא כאן בפרהסייא. ע</w:t>
      </w:r>
      <w:r w:rsidR="00B0508F">
        <w:rPr>
          <w:rFonts w:cs="Guttman Hodes" w:hint="cs"/>
          <w:sz w:val="24"/>
          <w:szCs w:val="24"/>
          <w:rtl/>
        </w:rPr>
        <w:t>ד כאן</w:t>
      </w:r>
      <w:r w:rsidR="004C4C79" w:rsidRPr="006764D1">
        <w:rPr>
          <w:rFonts w:cs="Guttman Hodes" w:hint="cs"/>
          <w:sz w:val="24"/>
          <w:szCs w:val="24"/>
          <w:rtl/>
        </w:rPr>
        <w:t xml:space="preserve">. </w:t>
      </w:r>
    </w:p>
    <w:p w:rsidR="004C4C79" w:rsidRPr="006764D1" w:rsidRDefault="00FA1AB9" w:rsidP="006764D1">
      <w:pPr>
        <w:spacing w:after="0"/>
        <w:jc w:val="both"/>
        <w:rPr>
          <w:rFonts w:cs="Guttman Hodes"/>
          <w:sz w:val="24"/>
          <w:szCs w:val="24"/>
          <w:rtl/>
        </w:rPr>
      </w:pPr>
      <w:r w:rsidRPr="006764D1">
        <w:rPr>
          <w:rFonts w:cs="Guttman Hodes" w:hint="cs"/>
          <w:sz w:val="24"/>
          <w:szCs w:val="24"/>
          <w:rtl/>
        </w:rPr>
        <w:t>וכתב רש"י ז</w:t>
      </w:r>
      <w:r w:rsidR="0029447A" w:rsidRPr="006764D1">
        <w:rPr>
          <w:rFonts w:cs="Guttman Hodes"/>
          <w:sz w:val="24"/>
          <w:szCs w:val="24"/>
          <w:rtl/>
        </w:rPr>
        <w:t>"</w:t>
      </w:r>
      <w:r w:rsidR="0029447A" w:rsidRPr="006764D1">
        <w:rPr>
          <w:rFonts w:cs="Guttman Hodes" w:hint="cs"/>
          <w:sz w:val="24"/>
          <w:szCs w:val="24"/>
          <w:rtl/>
        </w:rPr>
        <w:t>ל</w:t>
      </w:r>
      <w:r w:rsidR="0054435B">
        <w:rPr>
          <w:rFonts w:cs="Guttman Hodes" w:hint="cs"/>
          <w:sz w:val="24"/>
          <w:szCs w:val="24"/>
          <w:rtl/>
        </w:rPr>
        <w:t>, ואי קשיא לך</w:t>
      </w:r>
      <w:r w:rsidRPr="006764D1">
        <w:rPr>
          <w:rFonts w:cs="Guttman Hodes" w:hint="cs"/>
          <w:sz w:val="24"/>
          <w:szCs w:val="24"/>
          <w:rtl/>
        </w:rPr>
        <w:t xml:space="preserve"> אמאי לא מותיב נמי מג</w:t>
      </w:r>
      <w:r w:rsidR="0054435B">
        <w:rPr>
          <w:rFonts w:cs="Guttman Hodes" w:hint="cs"/>
          <w:sz w:val="24"/>
          <w:szCs w:val="24"/>
          <w:rtl/>
        </w:rPr>
        <w:t>ילוי עריות</w:t>
      </w:r>
      <w:r w:rsidRPr="006764D1">
        <w:rPr>
          <w:rFonts w:cs="Guttman Hodes" w:hint="cs"/>
          <w:sz w:val="24"/>
          <w:szCs w:val="24"/>
          <w:rtl/>
        </w:rPr>
        <w:t xml:space="preserve"> וש</w:t>
      </w:r>
      <w:r w:rsidR="0054435B">
        <w:rPr>
          <w:rFonts w:cs="Guttman Hodes" w:hint="cs"/>
          <w:sz w:val="24"/>
          <w:szCs w:val="24"/>
          <w:rtl/>
        </w:rPr>
        <w:t>פיכות דמים,</w:t>
      </w:r>
      <w:r w:rsidRPr="006764D1">
        <w:rPr>
          <w:rFonts w:cs="Guttman Hodes" w:hint="cs"/>
          <w:sz w:val="24"/>
          <w:szCs w:val="24"/>
          <w:rtl/>
        </w:rPr>
        <w:t xml:space="preserve"> דהכא תני נגעים באין והכא תני בגדי כהונה מכפרין</w:t>
      </w:r>
      <w:r w:rsidR="0054435B">
        <w:rPr>
          <w:rFonts w:cs="Guttman Hodes" w:hint="cs"/>
          <w:sz w:val="24"/>
          <w:szCs w:val="24"/>
          <w:rtl/>
        </w:rPr>
        <w:t>.</w:t>
      </w:r>
      <w:r w:rsidRPr="006764D1">
        <w:rPr>
          <w:rFonts w:cs="Guttman Hodes" w:hint="cs"/>
          <w:sz w:val="24"/>
          <w:szCs w:val="24"/>
          <w:rtl/>
        </w:rPr>
        <w:t xml:space="preserve"> י</w:t>
      </w:r>
      <w:r w:rsidR="0054435B">
        <w:rPr>
          <w:rFonts w:cs="Guttman Hodes" w:hint="cs"/>
          <w:sz w:val="24"/>
          <w:szCs w:val="24"/>
          <w:rtl/>
        </w:rPr>
        <w:t>ש לומר</w:t>
      </w:r>
      <w:r w:rsidRPr="006764D1">
        <w:rPr>
          <w:rFonts w:cs="Guttman Hodes" w:hint="cs"/>
          <w:sz w:val="24"/>
          <w:szCs w:val="24"/>
          <w:rtl/>
        </w:rPr>
        <w:t xml:space="preserve"> דל</w:t>
      </w:r>
      <w:r w:rsidR="0054435B">
        <w:rPr>
          <w:rFonts w:cs="Guttman Hodes" w:hint="cs"/>
          <w:sz w:val="24"/>
          <w:szCs w:val="24"/>
          <w:rtl/>
        </w:rPr>
        <w:t>א קשיא,</w:t>
      </w:r>
      <w:r w:rsidRPr="006764D1">
        <w:rPr>
          <w:rFonts w:cs="Guttman Hodes" w:hint="cs"/>
          <w:sz w:val="24"/>
          <w:szCs w:val="24"/>
          <w:rtl/>
        </w:rPr>
        <w:t xml:space="preserve"> דהא דתני בגדי כהונה מכפרים לאו על </w:t>
      </w:r>
      <w:r w:rsidR="00A423BA" w:rsidRPr="006764D1">
        <w:rPr>
          <w:rFonts w:cs="Guttman Hodes" w:hint="cs"/>
          <w:sz w:val="24"/>
          <w:szCs w:val="24"/>
          <w:rtl/>
        </w:rPr>
        <w:t>ד</w:t>
      </w:r>
      <w:r w:rsidRPr="006764D1">
        <w:rPr>
          <w:rFonts w:cs="Guttman Hodes" w:hint="cs"/>
          <w:sz w:val="24"/>
          <w:szCs w:val="24"/>
          <w:rtl/>
        </w:rPr>
        <w:t>ידיה אלא על אחרים</w:t>
      </w:r>
      <w:r w:rsidR="0054435B">
        <w:rPr>
          <w:rFonts w:cs="Guttman Hodes" w:hint="cs"/>
          <w:sz w:val="24"/>
          <w:szCs w:val="24"/>
          <w:rtl/>
        </w:rPr>
        <w:t>,</w:t>
      </w:r>
      <w:r w:rsidRPr="006764D1">
        <w:rPr>
          <w:rFonts w:cs="Guttman Hodes" w:hint="cs"/>
          <w:sz w:val="24"/>
          <w:szCs w:val="24"/>
          <w:rtl/>
        </w:rPr>
        <w:t xml:space="preserve"> דע</w:t>
      </w:r>
      <w:r w:rsidR="0054435B">
        <w:rPr>
          <w:rFonts w:cs="Guttman Hodes" w:hint="cs"/>
          <w:sz w:val="24"/>
          <w:szCs w:val="24"/>
          <w:rtl/>
        </w:rPr>
        <w:t>ל ידי</w:t>
      </w:r>
      <w:r w:rsidRPr="006764D1">
        <w:rPr>
          <w:rFonts w:cs="Guttman Hodes" w:hint="cs"/>
          <w:sz w:val="24"/>
          <w:szCs w:val="24"/>
          <w:rtl/>
        </w:rPr>
        <w:t xml:space="preserve"> ש</w:t>
      </w:r>
      <w:r w:rsidR="0054435B">
        <w:rPr>
          <w:rFonts w:cs="Guttman Hodes" w:hint="cs"/>
          <w:sz w:val="24"/>
          <w:szCs w:val="24"/>
          <w:rtl/>
        </w:rPr>
        <w:t>פיכות דמים</w:t>
      </w:r>
      <w:r w:rsidRPr="006764D1">
        <w:rPr>
          <w:rFonts w:cs="Guttman Hodes" w:hint="cs"/>
          <w:sz w:val="24"/>
          <w:szCs w:val="24"/>
          <w:rtl/>
        </w:rPr>
        <w:t xml:space="preserve"> </w:t>
      </w:r>
      <w:r w:rsidR="0054435B">
        <w:rPr>
          <w:rFonts w:cs="Guttman Hodes" w:hint="cs"/>
          <w:sz w:val="24"/>
          <w:szCs w:val="24"/>
          <w:rtl/>
        </w:rPr>
        <w:t>אחרים נענשים דכתיב</w:t>
      </w:r>
      <w:r w:rsidRPr="006764D1">
        <w:rPr>
          <w:rFonts w:cs="Guttman Hodes" w:hint="cs"/>
          <w:sz w:val="24"/>
          <w:szCs w:val="24"/>
          <w:rtl/>
        </w:rPr>
        <w:t xml:space="preserve"> </w:t>
      </w:r>
      <w:r w:rsidR="00A423BA" w:rsidRPr="006764D1">
        <w:rPr>
          <w:rFonts w:cs="Guttman Hodes" w:hint="cs"/>
          <w:sz w:val="24"/>
          <w:szCs w:val="24"/>
          <w:rtl/>
        </w:rPr>
        <w:t>(</w:t>
      </w:r>
      <w:r w:rsidR="00B36C27" w:rsidRPr="006764D1">
        <w:rPr>
          <w:rFonts w:cs="Guttman Hodes" w:hint="cs"/>
          <w:sz w:val="24"/>
          <w:szCs w:val="24"/>
          <w:rtl/>
        </w:rPr>
        <w:t>במדבר לה לג</w:t>
      </w:r>
      <w:r w:rsidR="00A423BA" w:rsidRPr="006764D1">
        <w:rPr>
          <w:rFonts w:cs="Guttman Hodes" w:hint="cs"/>
          <w:sz w:val="24"/>
          <w:szCs w:val="24"/>
          <w:rtl/>
        </w:rPr>
        <w:t xml:space="preserve">) </w:t>
      </w:r>
      <w:r w:rsidR="0054435B">
        <w:rPr>
          <w:rFonts w:cs="Guttman Hodes" w:hint="cs"/>
          <w:sz w:val="24"/>
          <w:szCs w:val="24"/>
          <w:rtl/>
        </w:rPr>
        <w:t>'</w:t>
      </w:r>
      <w:r w:rsidRPr="006764D1">
        <w:rPr>
          <w:rFonts w:cs="Guttman Hodes" w:hint="cs"/>
          <w:sz w:val="24"/>
          <w:szCs w:val="24"/>
          <w:rtl/>
        </w:rPr>
        <w:t>כי הדם הוא יחניף את הארץ</w:t>
      </w:r>
      <w:r w:rsidR="0054435B">
        <w:rPr>
          <w:rFonts w:cs="Guttman Hodes" w:hint="cs"/>
          <w:sz w:val="24"/>
          <w:szCs w:val="24"/>
          <w:rtl/>
        </w:rPr>
        <w:t>',</w:t>
      </w:r>
      <w:r w:rsidRPr="006764D1">
        <w:rPr>
          <w:rFonts w:cs="Guttman Hodes" w:hint="cs"/>
          <w:sz w:val="24"/>
          <w:szCs w:val="24"/>
          <w:rtl/>
        </w:rPr>
        <w:t xml:space="preserve"> ובג</w:t>
      </w:r>
      <w:r w:rsidR="0054435B">
        <w:rPr>
          <w:rFonts w:cs="Guttman Hodes" w:hint="cs"/>
          <w:sz w:val="24"/>
          <w:szCs w:val="24"/>
          <w:rtl/>
        </w:rPr>
        <w:t>ילוי עריות</w:t>
      </w:r>
      <w:r w:rsidRPr="006764D1">
        <w:rPr>
          <w:rFonts w:cs="Guttman Hodes" w:hint="cs"/>
          <w:sz w:val="24"/>
          <w:szCs w:val="24"/>
          <w:rtl/>
        </w:rPr>
        <w:t xml:space="preserve"> נמי כתיב </w:t>
      </w:r>
      <w:r w:rsidR="00A423BA" w:rsidRPr="006764D1">
        <w:rPr>
          <w:rFonts w:cs="Guttman Hodes" w:hint="cs"/>
          <w:sz w:val="24"/>
          <w:szCs w:val="24"/>
          <w:rtl/>
        </w:rPr>
        <w:t>(</w:t>
      </w:r>
      <w:r w:rsidR="001065CA" w:rsidRPr="006764D1">
        <w:rPr>
          <w:rFonts w:cs="Guttman Hodes" w:hint="cs"/>
          <w:sz w:val="24"/>
          <w:szCs w:val="24"/>
          <w:rtl/>
        </w:rPr>
        <w:t>ויקרא יח כז</w:t>
      </w:r>
      <w:r w:rsidR="00A423BA" w:rsidRPr="006764D1">
        <w:rPr>
          <w:rFonts w:cs="Guttman Hodes" w:hint="cs"/>
          <w:sz w:val="24"/>
          <w:szCs w:val="24"/>
          <w:rtl/>
        </w:rPr>
        <w:t xml:space="preserve">) </w:t>
      </w:r>
      <w:r w:rsidR="0054435B">
        <w:rPr>
          <w:rFonts w:cs="Guttman Hodes" w:hint="cs"/>
          <w:sz w:val="24"/>
          <w:szCs w:val="24"/>
          <w:rtl/>
        </w:rPr>
        <w:t>'</w:t>
      </w:r>
      <w:r w:rsidRPr="006764D1">
        <w:rPr>
          <w:rFonts w:cs="Guttman Hodes" w:hint="cs"/>
          <w:sz w:val="24"/>
          <w:szCs w:val="24"/>
          <w:rtl/>
        </w:rPr>
        <w:t>ותטמא הארץ</w:t>
      </w:r>
      <w:r w:rsidR="0054435B">
        <w:rPr>
          <w:rFonts w:cs="Guttman Hodes" w:hint="cs"/>
          <w:sz w:val="24"/>
          <w:szCs w:val="24"/>
          <w:rtl/>
        </w:rPr>
        <w:t>'</w:t>
      </w:r>
      <w:r w:rsidRPr="006764D1">
        <w:rPr>
          <w:rFonts w:cs="Guttman Hodes" w:hint="cs"/>
          <w:sz w:val="24"/>
          <w:szCs w:val="24"/>
          <w:rtl/>
        </w:rPr>
        <w:t xml:space="preserve"> וכו'. </w:t>
      </w:r>
    </w:p>
    <w:p w:rsidR="006121CD" w:rsidRDefault="00FA1AB9" w:rsidP="006A7AC2">
      <w:pPr>
        <w:spacing w:after="0"/>
        <w:jc w:val="both"/>
        <w:rPr>
          <w:rFonts w:cs="Guttman Hodes"/>
          <w:sz w:val="24"/>
          <w:szCs w:val="24"/>
          <w:rtl/>
        </w:rPr>
      </w:pPr>
      <w:r w:rsidRPr="006764D1">
        <w:rPr>
          <w:rFonts w:cs="Guttman Hodes" w:hint="cs"/>
          <w:sz w:val="24"/>
          <w:szCs w:val="24"/>
          <w:rtl/>
        </w:rPr>
        <w:t>והתוספות ז</w:t>
      </w:r>
      <w:r w:rsidR="0029447A" w:rsidRPr="006764D1">
        <w:rPr>
          <w:rFonts w:cs="Guttman Hodes"/>
          <w:sz w:val="24"/>
          <w:szCs w:val="24"/>
          <w:rtl/>
        </w:rPr>
        <w:t>"</w:t>
      </w:r>
      <w:r w:rsidR="0029447A" w:rsidRPr="006764D1">
        <w:rPr>
          <w:rFonts w:cs="Guttman Hodes" w:hint="cs"/>
          <w:sz w:val="24"/>
          <w:szCs w:val="24"/>
          <w:rtl/>
        </w:rPr>
        <w:t>ל</w:t>
      </w:r>
      <w:r w:rsidR="0054435B">
        <w:rPr>
          <w:rFonts w:cs="Guttman Hodes" w:hint="cs"/>
          <w:sz w:val="24"/>
          <w:szCs w:val="24"/>
          <w:rtl/>
        </w:rPr>
        <w:t xml:space="preserve"> (</w:t>
      </w:r>
      <w:r w:rsidR="006A7AC2">
        <w:rPr>
          <w:rFonts w:cs="Guttman Hodes" w:hint="cs"/>
          <w:sz w:val="24"/>
          <w:szCs w:val="24"/>
          <w:rtl/>
        </w:rPr>
        <w:t xml:space="preserve">ד"ה </w:t>
      </w:r>
      <w:r w:rsidR="0054435B">
        <w:rPr>
          <w:rFonts w:cs="Guttman Hodes" w:hint="cs"/>
          <w:sz w:val="24"/>
          <w:szCs w:val="24"/>
          <w:rtl/>
        </w:rPr>
        <w:t>הא דאהנו) הקשו</w:t>
      </w:r>
      <w:r w:rsidRPr="006764D1">
        <w:rPr>
          <w:rFonts w:cs="Guttman Hodes" w:hint="cs"/>
          <w:sz w:val="24"/>
          <w:szCs w:val="24"/>
          <w:rtl/>
        </w:rPr>
        <w:t xml:space="preserve"> על פירושו מהא דאמרינן במסכת שבועות </w:t>
      </w:r>
      <w:r w:rsidR="00A423BA" w:rsidRPr="006764D1">
        <w:rPr>
          <w:rFonts w:cs="Guttman Hodes" w:hint="cs"/>
          <w:sz w:val="24"/>
          <w:szCs w:val="24"/>
          <w:rtl/>
        </w:rPr>
        <w:t>(</w:t>
      </w:r>
      <w:r w:rsidR="00DA6E80" w:rsidRPr="006764D1">
        <w:rPr>
          <w:rFonts w:cs="Guttman Hodes" w:hint="cs"/>
          <w:sz w:val="24"/>
          <w:szCs w:val="24"/>
          <w:rtl/>
        </w:rPr>
        <w:t>ח א</w:t>
      </w:r>
      <w:r w:rsidR="00A423BA" w:rsidRPr="006764D1">
        <w:rPr>
          <w:rFonts w:cs="Guttman Hodes" w:hint="cs"/>
          <w:sz w:val="24"/>
          <w:szCs w:val="24"/>
          <w:rtl/>
        </w:rPr>
        <w:t>)</w:t>
      </w:r>
      <w:r w:rsidR="00F67DA3" w:rsidRPr="006764D1">
        <w:rPr>
          <w:rFonts w:cs="Guttman Hodes" w:hint="cs"/>
          <w:sz w:val="24"/>
          <w:szCs w:val="24"/>
          <w:rtl/>
        </w:rPr>
        <w:t xml:space="preserve"> </w:t>
      </w:r>
      <w:r w:rsidR="0054435B">
        <w:rPr>
          <w:rFonts w:cs="Guttman Hodes" w:hint="cs"/>
          <w:sz w:val="24"/>
          <w:szCs w:val="24"/>
          <w:rtl/>
        </w:rPr>
        <w:t>דגם בשאר עבירות</w:t>
      </w:r>
      <w:r w:rsidRPr="006764D1">
        <w:rPr>
          <w:rFonts w:cs="Guttman Hodes" w:hint="cs"/>
          <w:sz w:val="24"/>
          <w:szCs w:val="24"/>
          <w:rtl/>
        </w:rPr>
        <w:t xml:space="preserve"> נמי נענשים אם לא מיחו בעוברי עבירה</w:t>
      </w:r>
      <w:r w:rsidR="0054435B">
        <w:rPr>
          <w:rFonts w:cs="Guttman Hodes" w:hint="cs"/>
          <w:sz w:val="24"/>
          <w:szCs w:val="24"/>
          <w:rtl/>
        </w:rPr>
        <w:t>,</w:t>
      </w:r>
      <w:r w:rsidRPr="006764D1">
        <w:rPr>
          <w:rFonts w:cs="Guttman Hodes" w:hint="cs"/>
          <w:sz w:val="24"/>
          <w:szCs w:val="24"/>
          <w:rtl/>
        </w:rPr>
        <w:t xml:space="preserve"> ואי איירי באינם יכולים למחות א</w:t>
      </w:r>
      <w:r w:rsidR="0054435B">
        <w:rPr>
          <w:rFonts w:cs="Guttman Hodes" w:hint="cs"/>
          <w:sz w:val="24"/>
          <w:szCs w:val="24"/>
          <w:rtl/>
        </w:rPr>
        <w:t>ם כן</w:t>
      </w:r>
      <w:r w:rsidRPr="006764D1">
        <w:rPr>
          <w:rFonts w:cs="Guttman Hodes" w:hint="cs"/>
          <w:sz w:val="24"/>
          <w:szCs w:val="24"/>
          <w:rtl/>
        </w:rPr>
        <w:t xml:space="preserve"> גם בש</w:t>
      </w:r>
      <w:r w:rsidR="0054435B">
        <w:rPr>
          <w:rFonts w:cs="Guttman Hodes" w:hint="cs"/>
          <w:sz w:val="24"/>
          <w:szCs w:val="24"/>
          <w:rtl/>
        </w:rPr>
        <w:t>פיכות דמים</w:t>
      </w:r>
      <w:r w:rsidRPr="006764D1">
        <w:rPr>
          <w:rFonts w:cs="Guttman Hodes" w:hint="cs"/>
          <w:sz w:val="24"/>
          <w:szCs w:val="24"/>
          <w:rtl/>
        </w:rPr>
        <w:t xml:space="preserve"> וג</w:t>
      </w:r>
      <w:r w:rsidR="0054435B">
        <w:rPr>
          <w:rFonts w:cs="Guttman Hodes" w:hint="cs"/>
          <w:sz w:val="24"/>
          <w:szCs w:val="24"/>
          <w:rtl/>
        </w:rPr>
        <w:t>ילוי עריות</w:t>
      </w:r>
      <w:r w:rsidRPr="006764D1">
        <w:rPr>
          <w:rFonts w:cs="Guttman Hodes" w:hint="cs"/>
          <w:sz w:val="24"/>
          <w:szCs w:val="24"/>
          <w:rtl/>
        </w:rPr>
        <w:t xml:space="preserve"> נמי אין נענשים</w:t>
      </w:r>
      <w:r w:rsidR="0054435B">
        <w:rPr>
          <w:rFonts w:cs="Guttman Hodes" w:hint="cs"/>
          <w:sz w:val="24"/>
          <w:szCs w:val="24"/>
          <w:rtl/>
        </w:rPr>
        <w:t>. ופירשו</w:t>
      </w:r>
      <w:r w:rsidRPr="006764D1">
        <w:rPr>
          <w:rFonts w:cs="Guttman Hodes" w:hint="cs"/>
          <w:sz w:val="24"/>
          <w:szCs w:val="24"/>
          <w:rtl/>
        </w:rPr>
        <w:t xml:space="preserve"> הם דהאי דלא מותיב </w:t>
      </w:r>
      <w:r w:rsidR="0091576D" w:rsidRPr="006764D1">
        <w:rPr>
          <w:rFonts w:cs="Guttman Hodes" w:hint="cs"/>
          <w:sz w:val="24"/>
          <w:szCs w:val="24"/>
          <w:rtl/>
        </w:rPr>
        <w:t>מג</w:t>
      </w:r>
      <w:r w:rsidR="0054435B">
        <w:rPr>
          <w:rFonts w:cs="Guttman Hodes" w:hint="cs"/>
          <w:sz w:val="24"/>
          <w:szCs w:val="24"/>
          <w:rtl/>
        </w:rPr>
        <w:t>ילוי עריות</w:t>
      </w:r>
      <w:r w:rsidR="0091576D" w:rsidRPr="006764D1">
        <w:rPr>
          <w:rFonts w:cs="Guttman Hodes" w:hint="cs"/>
          <w:sz w:val="24"/>
          <w:szCs w:val="24"/>
          <w:rtl/>
        </w:rPr>
        <w:t xml:space="preserve"> וש</w:t>
      </w:r>
      <w:r w:rsidR="0054435B">
        <w:rPr>
          <w:rFonts w:cs="Guttman Hodes" w:hint="cs"/>
          <w:sz w:val="24"/>
          <w:szCs w:val="24"/>
          <w:rtl/>
        </w:rPr>
        <w:t>פיכות דמים</w:t>
      </w:r>
      <w:r w:rsidR="0091576D" w:rsidRPr="006764D1">
        <w:rPr>
          <w:rFonts w:cs="Guttman Hodes" w:hint="cs"/>
          <w:sz w:val="24"/>
          <w:szCs w:val="24"/>
          <w:rtl/>
        </w:rPr>
        <w:t xml:space="preserve"> משום דיש בהם עונש מיתה</w:t>
      </w:r>
      <w:r w:rsidR="0054435B">
        <w:rPr>
          <w:rFonts w:cs="Guttman Hodes" w:hint="cs"/>
          <w:sz w:val="24"/>
          <w:szCs w:val="24"/>
          <w:rtl/>
        </w:rPr>
        <w:t>, ואיכא למימר</w:t>
      </w:r>
      <w:r w:rsidR="0091576D" w:rsidRPr="006764D1">
        <w:rPr>
          <w:rFonts w:cs="Guttman Hodes" w:hint="cs"/>
          <w:sz w:val="24"/>
          <w:szCs w:val="24"/>
          <w:rtl/>
        </w:rPr>
        <w:t xml:space="preserve"> שבגדי כהונה מכפרין על עונש מיתה שבהם ונגעים הם באים על החוטא</w:t>
      </w:r>
      <w:r w:rsidR="006121CD">
        <w:rPr>
          <w:rFonts w:cs="Guttman Hodes" w:hint="cs"/>
          <w:sz w:val="24"/>
          <w:szCs w:val="24"/>
          <w:rtl/>
        </w:rPr>
        <w:t>.</w:t>
      </w:r>
      <w:r w:rsidR="0091576D" w:rsidRPr="006764D1">
        <w:rPr>
          <w:rFonts w:cs="Guttman Hodes" w:hint="cs"/>
          <w:sz w:val="24"/>
          <w:szCs w:val="24"/>
          <w:rtl/>
        </w:rPr>
        <w:t xml:space="preserve"> </w:t>
      </w:r>
      <w:r w:rsidR="00C34565">
        <w:rPr>
          <w:rFonts w:cs="Guttman Hodes" w:hint="cs"/>
          <w:sz w:val="24"/>
          <w:szCs w:val="24"/>
          <w:rtl/>
        </w:rPr>
        <w:t>מה שאין כן</w:t>
      </w:r>
      <w:r w:rsidR="0091576D" w:rsidRPr="006764D1">
        <w:rPr>
          <w:rFonts w:cs="Guttman Hodes" w:hint="cs"/>
          <w:sz w:val="24"/>
          <w:szCs w:val="24"/>
          <w:rtl/>
        </w:rPr>
        <w:t xml:space="preserve"> ב</w:t>
      </w:r>
      <w:r w:rsidR="006121CD">
        <w:rPr>
          <w:rFonts w:cs="Guttman Hodes" w:hint="cs"/>
          <w:sz w:val="24"/>
          <w:szCs w:val="24"/>
          <w:rtl/>
        </w:rPr>
        <w:t>לשון הרע</w:t>
      </w:r>
      <w:r w:rsidR="0091576D" w:rsidRPr="006764D1">
        <w:rPr>
          <w:rFonts w:cs="Guttman Hodes" w:hint="cs"/>
          <w:sz w:val="24"/>
          <w:szCs w:val="24"/>
          <w:rtl/>
        </w:rPr>
        <w:t xml:space="preserve"> שאין בו ח</w:t>
      </w:r>
      <w:r w:rsidR="006121CD">
        <w:rPr>
          <w:rFonts w:cs="Guttman Hodes" w:hint="cs"/>
          <w:sz w:val="24"/>
          <w:szCs w:val="24"/>
          <w:rtl/>
        </w:rPr>
        <w:t>יוב מיתה</w:t>
      </w:r>
      <w:r w:rsidR="0091576D" w:rsidRPr="006764D1">
        <w:rPr>
          <w:rFonts w:cs="Guttman Hodes" w:hint="cs"/>
          <w:sz w:val="24"/>
          <w:szCs w:val="24"/>
          <w:rtl/>
        </w:rPr>
        <w:t xml:space="preserve"> פריך שפיר הכא תני ב</w:t>
      </w:r>
      <w:r w:rsidR="006121CD">
        <w:rPr>
          <w:rFonts w:cs="Guttman Hodes" w:hint="cs"/>
          <w:sz w:val="24"/>
          <w:szCs w:val="24"/>
          <w:rtl/>
        </w:rPr>
        <w:t>גדי כהונה</w:t>
      </w:r>
      <w:r w:rsidR="0091576D" w:rsidRPr="006764D1">
        <w:rPr>
          <w:rFonts w:cs="Guttman Hodes" w:hint="cs"/>
          <w:sz w:val="24"/>
          <w:szCs w:val="24"/>
          <w:rtl/>
        </w:rPr>
        <w:t xml:space="preserve"> מכפרים והכא תני נגעים באין. עוד כתבו בשם י</w:t>
      </w:r>
      <w:r w:rsidR="006121CD">
        <w:rPr>
          <w:rFonts w:cs="Guttman Hodes" w:hint="cs"/>
          <w:sz w:val="24"/>
          <w:szCs w:val="24"/>
          <w:rtl/>
        </w:rPr>
        <w:t>ש מפרש</w:t>
      </w:r>
      <w:r w:rsidR="0091576D" w:rsidRPr="006764D1">
        <w:rPr>
          <w:rFonts w:cs="Guttman Hodes" w:hint="cs"/>
          <w:sz w:val="24"/>
          <w:szCs w:val="24"/>
          <w:rtl/>
        </w:rPr>
        <w:t xml:space="preserve"> דהמקשן מותיב מכ</w:t>
      </w:r>
      <w:r w:rsidR="006121CD">
        <w:rPr>
          <w:rFonts w:cs="Guttman Hodes" w:hint="cs"/>
          <w:sz w:val="24"/>
          <w:szCs w:val="24"/>
          <w:rtl/>
        </w:rPr>
        <w:t>ו</w:t>
      </w:r>
      <w:r w:rsidR="0091576D" w:rsidRPr="006764D1">
        <w:rPr>
          <w:rFonts w:cs="Guttman Hodes" w:hint="cs"/>
          <w:sz w:val="24"/>
          <w:szCs w:val="24"/>
          <w:rtl/>
        </w:rPr>
        <w:t>להו ו</w:t>
      </w:r>
      <w:r w:rsidR="006121CD">
        <w:rPr>
          <w:rFonts w:cs="Guttman Hodes" w:hint="cs"/>
          <w:sz w:val="24"/>
          <w:szCs w:val="24"/>
          <w:rtl/>
        </w:rPr>
        <w:t>המתר</w:t>
      </w:r>
      <w:r w:rsidR="0091576D" w:rsidRPr="006764D1">
        <w:rPr>
          <w:rFonts w:cs="Guttman Hodes" w:hint="cs"/>
          <w:sz w:val="24"/>
          <w:szCs w:val="24"/>
          <w:rtl/>
        </w:rPr>
        <w:t>ץ תריץ אכ</w:t>
      </w:r>
      <w:r w:rsidR="006121CD">
        <w:rPr>
          <w:rFonts w:cs="Guttman Hodes" w:hint="cs"/>
          <w:sz w:val="24"/>
          <w:szCs w:val="24"/>
          <w:rtl/>
        </w:rPr>
        <w:t>ו</w:t>
      </w:r>
      <w:r w:rsidR="0091576D" w:rsidRPr="006764D1">
        <w:rPr>
          <w:rFonts w:cs="Guttman Hodes" w:hint="cs"/>
          <w:sz w:val="24"/>
          <w:szCs w:val="24"/>
          <w:rtl/>
        </w:rPr>
        <w:t>להו</w:t>
      </w:r>
      <w:r w:rsidR="006121CD">
        <w:rPr>
          <w:rFonts w:cs="Guttman Hodes" w:hint="cs"/>
          <w:sz w:val="24"/>
          <w:szCs w:val="24"/>
          <w:rtl/>
        </w:rPr>
        <w:t>.</w:t>
      </w:r>
      <w:r w:rsidR="0091576D" w:rsidRPr="006764D1">
        <w:rPr>
          <w:rFonts w:cs="Guttman Hodes" w:hint="cs"/>
          <w:sz w:val="24"/>
          <w:szCs w:val="24"/>
          <w:rtl/>
        </w:rPr>
        <w:t xml:space="preserve"> וכ</w:t>
      </w:r>
      <w:r w:rsidR="006121CD">
        <w:rPr>
          <w:rFonts w:cs="Guttman Hodes" w:hint="cs"/>
          <w:sz w:val="24"/>
          <w:szCs w:val="24"/>
          <w:rtl/>
        </w:rPr>
        <w:t>י תימא</w:t>
      </w:r>
      <w:r w:rsidR="0091576D" w:rsidRPr="006764D1">
        <w:rPr>
          <w:rFonts w:cs="Guttman Hodes" w:hint="cs"/>
          <w:sz w:val="24"/>
          <w:szCs w:val="24"/>
          <w:rtl/>
        </w:rPr>
        <w:t xml:space="preserve"> מאי לא אהני מעשיו שייך בג</w:t>
      </w:r>
      <w:r w:rsidR="006121CD">
        <w:rPr>
          <w:rFonts w:cs="Guttman Hodes" w:hint="cs"/>
          <w:sz w:val="24"/>
          <w:szCs w:val="24"/>
          <w:rtl/>
        </w:rPr>
        <w:t>ילוי עריות</w:t>
      </w:r>
      <w:r w:rsidR="0091576D" w:rsidRPr="006764D1">
        <w:rPr>
          <w:rFonts w:cs="Guttman Hodes" w:hint="cs"/>
          <w:sz w:val="24"/>
          <w:szCs w:val="24"/>
          <w:rtl/>
        </w:rPr>
        <w:t xml:space="preserve"> ובש</w:t>
      </w:r>
      <w:r w:rsidR="006121CD">
        <w:rPr>
          <w:rFonts w:cs="Guttman Hodes" w:hint="cs"/>
          <w:sz w:val="24"/>
          <w:szCs w:val="24"/>
          <w:rtl/>
        </w:rPr>
        <w:t>פיכות דמים,</w:t>
      </w:r>
      <w:r w:rsidR="0091576D" w:rsidRPr="006764D1">
        <w:rPr>
          <w:rFonts w:cs="Guttman Hodes" w:hint="cs"/>
          <w:sz w:val="24"/>
          <w:szCs w:val="24"/>
          <w:rtl/>
        </w:rPr>
        <w:t xml:space="preserve"> י</w:t>
      </w:r>
      <w:r w:rsidR="006121CD">
        <w:rPr>
          <w:rFonts w:cs="Guttman Hodes" w:hint="cs"/>
          <w:sz w:val="24"/>
          <w:szCs w:val="24"/>
          <w:rtl/>
        </w:rPr>
        <w:t>ש לומר</w:t>
      </w:r>
      <w:r w:rsidR="0091576D" w:rsidRPr="006764D1">
        <w:rPr>
          <w:rFonts w:cs="Guttman Hodes" w:hint="cs"/>
          <w:sz w:val="24"/>
          <w:szCs w:val="24"/>
          <w:rtl/>
        </w:rPr>
        <w:t xml:space="preserve"> בש</w:t>
      </w:r>
      <w:r w:rsidR="006121CD">
        <w:rPr>
          <w:rFonts w:cs="Guttman Hodes" w:hint="cs"/>
          <w:sz w:val="24"/>
          <w:szCs w:val="24"/>
          <w:rtl/>
        </w:rPr>
        <w:t>פיכות דמים</w:t>
      </w:r>
      <w:r w:rsidR="0091576D" w:rsidRPr="006764D1">
        <w:rPr>
          <w:rFonts w:cs="Guttman Hodes" w:hint="cs"/>
          <w:sz w:val="24"/>
          <w:szCs w:val="24"/>
          <w:rtl/>
        </w:rPr>
        <w:t xml:space="preserve"> כגון אהא דאמרינן </w:t>
      </w:r>
      <w:r w:rsidR="00A423BA" w:rsidRPr="006764D1">
        <w:rPr>
          <w:rFonts w:cs="Guttman Hodes" w:hint="cs"/>
          <w:sz w:val="24"/>
          <w:szCs w:val="24"/>
          <w:rtl/>
        </w:rPr>
        <w:t>(</w:t>
      </w:r>
      <w:r w:rsidR="006121CD">
        <w:rPr>
          <w:rFonts w:cs="Guttman Hodes" w:hint="cs"/>
          <w:sz w:val="24"/>
          <w:szCs w:val="24"/>
          <w:rtl/>
        </w:rPr>
        <w:t>בבא מציעא</w:t>
      </w:r>
      <w:r w:rsidR="00FF4AFE" w:rsidRPr="006764D1">
        <w:rPr>
          <w:rFonts w:cs="Guttman Hodes" w:hint="cs"/>
          <w:sz w:val="24"/>
          <w:szCs w:val="24"/>
          <w:rtl/>
        </w:rPr>
        <w:t xml:space="preserve"> נח ב</w:t>
      </w:r>
      <w:r w:rsidR="00A423BA" w:rsidRPr="006764D1">
        <w:rPr>
          <w:rFonts w:cs="Guttman Hodes" w:hint="cs"/>
          <w:sz w:val="24"/>
          <w:szCs w:val="24"/>
          <w:rtl/>
        </w:rPr>
        <w:t xml:space="preserve">) </w:t>
      </w:r>
      <w:r w:rsidR="0091576D" w:rsidRPr="006764D1">
        <w:rPr>
          <w:rFonts w:cs="Guttman Hodes" w:hint="cs"/>
          <w:sz w:val="24"/>
          <w:szCs w:val="24"/>
          <w:rtl/>
        </w:rPr>
        <w:t>המלבין פני חבירו ברבים כאלו שו</w:t>
      </w:r>
      <w:r w:rsidR="006121CD">
        <w:rPr>
          <w:rFonts w:cs="Guttman Hodes" w:hint="cs"/>
          <w:sz w:val="24"/>
          <w:szCs w:val="24"/>
          <w:rtl/>
        </w:rPr>
        <w:t>פך דמים,</w:t>
      </w:r>
      <w:r w:rsidR="0091576D" w:rsidRPr="006764D1">
        <w:rPr>
          <w:rFonts w:cs="Guttman Hodes" w:hint="cs"/>
          <w:sz w:val="24"/>
          <w:szCs w:val="24"/>
          <w:rtl/>
        </w:rPr>
        <w:t xml:space="preserve"> ובג</w:t>
      </w:r>
      <w:r w:rsidR="006121CD">
        <w:rPr>
          <w:rFonts w:cs="Guttman Hodes" w:hint="cs"/>
          <w:sz w:val="24"/>
          <w:szCs w:val="24"/>
          <w:rtl/>
        </w:rPr>
        <w:t>ילוי עריות</w:t>
      </w:r>
      <w:r w:rsidR="0091576D" w:rsidRPr="006764D1">
        <w:rPr>
          <w:rFonts w:cs="Guttman Hodes" w:hint="cs"/>
          <w:sz w:val="24"/>
          <w:szCs w:val="24"/>
          <w:rtl/>
        </w:rPr>
        <w:t xml:space="preserve"> נמי כגון אהא דאמרינן </w:t>
      </w:r>
      <w:r w:rsidR="00A423BA" w:rsidRPr="006764D1">
        <w:rPr>
          <w:rFonts w:cs="Guttman Hodes" w:hint="cs"/>
          <w:sz w:val="24"/>
          <w:szCs w:val="24"/>
          <w:rtl/>
        </w:rPr>
        <w:t>(</w:t>
      </w:r>
      <w:r w:rsidR="00FF4AFE" w:rsidRPr="006764D1">
        <w:rPr>
          <w:rFonts w:cs="Guttman Hodes" w:hint="cs"/>
          <w:sz w:val="24"/>
          <w:szCs w:val="24"/>
          <w:rtl/>
        </w:rPr>
        <w:t>שבת נה ב</w:t>
      </w:r>
      <w:r w:rsidR="00A423BA" w:rsidRPr="006764D1">
        <w:rPr>
          <w:rFonts w:cs="Guttman Hodes" w:hint="cs"/>
          <w:sz w:val="24"/>
          <w:szCs w:val="24"/>
          <w:rtl/>
        </w:rPr>
        <w:t xml:space="preserve">) </w:t>
      </w:r>
      <w:r w:rsidR="0091576D" w:rsidRPr="006764D1">
        <w:rPr>
          <w:rFonts w:cs="Guttman Hodes" w:hint="cs"/>
          <w:sz w:val="24"/>
          <w:szCs w:val="24"/>
          <w:rtl/>
        </w:rPr>
        <w:t xml:space="preserve">בבני עלי מתוך ששהו את קניהן מעלה עליהם הכתוב כאלו שכבום. </w:t>
      </w:r>
      <w:r w:rsidR="006121CD">
        <w:rPr>
          <w:rFonts w:cs="Guttman Hodes" w:hint="cs"/>
          <w:sz w:val="24"/>
          <w:szCs w:val="24"/>
          <w:rtl/>
        </w:rPr>
        <w:t>עד כאן לשונו</w:t>
      </w:r>
      <w:r w:rsidR="00AE611D" w:rsidRPr="006764D1">
        <w:rPr>
          <w:rFonts w:cs="Guttman Hodes" w:hint="cs"/>
          <w:sz w:val="24"/>
          <w:szCs w:val="24"/>
          <w:rtl/>
        </w:rPr>
        <w:t>.</w:t>
      </w:r>
    </w:p>
    <w:p w:rsidR="00FA1AB9" w:rsidRPr="006764D1" w:rsidRDefault="00AE611D" w:rsidP="006764D1">
      <w:pPr>
        <w:spacing w:after="0"/>
        <w:jc w:val="both"/>
        <w:rPr>
          <w:rFonts w:cs="Guttman Hodes"/>
          <w:sz w:val="24"/>
          <w:szCs w:val="24"/>
          <w:rtl/>
        </w:rPr>
      </w:pPr>
      <w:r w:rsidRPr="006764D1">
        <w:rPr>
          <w:rFonts w:cs="Guttman Hodes" w:hint="cs"/>
          <w:sz w:val="24"/>
          <w:szCs w:val="24"/>
          <w:rtl/>
        </w:rPr>
        <w:t xml:space="preserve"> </w:t>
      </w:r>
    </w:p>
    <w:p w:rsidR="007E0C10" w:rsidRDefault="00AE611D" w:rsidP="006764D1">
      <w:pPr>
        <w:spacing w:after="0"/>
        <w:jc w:val="both"/>
        <w:rPr>
          <w:rFonts w:cs="Guttman Hodes"/>
          <w:sz w:val="24"/>
          <w:szCs w:val="24"/>
          <w:rtl/>
        </w:rPr>
      </w:pPr>
      <w:r w:rsidRPr="006764D1">
        <w:rPr>
          <w:rFonts w:cs="Guttman Hodes" w:hint="cs"/>
          <w:sz w:val="24"/>
          <w:szCs w:val="24"/>
          <w:rtl/>
        </w:rPr>
        <w:t xml:space="preserve">וכתב הרב </w:t>
      </w:r>
      <w:r w:rsidRPr="00611FA6">
        <w:rPr>
          <w:rFonts w:cs="Guttman Hodes" w:hint="cs"/>
          <w:b/>
          <w:bCs/>
          <w:sz w:val="24"/>
          <w:szCs w:val="24"/>
          <w:rtl/>
        </w:rPr>
        <w:t>ז</w:t>
      </w:r>
      <w:r w:rsidR="00AC2FAB" w:rsidRPr="00611FA6">
        <w:rPr>
          <w:rFonts w:cs="Guttman Hodes" w:hint="cs"/>
          <w:b/>
          <w:bCs/>
          <w:sz w:val="24"/>
          <w:szCs w:val="24"/>
          <w:rtl/>
        </w:rPr>
        <w:t xml:space="preserve">רע </w:t>
      </w:r>
      <w:r w:rsidRPr="00611FA6">
        <w:rPr>
          <w:rFonts w:cs="Guttman Hodes" w:hint="cs"/>
          <w:b/>
          <w:bCs/>
          <w:sz w:val="24"/>
          <w:szCs w:val="24"/>
          <w:rtl/>
        </w:rPr>
        <w:t>ב</w:t>
      </w:r>
      <w:r w:rsidR="0029447A" w:rsidRPr="00611FA6">
        <w:rPr>
          <w:rFonts w:cs="Guttman Hodes" w:hint="cs"/>
          <w:b/>
          <w:bCs/>
          <w:sz w:val="24"/>
          <w:szCs w:val="24"/>
          <w:rtl/>
        </w:rPr>
        <w:t>ר</w:t>
      </w:r>
      <w:r w:rsidR="00AC2FAB" w:rsidRPr="00611FA6">
        <w:rPr>
          <w:rFonts w:cs="Guttman Hodes" w:hint="cs"/>
          <w:b/>
          <w:bCs/>
          <w:sz w:val="24"/>
          <w:szCs w:val="24"/>
          <w:rtl/>
        </w:rPr>
        <w:t>ך</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6121CD">
        <w:rPr>
          <w:rFonts w:cs="Guttman Hodes" w:hint="cs"/>
          <w:sz w:val="24"/>
          <w:szCs w:val="24"/>
          <w:rtl/>
        </w:rPr>
        <w:t xml:space="preserve"> בפרשת</w:t>
      </w:r>
      <w:r w:rsidRPr="006764D1">
        <w:rPr>
          <w:rFonts w:cs="Guttman Hodes" w:hint="cs"/>
          <w:sz w:val="24"/>
          <w:szCs w:val="24"/>
          <w:rtl/>
        </w:rPr>
        <w:t xml:space="preserve"> מצורע שבאמת יש לדחות קושיית התו</w:t>
      </w:r>
      <w:r w:rsidR="00AC2FAB" w:rsidRPr="006764D1">
        <w:rPr>
          <w:rFonts w:cs="Guttman Hodes" w:hint="cs"/>
          <w:sz w:val="24"/>
          <w:szCs w:val="24"/>
          <w:rtl/>
        </w:rPr>
        <w:t>ס</w:t>
      </w:r>
      <w:r w:rsidR="006121CD">
        <w:rPr>
          <w:rFonts w:cs="Guttman Hodes" w:hint="cs"/>
          <w:sz w:val="24"/>
          <w:szCs w:val="24"/>
          <w:rtl/>
        </w:rPr>
        <w:t>פות</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על רש"י ז</w:t>
      </w:r>
      <w:r w:rsidR="0029447A" w:rsidRPr="006764D1">
        <w:rPr>
          <w:rFonts w:cs="Guttman Hodes"/>
          <w:sz w:val="24"/>
          <w:szCs w:val="24"/>
          <w:rtl/>
        </w:rPr>
        <w:t>"</w:t>
      </w:r>
      <w:r w:rsidR="0029447A" w:rsidRPr="006764D1">
        <w:rPr>
          <w:rFonts w:cs="Guttman Hodes" w:hint="cs"/>
          <w:sz w:val="24"/>
          <w:szCs w:val="24"/>
          <w:rtl/>
        </w:rPr>
        <w:t>ל</w:t>
      </w:r>
      <w:r w:rsidR="006121CD">
        <w:rPr>
          <w:rFonts w:cs="Guttman Hodes" w:hint="cs"/>
          <w:sz w:val="24"/>
          <w:szCs w:val="24"/>
          <w:rtl/>
        </w:rPr>
        <w:t>,</w:t>
      </w:r>
      <w:r w:rsidRPr="006764D1">
        <w:rPr>
          <w:rFonts w:cs="Guttman Hodes" w:hint="cs"/>
          <w:sz w:val="24"/>
          <w:szCs w:val="24"/>
          <w:rtl/>
        </w:rPr>
        <w:t xml:space="preserve"> דלעולם איירי באינן יכולין למחות ואפ</w:t>
      </w:r>
      <w:r w:rsidR="004F2821">
        <w:rPr>
          <w:rFonts w:cs="Guttman Hodes" w:hint="cs"/>
          <w:sz w:val="24"/>
          <w:szCs w:val="24"/>
          <w:rtl/>
        </w:rPr>
        <w:t>ילו הכי</w:t>
      </w:r>
      <w:r w:rsidRPr="006764D1">
        <w:rPr>
          <w:rFonts w:cs="Guttman Hodes" w:hint="cs"/>
          <w:sz w:val="24"/>
          <w:szCs w:val="24"/>
          <w:rtl/>
        </w:rPr>
        <w:t xml:space="preserve"> גדול עון ג</w:t>
      </w:r>
      <w:r w:rsidR="004F2821">
        <w:rPr>
          <w:rFonts w:cs="Guttman Hodes" w:hint="cs"/>
          <w:sz w:val="24"/>
          <w:szCs w:val="24"/>
          <w:rtl/>
        </w:rPr>
        <w:t>ילוי עריות</w:t>
      </w:r>
      <w:r w:rsidRPr="006764D1">
        <w:rPr>
          <w:rFonts w:cs="Guttman Hodes" w:hint="cs"/>
          <w:sz w:val="24"/>
          <w:szCs w:val="24"/>
          <w:rtl/>
        </w:rPr>
        <w:t xml:space="preserve"> וש</w:t>
      </w:r>
      <w:r w:rsidR="004F2821">
        <w:rPr>
          <w:rFonts w:cs="Guttman Hodes" w:hint="cs"/>
          <w:sz w:val="24"/>
          <w:szCs w:val="24"/>
          <w:rtl/>
        </w:rPr>
        <w:t>פיכות דמים דאחרים נענשים אפילו</w:t>
      </w:r>
      <w:r w:rsidRPr="006764D1">
        <w:rPr>
          <w:rFonts w:cs="Guttman Hodes" w:hint="cs"/>
          <w:sz w:val="24"/>
          <w:szCs w:val="24"/>
          <w:rtl/>
        </w:rPr>
        <w:t xml:space="preserve"> באינם יכולין למחות</w:t>
      </w:r>
      <w:r w:rsidR="004F2821">
        <w:rPr>
          <w:rFonts w:cs="Guttman Hodes" w:hint="cs"/>
          <w:sz w:val="24"/>
          <w:szCs w:val="24"/>
          <w:rtl/>
        </w:rPr>
        <w:t>,</w:t>
      </w:r>
      <w:r w:rsidRPr="006764D1">
        <w:rPr>
          <w:rFonts w:cs="Guttman Hodes" w:hint="cs"/>
          <w:sz w:val="24"/>
          <w:szCs w:val="24"/>
          <w:rtl/>
        </w:rPr>
        <w:t xml:space="preserve"> וכמ</w:t>
      </w:r>
      <w:r w:rsidR="004F2821">
        <w:rPr>
          <w:rFonts w:cs="Guttman Hodes" w:hint="cs"/>
          <w:sz w:val="24"/>
          <w:szCs w:val="24"/>
          <w:rtl/>
        </w:rPr>
        <w:t>ו שנאמר באבימלך</w:t>
      </w:r>
      <w:r w:rsidRPr="006764D1">
        <w:rPr>
          <w:rFonts w:cs="Guttman Hodes" w:hint="cs"/>
          <w:sz w:val="24"/>
          <w:szCs w:val="24"/>
          <w:rtl/>
        </w:rPr>
        <w:t xml:space="preserve"> </w:t>
      </w:r>
      <w:r w:rsidR="000F3873" w:rsidRPr="006764D1">
        <w:rPr>
          <w:rFonts w:cs="Guttman Hodes" w:hint="cs"/>
          <w:sz w:val="24"/>
          <w:szCs w:val="24"/>
          <w:rtl/>
        </w:rPr>
        <w:t>(</w:t>
      </w:r>
      <w:r w:rsidR="00FF4AFE" w:rsidRPr="006764D1">
        <w:rPr>
          <w:rFonts w:cs="Guttman Hodes" w:hint="cs"/>
          <w:sz w:val="24"/>
          <w:szCs w:val="24"/>
          <w:rtl/>
        </w:rPr>
        <w:t>בראשית כ יח</w:t>
      </w:r>
      <w:r w:rsidR="000F3873" w:rsidRPr="006764D1">
        <w:rPr>
          <w:rFonts w:cs="Guttman Hodes" w:hint="cs"/>
          <w:sz w:val="24"/>
          <w:szCs w:val="24"/>
          <w:rtl/>
        </w:rPr>
        <w:t>)</w:t>
      </w:r>
      <w:r w:rsidR="004F2821">
        <w:rPr>
          <w:rFonts w:cs="Guttman Hodes" w:hint="cs"/>
          <w:sz w:val="24"/>
          <w:szCs w:val="24"/>
          <w:rtl/>
        </w:rPr>
        <w:t xml:space="preserve"> ['כי] עצור</w:t>
      </w:r>
      <w:r w:rsidR="000F3873" w:rsidRPr="006764D1">
        <w:rPr>
          <w:rFonts w:cs="Guttman Hodes" w:hint="cs"/>
          <w:sz w:val="24"/>
          <w:szCs w:val="24"/>
          <w:rtl/>
        </w:rPr>
        <w:t xml:space="preserve"> </w:t>
      </w:r>
      <w:r w:rsidRPr="006764D1">
        <w:rPr>
          <w:rFonts w:cs="Guttman Hodes" w:hint="cs"/>
          <w:sz w:val="24"/>
          <w:szCs w:val="24"/>
          <w:rtl/>
        </w:rPr>
        <w:t xml:space="preserve">עצר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בעד כל רחם לבית אבי</w:t>
      </w:r>
      <w:r w:rsidR="004F2821">
        <w:rPr>
          <w:rFonts w:cs="Guttman Hodes" w:hint="cs"/>
          <w:sz w:val="24"/>
          <w:szCs w:val="24"/>
          <w:rtl/>
        </w:rPr>
        <w:t>מלך</w:t>
      </w:r>
      <w:r w:rsidRPr="006764D1">
        <w:rPr>
          <w:rFonts w:cs="Guttman Hodes" w:hint="cs"/>
          <w:sz w:val="24"/>
          <w:szCs w:val="24"/>
          <w:rtl/>
        </w:rPr>
        <w:t xml:space="preserve"> ע</w:t>
      </w:r>
      <w:r w:rsidR="004F2821">
        <w:rPr>
          <w:rFonts w:cs="Guttman Hodes" w:hint="cs"/>
          <w:sz w:val="24"/>
          <w:szCs w:val="24"/>
          <w:rtl/>
        </w:rPr>
        <w:t>ל דבר</w:t>
      </w:r>
      <w:r w:rsidRPr="006764D1">
        <w:rPr>
          <w:rFonts w:cs="Guttman Hodes" w:hint="cs"/>
          <w:sz w:val="24"/>
          <w:szCs w:val="24"/>
          <w:rtl/>
        </w:rPr>
        <w:t xml:space="preserve"> </w:t>
      </w:r>
      <w:r w:rsidR="004F2821">
        <w:rPr>
          <w:rFonts w:cs="Guttman Hodes" w:hint="cs"/>
          <w:sz w:val="24"/>
          <w:szCs w:val="24"/>
          <w:rtl/>
        </w:rPr>
        <w:t>(</w:t>
      </w:r>
      <w:r w:rsidRPr="006764D1">
        <w:rPr>
          <w:rFonts w:cs="Guttman Hodes" w:hint="cs"/>
          <w:sz w:val="24"/>
          <w:szCs w:val="24"/>
          <w:rtl/>
        </w:rPr>
        <w:t>שרי</w:t>
      </w:r>
      <w:r w:rsidR="004F2821">
        <w:rPr>
          <w:rFonts w:cs="Guttman Hodes" w:hint="cs"/>
          <w:sz w:val="24"/>
          <w:szCs w:val="24"/>
          <w:rtl/>
        </w:rPr>
        <w:t>) [שרה']</w:t>
      </w:r>
      <w:r w:rsidR="000B2347">
        <w:rPr>
          <w:rFonts w:cs="Guttman Hodes" w:hint="cs"/>
          <w:sz w:val="24"/>
          <w:szCs w:val="24"/>
          <w:rtl/>
        </w:rPr>
        <w:t>,</w:t>
      </w:r>
      <w:r w:rsidRPr="006764D1">
        <w:rPr>
          <w:rFonts w:cs="Guttman Hodes" w:hint="cs"/>
          <w:sz w:val="24"/>
          <w:szCs w:val="24"/>
          <w:rtl/>
        </w:rPr>
        <w:t xml:space="preserve"> וכן בית פרעה כתיב </w:t>
      </w:r>
      <w:r w:rsidR="000F3873" w:rsidRPr="006764D1">
        <w:rPr>
          <w:rFonts w:cs="Guttman Hodes" w:hint="cs"/>
          <w:sz w:val="24"/>
          <w:szCs w:val="24"/>
          <w:rtl/>
        </w:rPr>
        <w:t>(</w:t>
      </w:r>
      <w:r w:rsidR="00495D3A" w:rsidRPr="006764D1">
        <w:rPr>
          <w:rFonts w:cs="Guttman Hodes" w:hint="cs"/>
          <w:sz w:val="24"/>
          <w:szCs w:val="24"/>
          <w:rtl/>
        </w:rPr>
        <w:t>בראשית יב יז</w:t>
      </w:r>
      <w:r w:rsidR="000F3873" w:rsidRPr="006764D1">
        <w:rPr>
          <w:rFonts w:cs="Guttman Hodes" w:hint="cs"/>
          <w:sz w:val="24"/>
          <w:szCs w:val="24"/>
          <w:rtl/>
        </w:rPr>
        <w:t xml:space="preserve">) </w:t>
      </w:r>
      <w:r w:rsidR="000B2347">
        <w:rPr>
          <w:rFonts w:cs="Guttman Hodes" w:hint="cs"/>
          <w:sz w:val="24"/>
          <w:szCs w:val="24"/>
          <w:rtl/>
        </w:rPr>
        <w:t>'</w:t>
      </w:r>
      <w:r w:rsidRPr="006764D1">
        <w:rPr>
          <w:rFonts w:cs="Guttman Hodes" w:hint="cs"/>
          <w:sz w:val="24"/>
          <w:szCs w:val="24"/>
          <w:rtl/>
        </w:rPr>
        <w:t xml:space="preserve">וינגע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את פרעה</w:t>
      </w:r>
      <w:r w:rsidR="000B2347">
        <w:rPr>
          <w:rFonts w:cs="Guttman Hodes" w:hint="cs"/>
          <w:sz w:val="24"/>
          <w:szCs w:val="24"/>
          <w:rtl/>
        </w:rPr>
        <w:t xml:space="preserve"> [וכו']</w:t>
      </w:r>
      <w:r w:rsidRPr="006764D1">
        <w:rPr>
          <w:rFonts w:cs="Guttman Hodes" w:hint="cs"/>
          <w:sz w:val="24"/>
          <w:szCs w:val="24"/>
          <w:rtl/>
        </w:rPr>
        <w:t xml:space="preserve"> ואת ביתו ע</w:t>
      </w:r>
      <w:r w:rsidR="000B2347">
        <w:rPr>
          <w:rFonts w:cs="Guttman Hodes" w:hint="cs"/>
          <w:sz w:val="24"/>
          <w:szCs w:val="24"/>
          <w:rtl/>
        </w:rPr>
        <w:t>ל דבר</w:t>
      </w:r>
      <w:r w:rsidRPr="006764D1">
        <w:rPr>
          <w:rFonts w:cs="Guttman Hodes" w:hint="cs"/>
          <w:sz w:val="24"/>
          <w:szCs w:val="24"/>
          <w:rtl/>
        </w:rPr>
        <w:t xml:space="preserve"> שרי אשת אברם</w:t>
      </w:r>
      <w:r w:rsidR="007E0C10">
        <w:rPr>
          <w:rFonts w:cs="Guttman Hodes" w:hint="cs"/>
          <w:sz w:val="24"/>
          <w:szCs w:val="24"/>
          <w:rtl/>
        </w:rPr>
        <w:t>'</w:t>
      </w:r>
      <w:r w:rsidR="000B2347">
        <w:rPr>
          <w:rFonts w:cs="Guttman Hodes" w:hint="cs"/>
          <w:sz w:val="24"/>
          <w:szCs w:val="24"/>
          <w:rtl/>
        </w:rPr>
        <w:t xml:space="preserve"> [</w:t>
      </w:r>
      <w:r w:rsidR="007E0C10">
        <w:rPr>
          <w:rFonts w:cs="Guttman Hodes" w:hint="cs"/>
          <w:sz w:val="24"/>
          <w:szCs w:val="24"/>
          <w:rtl/>
        </w:rPr>
        <w:t>וב</w:t>
      </w:r>
      <w:r w:rsidR="000B2347">
        <w:rPr>
          <w:rFonts w:cs="Guttman Hodes" w:hint="cs"/>
          <w:sz w:val="24"/>
          <w:szCs w:val="24"/>
          <w:rtl/>
        </w:rPr>
        <w:t>וד]אי</w:t>
      </w:r>
      <w:r w:rsidRPr="006764D1">
        <w:rPr>
          <w:rFonts w:cs="Guttman Hodes" w:hint="cs"/>
          <w:sz w:val="24"/>
          <w:szCs w:val="24"/>
          <w:rtl/>
        </w:rPr>
        <w:t xml:space="preserve"> שלא היה בידם למחות</w:t>
      </w:r>
      <w:r w:rsidR="000B2347">
        <w:rPr>
          <w:rFonts w:cs="Guttman Hodes" w:hint="cs"/>
          <w:sz w:val="24"/>
          <w:szCs w:val="24"/>
          <w:rtl/>
        </w:rPr>
        <w:t>,</w:t>
      </w:r>
      <w:r w:rsidRPr="006764D1">
        <w:rPr>
          <w:rFonts w:cs="Guttman Hodes" w:hint="cs"/>
          <w:sz w:val="24"/>
          <w:szCs w:val="24"/>
          <w:rtl/>
        </w:rPr>
        <w:t xml:space="preserve"> וסתמא קאמר בש</w:t>
      </w:r>
      <w:r w:rsidR="0029447A" w:rsidRPr="006764D1">
        <w:rPr>
          <w:rFonts w:cs="Guttman Hodes"/>
          <w:sz w:val="24"/>
          <w:szCs w:val="24"/>
          <w:rtl/>
        </w:rPr>
        <w:t>"</w:t>
      </w:r>
      <w:r w:rsidR="0029447A" w:rsidRPr="006764D1">
        <w:rPr>
          <w:rFonts w:cs="Guttman Hodes" w:hint="cs"/>
          <w:sz w:val="24"/>
          <w:szCs w:val="24"/>
          <w:rtl/>
        </w:rPr>
        <w:t>ס</w:t>
      </w:r>
      <w:r w:rsidRPr="006764D1">
        <w:rPr>
          <w:rFonts w:cs="Guttman Hodes" w:hint="cs"/>
          <w:sz w:val="24"/>
          <w:szCs w:val="24"/>
          <w:rtl/>
        </w:rPr>
        <w:t xml:space="preserve"> </w:t>
      </w:r>
      <w:r w:rsidR="002E2506" w:rsidRPr="006764D1">
        <w:rPr>
          <w:rFonts w:cs="Guttman Hodes" w:hint="cs"/>
          <w:sz w:val="24"/>
          <w:szCs w:val="24"/>
          <w:rtl/>
        </w:rPr>
        <w:t>(</w:t>
      </w:r>
      <w:r w:rsidR="000B2347">
        <w:rPr>
          <w:rFonts w:cs="Guttman Hodes" w:hint="cs"/>
          <w:sz w:val="24"/>
          <w:szCs w:val="24"/>
          <w:rtl/>
        </w:rPr>
        <w:t>בראשית רבה</w:t>
      </w:r>
      <w:r w:rsidR="00A31784" w:rsidRPr="006764D1">
        <w:rPr>
          <w:rFonts w:cs="Guttman Hodes" w:hint="cs"/>
          <w:sz w:val="24"/>
          <w:szCs w:val="24"/>
          <w:rtl/>
        </w:rPr>
        <w:t xml:space="preserve"> כו </w:t>
      </w:r>
      <w:r w:rsidR="008F19EE" w:rsidRPr="006764D1">
        <w:rPr>
          <w:rFonts w:cs="Guttman Hodes" w:hint="cs"/>
          <w:sz w:val="24"/>
          <w:szCs w:val="24"/>
          <w:rtl/>
        </w:rPr>
        <w:t>ה</w:t>
      </w:r>
      <w:r w:rsidR="002E2506"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כ</w:t>
      </w:r>
      <w:r w:rsidR="000B2347">
        <w:rPr>
          <w:rFonts w:cs="Guttman Hodes" w:hint="cs"/>
          <w:sz w:val="24"/>
          <w:szCs w:val="24"/>
          <w:rtl/>
        </w:rPr>
        <w:t>ל מקום</w:t>
      </w:r>
      <w:r w:rsidRPr="006764D1">
        <w:rPr>
          <w:rFonts w:cs="Guttman Hodes" w:hint="cs"/>
          <w:sz w:val="24"/>
          <w:szCs w:val="24"/>
          <w:rtl/>
        </w:rPr>
        <w:t xml:space="preserve"> שאתה מוצא זנות אנדרלמוסייא באה והורגת טובים ורעים</w:t>
      </w:r>
      <w:r w:rsidR="000B2347">
        <w:rPr>
          <w:rFonts w:cs="Guttman Hodes" w:hint="cs"/>
          <w:sz w:val="24"/>
          <w:szCs w:val="24"/>
          <w:rtl/>
        </w:rPr>
        <w:t>,</w:t>
      </w:r>
      <w:r w:rsidRPr="006764D1">
        <w:rPr>
          <w:rFonts w:cs="Guttman Hodes" w:hint="cs"/>
          <w:sz w:val="24"/>
          <w:szCs w:val="24"/>
          <w:rtl/>
        </w:rPr>
        <w:t xml:space="preserve"> ומש</w:t>
      </w:r>
      <w:r w:rsidR="000B2347">
        <w:rPr>
          <w:rFonts w:cs="Guttman Hodes" w:hint="cs"/>
          <w:sz w:val="24"/>
          <w:szCs w:val="24"/>
          <w:rtl/>
        </w:rPr>
        <w:t>מע [בין]</w:t>
      </w:r>
      <w:r w:rsidR="007E0C10">
        <w:rPr>
          <w:rFonts w:cs="Guttman Hodes" w:hint="cs"/>
          <w:sz w:val="24"/>
          <w:szCs w:val="24"/>
          <w:rtl/>
        </w:rPr>
        <w:t xml:space="preserve"> יכולין למחות</w:t>
      </w:r>
      <w:r w:rsidRPr="006764D1">
        <w:rPr>
          <w:rFonts w:cs="Guttman Hodes" w:hint="cs"/>
          <w:sz w:val="24"/>
          <w:szCs w:val="24"/>
          <w:rtl/>
        </w:rPr>
        <w:t xml:space="preserve"> בין אין יכולין למחות</w:t>
      </w:r>
      <w:r w:rsidR="007E0C10">
        <w:rPr>
          <w:rFonts w:cs="Guttman Hodes" w:hint="cs"/>
          <w:sz w:val="24"/>
          <w:szCs w:val="24"/>
          <w:rtl/>
        </w:rPr>
        <w:t>.</w:t>
      </w:r>
      <w:r w:rsidRPr="006764D1">
        <w:rPr>
          <w:rFonts w:cs="Guttman Hodes" w:hint="cs"/>
          <w:sz w:val="24"/>
          <w:szCs w:val="24"/>
          <w:rtl/>
        </w:rPr>
        <w:t xml:space="preserve"> וכן בש</w:t>
      </w:r>
      <w:r w:rsidR="007E0C10">
        <w:rPr>
          <w:rFonts w:cs="Guttman Hodes" w:hint="cs"/>
          <w:sz w:val="24"/>
          <w:szCs w:val="24"/>
          <w:rtl/>
        </w:rPr>
        <w:t>פיכות דמים</w:t>
      </w:r>
      <w:r w:rsidRPr="006764D1">
        <w:rPr>
          <w:rFonts w:cs="Guttman Hodes" w:hint="cs"/>
          <w:sz w:val="24"/>
          <w:szCs w:val="24"/>
          <w:rtl/>
        </w:rPr>
        <w:t xml:space="preserve"> בקין כתיב </w:t>
      </w:r>
      <w:r w:rsidR="002E2506" w:rsidRPr="006764D1">
        <w:rPr>
          <w:rFonts w:cs="Guttman Hodes" w:hint="cs"/>
          <w:sz w:val="24"/>
          <w:szCs w:val="24"/>
          <w:rtl/>
        </w:rPr>
        <w:t>(</w:t>
      </w:r>
      <w:r w:rsidR="008F19EE" w:rsidRPr="006764D1">
        <w:rPr>
          <w:rFonts w:cs="Guttman Hodes" w:hint="cs"/>
          <w:sz w:val="24"/>
          <w:szCs w:val="24"/>
          <w:rtl/>
        </w:rPr>
        <w:t>בראשית ג יז</w:t>
      </w:r>
      <w:r w:rsidR="002E2506" w:rsidRPr="006764D1">
        <w:rPr>
          <w:rFonts w:cs="Guttman Hodes" w:hint="cs"/>
          <w:sz w:val="24"/>
          <w:szCs w:val="24"/>
          <w:rtl/>
        </w:rPr>
        <w:t xml:space="preserve">) </w:t>
      </w:r>
      <w:r w:rsidR="007E0C10">
        <w:rPr>
          <w:rFonts w:cs="Guttman Hodes" w:hint="cs"/>
          <w:sz w:val="24"/>
          <w:szCs w:val="24"/>
          <w:rtl/>
        </w:rPr>
        <w:t>'ארורה האדמה בעבור</w:t>
      </w:r>
      <w:r w:rsidRPr="006764D1">
        <w:rPr>
          <w:rFonts w:cs="Guttman Hodes" w:hint="cs"/>
          <w:sz w:val="24"/>
          <w:szCs w:val="24"/>
          <w:rtl/>
        </w:rPr>
        <w:t>ך</w:t>
      </w:r>
      <w:r w:rsidR="007E0C10">
        <w:rPr>
          <w:rFonts w:cs="Guttman Hodes" w:hint="cs"/>
          <w:sz w:val="24"/>
          <w:szCs w:val="24"/>
          <w:rtl/>
        </w:rPr>
        <w:t>',</w:t>
      </w:r>
      <w:r w:rsidRPr="006764D1">
        <w:rPr>
          <w:rFonts w:cs="Guttman Hodes" w:hint="cs"/>
          <w:sz w:val="24"/>
          <w:szCs w:val="24"/>
          <w:rtl/>
        </w:rPr>
        <w:t xml:space="preserve"> ובודאי שלא היתה לאדמה עון בענין המחאה</w:t>
      </w:r>
      <w:r w:rsidR="007E0C10">
        <w:rPr>
          <w:rFonts w:cs="Guttman Hodes" w:hint="cs"/>
          <w:sz w:val="24"/>
          <w:szCs w:val="24"/>
          <w:rtl/>
        </w:rPr>
        <w:t>.</w:t>
      </w:r>
      <w:r w:rsidRPr="006764D1">
        <w:rPr>
          <w:rFonts w:cs="Guttman Hodes" w:hint="cs"/>
          <w:sz w:val="24"/>
          <w:szCs w:val="24"/>
          <w:rtl/>
        </w:rPr>
        <w:t xml:space="preserve"> וכן בג</w:t>
      </w:r>
      <w:r w:rsidR="007E0C10">
        <w:rPr>
          <w:rFonts w:cs="Guttman Hodes" w:hint="cs"/>
          <w:sz w:val="24"/>
          <w:szCs w:val="24"/>
          <w:rtl/>
        </w:rPr>
        <w:t>ילוי עריות</w:t>
      </w:r>
      <w:r w:rsidRPr="006764D1">
        <w:rPr>
          <w:rFonts w:cs="Guttman Hodes" w:hint="cs"/>
          <w:sz w:val="24"/>
          <w:szCs w:val="24"/>
          <w:rtl/>
        </w:rPr>
        <w:t xml:space="preserve"> דכתיב ביה </w:t>
      </w:r>
      <w:r w:rsidR="002E2506" w:rsidRPr="006764D1">
        <w:rPr>
          <w:rFonts w:cs="Guttman Hodes" w:hint="cs"/>
          <w:sz w:val="24"/>
          <w:szCs w:val="24"/>
          <w:rtl/>
        </w:rPr>
        <w:t>(</w:t>
      </w:r>
      <w:r w:rsidR="008F19EE" w:rsidRPr="006764D1">
        <w:rPr>
          <w:rFonts w:cs="Guttman Hodes" w:hint="cs"/>
          <w:sz w:val="24"/>
          <w:szCs w:val="24"/>
          <w:rtl/>
        </w:rPr>
        <w:t>ויקרא יח כה</w:t>
      </w:r>
      <w:r w:rsidR="002E2506" w:rsidRPr="006764D1">
        <w:rPr>
          <w:rFonts w:cs="Guttman Hodes" w:hint="cs"/>
          <w:sz w:val="24"/>
          <w:szCs w:val="24"/>
          <w:rtl/>
        </w:rPr>
        <w:t>)</w:t>
      </w:r>
      <w:r w:rsidR="00F67DA3" w:rsidRPr="006764D1">
        <w:rPr>
          <w:rFonts w:cs="Guttman Hodes" w:hint="cs"/>
          <w:sz w:val="24"/>
          <w:szCs w:val="24"/>
          <w:rtl/>
        </w:rPr>
        <w:t xml:space="preserve"> </w:t>
      </w:r>
      <w:r w:rsidR="007E0C10">
        <w:rPr>
          <w:rFonts w:cs="Guttman Hodes" w:hint="cs"/>
          <w:sz w:val="24"/>
          <w:szCs w:val="24"/>
          <w:rtl/>
        </w:rPr>
        <w:t>'</w:t>
      </w:r>
      <w:r w:rsidRPr="006764D1">
        <w:rPr>
          <w:rFonts w:cs="Guttman Hodes" w:hint="cs"/>
          <w:sz w:val="24"/>
          <w:szCs w:val="24"/>
          <w:rtl/>
        </w:rPr>
        <w:t>ותמטא הארץ</w:t>
      </w:r>
      <w:r w:rsidR="007E0C10">
        <w:rPr>
          <w:rFonts w:cs="Guttman Hodes" w:hint="cs"/>
          <w:sz w:val="24"/>
          <w:szCs w:val="24"/>
          <w:rtl/>
        </w:rPr>
        <w:t>',</w:t>
      </w:r>
      <w:r w:rsidRPr="006764D1">
        <w:rPr>
          <w:rFonts w:cs="Guttman Hodes" w:hint="cs"/>
          <w:sz w:val="24"/>
          <w:szCs w:val="24"/>
          <w:rtl/>
        </w:rPr>
        <w:t xml:space="preserve"> משמע שהארץ היא אוכלת נזק בטבע מכח זנות</w:t>
      </w:r>
      <w:r w:rsidR="007E0C10">
        <w:rPr>
          <w:rFonts w:cs="Guttman Hodes" w:hint="cs"/>
          <w:sz w:val="24"/>
          <w:szCs w:val="24"/>
          <w:rtl/>
        </w:rPr>
        <w:t>,</w:t>
      </w:r>
      <w:r w:rsidRPr="006764D1">
        <w:rPr>
          <w:rFonts w:cs="Guttman Hodes" w:hint="cs"/>
          <w:sz w:val="24"/>
          <w:szCs w:val="24"/>
          <w:rtl/>
        </w:rPr>
        <w:t xml:space="preserve"> כך אפשר לקיים פי</w:t>
      </w:r>
      <w:r w:rsidR="007E0C10">
        <w:rPr>
          <w:rFonts w:cs="Guttman Hodes" w:hint="cs"/>
          <w:sz w:val="24"/>
          <w:szCs w:val="24"/>
          <w:rtl/>
        </w:rPr>
        <w:t xml:space="preserve">רוש </w:t>
      </w:r>
      <w:r w:rsidRPr="006764D1">
        <w:rPr>
          <w:rFonts w:cs="Guttman Hodes" w:hint="cs"/>
          <w:sz w:val="24"/>
          <w:szCs w:val="24"/>
          <w:rtl/>
        </w:rPr>
        <w:t>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w:t>
      </w:r>
    </w:p>
    <w:p w:rsidR="007E0C10" w:rsidRDefault="00AE611D" w:rsidP="006764D1">
      <w:pPr>
        <w:spacing w:after="0"/>
        <w:jc w:val="both"/>
        <w:rPr>
          <w:rFonts w:cs="Guttman Hodes"/>
          <w:sz w:val="24"/>
          <w:szCs w:val="24"/>
          <w:rtl/>
        </w:rPr>
      </w:pPr>
      <w:r w:rsidRPr="006764D1">
        <w:rPr>
          <w:rFonts w:cs="Guttman Hodes" w:hint="cs"/>
          <w:sz w:val="24"/>
          <w:szCs w:val="24"/>
          <w:rtl/>
        </w:rPr>
        <w:t>כלל העולה</w:t>
      </w:r>
      <w:r w:rsidR="007E0C10">
        <w:rPr>
          <w:rFonts w:cs="Guttman Hodes" w:hint="cs"/>
          <w:sz w:val="24"/>
          <w:szCs w:val="24"/>
          <w:rtl/>
        </w:rPr>
        <w:t>,</w:t>
      </w:r>
      <w:r w:rsidRPr="006764D1">
        <w:rPr>
          <w:rFonts w:cs="Guttman Hodes" w:hint="cs"/>
          <w:sz w:val="24"/>
          <w:szCs w:val="24"/>
          <w:rtl/>
        </w:rPr>
        <w:t xml:space="preserve"> דרש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יש לו שיטה בפ</w:t>
      </w:r>
      <w:r w:rsidR="007E0C10">
        <w:rPr>
          <w:rFonts w:cs="Guttman Hodes" w:hint="cs"/>
          <w:sz w:val="24"/>
          <w:szCs w:val="24"/>
          <w:rtl/>
        </w:rPr>
        <w:t>ני עצמו והתוספות</w:t>
      </w:r>
      <w:r w:rsidRPr="006764D1">
        <w:rPr>
          <w:rFonts w:cs="Guttman Hodes" w:hint="cs"/>
          <w:sz w:val="24"/>
          <w:szCs w:val="24"/>
          <w:rtl/>
        </w:rPr>
        <w:t xml:space="preserve"> שיטה בפ</w:t>
      </w:r>
      <w:r w:rsidR="007E0C10">
        <w:rPr>
          <w:rFonts w:cs="Guttman Hodes" w:hint="cs"/>
          <w:sz w:val="24"/>
          <w:szCs w:val="24"/>
          <w:rtl/>
        </w:rPr>
        <w:t>ני עצמם,</w:t>
      </w:r>
      <w:r w:rsidRPr="006764D1">
        <w:rPr>
          <w:rFonts w:cs="Guttman Hodes" w:hint="cs"/>
          <w:sz w:val="24"/>
          <w:szCs w:val="24"/>
          <w:rtl/>
        </w:rPr>
        <w:t xml:space="preserve"> דלרש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בענין ג</w:t>
      </w:r>
      <w:r w:rsidR="007E0C10">
        <w:rPr>
          <w:rFonts w:cs="Guttman Hodes" w:hint="cs"/>
          <w:sz w:val="24"/>
          <w:szCs w:val="24"/>
          <w:rtl/>
        </w:rPr>
        <w:t>ילוי עריות</w:t>
      </w:r>
      <w:r w:rsidRPr="006764D1">
        <w:rPr>
          <w:rFonts w:cs="Guttman Hodes" w:hint="cs"/>
          <w:sz w:val="24"/>
          <w:szCs w:val="24"/>
          <w:rtl/>
        </w:rPr>
        <w:t xml:space="preserve"> וש</w:t>
      </w:r>
      <w:r w:rsidR="007E0C10">
        <w:rPr>
          <w:rFonts w:cs="Guttman Hodes" w:hint="cs"/>
          <w:sz w:val="24"/>
          <w:szCs w:val="24"/>
          <w:rtl/>
        </w:rPr>
        <w:t>פיכות דמים נמי אחרים נענשים ואפילו</w:t>
      </w:r>
      <w:r w:rsidRPr="006764D1">
        <w:rPr>
          <w:rFonts w:cs="Guttman Hodes" w:hint="cs"/>
          <w:sz w:val="24"/>
          <w:szCs w:val="24"/>
          <w:rtl/>
        </w:rPr>
        <w:t xml:space="preserve"> אין בידם למחות</w:t>
      </w:r>
      <w:r w:rsidR="007E0C10">
        <w:rPr>
          <w:rFonts w:cs="Guttman Hodes" w:hint="cs"/>
          <w:sz w:val="24"/>
          <w:szCs w:val="24"/>
          <w:rtl/>
        </w:rPr>
        <w:t>,</w:t>
      </w:r>
      <w:r w:rsidR="002E2506" w:rsidRPr="006764D1">
        <w:rPr>
          <w:rFonts w:cs="Guttman Hodes" w:hint="cs"/>
          <w:sz w:val="24"/>
          <w:szCs w:val="24"/>
          <w:rtl/>
        </w:rPr>
        <w:t xml:space="preserve"> </w:t>
      </w:r>
      <w:r w:rsidRPr="006764D1">
        <w:rPr>
          <w:rFonts w:cs="Guttman Hodes" w:hint="cs"/>
          <w:sz w:val="24"/>
          <w:szCs w:val="24"/>
          <w:rtl/>
        </w:rPr>
        <w:lastRenderedPageBreak/>
        <w:t>ולשיטת התו</w:t>
      </w:r>
      <w:r w:rsidR="00AC2FAB" w:rsidRPr="006764D1">
        <w:rPr>
          <w:rFonts w:cs="Guttman Hodes" w:hint="cs"/>
          <w:sz w:val="24"/>
          <w:szCs w:val="24"/>
          <w:rtl/>
        </w:rPr>
        <w:t>ספות</w:t>
      </w:r>
      <w:r w:rsidRPr="006764D1">
        <w:rPr>
          <w:rFonts w:cs="Guttman Hodes" w:hint="cs"/>
          <w:sz w:val="24"/>
          <w:szCs w:val="24"/>
          <w:rtl/>
        </w:rPr>
        <w:t xml:space="preserve"> אין אחרים נענשים אלא א</w:t>
      </w:r>
      <w:r w:rsidR="007E0C10">
        <w:rPr>
          <w:rFonts w:cs="Guttman Hodes" w:hint="cs"/>
          <w:sz w:val="24"/>
          <w:szCs w:val="24"/>
          <w:rtl/>
        </w:rPr>
        <w:t>ם כן</w:t>
      </w:r>
      <w:r w:rsidRPr="006764D1">
        <w:rPr>
          <w:rFonts w:cs="Guttman Hodes" w:hint="cs"/>
          <w:sz w:val="24"/>
          <w:szCs w:val="24"/>
          <w:rtl/>
        </w:rPr>
        <w:t xml:space="preserve"> </w:t>
      </w:r>
      <w:r w:rsidR="0002068D" w:rsidRPr="006764D1">
        <w:rPr>
          <w:rFonts w:cs="Guttman Hodes" w:hint="cs"/>
          <w:sz w:val="24"/>
          <w:szCs w:val="24"/>
          <w:rtl/>
        </w:rPr>
        <w:t>יש בידם למחות</w:t>
      </w:r>
      <w:r w:rsidR="007E0C10">
        <w:rPr>
          <w:rFonts w:cs="Guttman Hodes" w:hint="cs"/>
          <w:sz w:val="24"/>
          <w:szCs w:val="24"/>
          <w:rtl/>
        </w:rPr>
        <w:t>, ואין חילוק בין עבירות</w:t>
      </w:r>
      <w:r w:rsidR="0002068D" w:rsidRPr="006764D1">
        <w:rPr>
          <w:rFonts w:cs="Guttman Hodes" w:hint="cs"/>
          <w:sz w:val="24"/>
          <w:szCs w:val="24"/>
          <w:rtl/>
        </w:rPr>
        <w:t xml:space="preserve"> אלו לשאר עבירות. </w:t>
      </w:r>
    </w:p>
    <w:p w:rsidR="00AE611D" w:rsidRDefault="0002068D" w:rsidP="006764D1">
      <w:pPr>
        <w:spacing w:after="0"/>
        <w:jc w:val="both"/>
        <w:rPr>
          <w:rFonts w:cs="Guttman Hodes"/>
          <w:sz w:val="24"/>
          <w:szCs w:val="24"/>
          <w:rtl/>
        </w:rPr>
      </w:pPr>
      <w:r w:rsidRPr="006764D1">
        <w:rPr>
          <w:rFonts w:cs="Guttman Hodes" w:hint="cs"/>
          <w:sz w:val="24"/>
          <w:szCs w:val="24"/>
          <w:rtl/>
        </w:rPr>
        <w:t>ולענ</w:t>
      </w:r>
      <w:r w:rsidR="007E0C10">
        <w:rPr>
          <w:rFonts w:cs="Guttman Hodes" w:hint="cs"/>
          <w:sz w:val="24"/>
          <w:szCs w:val="24"/>
          <w:rtl/>
        </w:rPr>
        <w:t>יות דעתי</w:t>
      </w:r>
      <w:r w:rsidRPr="006764D1">
        <w:rPr>
          <w:rFonts w:cs="Guttman Hodes" w:hint="cs"/>
          <w:sz w:val="24"/>
          <w:szCs w:val="24"/>
          <w:rtl/>
        </w:rPr>
        <w:t xml:space="preserve"> שהם חלוקים במחלוקת התנאים</w:t>
      </w:r>
      <w:r w:rsidR="00F67DA3" w:rsidRPr="006764D1">
        <w:rPr>
          <w:rFonts w:cs="Guttman Hodes" w:hint="cs"/>
          <w:sz w:val="24"/>
          <w:szCs w:val="24"/>
          <w:rtl/>
        </w:rPr>
        <w:t xml:space="preserve"> </w:t>
      </w:r>
      <w:r w:rsidR="007E0C10">
        <w:rPr>
          <w:rFonts w:cs="Guttman Hodes" w:hint="cs"/>
          <w:sz w:val="24"/>
          <w:szCs w:val="24"/>
          <w:rtl/>
        </w:rPr>
        <w:t>(בראשית רבה</w:t>
      </w:r>
      <w:r w:rsidR="005A02EF" w:rsidRPr="006764D1">
        <w:rPr>
          <w:rFonts w:cs="Guttman Hodes" w:hint="cs"/>
          <w:sz w:val="24"/>
          <w:szCs w:val="24"/>
          <w:rtl/>
        </w:rPr>
        <w:t xml:space="preserve"> כב י) </w:t>
      </w:r>
      <w:r w:rsidR="007E0C10">
        <w:rPr>
          <w:rFonts w:cs="Guttman Hodes" w:hint="cs"/>
          <w:sz w:val="24"/>
          <w:szCs w:val="24"/>
          <w:rtl/>
        </w:rPr>
        <w:t>'</w:t>
      </w:r>
      <w:r w:rsidRPr="006764D1">
        <w:rPr>
          <w:rFonts w:cs="Guttman Hodes" w:hint="cs"/>
          <w:sz w:val="24"/>
          <w:szCs w:val="24"/>
          <w:rtl/>
        </w:rPr>
        <w:t>כי תעבוד את האדמה לא תוסיף תת כ</w:t>
      </w:r>
      <w:r w:rsidR="007E0C10">
        <w:rPr>
          <w:rFonts w:cs="Guttman Hodes" w:hint="cs"/>
          <w:sz w:val="24"/>
          <w:szCs w:val="24"/>
          <w:rtl/>
        </w:rPr>
        <w:t>ו</w:t>
      </w:r>
      <w:r w:rsidRPr="006764D1">
        <w:rPr>
          <w:rFonts w:cs="Guttman Hodes" w:hint="cs"/>
          <w:sz w:val="24"/>
          <w:szCs w:val="24"/>
          <w:rtl/>
        </w:rPr>
        <w:t>חה לך</w:t>
      </w:r>
      <w:r w:rsidR="007E0C10">
        <w:rPr>
          <w:rFonts w:cs="Guttman Hodes" w:hint="cs"/>
          <w:sz w:val="24"/>
          <w:szCs w:val="24"/>
          <w:rtl/>
        </w:rPr>
        <w:t>'</w:t>
      </w:r>
      <w:r w:rsidRPr="006764D1">
        <w:rPr>
          <w:rFonts w:cs="Guttman Hodes" w:hint="cs"/>
          <w:sz w:val="24"/>
          <w:szCs w:val="24"/>
          <w:rtl/>
        </w:rPr>
        <w:t xml:space="preserve"> </w:t>
      </w:r>
      <w:r w:rsidR="005A02EF" w:rsidRPr="006764D1">
        <w:rPr>
          <w:rFonts w:cs="Guttman Hodes" w:hint="cs"/>
          <w:sz w:val="24"/>
          <w:szCs w:val="24"/>
          <w:rtl/>
        </w:rPr>
        <w:t>(בראשית ד יב)</w:t>
      </w:r>
      <w:r w:rsidR="007E0C10">
        <w:rPr>
          <w:rFonts w:cs="Guttman Hodes" w:hint="cs"/>
          <w:sz w:val="24"/>
          <w:szCs w:val="24"/>
          <w:rtl/>
        </w:rPr>
        <w:t>,</w:t>
      </w:r>
      <w:r w:rsidR="005A02EF" w:rsidRPr="006764D1">
        <w:rPr>
          <w:rFonts w:cs="Guttman Hodes" w:hint="cs"/>
          <w:sz w:val="24"/>
          <w:szCs w:val="24"/>
          <w:rtl/>
        </w:rPr>
        <w:t xml:space="preserve"> </w:t>
      </w:r>
      <w:r w:rsidRPr="006764D1">
        <w:rPr>
          <w:rFonts w:cs="Guttman Hodes" w:hint="cs"/>
          <w:sz w:val="24"/>
          <w:szCs w:val="24"/>
          <w:rtl/>
        </w:rPr>
        <w:t>ר</w:t>
      </w:r>
      <w:r w:rsidR="007E0C10">
        <w:rPr>
          <w:rFonts w:cs="Guttman Hodes" w:hint="cs"/>
          <w:sz w:val="24"/>
          <w:szCs w:val="24"/>
          <w:rtl/>
        </w:rPr>
        <w:t>בי אלעזר</w:t>
      </w:r>
      <w:r w:rsidRPr="006764D1">
        <w:rPr>
          <w:rFonts w:cs="Guttman Hodes" w:hint="cs"/>
          <w:sz w:val="24"/>
          <w:szCs w:val="24"/>
          <w:rtl/>
        </w:rPr>
        <w:t xml:space="preserve"> אומר לך אינו נותן אבל לאחר נותן</w:t>
      </w:r>
      <w:r w:rsidR="00621C7B">
        <w:rPr>
          <w:rFonts w:cs="Guttman Hodes" w:hint="cs"/>
          <w:sz w:val="24"/>
          <w:szCs w:val="24"/>
          <w:rtl/>
        </w:rPr>
        <w:t>, ורבי יוסי אומר לא לך ולא לאחר. ויש לדקדק</w:t>
      </w:r>
      <w:r w:rsidRPr="006764D1">
        <w:rPr>
          <w:rFonts w:cs="Guttman Hodes" w:hint="cs"/>
          <w:sz w:val="24"/>
          <w:szCs w:val="24"/>
          <w:rtl/>
        </w:rPr>
        <w:t xml:space="preserve"> במאי פל</w:t>
      </w:r>
      <w:r w:rsidR="00621C7B">
        <w:rPr>
          <w:rFonts w:cs="Guttman Hodes" w:hint="cs"/>
          <w:sz w:val="24"/>
          <w:szCs w:val="24"/>
          <w:rtl/>
        </w:rPr>
        <w:t>יג</w:t>
      </w:r>
      <w:r w:rsidRPr="006764D1">
        <w:rPr>
          <w:rFonts w:cs="Guttman Hodes" w:hint="cs"/>
          <w:sz w:val="24"/>
          <w:szCs w:val="24"/>
          <w:rtl/>
        </w:rPr>
        <w:t>י. וי</w:t>
      </w:r>
      <w:r w:rsidR="00621C7B">
        <w:rPr>
          <w:rFonts w:cs="Guttman Hodes" w:hint="cs"/>
          <w:sz w:val="24"/>
          <w:szCs w:val="24"/>
          <w:rtl/>
        </w:rPr>
        <w:t>ש לומר</w:t>
      </w:r>
      <w:r w:rsidRPr="006764D1">
        <w:rPr>
          <w:rFonts w:cs="Guttman Hodes" w:hint="cs"/>
          <w:sz w:val="24"/>
          <w:szCs w:val="24"/>
          <w:rtl/>
        </w:rPr>
        <w:t xml:space="preserve"> דפליגי בשיטת רש"י והתו</w:t>
      </w:r>
      <w:r w:rsidR="00AC2FAB" w:rsidRPr="006764D1">
        <w:rPr>
          <w:rFonts w:cs="Guttman Hodes" w:hint="cs"/>
          <w:sz w:val="24"/>
          <w:szCs w:val="24"/>
          <w:rtl/>
        </w:rPr>
        <w:t>ס</w:t>
      </w:r>
      <w:r w:rsidR="00621C7B">
        <w:rPr>
          <w:rFonts w:cs="Guttman Hodes" w:hint="cs"/>
          <w:sz w:val="24"/>
          <w:szCs w:val="24"/>
          <w:rtl/>
        </w:rPr>
        <w:t>פות</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621C7B">
        <w:rPr>
          <w:rFonts w:cs="Guttman Hodes" w:hint="cs"/>
          <w:sz w:val="24"/>
          <w:szCs w:val="24"/>
          <w:rtl/>
        </w:rPr>
        <w:t>,</w:t>
      </w:r>
      <w:r w:rsidRPr="006764D1">
        <w:rPr>
          <w:rFonts w:cs="Guttman Hodes" w:hint="cs"/>
          <w:sz w:val="24"/>
          <w:szCs w:val="24"/>
          <w:rtl/>
        </w:rPr>
        <w:t xml:space="preserve"> דר</w:t>
      </w:r>
      <w:r w:rsidR="00621C7B">
        <w:rPr>
          <w:rFonts w:cs="Guttman Hodes" w:hint="cs"/>
          <w:sz w:val="24"/>
          <w:szCs w:val="24"/>
          <w:rtl/>
        </w:rPr>
        <w:t>בי אלעזר סביר כשיטת התוספות דאפילו</w:t>
      </w:r>
      <w:r w:rsidRPr="006764D1">
        <w:rPr>
          <w:rFonts w:cs="Guttman Hodes" w:hint="cs"/>
          <w:sz w:val="24"/>
          <w:szCs w:val="24"/>
          <w:rtl/>
        </w:rPr>
        <w:t xml:space="preserve"> בש</w:t>
      </w:r>
      <w:r w:rsidR="00621C7B">
        <w:rPr>
          <w:rFonts w:cs="Guttman Hodes" w:hint="cs"/>
          <w:sz w:val="24"/>
          <w:szCs w:val="24"/>
          <w:rtl/>
        </w:rPr>
        <w:t>פיכות דמים</w:t>
      </w:r>
      <w:r w:rsidRPr="006764D1">
        <w:rPr>
          <w:rFonts w:cs="Guttman Hodes" w:hint="cs"/>
          <w:sz w:val="24"/>
          <w:szCs w:val="24"/>
          <w:rtl/>
        </w:rPr>
        <w:t xml:space="preserve"> כמעשה קין אין אחרים נענשין</w:t>
      </w:r>
      <w:r w:rsidR="00621C7B">
        <w:rPr>
          <w:rFonts w:cs="Guttman Hodes" w:hint="cs"/>
          <w:sz w:val="24"/>
          <w:szCs w:val="24"/>
          <w:rtl/>
        </w:rPr>
        <w:t>,</w:t>
      </w:r>
      <w:r w:rsidRPr="006764D1">
        <w:rPr>
          <w:rFonts w:cs="Guttman Hodes" w:hint="cs"/>
          <w:sz w:val="24"/>
          <w:szCs w:val="24"/>
          <w:rtl/>
        </w:rPr>
        <w:t xml:space="preserve"> ולכך לך אינה נותנת אבל נותנת היא לאחר</w:t>
      </w:r>
      <w:r w:rsidR="00621C7B">
        <w:rPr>
          <w:rFonts w:cs="Guttman Hodes" w:hint="cs"/>
          <w:sz w:val="24"/>
          <w:szCs w:val="24"/>
          <w:rtl/>
        </w:rPr>
        <w:t>,</w:t>
      </w:r>
      <w:r w:rsidRPr="006764D1">
        <w:rPr>
          <w:rFonts w:cs="Guttman Hodes" w:hint="cs"/>
          <w:sz w:val="24"/>
          <w:szCs w:val="24"/>
          <w:rtl/>
        </w:rPr>
        <w:t xml:space="preserve"> ור</w:t>
      </w:r>
      <w:r w:rsidR="00621C7B">
        <w:rPr>
          <w:rFonts w:cs="Guttman Hodes" w:hint="cs"/>
          <w:sz w:val="24"/>
          <w:szCs w:val="24"/>
          <w:rtl/>
        </w:rPr>
        <w:t>בי יוסי</w:t>
      </w:r>
      <w:r w:rsidRPr="006764D1">
        <w:rPr>
          <w:rFonts w:cs="Guttman Hodes" w:hint="cs"/>
          <w:sz w:val="24"/>
          <w:szCs w:val="24"/>
          <w:rtl/>
        </w:rPr>
        <w:t xml:space="preserve"> סביר כרש</w:t>
      </w:r>
      <w:r w:rsidR="0029447A" w:rsidRPr="006764D1">
        <w:rPr>
          <w:rFonts w:cs="Guttman Hodes"/>
          <w:sz w:val="24"/>
          <w:szCs w:val="24"/>
          <w:rtl/>
        </w:rPr>
        <w:t>"</w:t>
      </w:r>
      <w:r w:rsidR="0029447A" w:rsidRPr="006764D1">
        <w:rPr>
          <w:rFonts w:cs="Guttman Hodes" w:hint="cs"/>
          <w:sz w:val="24"/>
          <w:szCs w:val="24"/>
          <w:rtl/>
        </w:rPr>
        <w:t>י</w:t>
      </w:r>
      <w:r w:rsidRPr="006764D1">
        <w:rPr>
          <w:rFonts w:cs="Guttman Hodes" w:hint="cs"/>
          <w:sz w:val="24"/>
          <w:szCs w:val="24"/>
          <w:rtl/>
        </w:rPr>
        <w:t xml:space="preserve"> דבש</w:t>
      </w:r>
      <w:r w:rsidR="00621C7B">
        <w:rPr>
          <w:rFonts w:cs="Guttman Hodes" w:hint="cs"/>
          <w:sz w:val="24"/>
          <w:szCs w:val="24"/>
          <w:rtl/>
        </w:rPr>
        <w:t>פיכות דמים</w:t>
      </w:r>
      <w:r w:rsidRPr="006764D1">
        <w:rPr>
          <w:rFonts w:cs="Guttman Hodes" w:hint="cs"/>
          <w:sz w:val="24"/>
          <w:szCs w:val="24"/>
          <w:rtl/>
        </w:rPr>
        <w:t xml:space="preserve"> וג</w:t>
      </w:r>
      <w:r w:rsidR="00621C7B">
        <w:rPr>
          <w:rFonts w:cs="Guttman Hodes" w:hint="cs"/>
          <w:sz w:val="24"/>
          <w:szCs w:val="24"/>
          <w:rtl/>
        </w:rPr>
        <w:t>ילוי עריות אחרים נמי נענשין ואפילו</w:t>
      </w:r>
      <w:r w:rsidRPr="006764D1">
        <w:rPr>
          <w:rFonts w:cs="Guttman Hodes" w:hint="cs"/>
          <w:sz w:val="24"/>
          <w:szCs w:val="24"/>
          <w:rtl/>
        </w:rPr>
        <w:t xml:space="preserve"> אין בידם למחות</w:t>
      </w:r>
      <w:r w:rsidR="00621C7B">
        <w:rPr>
          <w:rFonts w:cs="Guttman Hodes" w:hint="cs"/>
          <w:sz w:val="24"/>
          <w:szCs w:val="24"/>
          <w:rtl/>
        </w:rPr>
        <w:t>,</w:t>
      </w:r>
      <w:r w:rsidRPr="006764D1">
        <w:rPr>
          <w:rFonts w:cs="Guttman Hodes" w:hint="cs"/>
          <w:sz w:val="24"/>
          <w:szCs w:val="24"/>
          <w:rtl/>
        </w:rPr>
        <w:t xml:space="preserve"> ולז</w:t>
      </w:r>
      <w:r w:rsidR="00621C7B">
        <w:rPr>
          <w:rFonts w:cs="Guttman Hodes" w:hint="cs"/>
          <w:sz w:val="24"/>
          <w:szCs w:val="24"/>
          <w:rtl/>
        </w:rPr>
        <w:t>ה אמר</w:t>
      </w:r>
      <w:r w:rsidRPr="006764D1">
        <w:rPr>
          <w:rFonts w:cs="Guttman Hodes" w:hint="cs"/>
          <w:sz w:val="24"/>
          <w:szCs w:val="24"/>
          <w:rtl/>
        </w:rPr>
        <w:t xml:space="preserve"> לא לך ולא לאחר. </w:t>
      </w:r>
    </w:p>
    <w:p w:rsidR="00621C7B" w:rsidRPr="006764D1" w:rsidRDefault="00621C7B" w:rsidP="006764D1">
      <w:pPr>
        <w:spacing w:after="0"/>
        <w:jc w:val="both"/>
        <w:rPr>
          <w:rFonts w:cs="Guttman Hodes"/>
          <w:sz w:val="24"/>
          <w:szCs w:val="24"/>
          <w:rtl/>
        </w:rPr>
      </w:pPr>
    </w:p>
    <w:p w:rsidR="0051588A" w:rsidRDefault="00F04291" w:rsidP="0051588A">
      <w:pPr>
        <w:spacing w:after="0"/>
        <w:jc w:val="both"/>
        <w:rPr>
          <w:rFonts w:cs="Guttman Hodes"/>
          <w:sz w:val="24"/>
          <w:szCs w:val="24"/>
          <w:rtl/>
        </w:rPr>
      </w:pPr>
      <w:r w:rsidRPr="006764D1">
        <w:rPr>
          <w:rFonts w:cs="Guttman Hodes" w:hint="cs"/>
          <w:sz w:val="24"/>
          <w:szCs w:val="24"/>
          <w:rtl/>
        </w:rPr>
        <w:t xml:space="preserve">ולזה אמר הכתוב בענין קין </w:t>
      </w:r>
      <w:r w:rsidR="00DE4535" w:rsidRPr="006764D1">
        <w:rPr>
          <w:rFonts w:cs="Guttman Hodes" w:hint="cs"/>
          <w:sz w:val="24"/>
          <w:szCs w:val="24"/>
          <w:rtl/>
        </w:rPr>
        <w:t>(</w:t>
      </w:r>
      <w:r w:rsidR="005A02EF" w:rsidRPr="006764D1">
        <w:rPr>
          <w:rFonts w:cs="Guttman Hodes" w:hint="cs"/>
          <w:sz w:val="24"/>
          <w:szCs w:val="24"/>
          <w:rtl/>
        </w:rPr>
        <w:t>בראשית ד טו</w:t>
      </w:r>
      <w:r w:rsidR="00DE4535" w:rsidRPr="006764D1">
        <w:rPr>
          <w:rFonts w:cs="Guttman Hodes" w:hint="cs"/>
          <w:sz w:val="24"/>
          <w:szCs w:val="24"/>
          <w:rtl/>
        </w:rPr>
        <w:t xml:space="preserve">) </w:t>
      </w:r>
      <w:r w:rsidR="00621C7B">
        <w:rPr>
          <w:rFonts w:cs="Guttman Hodes" w:hint="cs"/>
          <w:sz w:val="24"/>
          <w:szCs w:val="24"/>
          <w:rtl/>
        </w:rPr>
        <w:t>'</w:t>
      </w:r>
      <w:r w:rsidR="00AC2FAB" w:rsidRPr="006764D1">
        <w:rPr>
          <w:rFonts w:cs="Guttman Hodes" w:hint="cs"/>
          <w:sz w:val="24"/>
          <w:szCs w:val="24"/>
          <w:rtl/>
        </w:rPr>
        <w:t xml:space="preserve">וישם </w:t>
      </w:r>
      <w:r w:rsidR="00E26206">
        <w:rPr>
          <w:rFonts w:cs="Guttman Hodes" w:hint="cs"/>
          <w:sz w:val="24"/>
          <w:szCs w:val="24"/>
          <w:rtl/>
        </w:rPr>
        <w:t>ה</w:t>
      </w:r>
      <w:r w:rsidR="00E26206">
        <w:rPr>
          <w:rFonts w:cs="Guttman Hodes"/>
          <w:sz w:val="24"/>
          <w:szCs w:val="24"/>
          <w:rtl/>
        </w:rPr>
        <w:t>'</w:t>
      </w:r>
      <w:r w:rsidR="00AC2FAB" w:rsidRPr="006764D1">
        <w:rPr>
          <w:rFonts w:cs="Guttman Hodes" w:hint="cs"/>
          <w:sz w:val="24"/>
          <w:szCs w:val="24"/>
          <w:rtl/>
        </w:rPr>
        <w:t xml:space="preserve"> לקין אות</w:t>
      </w:r>
      <w:r w:rsidR="00621C7B">
        <w:rPr>
          <w:rFonts w:cs="Guttman Hodes" w:hint="cs"/>
          <w:sz w:val="24"/>
          <w:szCs w:val="24"/>
          <w:rtl/>
        </w:rPr>
        <w:t>',</w:t>
      </w:r>
      <w:r w:rsidR="00AC2FAB" w:rsidRPr="006764D1">
        <w:rPr>
          <w:rFonts w:cs="Guttman Hodes" w:hint="cs"/>
          <w:sz w:val="24"/>
          <w:szCs w:val="24"/>
          <w:rtl/>
        </w:rPr>
        <w:t xml:space="preserve"> ואמרו במדרש</w:t>
      </w:r>
      <w:r w:rsidRPr="006764D1">
        <w:rPr>
          <w:rFonts w:cs="Guttman Hodes" w:hint="cs"/>
          <w:sz w:val="24"/>
          <w:szCs w:val="24"/>
          <w:rtl/>
        </w:rPr>
        <w:t xml:space="preserve"> </w:t>
      </w:r>
      <w:r w:rsidR="00DE4535" w:rsidRPr="006764D1">
        <w:rPr>
          <w:rFonts w:cs="Guttman Hodes" w:hint="cs"/>
          <w:sz w:val="24"/>
          <w:szCs w:val="24"/>
          <w:rtl/>
        </w:rPr>
        <w:t>(</w:t>
      </w:r>
      <w:r w:rsidR="00621C7B">
        <w:rPr>
          <w:rFonts w:cs="Guttman Hodes" w:hint="cs"/>
          <w:sz w:val="24"/>
          <w:szCs w:val="24"/>
          <w:rtl/>
        </w:rPr>
        <w:t>בראשית רבה</w:t>
      </w:r>
      <w:r w:rsidR="00564F29" w:rsidRPr="006764D1">
        <w:rPr>
          <w:rFonts w:cs="Guttman Hodes" w:hint="cs"/>
          <w:sz w:val="24"/>
          <w:szCs w:val="24"/>
          <w:rtl/>
        </w:rPr>
        <w:t xml:space="preserve"> כב יב</w:t>
      </w:r>
      <w:r w:rsidR="00DE4535"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צרעת הזריח לו במצחו</w:t>
      </w:r>
      <w:r w:rsidR="00621C7B">
        <w:rPr>
          <w:rFonts w:cs="Guttman Hodes" w:hint="cs"/>
          <w:sz w:val="24"/>
          <w:szCs w:val="24"/>
          <w:rtl/>
        </w:rPr>
        <w:t>,</w:t>
      </w:r>
      <w:r w:rsidRPr="006764D1">
        <w:rPr>
          <w:rFonts w:cs="Guttman Hodes" w:hint="cs"/>
          <w:sz w:val="24"/>
          <w:szCs w:val="24"/>
          <w:rtl/>
        </w:rPr>
        <w:t xml:space="preserve"> ע</w:t>
      </w:r>
      <w:r w:rsidR="00621C7B">
        <w:rPr>
          <w:rFonts w:cs="Guttman Hodes" w:hint="cs"/>
          <w:sz w:val="24"/>
          <w:szCs w:val="24"/>
          <w:rtl/>
        </w:rPr>
        <w:t>ד כאן</w:t>
      </w:r>
      <w:r w:rsidRPr="006764D1">
        <w:rPr>
          <w:rFonts w:cs="Guttman Hodes" w:hint="cs"/>
          <w:sz w:val="24"/>
          <w:szCs w:val="24"/>
          <w:rtl/>
        </w:rPr>
        <w:t>. וי</w:t>
      </w:r>
      <w:r w:rsidR="00621C7B">
        <w:rPr>
          <w:rFonts w:cs="Guttman Hodes" w:hint="cs"/>
          <w:sz w:val="24"/>
          <w:szCs w:val="24"/>
          <w:rtl/>
        </w:rPr>
        <w:t>ש לדקדק</w:t>
      </w:r>
      <w:r w:rsidRPr="006764D1">
        <w:rPr>
          <w:rFonts w:cs="Guttman Hodes" w:hint="cs"/>
          <w:sz w:val="24"/>
          <w:szCs w:val="24"/>
          <w:rtl/>
        </w:rPr>
        <w:t xml:space="preserve"> וכי לא הי</w:t>
      </w:r>
      <w:r w:rsidR="00AC2FAB" w:rsidRPr="006764D1">
        <w:rPr>
          <w:rFonts w:cs="Guttman Hodes" w:hint="cs"/>
          <w:sz w:val="24"/>
          <w:szCs w:val="24"/>
          <w:rtl/>
        </w:rPr>
        <w:t xml:space="preserve">ה </w:t>
      </w:r>
      <w:r w:rsidR="0029447A" w:rsidRPr="006764D1">
        <w:rPr>
          <w:rFonts w:cs="Guttman Hodes" w:hint="cs"/>
          <w:sz w:val="24"/>
          <w:szCs w:val="24"/>
          <w:rtl/>
        </w:rPr>
        <w:t>ל</w:t>
      </w:r>
      <w:r w:rsidR="00AC2FAB" w:rsidRPr="006764D1">
        <w:rPr>
          <w:rFonts w:cs="Guttman Hodes" w:hint="cs"/>
          <w:sz w:val="24"/>
          <w:szCs w:val="24"/>
          <w:rtl/>
        </w:rPr>
        <w:t>ו</w:t>
      </w:r>
      <w:r w:rsidRPr="006764D1">
        <w:rPr>
          <w:rFonts w:cs="Guttman Hodes" w:hint="cs"/>
          <w:sz w:val="24"/>
          <w:szCs w:val="24"/>
          <w:rtl/>
        </w:rPr>
        <w:t xml:space="preserve"> אות אחרת ליתן לו זולתי הצרעת</w:t>
      </w:r>
      <w:r w:rsidR="00621C7B">
        <w:rPr>
          <w:rFonts w:cs="Guttman Hodes" w:hint="cs"/>
          <w:sz w:val="24"/>
          <w:szCs w:val="24"/>
          <w:rtl/>
        </w:rPr>
        <w:t>.</w:t>
      </w:r>
      <w:r w:rsidRPr="006764D1">
        <w:rPr>
          <w:rFonts w:cs="Guttman Hodes" w:hint="cs"/>
          <w:sz w:val="24"/>
          <w:szCs w:val="24"/>
          <w:rtl/>
        </w:rPr>
        <w:t xml:space="preserve"> אך לפי מ</w:t>
      </w:r>
      <w:r w:rsidR="00621C7B">
        <w:rPr>
          <w:rFonts w:cs="Guttman Hodes" w:hint="cs"/>
          <w:sz w:val="24"/>
          <w:szCs w:val="24"/>
          <w:rtl/>
        </w:rPr>
        <w:t>ה שנתבאר מחלוקת רש"י ותוספות</w:t>
      </w:r>
      <w:r w:rsidRPr="006764D1">
        <w:rPr>
          <w:rFonts w:cs="Guttman Hodes" w:hint="cs"/>
          <w:sz w:val="24"/>
          <w:szCs w:val="24"/>
          <w:rtl/>
        </w:rPr>
        <w:t xml:space="preserve"> אם בש</w:t>
      </w:r>
      <w:r w:rsidR="00621C7B">
        <w:rPr>
          <w:rFonts w:cs="Guttman Hodes" w:hint="cs"/>
          <w:sz w:val="24"/>
          <w:szCs w:val="24"/>
          <w:rtl/>
        </w:rPr>
        <w:t>פיכות דמים</w:t>
      </w:r>
      <w:r w:rsidRPr="006764D1">
        <w:rPr>
          <w:rFonts w:cs="Guttman Hodes" w:hint="cs"/>
          <w:sz w:val="24"/>
          <w:szCs w:val="24"/>
          <w:rtl/>
        </w:rPr>
        <w:t xml:space="preserve"> אחרים נענשים או לאו</w:t>
      </w:r>
      <w:r w:rsidR="00621C7B">
        <w:rPr>
          <w:rFonts w:cs="Guttman Hodes" w:hint="cs"/>
          <w:sz w:val="24"/>
          <w:szCs w:val="24"/>
          <w:rtl/>
        </w:rPr>
        <w:t>,</w:t>
      </w:r>
      <w:r w:rsidRPr="006764D1">
        <w:rPr>
          <w:rFonts w:cs="Guttman Hodes" w:hint="cs"/>
          <w:sz w:val="24"/>
          <w:szCs w:val="24"/>
          <w:rtl/>
        </w:rPr>
        <w:t xml:space="preserve"> הנה ה</w:t>
      </w:r>
      <w:r w:rsidR="00547BFC">
        <w:rPr>
          <w:rFonts w:cs="Guttman Hodes" w:hint="cs"/>
          <w:sz w:val="24"/>
          <w:szCs w:val="24"/>
          <w:rtl/>
        </w:rPr>
        <w:t>שם יתברך</w:t>
      </w:r>
      <w:r w:rsidRPr="006764D1">
        <w:rPr>
          <w:rFonts w:cs="Guttman Hodes" w:hint="cs"/>
          <w:sz w:val="24"/>
          <w:szCs w:val="24"/>
          <w:rtl/>
        </w:rPr>
        <w:t xml:space="preserve"> סביר כרש</w:t>
      </w:r>
      <w:r w:rsidR="0029447A" w:rsidRPr="006764D1">
        <w:rPr>
          <w:rFonts w:cs="Guttman Hodes"/>
          <w:sz w:val="24"/>
          <w:szCs w:val="24"/>
          <w:rtl/>
        </w:rPr>
        <w:t>"</w:t>
      </w:r>
      <w:r w:rsidR="0029447A" w:rsidRPr="006764D1">
        <w:rPr>
          <w:rFonts w:cs="Guttman Hodes" w:hint="cs"/>
          <w:sz w:val="24"/>
          <w:szCs w:val="24"/>
          <w:rtl/>
        </w:rPr>
        <w:t>י</w:t>
      </w:r>
      <w:r w:rsidR="00621C7B">
        <w:rPr>
          <w:rFonts w:cs="Guttman Hodes" w:hint="cs"/>
          <w:sz w:val="24"/>
          <w:szCs w:val="24"/>
          <w:rtl/>
        </w:rPr>
        <w:t xml:space="preserve"> שאחרים נענשים כי היכי שבזמן בית המקדש</w:t>
      </w:r>
      <w:r w:rsidRPr="006764D1">
        <w:rPr>
          <w:rFonts w:cs="Guttman Hodes" w:hint="cs"/>
          <w:sz w:val="24"/>
          <w:szCs w:val="24"/>
          <w:rtl/>
        </w:rPr>
        <w:t xml:space="preserve"> קיים היתה מכפרת הכתונת על ש</w:t>
      </w:r>
      <w:r w:rsidR="00621C7B">
        <w:rPr>
          <w:rFonts w:cs="Guttman Hodes" w:hint="cs"/>
          <w:sz w:val="24"/>
          <w:szCs w:val="24"/>
          <w:rtl/>
        </w:rPr>
        <w:t>פיכות דמים,</w:t>
      </w:r>
      <w:r w:rsidRPr="006764D1">
        <w:rPr>
          <w:rFonts w:cs="Guttman Hodes" w:hint="cs"/>
          <w:sz w:val="24"/>
          <w:szCs w:val="24"/>
          <w:rtl/>
        </w:rPr>
        <w:t xml:space="preserve"> ולזה בזמן קין שלא היתה אז כת</w:t>
      </w:r>
      <w:r w:rsidR="00621C7B">
        <w:rPr>
          <w:rFonts w:cs="Guttman Hodes" w:hint="cs"/>
          <w:sz w:val="24"/>
          <w:szCs w:val="24"/>
          <w:rtl/>
        </w:rPr>
        <w:t>ו</w:t>
      </w:r>
      <w:r w:rsidRPr="006764D1">
        <w:rPr>
          <w:rFonts w:cs="Guttman Hodes" w:hint="cs"/>
          <w:sz w:val="24"/>
          <w:szCs w:val="24"/>
          <w:rtl/>
        </w:rPr>
        <w:t>נת דבגדי כהונה עדיין היה מעניש קין בעונש חמור</w:t>
      </w:r>
      <w:r w:rsidR="00621C7B">
        <w:rPr>
          <w:rFonts w:cs="Guttman Hodes" w:hint="cs"/>
          <w:sz w:val="24"/>
          <w:szCs w:val="24"/>
          <w:rtl/>
        </w:rPr>
        <w:t>,</w:t>
      </w:r>
      <w:r w:rsidRPr="006764D1">
        <w:rPr>
          <w:rFonts w:cs="Guttman Hodes" w:hint="cs"/>
          <w:sz w:val="24"/>
          <w:szCs w:val="24"/>
          <w:rtl/>
        </w:rPr>
        <w:t xml:space="preserve"> וגם האדמה ש</w:t>
      </w:r>
      <w:r w:rsidR="00621C7B">
        <w:rPr>
          <w:rFonts w:cs="Guttman Hodes" w:hint="cs"/>
          <w:sz w:val="24"/>
          <w:szCs w:val="24"/>
          <w:rtl/>
        </w:rPr>
        <w:t>'</w:t>
      </w:r>
      <w:r w:rsidRPr="006764D1">
        <w:rPr>
          <w:rFonts w:cs="Guttman Hodes" w:hint="cs"/>
          <w:sz w:val="24"/>
          <w:szCs w:val="24"/>
          <w:rtl/>
        </w:rPr>
        <w:t>לא תוסיף תת כ</w:t>
      </w:r>
      <w:r w:rsidR="00621C7B">
        <w:rPr>
          <w:rFonts w:cs="Guttman Hodes" w:hint="cs"/>
          <w:sz w:val="24"/>
          <w:szCs w:val="24"/>
          <w:rtl/>
        </w:rPr>
        <w:t>ו</w:t>
      </w:r>
      <w:r w:rsidRPr="006764D1">
        <w:rPr>
          <w:rFonts w:cs="Guttman Hodes" w:hint="cs"/>
          <w:sz w:val="24"/>
          <w:szCs w:val="24"/>
          <w:rtl/>
        </w:rPr>
        <w:t>חה</w:t>
      </w:r>
      <w:r w:rsidR="00621C7B">
        <w:rPr>
          <w:rFonts w:cs="Guttman Hodes" w:hint="cs"/>
          <w:sz w:val="24"/>
          <w:szCs w:val="24"/>
          <w:rtl/>
        </w:rPr>
        <w:t>'.</w:t>
      </w:r>
      <w:r w:rsidRPr="006764D1">
        <w:rPr>
          <w:rFonts w:cs="Guttman Hodes" w:hint="cs"/>
          <w:sz w:val="24"/>
          <w:szCs w:val="24"/>
          <w:rtl/>
        </w:rPr>
        <w:t xml:space="preserve"> וז</w:t>
      </w:r>
      <w:r w:rsidR="00621C7B">
        <w:rPr>
          <w:rFonts w:cs="Guttman Hodes" w:hint="cs"/>
          <w:sz w:val="24"/>
          <w:szCs w:val="24"/>
          <w:rtl/>
        </w:rPr>
        <w:t>ה שנאמר</w:t>
      </w:r>
      <w:r w:rsidRPr="006764D1">
        <w:rPr>
          <w:rFonts w:cs="Guttman Hodes" w:hint="cs"/>
          <w:sz w:val="24"/>
          <w:szCs w:val="24"/>
          <w:rtl/>
        </w:rPr>
        <w:t xml:space="preserve"> </w:t>
      </w:r>
      <w:r w:rsidR="00DE4535" w:rsidRPr="006764D1">
        <w:rPr>
          <w:rFonts w:cs="Guttman Hodes" w:hint="cs"/>
          <w:sz w:val="24"/>
          <w:szCs w:val="24"/>
          <w:rtl/>
        </w:rPr>
        <w:t>(</w:t>
      </w:r>
      <w:r w:rsidR="00090A40" w:rsidRPr="006764D1">
        <w:rPr>
          <w:rFonts w:cs="Guttman Hodes" w:hint="cs"/>
          <w:sz w:val="24"/>
          <w:szCs w:val="24"/>
          <w:rtl/>
        </w:rPr>
        <w:t>בראשית ד יא</w:t>
      </w:r>
      <w:r w:rsidR="00DE4535" w:rsidRPr="006764D1">
        <w:rPr>
          <w:rFonts w:cs="Guttman Hodes" w:hint="cs"/>
          <w:sz w:val="24"/>
          <w:szCs w:val="24"/>
          <w:rtl/>
        </w:rPr>
        <w:t xml:space="preserve">) </w:t>
      </w:r>
      <w:r w:rsidR="00621C7B">
        <w:rPr>
          <w:rFonts w:cs="Guttman Hodes" w:hint="cs"/>
          <w:sz w:val="24"/>
          <w:szCs w:val="24"/>
          <w:rtl/>
        </w:rPr>
        <w:t>'</w:t>
      </w:r>
      <w:r w:rsidRPr="006764D1">
        <w:rPr>
          <w:rFonts w:cs="Guttman Hodes" w:hint="cs"/>
          <w:sz w:val="24"/>
          <w:szCs w:val="24"/>
          <w:rtl/>
        </w:rPr>
        <w:t>ועתה ארור אתה מן האדמה</w:t>
      </w:r>
      <w:r w:rsidR="00621C7B">
        <w:rPr>
          <w:rFonts w:cs="Guttman Hodes" w:hint="cs"/>
          <w:sz w:val="24"/>
          <w:szCs w:val="24"/>
          <w:rtl/>
        </w:rPr>
        <w:t>',</w:t>
      </w:r>
      <w:r w:rsidRPr="006764D1">
        <w:rPr>
          <w:rFonts w:cs="Guttman Hodes" w:hint="cs"/>
          <w:sz w:val="24"/>
          <w:szCs w:val="24"/>
          <w:rtl/>
        </w:rPr>
        <w:t xml:space="preserve"> ר</w:t>
      </w:r>
      <w:r w:rsidR="00621C7B">
        <w:rPr>
          <w:rFonts w:cs="Guttman Hodes" w:hint="cs"/>
          <w:sz w:val="24"/>
          <w:szCs w:val="24"/>
          <w:rtl/>
        </w:rPr>
        <w:t>צונו לומר</w:t>
      </w:r>
      <w:r w:rsidRPr="006764D1">
        <w:rPr>
          <w:rFonts w:cs="Guttman Hodes" w:hint="cs"/>
          <w:sz w:val="24"/>
          <w:szCs w:val="24"/>
          <w:rtl/>
        </w:rPr>
        <w:t xml:space="preserve"> </w:t>
      </w:r>
      <w:r w:rsidR="00621C7B">
        <w:rPr>
          <w:rFonts w:cs="Guttman Hodes" w:hint="cs"/>
          <w:sz w:val="24"/>
          <w:szCs w:val="24"/>
          <w:rtl/>
        </w:rPr>
        <w:t>'</w:t>
      </w:r>
      <w:r w:rsidRPr="006764D1">
        <w:rPr>
          <w:rFonts w:cs="Guttman Hodes" w:hint="cs"/>
          <w:sz w:val="24"/>
          <w:szCs w:val="24"/>
          <w:rtl/>
        </w:rPr>
        <w:t>ועתה</w:t>
      </w:r>
      <w:r w:rsidR="00621C7B">
        <w:rPr>
          <w:rFonts w:cs="Guttman Hodes" w:hint="cs"/>
          <w:sz w:val="24"/>
          <w:szCs w:val="24"/>
          <w:rtl/>
        </w:rPr>
        <w:t>'</w:t>
      </w:r>
      <w:r w:rsidRPr="006764D1">
        <w:rPr>
          <w:rFonts w:cs="Guttman Hodes" w:hint="cs"/>
          <w:sz w:val="24"/>
          <w:szCs w:val="24"/>
          <w:rtl/>
        </w:rPr>
        <w:t xml:space="preserve"> לעת כזאת שאין ב</w:t>
      </w:r>
      <w:r w:rsidR="00DE4535" w:rsidRPr="006764D1">
        <w:rPr>
          <w:rFonts w:cs="Guttman Hodes" w:hint="cs"/>
          <w:sz w:val="24"/>
          <w:szCs w:val="24"/>
          <w:rtl/>
        </w:rPr>
        <w:t>ית המקדש</w:t>
      </w:r>
      <w:r w:rsidRPr="006764D1">
        <w:rPr>
          <w:rFonts w:cs="Guttman Hodes" w:hint="cs"/>
          <w:sz w:val="24"/>
          <w:szCs w:val="24"/>
          <w:rtl/>
        </w:rPr>
        <w:t xml:space="preserve"> בנוי ואין בגדי כהונה מכפרים על אחרים</w:t>
      </w:r>
      <w:r w:rsidR="00621C7B">
        <w:rPr>
          <w:rFonts w:cs="Guttman Hodes" w:hint="cs"/>
          <w:sz w:val="24"/>
          <w:szCs w:val="24"/>
          <w:rtl/>
        </w:rPr>
        <w:t>,</w:t>
      </w:r>
      <w:r w:rsidRPr="006764D1">
        <w:rPr>
          <w:rFonts w:cs="Guttman Hodes" w:hint="cs"/>
          <w:sz w:val="24"/>
          <w:szCs w:val="24"/>
          <w:rtl/>
        </w:rPr>
        <w:t xml:space="preserve"> ארורה גם האדמה</w:t>
      </w:r>
      <w:r w:rsidR="0051588A">
        <w:rPr>
          <w:rFonts w:cs="Guttman Hodes" w:hint="cs"/>
          <w:sz w:val="24"/>
          <w:szCs w:val="24"/>
          <w:rtl/>
        </w:rPr>
        <w:t>,</w:t>
      </w:r>
      <w:r w:rsidRPr="006764D1">
        <w:rPr>
          <w:rFonts w:cs="Guttman Hodes" w:hint="cs"/>
          <w:sz w:val="24"/>
          <w:szCs w:val="24"/>
          <w:rtl/>
        </w:rPr>
        <w:t xml:space="preserve"> דבש</w:t>
      </w:r>
      <w:r w:rsidR="0051588A">
        <w:rPr>
          <w:rFonts w:cs="Guttman Hodes" w:hint="cs"/>
          <w:sz w:val="24"/>
          <w:szCs w:val="24"/>
          <w:rtl/>
        </w:rPr>
        <w:t>פיכות דמים</w:t>
      </w:r>
      <w:r w:rsidRPr="006764D1">
        <w:rPr>
          <w:rFonts w:cs="Guttman Hodes" w:hint="cs"/>
          <w:sz w:val="24"/>
          <w:szCs w:val="24"/>
          <w:rtl/>
        </w:rPr>
        <w:t xml:space="preserve"> גורם רעה גם לארץ</w:t>
      </w:r>
      <w:r w:rsidR="0051588A">
        <w:rPr>
          <w:rFonts w:cs="Guttman Hodes" w:hint="cs"/>
          <w:sz w:val="24"/>
          <w:szCs w:val="24"/>
          <w:rtl/>
        </w:rPr>
        <w:t>,</w:t>
      </w:r>
      <w:r w:rsidRPr="006764D1">
        <w:rPr>
          <w:rFonts w:cs="Guttman Hodes" w:hint="cs"/>
          <w:sz w:val="24"/>
          <w:szCs w:val="24"/>
          <w:rtl/>
        </w:rPr>
        <w:t xml:space="preserve"> כמ</w:t>
      </w:r>
      <w:r w:rsidR="0051588A">
        <w:rPr>
          <w:rFonts w:cs="Guttman Hodes" w:hint="cs"/>
          <w:sz w:val="24"/>
          <w:szCs w:val="24"/>
          <w:rtl/>
        </w:rPr>
        <w:t>ו שנאמר</w:t>
      </w:r>
      <w:r w:rsidRPr="006764D1">
        <w:rPr>
          <w:rFonts w:cs="Guttman Hodes" w:hint="cs"/>
          <w:sz w:val="24"/>
          <w:szCs w:val="24"/>
          <w:rtl/>
        </w:rPr>
        <w:t xml:space="preserve"> </w:t>
      </w:r>
      <w:r w:rsidR="0051588A">
        <w:rPr>
          <w:rFonts w:cs="Guttman Hodes" w:hint="cs"/>
          <w:sz w:val="24"/>
          <w:szCs w:val="24"/>
          <w:rtl/>
        </w:rPr>
        <w:t>'</w:t>
      </w:r>
      <w:r w:rsidRPr="006764D1">
        <w:rPr>
          <w:rFonts w:cs="Guttman Hodes" w:hint="cs"/>
          <w:sz w:val="24"/>
          <w:szCs w:val="24"/>
          <w:rtl/>
        </w:rPr>
        <w:t>כי הדם הוא יחניף את הארץ</w:t>
      </w:r>
      <w:r w:rsidR="0051588A">
        <w:rPr>
          <w:rFonts w:cs="Guttman Hodes" w:hint="cs"/>
          <w:sz w:val="24"/>
          <w:szCs w:val="24"/>
          <w:rtl/>
        </w:rPr>
        <w:t>'</w:t>
      </w:r>
      <w:r w:rsidRPr="006764D1">
        <w:rPr>
          <w:rFonts w:cs="Guttman Hodes" w:hint="cs"/>
          <w:sz w:val="24"/>
          <w:szCs w:val="24"/>
          <w:rtl/>
        </w:rPr>
        <w:t xml:space="preserve"> ו</w:t>
      </w:r>
      <w:r w:rsidR="0051588A">
        <w:rPr>
          <w:rFonts w:cs="Guttman Hodes" w:hint="cs"/>
          <w:sz w:val="24"/>
          <w:szCs w:val="24"/>
          <w:rtl/>
        </w:rPr>
        <w:t>'</w:t>
      </w:r>
      <w:r w:rsidRPr="006764D1">
        <w:rPr>
          <w:rFonts w:cs="Guttman Hodes" w:hint="cs"/>
          <w:sz w:val="24"/>
          <w:szCs w:val="24"/>
          <w:rtl/>
        </w:rPr>
        <w:t>ל</w:t>
      </w:r>
      <w:r w:rsidR="00DE4535" w:rsidRPr="006764D1">
        <w:rPr>
          <w:rFonts w:cs="Guttman Hodes" w:hint="cs"/>
          <w:sz w:val="24"/>
          <w:szCs w:val="24"/>
          <w:rtl/>
        </w:rPr>
        <w:t>א תוסיף</w:t>
      </w:r>
      <w:r w:rsidRPr="006764D1">
        <w:rPr>
          <w:rFonts w:cs="Guttman Hodes" w:hint="cs"/>
          <w:sz w:val="24"/>
          <w:szCs w:val="24"/>
          <w:rtl/>
        </w:rPr>
        <w:t xml:space="preserve"> תת כ</w:t>
      </w:r>
      <w:r w:rsidR="0051588A">
        <w:rPr>
          <w:rFonts w:cs="Guttman Hodes" w:hint="cs"/>
          <w:sz w:val="24"/>
          <w:szCs w:val="24"/>
          <w:rtl/>
        </w:rPr>
        <w:t>ו</w:t>
      </w:r>
      <w:r w:rsidRPr="006764D1">
        <w:rPr>
          <w:rFonts w:cs="Guttman Hodes" w:hint="cs"/>
          <w:sz w:val="24"/>
          <w:szCs w:val="24"/>
          <w:rtl/>
        </w:rPr>
        <w:t>חה לך</w:t>
      </w:r>
      <w:r w:rsidR="0051588A">
        <w:rPr>
          <w:rFonts w:cs="Guttman Hodes" w:hint="cs"/>
          <w:sz w:val="24"/>
          <w:szCs w:val="24"/>
          <w:rtl/>
        </w:rPr>
        <w:t>'</w:t>
      </w:r>
      <w:r w:rsidRPr="006764D1">
        <w:rPr>
          <w:rFonts w:cs="Guttman Hodes" w:hint="cs"/>
          <w:sz w:val="24"/>
          <w:szCs w:val="24"/>
          <w:rtl/>
        </w:rPr>
        <w:t xml:space="preserve"> ולא לאחרים</w:t>
      </w:r>
      <w:r w:rsidR="0051588A">
        <w:rPr>
          <w:rFonts w:cs="Guttman Hodes" w:hint="cs"/>
          <w:sz w:val="24"/>
          <w:szCs w:val="24"/>
          <w:rtl/>
        </w:rPr>
        <w:t>,</w:t>
      </w:r>
      <w:r w:rsidRPr="006764D1">
        <w:rPr>
          <w:rFonts w:cs="Guttman Hodes" w:hint="cs"/>
          <w:sz w:val="24"/>
          <w:szCs w:val="24"/>
          <w:rtl/>
        </w:rPr>
        <w:t xml:space="preserve"> וכשיטת רש"י ז</w:t>
      </w:r>
      <w:r w:rsidR="0029447A" w:rsidRPr="006764D1">
        <w:rPr>
          <w:rFonts w:cs="Guttman Hodes"/>
          <w:sz w:val="24"/>
          <w:szCs w:val="24"/>
          <w:rtl/>
        </w:rPr>
        <w:t>"</w:t>
      </w:r>
      <w:r w:rsidR="0029447A" w:rsidRPr="006764D1">
        <w:rPr>
          <w:rFonts w:cs="Guttman Hodes" w:hint="cs"/>
          <w:sz w:val="24"/>
          <w:szCs w:val="24"/>
          <w:rtl/>
        </w:rPr>
        <w:t>ל</w:t>
      </w:r>
      <w:r w:rsidR="0051588A">
        <w:rPr>
          <w:rFonts w:cs="Guttman Hodes" w:hint="cs"/>
          <w:sz w:val="24"/>
          <w:szCs w:val="24"/>
          <w:rtl/>
        </w:rPr>
        <w:t>. אך קין תפס לו שיטת תוספות</w:t>
      </w:r>
      <w:r w:rsidRPr="006764D1">
        <w:rPr>
          <w:rFonts w:cs="Guttman Hodes" w:hint="cs"/>
          <w:sz w:val="24"/>
          <w:szCs w:val="24"/>
          <w:rtl/>
        </w:rPr>
        <w:t xml:space="preserve"> וס</w:t>
      </w:r>
      <w:r w:rsidR="0051588A">
        <w:rPr>
          <w:rFonts w:cs="Guttman Hodes" w:hint="cs"/>
          <w:sz w:val="24"/>
          <w:szCs w:val="24"/>
          <w:rtl/>
        </w:rPr>
        <w:t>בירא ליה</w:t>
      </w:r>
      <w:r w:rsidRPr="006764D1">
        <w:rPr>
          <w:rFonts w:cs="Guttman Hodes" w:hint="cs"/>
          <w:sz w:val="24"/>
          <w:szCs w:val="24"/>
          <w:rtl/>
        </w:rPr>
        <w:t xml:space="preserve"> דבגדי כהונה היו מכפרין על המיתה</w:t>
      </w:r>
      <w:r w:rsidR="0051588A">
        <w:rPr>
          <w:rFonts w:cs="Guttman Hodes" w:hint="cs"/>
          <w:sz w:val="24"/>
          <w:szCs w:val="24"/>
          <w:rtl/>
        </w:rPr>
        <w:t>,</w:t>
      </w:r>
      <w:r w:rsidRPr="006764D1">
        <w:rPr>
          <w:rFonts w:cs="Guttman Hodes" w:hint="cs"/>
          <w:sz w:val="24"/>
          <w:szCs w:val="24"/>
          <w:rtl/>
        </w:rPr>
        <w:t xml:space="preserve"> וא</w:t>
      </w:r>
      <w:r w:rsidR="0051588A">
        <w:rPr>
          <w:rFonts w:cs="Guttman Hodes" w:hint="cs"/>
          <w:sz w:val="24"/>
          <w:szCs w:val="24"/>
          <w:rtl/>
        </w:rPr>
        <w:t>ם כן</w:t>
      </w:r>
      <w:r w:rsidRPr="006764D1">
        <w:rPr>
          <w:rFonts w:cs="Guttman Hodes" w:hint="cs"/>
          <w:sz w:val="24"/>
          <w:szCs w:val="24"/>
          <w:rtl/>
        </w:rPr>
        <w:t xml:space="preserve"> באותה שעה שעדיין לא היו בגדי כהונה נתיירא גם מחיוב מיתה</w:t>
      </w:r>
      <w:r w:rsidR="0051588A">
        <w:rPr>
          <w:rFonts w:cs="Guttman Hodes" w:hint="cs"/>
          <w:sz w:val="24"/>
          <w:szCs w:val="24"/>
          <w:rtl/>
        </w:rPr>
        <w:t>,</w:t>
      </w:r>
      <w:r w:rsidRPr="006764D1">
        <w:rPr>
          <w:rFonts w:cs="Guttman Hodes" w:hint="cs"/>
          <w:sz w:val="24"/>
          <w:szCs w:val="24"/>
          <w:rtl/>
        </w:rPr>
        <w:t xml:space="preserve"> לז</w:t>
      </w:r>
      <w:r w:rsidR="0051588A">
        <w:rPr>
          <w:rFonts w:cs="Guttman Hodes" w:hint="cs"/>
          <w:sz w:val="24"/>
          <w:szCs w:val="24"/>
          <w:rtl/>
        </w:rPr>
        <w:t>ה אמר</w:t>
      </w:r>
      <w:r w:rsidRPr="006764D1">
        <w:rPr>
          <w:rFonts w:cs="Guttman Hodes" w:hint="cs"/>
          <w:sz w:val="24"/>
          <w:szCs w:val="24"/>
          <w:rtl/>
        </w:rPr>
        <w:t xml:space="preserve"> </w:t>
      </w:r>
      <w:r w:rsidR="00EE5715" w:rsidRPr="006764D1">
        <w:rPr>
          <w:rFonts w:cs="Guttman Hodes" w:hint="cs"/>
          <w:sz w:val="24"/>
          <w:szCs w:val="24"/>
          <w:rtl/>
        </w:rPr>
        <w:t>(</w:t>
      </w:r>
      <w:r w:rsidR="00090A40" w:rsidRPr="006764D1">
        <w:rPr>
          <w:rFonts w:cs="Guttman Hodes" w:hint="cs"/>
          <w:sz w:val="24"/>
          <w:szCs w:val="24"/>
          <w:rtl/>
        </w:rPr>
        <w:t>בראשית ד יד</w:t>
      </w:r>
      <w:r w:rsidR="00EE5715" w:rsidRPr="006764D1">
        <w:rPr>
          <w:rFonts w:cs="Guttman Hodes" w:hint="cs"/>
          <w:sz w:val="24"/>
          <w:szCs w:val="24"/>
          <w:rtl/>
        </w:rPr>
        <w:t xml:space="preserve">) </w:t>
      </w:r>
      <w:r w:rsidR="0051588A">
        <w:rPr>
          <w:rFonts w:cs="Guttman Hodes" w:hint="cs"/>
          <w:sz w:val="24"/>
          <w:szCs w:val="24"/>
          <w:rtl/>
        </w:rPr>
        <w:t>'</w:t>
      </w:r>
      <w:r w:rsidRPr="006764D1">
        <w:rPr>
          <w:rFonts w:cs="Guttman Hodes" w:hint="cs"/>
          <w:sz w:val="24"/>
          <w:szCs w:val="24"/>
          <w:rtl/>
        </w:rPr>
        <w:t>והיה כל מוצאי יהרגני</w:t>
      </w:r>
      <w:r w:rsidR="0051588A">
        <w:rPr>
          <w:rFonts w:cs="Guttman Hodes" w:hint="cs"/>
          <w:sz w:val="24"/>
          <w:szCs w:val="24"/>
          <w:rtl/>
        </w:rPr>
        <w:t>' באומרו</w:t>
      </w:r>
      <w:r w:rsidRPr="006764D1">
        <w:rPr>
          <w:rFonts w:cs="Guttman Hodes" w:hint="cs"/>
          <w:sz w:val="24"/>
          <w:szCs w:val="24"/>
          <w:rtl/>
        </w:rPr>
        <w:t xml:space="preserve"> אין לו דם</w:t>
      </w:r>
      <w:r w:rsidR="0051588A">
        <w:rPr>
          <w:rFonts w:cs="Guttman Hodes" w:hint="cs"/>
          <w:sz w:val="24"/>
          <w:szCs w:val="24"/>
          <w:rtl/>
        </w:rPr>
        <w:t>,</w:t>
      </w:r>
      <w:r w:rsidRPr="006764D1">
        <w:rPr>
          <w:rFonts w:cs="Guttman Hodes" w:hint="cs"/>
          <w:sz w:val="24"/>
          <w:szCs w:val="24"/>
          <w:rtl/>
        </w:rPr>
        <w:t xml:space="preserve"> שח</w:t>
      </w:r>
      <w:r w:rsidR="0051588A">
        <w:rPr>
          <w:rFonts w:cs="Guttman Hodes" w:hint="cs"/>
          <w:sz w:val="24"/>
          <w:szCs w:val="24"/>
          <w:rtl/>
        </w:rPr>
        <w:t>ייב מיתה על שפיכות דמים</w:t>
      </w:r>
      <w:r w:rsidRPr="006764D1">
        <w:rPr>
          <w:rFonts w:cs="Guttman Hodes" w:hint="cs"/>
          <w:sz w:val="24"/>
          <w:szCs w:val="24"/>
          <w:rtl/>
        </w:rPr>
        <w:t xml:space="preserve"> ששפך</w:t>
      </w:r>
      <w:r w:rsidR="0051588A">
        <w:rPr>
          <w:rFonts w:cs="Guttman Hodes" w:hint="cs"/>
          <w:sz w:val="24"/>
          <w:szCs w:val="24"/>
          <w:rtl/>
        </w:rPr>
        <w:t>, וכשיטת התוספות.</w:t>
      </w:r>
      <w:r w:rsidRPr="006764D1">
        <w:rPr>
          <w:rFonts w:cs="Guttman Hodes" w:hint="cs"/>
          <w:sz w:val="24"/>
          <w:szCs w:val="24"/>
          <w:rtl/>
        </w:rPr>
        <w:t xml:space="preserve"> לזה</w:t>
      </w:r>
      <w:r w:rsidR="00090A40" w:rsidRPr="006764D1">
        <w:rPr>
          <w:rFonts w:cs="Guttman Hodes" w:hint="cs"/>
          <w:sz w:val="24"/>
          <w:szCs w:val="24"/>
          <w:rtl/>
        </w:rPr>
        <w:t xml:space="preserve"> </w:t>
      </w:r>
      <w:r w:rsidR="00EE5715" w:rsidRPr="006764D1">
        <w:rPr>
          <w:rFonts w:cs="Guttman Hodes" w:hint="cs"/>
          <w:sz w:val="24"/>
          <w:szCs w:val="24"/>
          <w:rtl/>
        </w:rPr>
        <w:t>(</w:t>
      </w:r>
      <w:r w:rsidR="00090A40" w:rsidRPr="006764D1">
        <w:rPr>
          <w:rFonts w:cs="Guttman Hodes" w:hint="cs"/>
          <w:sz w:val="24"/>
          <w:szCs w:val="24"/>
          <w:rtl/>
        </w:rPr>
        <w:t>בראשית ד טו</w:t>
      </w:r>
      <w:r w:rsidR="00EE5715" w:rsidRPr="006764D1">
        <w:rPr>
          <w:rFonts w:cs="Guttman Hodes" w:hint="cs"/>
          <w:sz w:val="24"/>
          <w:szCs w:val="24"/>
          <w:rtl/>
        </w:rPr>
        <w:t>)</w:t>
      </w:r>
      <w:r w:rsidR="00F67DA3" w:rsidRPr="006764D1">
        <w:rPr>
          <w:rFonts w:cs="Guttman Hodes" w:hint="cs"/>
          <w:sz w:val="24"/>
          <w:szCs w:val="24"/>
          <w:rtl/>
        </w:rPr>
        <w:t xml:space="preserve"> </w:t>
      </w:r>
      <w:r w:rsidR="0051588A">
        <w:rPr>
          <w:rFonts w:cs="Guttman Hodes" w:hint="cs"/>
          <w:sz w:val="24"/>
          <w:szCs w:val="24"/>
          <w:rtl/>
        </w:rPr>
        <w:t>'</w:t>
      </w:r>
      <w:r w:rsidRPr="006764D1">
        <w:rPr>
          <w:rFonts w:cs="Guttman Hodes" w:hint="cs"/>
          <w:sz w:val="24"/>
          <w:szCs w:val="24"/>
          <w:rtl/>
        </w:rPr>
        <w:t xml:space="preserve">ויאמר לו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לכן כל הורג קין</w:t>
      </w:r>
      <w:r w:rsidR="0051588A">
        <w:rPr>
          <w:rFonts w:cs="Guttman Hodes" w:hint="cs"/>
          <w:sz w:val="24"/>
          <w:szCs w:val="24"/>
          <w:rtl/>
        </w:rPr>
        <w:t>'</w:t>
      </w:r>
      <w:r w:rsidRPr="006764D1">
        <w:rPr>
          <w:rFonts w:cs="Guttman Hodes" w:hint="cs"/>
          <w:sz w:val="24"/>
          <w:szCs w:val="24"/>
          <w:rtl/>
        </w:rPr>
        <w:t xml:space="preserve"> וכו'</w:t>
      </w:r>
      <w:r w:rsidR="0051588A">
        <w:rPr>
          <w:rFonts w:cs="Guttman Hodes" w:hint="cs"/>
          <w:sz w:val="24"/>
          <w:szCs w:val="24"/>
          <w:rtl/>
        </w:rPr>
        <w:t>, שהקיל עליו ופ</w:t>
      </w:r>
      <w:r w:rsidRPr="006764D1">
        <w:rPr>
          <w:rFonts w:cs="Guttman Hodes" w:hint="cs"/>
          <w:sz w:val="24"/>
          <w:szCs w:val="24"/>
          <w:rtl/>
        </w:rPr>
        <w:t>טרו מעונש מיתה וא</w:t>
      </w:r>
      <w:r w:rsidR="0051588A">
        <w:rPr>
          <w:rFonts w:cs="Guttman Hodes" w:hint="cs"/>
          <w:sz w:val="24"/>
          <w:szCs w:val="24"/>
          <w:rtl/>
        </w:rPr>
        <w:t>ינו צריך</w:t>
      </w:r>
      <w:r w:rsidRPr="006764D1">
        <w:rPr>
          <w:rFonts w:cs="Guttman Hodes" w:hint="cs"/>
          <w:sz w:val="24"/>
          <w:szCs w:val="24"/>
          <w:rtl/>
        </w:rPr>
        <w:t xml:space="preserve"> כתו</w:t>
      </w:r>
      <w:r w:rsidR="00EE5715" w:rsidRPr="006764D1">
        <w:rPr>
          <w:rFonts w:cs="Guttman Hodes" w:hint="cs"/>
          <w:sz w:val="24"/>
          <w:szCs w:val="24"/>
          <w:rtl/>
        </w:rPr>
        <w:t>נ</w:t>
      </w:r>
      <w:r w:rsidRPr="006764D1">
        <w:rPr>
          <w:rFonts w:cs="Guttman Hodes" w:hint="cs"/>
          <w:sz w:val="24"/>
          <w:szCs w:val="24"/>
          <w:rtl/>
        </w:rPr>
        <w:t>ת לכפר על ח</w:t>
      </w:r>
      <w:r w:rsidR="0051588A">
        <w:rPr>
          <w:rFonts w:cs="Guttman Hodes" w:hint="cs"/>
          <w:sz w:val="24"/>
          <w:szCs w:val="24"/>
          <w:rtl/>
        </w:rPr>
        <w:t>יוב מיתה</w:t>
      </w:r>
      <w:r w:rsidRPr="006764D1">
        <w:rPr>
          <w:rFonts w:cs="Guttman Hodes" w:hint="cs"/>
          <w:sz w:val="24"/>
          <w:szCs w:val="24"/>
          <w:rtl/>
        </w:rPr>
        <w:t xml:space="preserve"> שיש בהם</w:t>
      </w:r>
      <w:r w:rsidR="0051588A">
        <w:rPr>
          <w:rFonts w:cs="Guttman Hodes" w:hint="cs"/>
          <w:sz w:val="24"/>
          <w:szCs w:val="24"/>
          <w:rtl/>
        </w:rPr>
        <w:t>, אך ורק עונשו הוי בנגעים כמבואר בשיטה הנזכרת</w:t>
      </w:r>
      <w:r w:rsidRPr="006764D1">
        <w:rPr>
          <w:rFonts w:cs="Guttman Hodes" w:hint="cs"/>
          <w:sz w:val="24"/>
          <w:szCs w:val="24"/>
          <w:rtl/>
        </w:rPr>
        <w:t xml:space="preserve"> דנהי דפטור ממיתה בבגדי כהונה מ</w:t>
      </w:r>
      <w:r w:rsidR="0051588A">
        <w:rPr>
          <w:rFonts w:cs="Guttman Hodes" w:hint="cs"/>
          <w:sz w:val="24"/>
          <w:szCs w:val="24"/>
          <w:rtl/>
        </w:rPr>
        <w:t>כל מקום</w:t>
      </w:r>
      <w:r w:rsidRPr="006764D1">
        <w:rPr>
          <w:rFonts w:cs="Guttman Hodes" w:hint="cs"/>
          <w:sz w:val="24"/>
          <w:szCs w:val="24"/>
          <w:rtl/>
        </w:rPr>
        <w:t xml:space="preserve"> הנגעים באין עליו</w:t>
      </w:r>
      <w:r w:rsidR="0051588A">
        <w:rPr>
          <w:rFonts w:cs="Guttman Hodes" w:hint="cs"/>
          <w:sz w:val="24"/>
          <w:szCs w:val="24"/>
          <w:rtl/>
        </w:rPr>
        <w:t>. ולזה בקין נהי שפ</w:t>
      </w:r>
      <w:r w:rsidRPr="006764D1">
        <w:rPr>
          <w:rFonts w:cs="Guttman Hodes" w:hint="cs"/>
          <w:sz w:val="24"/>
          <w:szCs w:val="24"/>
          <w:rtl/>
        </w:rPr>
        <w:t>טרו ממיתה מ</w:t>
      </w:r>
      <w:r w:rsidR="0051588A">
        <w:rPr>
          <w:rFonts w:cs="Guttman Hodes" w:hint="cs"/>
          <w:sz w:val="24"/>
          <w:szCs w:val="24"/>
          <w:rtl/>
        </w:rPr>
        <w:t>כל מקום</w:t>
      </w:r>
      <w:r w:rsidRPr="006764D1">
        <w:rPr>
          <w:rFonts w:cs="Guttman Hodes" w:hint="cs"/>
          <w:sz w:val="24"/>
          <w:szCs w:val="24"/>
          <w:rtl/>
        </w:rPr>
        <w:t xml:space="preserve"> הרי קנסו בענין הנגעים</w:t>
      </w:r>
      <w:r w:rsidR="0051588A">
        <w:rPr>
          <w:rFonts w:cs="Guttman Hodes" w:hint="cs"/>
          <w:sz w:val="24"/>
          <w:szCs w:val="24"/>
          <w:rtl/>
        </w:rPr>
        <w:t>,</w:t>
      </w:r>
      <w:r w:rsidRPr="006764D1">
        <w:rPr>
          <w:rFonts w:cs="Guttman Hodes" w:hint="cs"/>
          <w:sz w:val="24"/>
          <w:szCs w:val="24"/>
          <w:rtl/>
        </w:rPr>
        <w:t xml:space="preserve"> ולזה הזריח לו צרעת במצחו להודיע לכל שהתנהג עמו כמו בזמן שב</w:t>
      </w:r>
      <w:r w:rsidR="00F773CF" w:rsidRPr="006764D1">
        <w:rPr>
          <w:rFonts w:cs="Guttman Hodes" w:hint="cs"/>
          <w:sz w:val="24"/>
          <w:szCs w:val="24"/>
          <w:rtl/>
        </w:rPr>
        <w:t xml:space="preserve">ית </w:t>
      </w:r>
      <w:r w:rsidR="0029447A" w:rsidRPr="006764D1">
        <w:rPr>
          <w:rFonts w:cs="Guttman Hodes" w:hint="cs"/>
          <w:sz w:val="24"/>
          <w:szCs w:val="24"/>
          <w:rtl/>
        </w:rPr>
        <w:t>ה</w:t>
      </w:r>
      <w:r w:rsidR="00F773CF" w:rsidRPr="006764D1">
        <w:rPr>
          <w:rFonts w:cs="Guttman Hodes" w:hint="cs"/>
          <w:sz w:val="24"/>
          <w:szCs w:val="24"/>
          <w:rtl/>
        </w:rPr>
        <w:t>מקדש</w:t>
      </w:r>
      <w:r w:rsidRPr="006764D1">
        <w:rPr>
          <w:rFonts w:cs="Guttman Hodes" w:hint="cs"/>
          <w:sz w:val="24"/>
          <w:szCs w:val="24"/>
          <w:rtl/>
        </w:rPr>
        <w:t xml:space="preserve"> קיים שהיו בגדי כהונה מכפרין על מיתה ולא נענש רק בנגעים לחוד</w:t>
      </w:r>
      <w:r w:rsidR="0051588A">
        <w:rPr>
          <w:rFonts w:cs="Guttman Hodes" w:hint="cs"/>
          <w:sz w:val="24"/>
          <w:szCs w:val="24"/>
          <w:rtl/>
        </w:rPr>
        <w:t>,</w:t>
      </w:r>
      <w:r w:rsidRPr="006764D1">
        <w:rPr>
          <w:rFonts w:cs="Guttman Hodes" w:hint="cs"/>
          <w:sz w:val="24"/>
          <w:szCs w:val="24"/>
          <w:rtl/>
        </w:rPr>
        <w:t xml:space="preserve"> כך התנהג עם קין</w:t>
      </w:r>
      <w:r w:rsidR="00AC2FAB" w:rsidRPr="006764D1">
        <w:rPr>
          <w:rFonts w:cs="Guttman Hodes" w:hint="cs"/>
          <w:sz w:val="24"/>
          <w:szCs w:val="24"/>
          <w:rtl/>
        </w:rPr>
        <w:t>.</w:t>
      </w:r>
      <w:r w:rsidR="0051588A">
        <w:rPr>
          <w:rFonts w:cs="Guttman Hodes" w:hint="cs"/>
          <w:sz w:val="24"/>
          <w:szCs w:val="24"/>
          <w:rtl/>
        </w:rPr>
        <w:t xml:space="preserve"> עד כאן דברי</w:t>
      </w:r>
      <w:r w:rsidRPr="006764D1">
        <w:rPr>
          <w:rFonts w:cs="Guttman Hodes" w:hint="cs"/>
          <w:sz w:val="24"/>
          <w:szCs w:val="24"/>
          <w:rtl/>
        </w:rPr>
        <w:t xml:space="preserve"> פה הרב ז</w:t>
      </w:r>
      <w:r w:rsidR="00AC2FAB" w:rsidRPr="006764D1">
        <w:rPr>
          <w:rFonts w:cs="Guttman Hodes" w:hint="cs"/>
          <w:sz w:val="24"/>
          <w:szCs w:val="24"/>
          <w:rtl/>
        </w:rPr>
        <w:t xml:space="preserve">רע </w:t>
      </w:r>
      <w:r w:rsidRPr="006764D1">
        <w:rPr>
          <w:rFonts w:cs="Guttman Hodes" w:hint="cs"/>
          <w:sz w:val="24"/>
          <w:szCs w:val="24"/>
          <w:rtl/>
        </w:rPr>
        <w:t>ב</w:t>
      </w:r>
      <w:r w:rsidR="0029447A" w:rsidRPr="006764D1">
        <w:rPr>
          <w:rFonts w:cs="Guttman Hodes" w:hint="cs"/>
          <w:sz w:val="24"/>
          <w:szCs w:val="24"/>
          <w:rtl/>
        </w:rPr>
        <w:t>ר</w:t>
      </w:r>
      <w:r w:rsidR="00AC2FAB" w:rsidRPr="006764D1">
        <w:rPr>
          <w:rFonts w:cs="Guttman Hodes" w:hint="cs"/>
          <w:sz w:val="24"/>
          <w:szCs w:val="24"/>
          <w:rtl/>
        </w:rPr>
        <w:t>ך</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 xml:space="preserve"> בקיצור מופלג.</w:t>
      </w:r>
    </w:p>
    <w:p w:rsidR="00F04291" w:rsidRPr="006764D1" w:rsidRDefault="00F04291" w:rsidP="0051588A">
      <w:pPr>
        <w:spacing w:after="0"/>
        <w:jc w:val="both"/>
        <w:rPr>
          <w:rFonts w:cs="Guttman Hodes"/>
          <w:sz w:val="24"/>
          <w:szCs w:val="24"/>
          <w:rtl/>
        </w:rPr>
      </w:pPr>
      <w:r w:rsidRPr="006764D1">
        <w:rPr>
          <w:rFonts w:cs="Guttman Hodes" w:hint="cs"/>
          <w:sz w:val="24"/>
          <w:szCs w:val="24"/>
          <w:rtl/>
        </w:rPr>
        <w:t xml:space="preserve"> </w:t>
      </w:r>
    </w:p>
    <w:p w:rsidR="00D422F8" w:rsidRDefault="0051588A" w:rsidP="006764D1">
      <w:pPr>
        <w:spacing w:after="0"/>
        <w:jc w:val="both"/>
        <w:rPr>
          <w:rFonts w:cs="Guttman Hodes"/>
          <w:sz w:val="24"/>
          <w:szCs w:val="24"/>
          <w:rtl/>
        </w:rPr>
      </w:pPr>
      <w:r>
        <w:rPr>
          <w:rFonts w:cs="Guttman Hodes" w:hint="cs"/>
          <w:sz w:val="24"/>
          <w:szCs w:val="24"/>
          <w:rtl/>
        </w:rPr>
        <w:t>והרב בספר</w:t>
      </w:r>
      <w:r w:rsidR="0073760D">
        <w:rPr>
          <w:rFonts w:cs="Guttman Hodes" w:hint="cs"/>
          <w:sz w:val="24"/>
          <w:szCs w:val="24"/>
          <w:rtl/>
        </w:rPr>
        <w:t xml:space="preserve"> </w:t>
      </w:r>
      <w:r w:rsidR="0073760D" w:rsidRPr="00611FA6">
        <w:rPr>
          <w:rFonts w:cs="Guttman Hodes" w:hint="cs"/>
          <w:b/>
          <w:bCs/>
          <w:sz w:val="24"/>
          <w:szCs w:val="24"/>
          <w:rtl/>
        </w:rPr>
        <w:t>אמרי שפר</w:t>
      </w:r>
      <w:r w:rsidR="0073760D">
        <w:rPr>
          <w:rFonts w:cs="Guttman Hodes" w:hint="cs"/>
          <w:sz w:val="24"/>
          <w:szCs w:val="24"/>
          <w:rtl/>
        </w:rPr>
        <w:t xml:space="preserve"> כתב וזה לשונו:</w:t>
      </w:r>
      <w:r w:rsidR="00F04291" w:rsidRPr="006764D1">
        <w:rPr>
          <w:rFonts w:cs="Guttman Hodes" w:hint="cs"/>
          <w:sz w:val="24"/>
          <w:szCs w:val="24"/>
          <w:rtl/>
        </w:rPr>
        <w:t xml:space="preserve"> קשייא לי בין לרש</w:t>
      </w:r>
      <w:r w:rsidR="0029447A" w:rsidRPr="006764D1">
        <w:rPr>
          <w:rFonts w:cs="Guttman Hodes"/>
          <w:sz w:val="24"/>
          <w:szCs w:val="24"/>
          <w:rtl/>
        </w:rPr>
        <w:t>"</w:t>
      </w:r>
      <w:r w:rsidR="0029447A" w:rsidRPr="006764D1">
        <w:rPr>
          <w:rFonts w:cs="Guttman Hodes" w:hint="cs"/>
          <w:sz w:val="24"/>
          <w:szCs w:val="24"/>
          <w:rtl/>
        </w:rPr>
        <w:t>י</w:t>
      </w:r>
      <w:r w:rsidR="00F04291" w:rsidRPr="006764D1">
        <w:rPr>
          <w:rFonts w:cs="Guttman Hodes" w:hint="cs"/>
          <w:sz w:val="24"/>
          <w:szCs w:val="24"/>
          <w:rtl/>
        </w:rPr>
        <w:t xml:space="preserve"> בין ל</w:t>
      </w:r>
      <w:r w:rsidR="007612B4" w:rsidRPr="006764D1">
        <w:rPr>
          <w:rFonts w:cs="Guttman Hodes" w:hint="cs"/>
          <w:sz w:val="24"/>
          <w:szCs w:val="24"/>
          <w:rtl/>
        </w:rPr>
        <w:t>ה</w:t>
      </w:r>
      <w:r w:rsidR="00F04291" w:rsidRPr="006764D1">
        <w:rPr>
          <w:rFonts w:cs="Guttman Hodes" w:hint="cs"/>
          <w:sz w:val="24"/>
          <w:szCs w:val="24"/>
          <w:rtl/>
        </w:rPr>
        <w:t>תו</w:t>
      </w:r>
      <w:r w:rsidR="00AC2FAB" w:rsidRPr="006764D1">
        <w:rPr>
          <w:rFonts w:cs="Guttman Hodes" w:hint="cs"/>
          <w:sz w:val="24"/>
          <w:szCs w:val="24"/>
          <w:rtl/>
        </w:rPr>
        <w:t>ס</w:t>
      </w:r>
      <w:r w:rsidR="0073760D">
        <w:rPr>
          <w:rFonts w:cs="Guttman Hodes" w:hint="cs"/>
          <w:sz w:val="24"/>
          <w:szCs w:val="24"/>
          <w:rtl/>
        </w:rPr>
        <w:t>פות</w:t>
      </w:r>
      <w:r w:rsidR="00F04291" w:rsidRPr="006764D1">
        <w:rPr>
          <w:rFonts w:cs="Guttman Hodes" w:hint="cs"/>
          <w:sz w:val="24"/>
          <w:szCs w:val="24"/>
          <w:rtl/>
        </w:rPr>
        <w:t xml:space="preserve"> בין ליש מפרשים</w:t>
      </w:r>
      <w:r w:rsidR="0073760D">
        <w:rPr>
          <w:rFonts w:cs="Guttman Hodes" w:hint="cs"/>
          <w:sz w:val="24"/>
          <w:szCs w:val="24"/>
          <w:rtl/>
        </w:rPr>
        <w:t>. קשה</w:t>
      </w:r>
      <w:r w:rsidR="00F04291" w:rsidRPr="006764D1">
        <w:rPr>
          <w:rFonts w:cs="Guttman Hodes" w:hint="cs"/>
          <w:sz w:val="24"/>
          <w:szCs w:val="24"/>
          <w:rtl/>
        </w:rPr>
        <w:t xml:space="preserve"> לרש</w:t>
      </w:r>
      <w:r w:rsidR="0029447A" w:rsidRPr="006764D1">
        <w:rPr>
          <w:rFonts w:cs="Guttman Hodes"/>
          <w:sz w:val="24"/>
          <w:szCs w:val="24"/>
          <w:rtl/>
        </w:rPr>
        <w:t>"</w:t>
      </w:r>
      <w:r w:rsidR="0029447A" w:rsidRPr="006764D1">
        <w:rPr>
          <w:rFonts w:cs="Guttman Hodes" w:hint="cs"/>
          <w:sz w:val="24"/>
          <w:szCs w:val="24"/>
          <w:rtl/>
        </w:rPr>
        <w:t>י</w:t>
      </w:r>
      <w:r w:rsidR="0073760D">
        <w:rPr>
          <w:rFonts w:cs="Guttman Hodes" w:hint="cs"/>
          <w:sz w:val="24"/>
          <w:szCs w:val="24"/>
          <w:rtl/>
        </w:rPr>
        <w:t xml:space="preserve"> היאך יתר</w:t>
      </w:r>
      <w:r w:rsidR="00F04291" w:rsidRPr="006764D1">
        <w:rPr>
          <w:rFonts w:cs="Guttman Hodes" w:hint="cs"/>
          <w:sz w:val="24"/>
          <w:szCs w:val="24"/>
          <w:rtl/>
        </w:rPr>
        <w:t xml:space="preserve">ץ אמאי לא </w:t>
      </w:r>
      <w:r w:rsidR="007612B4" w:rsidRPr="006764D1">
        <w:rPr>
          <w:rFonts w:cs="Guttman Hodes" w:hint="cs"/>
          <w:sz w:val="24"/>
          <w:szCs w:val="24"/>
          <w:rtl/>
        </w:rPr>
        <w:t>מותי</w:t>
      </w:r>
      <w:r w:rsidR="004C0E51" w:rsidRPr="006764D1">
        <w:rPr>
          <w:rFonts w:cs="Guttman Hodes" w:hint="cs"/>
          <w:sz w:val="24"/>
          <w:szCs w:val="24"/>
          <w:rtl/>
        </w:rPr>
        <w:t>ב</w:t>
      </w:r>
      <w:r w:rsidR="007612B4" w:rsidRPr="006764D1">
        <w:rPr>
          <w:rFonts w:cs="Guttman Hodes" w:hint="cs"/>
          <w:sz w:val="24"/>
          <w:szCs w:val="24"/>
          <w:rtl/>
        </w:rPr>
        <w:t xml:space="preserve"> </w:t>
      </w:r>
      <w:r w:rsidR="0073760D">
        <w:rPr>
          <w:rFonts w:cs="Guttman Hodes" w:hint="cs"/>
          <w:sz w:val="24"/>
          <w:szCs w:val="24"/>
          <w:rtl/>
        </w:rPr>
        <w:t>גסות הרוח</w:t>
      </w:r>
      <w:r w:rsidR="004C0E51" w:rsidRPr="006764D1">
        <w:rPr>
          <w:rFonts w:cs="Guttman Hodes" w:hint="cs"/>
          <w:sz w:val="24"/>
          <w:szCs w:val="24"/>
          <w:rtl/>
        </w:rPr>
        <w:t xml:space="preserve"> אג</w:t>
      </w:r>
      <w:r w:rsidR="0073760D">
        <w:rPr>
          <w:rFonts w:cs="Guttman Hodes" w:hint="cs"/>
          <w:sz w:val="24"/>
          <w:szCs w:val="24"/>
          <w:rtl/>
        </w:rPr>
        <w:t>סות הרוח,</w:t>
      </w:r>
      <w:r w:rsidR="004C0E51" w:rsidRPr="006764D1">
        <w:rPr>
          <w:rFonts w:cs="Guttman Hodes" w:hint="cs"/>
          <w:sz w:val="24"/>
          <w:szCs w:val="24"/>
          <w:rtl/>
        </w:rPr>
        <w:t xml:space="preserve"> ולא שייך לתרוצי דמכפרין על אחרים</w:t>
      </w:r>
      <w:r w:rsidR="0073760D">
        <w:rPr>
          <w:rFonts w:cs="Guttman Hodes" w:hint="cs"/>
          <w:sz w:val="24"/>
          <w:szCs w:val="24"/>
          <w:rtl/>
        </w:rPr>
        <w:t>,</w:t>
      </w:r>
      <w:r w:rsidR="004C0E51" w:rsidRPr="006764D1">
        <w:rPr>
          <w:rFonts w:cs="Guttman Hodes" w:hint="cs"/>
          <w:sz w:val="24"/>
          <w:szCs w:val="24"/>
          <w:rtl/>
        </w:rPr>
        <w:t xml:space="preserve"> דהא לא אשכחן בגסות הרוח שנענשים אחרים עליה דומיא ד</w:t>
      </w:r>
      <w:r w:rsidR="0073760D">
        <w:rPr>
          <w:rFonts w:cs="Guttman Hodes" w:hint="cs"/>
          <w:sz w:val="24"/>
          <w:szCs w:val="24"/>
          <w:rtl/>
        </w:rPr>
        <w:t>לשון הרע</w:t>
      </w:r>
      <w:r w:rsidR="004C0E51" w:rsidRPr="006764D1">
        <w:rPr>
          <w:rFonts w:cs="Guttman Hodes" w:hint="cs"/>
          <w:sz w:val="24"/>
          <w:szCs w:val="24"/>
          <w:rtl/>
        </w:rPr>
        <w:t xml:space="preserve"> לרש</w:t>
      </w:r>
      <w:r w:rsidR="0029447A" w:rsidRPr="006764D1">
        <w:rPr>
          <w:rFonts w:cs="Guttman Hodes"/>
          <w:sz w:val="24"/>
          <w:szCs w:val="24"/>
          <w:rtl/>
        </w:rPr>
        <w:t>"</w:t>
      </w:r>
      <w:r w:rsidR="0029447A" w:rsidRPr="006764D1">
        <w:rPr>
          <w:rFonts w:cs="Guttman Hodes" w:hint="cs"/>
          <w:sz w:val="24"/>
          <w:szCs w:val="24"/>
          <w:rtl/>
        </w:rPr>
        <w:t>י</w:t>
      </w:r>
      <w:r w:rsidR="004C0E51"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4C0E51" w:rsidRPr="006764D1">
        <w:rPr>
          <w:rFonts w:cs="Guttman Hodes" w:hint="cs"/>
          <w:sz w:val="24"/>
          <w:szCs w:val="24"/>
          <w:rtl/>
        </w:rPr>
        <w:t>. וג</w:t>
      </w:r>
      <w:r w:rsidR="0073760D">
        <w:rPr>
          <w:rFonts w:cs="Guttman Hodes" w:hint="cs"/>
          <w:sz w:val="24"/>
          <w:szCs w:val="24"/>
          <w:rtl/>
        </w:rPr>
        <w:t>ם כן</w:t>
      </w:r>
      <w:r w:rsidR="004C0E51" w:rsidRPr="006764D1">
        <w:rPr>
          <w:rFonts w:cs="Guttman Hodes" w:hint="cs"/>
          <w:sz w:val="24"/>
          <w:szCs w:val="24"/>
          <w:rtl/>
        </w:rPr>
        <w:t xml:space="preserve"> ק</w:t>
      </w:r>
      <w:r w:rsidR="0073760D">
        <w:rPr>
          <w:rFonts w:cs="Guttman Hodes" w:hint="cs"/>
          <w:sz w:val="24"/>
          <w:szCs w:val="24"/>
          <w:rtl/>
        </w:rPr>
        <w:t>שיא לי</w:t>
      </w:r>
      <w:r w:rsidR="004C0E51" w:rsidRPr="006764D1">
        <w:rPr>
          <w:rFonts w:cs="Guttman Hodes" w:hint="cs"/>
          <w:sz w:val="24"/>
          <w:szCs w:val="24"/>
          <w:rtl/>
        </w:rPr>
        <w:t xml:space="preserve"> על התו</w:t>
      </w:r>
      <w:r w:rsidR="00AC2FAB" w:rsidRPr="006764D1">
        <w:rPr>
          <w:rFonts w:cs="Guttman Hodes" w:hint="cs"/>
          <w:sz w:val="24"/>
          <w:szCs w:val="24"/>
          <w:rtl/>
        </w:rPr>
        <w:t>ס</w:t>
      </w:r>
      <w:r w:rsidR="0073760D">
        <w:rPr>
          <w:rFonts w:cs="Guttman Hodes" w:hint="cs"/>
          <w:sz w:val="24"/>
          <w:szCs w:val="24"/>
          <w:rtl/>
        </w:rPr>
        <w:t>פות דתירצו</w:t>
      </w:r>
      <w:r w:rsidR="004C0E51" w:rsidRPr="006764D1">
        <w:rPr>
          <w:rFonts w:cs="Guttman Hodes" w:hint="cs"/>
          <w:sz w:val="24"/>
          <w:szCs w:val="24"/>
          <w:rtl/>
        </w:rPr>
        <w:t xml:space="preserve"> שהנהו אית בהו ח</w:t>
      </w:r>
      <w:r w:rsidR="0073760D">
        <w:rPr>
          <w:rFonts w:cs="Guttman Hodes" w:hint="cs"/>
          <w:sz w:val="24"/>
          <w:szCs w:val="24"/>
          <w:rtl/>
        </w:rPr>
        <w:t>יוב מיתה</w:t>
      </w:r>
      <w:r w:rsidR="004C0E51" w:rsidRPr="006764D1">
        <w:rPr>
          <w:rFonts w:cs="Guttman Hodes" w:hint="cs"/>
          <w:sz w:val="24"/>
          <w:szCs w:val="24"/>
          <w:rtl/>
        </w:rPr>
        <w:t xml:space="preserve"> ובגדי כהונה מכפרין על ח</w:t>
      </w:r>
      <w:r w:rsidR="0073760D">
        <w:rPr>
          <w:rFonts w:cs="Guttman Hodes" w:hint="cs"/>
          <w:sz w:val="24"/>
          <w:szCs w:val="24"/>
          <w:rtl/>
        </w:rPr>
        <w:t>יוב מיתה,</w:t>
      </w:r>
      <w:r w:rsidR="004C0E51" w:rsidRPr="006764D1">
        <w:rPr>
          <w:rFonts w:cs="Guttman Hodes" w:hint="cs"/>
          <w:sz w:val="24"/>
          <w:szCs w:val="24"/>
          <w:rtl/>
        </w:rPr>
        <w:t xml:space="preserve"> הרי בג</w:t>
      </w:r>
      <w:r w:rsidR="0073760D">
        <w:rPr>
          <w:rFonts w:cs="Guttman Hodes" w:hint="cs"/>
          <w:sz w:val="24"/>
          <w:szCs w:val="24"/>
          <w:rtl/>
        </w:rPr>
        <w:t>סות הרוח</w:t>
      </w:r>
      <w:r w:rsidR="004C0E51" w:rsidRPr="006764D1">
        <w:rPr>
          <w:rFonts w:cs="Guttman Hodes" w:hint="cs"/>
          <w:sz w:val="24"/>
          <w:szCs w:val="24"/>
          <w:rtl/>
        </w:rPr>
        <w:t xml:space="preserve"> אין בו שום </w:t>
      </w:r>
      <w:r w:rsidR="00B94D15" w:rsidRPr="006764D1">
        <w:rPr>
          <w:rFonts w:cs="Guttman Hodes" w:hint="cs"/>
          <w:sz w:val="24"/>
          <w:szCs w:val="24"/>
          <w:rtl/>
        </w:rPr>
        <w:t>ח</w:t>
      </w:r>
      <w:r w:rsidR="0073760D">
        <w:rPr>
          <w:rFonts w:cs="Guttman Hodes" w:hint="cs"/>
          <w:sz w:val="24"/>
          <w:szCs w:val="24"/>
          <w:rtl/>
        </w:rPr>
        <w:t>יוב מיתה</w:t>
      </w:r>
      <w:r w:rsidR="00B94D15" w:rsidRPr="006764D1">
        <w:rPr>
          <w:rFonts w:cs="Guttman Hodes" w:hint="cs"/>
          <w:sz w:val="24"/>
          <w:szCs w:val="24"/>
          <w:rtl/>
        </w:rPr>
        <w:t xml:space="preserve"> כלל והיכי אמרי דנגעים באין עליו. וקשיא נמי לי</w:t>
      </w:r>
      <w:r w:rsidR="0073760D">
        <w:rPr>
          <w:rFonts w:cs="Guttman Hodes" w:hint="cs"/>
          <w:sz w:val="24"/>
          <w:szCs w:val="24"/>
          <w:rtl/>
        </w:rPr>
        <w:t>ש מפרשים</w:t>
      </w:r>
      <w:r w:rsidR="00B94D15" w:rsidRPr="006764D1">
        <w:rPr>
          <w:rFonts w:cs="Guttman Hodes" w:hint="cs"/>
          <w:sz w:val="24"/>
          <w:szCs w:val="24"/>
          <w:rtl/>
        </w:rPr>
        <w:t xml:space="preserve"> היאך </w:t>
      </w:r>
      <w:r w:rsidR="00B94D15" w:rsidRPr="006764D1">
        <w:rPr>
          <w:rFonts w:cs="Guttman Hodes" w:hint="cs"/>
          <w:sz w:val="24"/>
          <w:szCs w:val="24"/>
          <w:rtl/>
        </w:rPr>
        <w:lastRenderedPageBreak/>
        <w:t>יתרצו ג</w:t>
      </w:r>
      <w:r w:rsidR="0073760D">
        <w:rPr>
          <w:rFonts w:cs="Guttman Hodes" w:hint="cs"/>
          <w:sz w:val="24"/>
          <w:szCs w:val="24"/>
          <w:rtl/>
        </w:rPr>
        <w:t>סות הרוח</w:t>
      </w:r>
      <w:r w:rsidR="00B94D15" w:rsidRPr="006764D1">
        <w:rPr>
          <w:rFonts w:cs="Guttman Hodes" w:hint="cs"/>
          <w:sz w:val="24"/>
          <w:szCs w:val="24"/>
          <w:rtl/>
        </w:rPr>
        <w:t xml:space="preserve"> אג</w:t>
      </w:r>
      <w:r w:rsidR="0073760D">
        <w:rPr>
          <w:rFonts w:cs="Guttman Hodes" w:hint="cs"/>
          <w:sz w:val="24"/>
          <w:szCs w:val="24"/>
          <w:rtl/>
        </w:rPr>
        <w:t>סות הרוח</w:t>
      </w:r>
      <w:r w:rsidR="00B94D15" w:rsidRPr="006764D1">
        <w:rPr>
          <w:rFonts w:cs="Guttman Hodes" w:hint="cs"/>
          <w:sz w:val="24"/>
          <w:szCs w:val="24"/>
          <w:rtl/>
        </w:rPr>
        <w:t>. ועוד שתירוצם הוי היפך הש</w:t>
      </w:r>
      <w:r w:rsidR="0029447A" w:rsidRPr="006764D1">
        <w:rPr>
          <w:rFonts w:cs="Guttman Hodes"/>
          <w:sz w:val="24"/>
          <w:szCs w:val="24"/>
          <w:rtl/>
        </w:rPr>
        <w:t>"</w:t>
      </w:r>
      <w:r w:rsidR="0029447A" w:rsidRPr="006764D1">
        <w:rPr>
          <w:rFonts w:cs="Guttman Hodes" w:hint="cs"/>
          <w:sz w:val="24"/>
          <w:szCs w:val="24"/>
          <w:rtl/>
        </w:rPr>
        <w:t>ס</w:t>
      </w:r>
      <w:r w:rsidR="00B94D15" w:rsidRPr="006764D1">
        <w:rPr>
          <w:rFonts w:cs="Guttman Hodes" w:hint="cs"/>
          <w:sz w:val="24"/>
          <w:szCs w:val="24"/>
          <w:rtl/>
        </w:rPr>
        <w:t xml:space="preserve"> </w:t>
      </w:r>
      <w:r w:rsidR="00EF38FF" w:rsidRPr="006764D1">
        <w:rPr>
          <w:rFonts w:cs="Guttman Hodes" w:hint="cs"/>
          <w:sz w:val="24"/>
          <w:szCs w:val="24"/>
          <w:rtl/>
        </w:rPr>
        <w:t>(</w:t>
      </w:r>
      <w:r w:rsidR="00090A40" w:rsidRPr="006764D1">
        <w:rPr>
          <w:rFonts w:cs="Guttman Hodes" w:hint="cs"/>
          <w:sz w:val="24"/>
          <w:szCs w:val="24"/>
          <w:rtl/>
        </w:rPr>
        <w:t>זבחים פח ב</w:t>
      </w:r>
      <w:r w:rsidR="00EF38FF" w:rsidRPr="006764D1">
        <w:rPr>
          <w:rFonts w:cs="Guttman Hodes" w:hint="cs"/>
          <w:sz w:val="24"/>
          <w:szCs w:val="24"/>
          <w:rtl/>
        </w:rPr>
        <w:t>)</w:t>
      </w:r>
      <w:r w:rsidR="00F67DA3" w:rsidRPr="006764D1">
        <w:rPr>
          <w:rFonts w:cs="Guttman Hodes" w:hint="cs"/>
          <w:sz w:val="24"/>
          <w:szCs w:val="24"/>
          <w:rtl/>
        </w:rPr>
        <w:t xml:space="preserve"> </w:t>
      </w:r>
      <w:r w:rsidR="00B94D15" w:rsidRPr="006764D1">
        <w:rPr>
          <w:rFonts w:cs="Guttman Hodes" w:hint="cs"/>
          <w:sz w:val="24"/>
          <w:szCs w:val="24"/>
          <w:rtl/>
        </w:rPr>
        <w:t>שאמר ש</w:t>
      </w:r>
      <w:r w:rsidR="0073760D">
        <w:rPr>
          <w:rFonts w:cs="Guttman Hodes" w:hint="cs"/>
          <w:sz w:val="24"/>
          <w:szCs w:val="24"/>
          <w:rtl/>
        </w:rPr>
        <w:t>פיכות דמים</w:t>
      </w:r>
      <w:r w:rsidR="00B94D15" w:rsidRPr="006764D1">
        <w:rPr>
          <w:rFonts w:cs="Guttman Hodes" w:hint="cs"/>
          <w:sz w:val="24"/>
          <w:szCs w:val="24"/>
          <w:rtl/>
        </w:rPr>
        <w:t xml:space="preserve"> אש</w:t>
      </w:r>
      <w:r w:rsidR="0073760D">
        <w:rPr>
          <w:rFonts w:cs="Guttman Hodes" w:hint="cs"/>
          <w:sz w:val="24"/>
          <w:szCs w:val="24"/>
          <w:rtl/>
        </w:rPr>
        <w:t>פיכות דמים</w:t>
      </w:r>
      <w:r w:rsidR="00B94D15" w:rsidRPr="006764D1">
        <w:rPr>
          <w:rFonts w:cs="Guttman Hodes" w:hint="cs"/>
          <w:sz w:val="24"/>
          <w:szCs w:val="24"/>
          <w:rtl/>
        </w:rPr>
        <w:t xml:space="preserve"> ל</w:t>
      </w:r>
      <w:r w:rsidR="0073760D">
        <w:rPr>
          <w:rFonts w:cs="Guttman Hodes" w:hint="cs"/>
          <w:sz w:val="24"/>
          <w:szCs w:val="24"/>
          <w:rtl/>
        </w:rPr>
        <w:t>א קשיא, ה</w:t>
      </w:r>
      <w:r w:rsidR="00B94D15" w:rsidRPr="006764D1">
        <w:rPr>
          <w:rFonts w:cs="Guttman Hodes" w:hint="cs"/>
          <w:sz w:val="24"/>
          <w:szCs w:val="24"/>
          <w:rtl/>
        </w:rPr>
        <w:t>א דידיע הא דלא ידיע מאן קטליה</w:t>
      </w:r>
      <w:r w:rsidR="0073760D">
        <w:rPr>
          <w:rFonts w:cs="Guttman Hodes" w:hint="cs"/>
          <w:sz w:val="24"/>
          <w:szCs w:val="24"/>
          <w:rtl/>
        </w:rPr>
        <w:t>, כלומר [אם]</w:t>
      </w:r>
      <w:r w:rsidR="00B94D15" w:rsidRPr="006764D1">
        <w:rPr>
          <w:rFonts w:cs="Guttman Hodes" w:hint="cs"/>
          <w:sz w:val="24"/>
          <w:szCs w:val="24"/>
          <w:rtl/>
        </w:rPr>
        <w:t xml:space="preserve"> ידיע מאן קטליה בגדי כהונה מ</w:t>
      </w:r>
      <w:r w:rsidR="000A3F55" w:rsidRPr="006764D1">
        <w:rPr>
          <w:rFonts w:cs="Guttman Hodes" w:hint="cs"/>
          <w:sz w:val="24"/>
          <w:szCs w:val="24"/>
          <w:rtl/>
        </w:rPr>
        <w:t>כפרין</w:t>
      </w:r>
      <w:r w:rsidR="0073760D">
        <w:rPr>
          <w:rFonts w:cs="Guttman Hodes" w:hint="cs"/>
          <w:sz w:val="24"/>
          <w:szCs w:val="24"/>
          <w:rtl/>
        </w:rPr>
        <w:t>,</w:t>
      </w:r>
      <w:r w:rsidR="000A3F55" w:rsidRPr="006764D1">
        <w:rPr>
          <w:rFonts w:cs="Guttman Hodes" w:hint="cs"/>
          <w:sz w:val="24"/>
          <w:szCs w:val="24"/>
          <w:rtl/>
        </w:rPr>
        <w:t xml:space="preserve"> לרש</w:t>
      </w:r>
      <w:r w:rsidR="0029447A" w:rsidRPr="006764D1">
        <w:rPr>
          <w:rFonts w:cs="Guttman Hodes"/>
          <w:sz w:val="24"/>
          <w:szCs w:val="24"/>
          <w:rtl/>
        </w:rPr>
        <w:t>"</w:t>
      </w:r>
      <w:r w:rsidR="0029447A" w:rsidRPr="006764D1">
        <w:rPr>
          <w:rFonts w:cs="Guttman Hodes" w:hint="cs"/>
          <w:sz w:val="24"/>
          <w:szCs w:val="24"/>
          <w:rtl/>
        </w:rPr>
        <w:t>י</w:t>
      </w:r>
      <w:r w:rsidR="0073760D">
        <w:rPr>
          <w:rFonts w:cs="Guttman Hodes" w:hint="cs"/>
          <w:sz w:val="24"/>
          <w:szCs w:val="24"/>
          <w:rtl/>
        </w:rPr>
        <w:t xml:space="preserve"> כדאית ליה ולהתוספות</w:t>
      </w:r>
      <w:r w:rsidR="000A3F55" w:rsidRPr="006764D1">
        <w:rPr>
          <w:rFonts w:cs="Guttman Hodes" w:hint="cs"/>
          <w:sz w:val="24"/>
          <w:szCs w:val="24"/>
          <w:rtl/>
        </w:rPr>
        <w:t xml:space="preserve"> כדאית להו</w:t>
      </w:r>
      <w:r w:rsidR="0073760D">
        <w:rPr>
          <w:rFonts w:cs="Guttman Hodes" w:hint="cs"/>
          <w:sz w:val="24"/>
          <w:szCs w:val="24"/>
          <w:rtl/>
        </w:rPr>
        <w:t>,</w:t>
      </w:r>
      <w:r w:rsidR="000A3F55" w:rsidRPr="006764D1">
        <w:rPr>
          <w:rFonts w:cs="Guttman Hodes" w:hint="cs"/>
          <w:sz w:val="24"/>
          <w:szCs w:val="24"/>
          <w:rtl/>
        </w:rPr>
        <w:t xml:space="preserve"> לא ידיע מאן קטליה ע</w:t>
      </w:r>
      <w:r w:rsidR="00D422F8">
        <w:rPr>
          <w:rFonts w:cs="Guttman Hodes" w:hint="cs"/>
          <w:sz w:val="24"/>
          <w:szCs w:val="24"/>
          <w:rtl/>
        </w:rPr>
        <w:t>גלה ערופה</w:t>
      </w:r>
      <w:r w:rsidR="000A3F55" w:rsidRPr="006764D1">
        <w:rPr>
          <w:rFonts w:cs="Guttman Hodes" w:hint="cs"/>
          <w:sz w:val="24"/>
          <w:szCs w:val="24"/>
          <w:rtl/>
        </w:rPr>
        <w:t xml:space="preserve"> מכפרת</w:t>
      </w:r>
      <w:r w:rsidR="00D422F8">
        <w:rPr>
          <w:rFonts w:cs="Guttman Hodes" w:hint="cs"/>
          <w:sz w:val="24"/>
          <w:szCs w:val="24"/>
          <w:rtl/>
        </w:rPr>
        <w:t>. הרי לך שאפילו</w:t>
      </w:r>
      <w:r w:rsidR="000A3F55" w:rsidRPr="006764D1">
        <w:rPr>
          <w:rFonts w:cs="Guttman Hodes" w:hint="cs"/>
          <w:sz w:val="24"/>
          <w:szCs w:val="24"/>
          <w:rtl/>
        </w:rPr>
        <w:t xml:space="preserve"> הרג ממש דאהנו מעשיו רק דלא אתרו ביה בגדי כהונה מכפרין</w:t>
      </w:r>
      <w:r w:rsidR="00D422F8">
        <w:rPr>
          <w:rFonts w:cs="Guttman Hodes" w:hint="cs"/>
          <w:sz w:val="24"/>
          <w:szCs w:val="24"/>
          <w:rtl/>
        </w:rPr>
        <w:t>, דאי באתרו ביה קט</w:t>
      </w:r>
      <w:r w:rsidR="000A3F55" w:rsidRPr="006764D1">
        <w:rPr>
          <w:rFonts w:cs="Guttman Hodes" w:hint="cs"/>
          <w:sz w:val="24"/>
          <w:szCs w:val="24"/>
          <w:rtl/>
        </w:rPr>
        <w:t>לא חייב ולא מהניין ליה בגדי כהונה</w:t>
      </w:r>
      <w:r w:rsidR="00D422F8">
        <w:rPr>
          <w:rFonts w:cs="Guttman Hodes" w:hint="cs"/>
          <w:sz w:val="24"/>
          <w:szCs w:val="24"/>
          <w:rtl/>
        </w:rPr>
        <w:t>,</w:t>
      </w:r>
      <w:r w:rsidR="000A3F55" w:rsidRPr="006764D1">
        <w:rPr>
          <w:rFonts w:cs="Guttman Hodes" w:hint="cs"/>
          <w:sz w:val="24"/>
          <w:szCs w:val="24"/>
          <w:rtl/>
        </w:rPr>
        <w:t xml:space="preserve"> והיאך יתרצו דהא דבגדי כהונה מכפרין היינו דלא אהנו מעשיו כגון המלבי</w:t>
      </w:r>
      <w:r w:rsidR="00AC2FAB" w:rsidRPr="006764D1">
        <w:rPr>
          <w:rFonts w:cs="Guttman Hodes" w:hint="cs"/>
          <w:sz w:val="24"/>
          <w:szCs w:val="24"/>
          <w:rtl/>
        </w:rPr>
        <w:t>ן פני חבירו ברבים. ודוחק הוא לומר</w:t>
      </w:r>
      <w:r w:rsidR="000A3F55" w:rsidRPr="006764D1">
        <w:rPr>
          <w:rFonts w:cs="Guttman Hodes" w:hint="cs"/>
          <w:sz w:val="24"/>
          <w:szCs w:val="24"/>
          <w:rtl/>
        </w:rPr>
        <w:t xml:space="preserve"> כיון דלא אתרו ביה לא מהנו מעשיו מקרי</w:t>
      </w:r>
      <w:r w:rsidR="00D422F8">
        <w:rPr>
          <w:rFonts w:cs="Guttman Hodes" w:hint="cs"/>
          <w:sz w:val="24"/>
          <w:szCs w:val="24"/>
          <w:rtl/>
        </w:rPr>
        <w:t>.</w:t>
      </w:r>
      <w:r w:rsidR="000A3F55" w:rsidRPr="006764D1">
        <w:rPr>
          <w:rFonts w:cs="Guttman Hodes" w:hint="cs"/>
          <w:sz w:val="24"/>
          <w:szCs w:val="24"/>
          <w:rtl/>
        </w:rPr>
        <w:t xml:space="preserve"> אבל לענין ג</w:t>
      </w:r>
      <w:r w:rsidR="00D422F8">
        <w:rPr>
          <w:rFonts w:cs="Guttman Hodes" w:hint="cs"/>
          <w:sz w:val="24"/>
          <w:szCs w:val="24"/>
          <w:rtl/>
        </w:rPr>
        <w:t>ילוי עריות</w:t>
      </w:r>
      <w:r w:rsidR="000A3F55" w:rsidRPr="006764D1">
        <w:rPr>
          <w:rFonts w:cs="Guttman Hodes" w:hint="cs"/>
          <w:sz w:val="24"/>
          <w:szCs w:val="24"/>
          <w:rtl/>
        </w:rPr>
        <w:t xml:space="preserve"> מתיישב היטב תירוץ י</w:t>
      </w:r>
      <w:r w:rsidR="00D422F8">
        <w:rPr>
          <w:rFonts w:cs="Guttman Hodes" w:hint="cs"/>
          <w:sz w:val="24"/>
          <w:szCs w:val="24"/>
          <w:rtl/>
        </w:rPr>
        <w:t>ש מפרשים,</w:t>
      </w:r>
      <w:r w:rsidR="000A3F55" w:rsidRPr="006764D1">
        <w:rPr>
          <w:rFonts w:cs="Guttman Hodes" w:hint="cs"/>
          <w:sz w:val="24"/>
          <w:szCs w:val="24"/>
          <w:rtl/>
        </w:rPr>
        <w:t xml:space="preserve"> והנאני דבריהם אש</w:t>
      </w:r>
      <w:r w:rsidR="009B47A1" w:rsidRPr="006764D1">
        <w:rPr>
          <w:rFonts w:cs="Guttman Hodes" w:hint="cs"/>
          <w:sz w:val="24"/>
          <w:szCs w:val="24"/>
          <w:rtl/>
        </w:rPr>
        <w:t>ר</w:t>
      </w:r>
      <w:r w:rsidR="00D422F8">
        <w:rPr>
          <w:rFonts w:cs="Guttman Hodes" w:hint="cs"/>
          <w:sz w:val="24"/>
          <w:szCs w:val="24"/>
          <w:rtl/>
        </w:rPr>
        <w:t>.</w:t>
      </w:r>
      <w:r w:rsidR="000A3F55" w:rsidRPr="006764D1">
        <w:rPr>
          <w:rFonts w:cs="Guttman Hodes" w:hint="cs"/>
          <w:sz w:val="24"/>
          <w:szCs w:val="24"/>
          <w:rtl/>
        </w:rPr>
        <w:t>.. נראה שטעות סופר נפל בספרים בהאי תירוצא די</w:t>
      </w:r>
      <w:r w:rsidR="00D422F8">
        <w:rPr>
          <w:rFonts w:cs="Guttman Hodes" w:hint="cs"/>
          <w:sz w:val="24"/>
          <w:szCs w:val="24"/>
          <w:rtl/>
        </w:rPr>
        <w:t>ש מפרשים</w:t>
      </w:r>
      <w:r w:rsidR="000A3F55" w:rsidRPr="006764D1">
        <w:rPr>
          <w:rFonts w:cs="Guttman Hodes" w:hint="cs"/>
          <w:sz w:val="24"/>
          <w:szCs w:val="24"/>
          <w:rtl/>
        </w:rPr>
        <w:t xml:space="preserve"> לענין ש</w:t>
      </w:r>
      <w:r w:rsidR="00D422F8">
        <w:rPr>
          <w:rFonts w:cs="Guttman Hodes" w:hint="cs"/>
          <w:sz w:val="24"/>
          <w:szCs w:val="24"/>
          <w:rtl/>
        </w:rPr>
        <w:t>פיכות דמים</w:t>
      </w:r>
      <w:r w:rsidR="000A3F55" w:rsidRPr="006764D1">
        <w:rPr>
          <w:rFonts w:cs="Guttman Hodes" w:hint="cs"/>
          <w:sz w:val="24"/>
          <w:szCs w:val="24"/>
          <w:rtl/>
        </w:rPr>
        <w:t>. ומ</w:t>
      </w:r>
      <w:r w:rsidR="00D422F8">
        <w:rPr>
          <w:rFonts w:cs="Guttman Hodes" w:hint="cs"/>
          <w:sz w:val="24"/>
          <w:szCs w:val="24"/>
          <w:rtl/>
        </w:rPr>
        <w:t>כל מקום נרויח מזה מבין ב' תירוצים של התוספות</w:t>
      </w:r>
      <w:r w:rsidR="000A3F55" w:rsidRPr="006764D1">
        <w:rPr>
          <w:rFonts w:cs="Guttman Hodes" w:hint="cs"/>
          <w:sz w:val="24"/>
          <w:szCs w:val="24"/>
          <w:rtl/>
        </w:rPr>
        <w:t xml:space="preserve"> וי</w:t>
      </w:r>
      <w:r w:rsidR="00D422F8">
        <w:rPr>
          <w:rFonts w:cs="Guttman Hodes" w:hint="cs"/>
          <w:sz w:val="24"/>
          <w:szCs w:val="24"/>
          <w:rtl/>
        </w:rPr>
        <w:t>ש מפרשים, משניהם ג[ם]</w:t>
      </w:r>
      <w:r w:rsidR="000A3F55" w:rsidRPr="006764D1">
        <w:rPr>
          <w:rFonts w:cs="Guttman Hodes" w:hint="cs"/>
          <w:sz w:val="24"/>
          <w:szCs w:val="24"/>
          <w:rtl/>
        </w:rPr>
        <w:t xml:space="preserve"> יחד יתורצו ש</w:t>
      </w:r>
      <w:r w:rsidR="00D422F8">
        <w:rPr>
          <w:rFonts w:cs="Guttman Hodes" w:hint="cs"/>
          <w:sz w:val="24"/>
          <w:szCs w:val="24"/>
          <w:rtl/>
        </w:rPr>
        <w:t>פיכות דמים</w:t>
      </w:r>
      <w:r w:rsidR="000A3F55" w:rsidRPr="006764D1">
        <w:rPr>
          <w:rFonts w:cs="Guttman Hodes" w:hint="cs"/>
          <w:sz w:val="24"/>
          <w:szCs w:val="24"/>
          <w:rtl/>
        </w:rPr>
        <w:t xml:space="preserve"> וג</w:t>
      </w:r>
      <w:r w:rsidR="00D422F8">
        <w:rPr>
          <w:rFonts w:cs="Guttman Hodes" w:hint="cs"/>
          <w:sz w:val="24"/>
          <w:szCs w:val="24"/>
          <w:rtl/>
        </w:rPr>
        <w:t>ילוי עריות</w:t>
      </w:r>
      <w:r w:rsidR="000A3F55" w:rsidRPr="006764D1">
        <w:rPr>
          <w:rFonts w:cs="Guttman Hodes" w:hint="cs"/>
          <w:sz w:val="24"/>
          <w:szCs w:val="24"/>
          <w:rtl/>
        </w:rPr>
        <w:t xml:space="preserve"> וג</w:t>
      </w:r>
      <w:r w:rsidR="00D422F8">
        <w:rPr>
          <w:rFonts w:cs="Guttman Hodes" w:hint="cs"/>
          <w:sz w:val="24"/>
          <w:szCs w:val="24"/>
          <w:rtl/>
        </w:rPr>
        <w:t>סות הרוח, אבל כל תירוץ בפני עצמו</w:t>
      </w:r>
      <w:r w:rsidR="000A3F55" w:rsidRPr="006764D1">
        <w:rPr>
          <w:rFonts w:cs="Guttman Hodes" w:hint="cs"/>
          <w:sz w:val="24"/>
          <w:szCs w:val="24"/>
          <w:rtl/>
        </w:rPr>
        <w:t xml:space="preserve"> לא יספיק מטעם הספיקות שכתבנו. </w:t>
      </w:r>
    </w:p>
    <w:p w:rsidR="00884189" w:rsidRDefault="000A3F55" w:rsidP="006764D1">
      <w:pPr>
        <w:spacing w:after="0"/>
        <w:jc w:val="both"/>
        <w:rPr>
          <w:rFonts w:cs="Guttman Hodes"/>
          <w:sz w:val="24"/>
          <w:szCs w:val="24"/>
          <w:rtl/>
        </w:rPr>
      </w:pPr>
      <w:r w:rsidRPr="006764D1">
        <w:rPr>
          <w:rFonts w:cs="Guttman Hodes" w:hint="cs"/>
          <w:sz w:val="24"/>
          <w:szCs w:val="24"/>
          <w:rtl/>
        </w:rPr>
        <w:t>ונשיב ונאמר דע</w:t>
      </w:r>
      <w:r w:rsidR="007A716D">
        <w:rPr>
          <w:rFonts w:cs="Guttman Hodes" w:hint="cs"/>
          <w:sz w:val="24"/>
          <w:szCs w:val="24"/>
          <w:rtl/>
        </w:rPr>
        <w:t>ל דרך</w:t>
      </w:r>
      <w:r w:rsidRPr="006764D1">
        <w:rPr>
          <w:rFonts w:cs="Guttman Hodes" w:hint="cs"/>
          <w:sz w:val="24"/>
          <w:szCs w:val="24"/>
          <w:rtl/>
        </w:rPr>
        <w:t xml:space="preserve"> י</w:t>
      </w:r>
      <w:r w:rsidR="007A716D">
        <w:rPr>
          <w:rFonts w:cs="Guttman Hodes" w:hint="cs"/>
          <w:sz w:val="24"/>
          <w:szCs w:val="24"/>
          <w:rtl/>
        </w:rPr>
        <w:t>ש מפרשים שפירשו [שיש]</w:t>
      </w:r>
      <w:r w:rsidRPr="006764D1">
        <w:rPr>
          <w:rFonts w:cs="Guttman Hodes" w:hint="cs"/>
          <w:sz w:val="24"/>
          <w:szCs w:val="24"/>
          <w:rtl/>
        </w:rPr>
        <w:t xml:space="preserve"> שני מיני ג</w:t>
      </w:r>
      <w:r w:rsidR="007A716D">
        <w:rPr>
          <w:rFonts w:cs="Guttman Hodes" w:hint="cs"/>
          <w:sz w:val="24"/>
          <w:szCs w:val="24"/>
          <w:rtl/>
        </w:rPr>
        <w:t>ילוי עריות</w:t>
      </w:r>
      <w:r w:rsidRPr="006764D1">
        <w:rPr>
          <w:rFonts w:cs="Guttman Hodes" w:hint="cs"/>
          <w:sz w:val="24"/>
          <w:szCs w:val="24"/>
          <w:rtl/>
        </w:rPr>
        <w:t xml:space="preserve"> וכן נמי בש</w:t>
      </w:r>
      <w:r w:rsidR="007A716D">
        <w:rPr>
          <w:rFonts w:cs="Guttman Hodes" w:hint="cs"/>
          <w:sz w:val="24"/>
          <w:szCs w:val="24"/>
          <w:rtl/>
        </w:rPr>
        <w:t>פיכות דמים,</w:t>
      </w:r>
      <w:r w:rsidRPr="006764D1">
        <w:rPr>
          <w:rFonts w:cs="Guttman Hodes" w:hint="cs"/>
          <w:sz w:val="24"/>
          <w:szCs w:val="24"/>
          <w:rtl/>
        </w:rPr>
        <w:t xml:space="preserve"> כן יש לנו לפרש נמי בג</w:t>
      </w:r>
      <w:r w:rsidR="007A716D">
        <w:rPr>
          <w:rFonts w:cs="Guttman Hodes" w:hint="cs"/>
          <w:sz w:val="24"/>
          <w:szCs w:val="24"/>
          <w:rtl/>
        </w:rPr>
        <w:t>סות הרוח</w:t>
      </w:r>
      <w:r w:rsidRPr="006764D1">
        <w:rPr>
          <w:rFonts w:cs="Guttman Hodes" w:hint="cs"/>
          <w:sz w:val="24"/>
          <w:szCs w:val="24"/>
          <w:rtl/>
        </w:rPr>
        <w:t xml:space="preserve"> הא דאהנו מעשיו וכ</w:t>
      </w:r>
      <w:r w:rsidR="007A716D">
        <w:rPr>
          <w:rFonts w:cs="Guttman Hodes" w:hint="cs"/>
          <w:sz w:val="24"/>
          <w:szCs w:val="24"/>
          <w:rtl/>
        </w:rPr>
        <w:t>ו</w:t>
      </w:r>
      <w:r w:rsidRPr="006764D1">
        <w:rPr>
          <w:rFonts w:cs="Guttman Hodes" w:hint="cs"/>
          <w:sz w:val="24"/>
          <w:szCs w:val="24"/>
          <w:rtl/>
        </w:rPr>
        <w:t>'</w:t>
      </w:r>
      <w:r w:rsidR="007A716D">
        <w:rPr>
          <w:rFonts w:cs="Guttman Hodes" w:hint="cs"/>
          <w:sz w:val="24"/>
          <w:szCs w:val="24"/>
          <w:rtl/>
        </w:rPr>
        <w:t>,</w:t>
      </w:r>
      <w:r w:rsidRPr="006764D1">
        <w:rPr>
          <w:rFonts w:cs="Guttman Hodes" w:hint="cs"/>
          <w:sz w:val="24"/>
          <w:szCs w:val="24"/>
          <w:rtl/>
        </w:rPr>
        <w:t xml:space="preserve"> ואהנו מעשיו היינו מי שמטיל אימה יתירה על הצבור ומשתרר עליהם שלא לש</w:t>
      </w:r>
      <w:r w:rsidR="007A716D">
        <w:rPr>
          <w:rFonts w:cs="Guttman Hodes" w:hint="cs"/>
          <w:sz w:val="24"/>
          <w:szCs w:val="24"/>
          <w:rtl/>
        </w:rPr>
        <w:t>ם שמים</w:t>
      </w:r>
      <w:r w:rsidRPr="006764D1">
        <w:rPr>
          <w:rFonts w:cs="Guttman Hodes" w:hint="cs"/>
          <w:sz w:val="24"/>
          <w:szCs w:val="24"/>
          <w:rtl/>
        </w:rPr>
        <w:t xml:space="preserve"> אזי נגעים באין עליו</w:t>
      </w:r>
      <w:r w:rsidR="007A716D">
        <w:rPr>
          <w:rFonts w:cs="Guttman Hodes" w:hint="cs"/>
          <w:sz w:val="24"/>
          <w:szCs w:val="24"/>
          <w:rtl/>
        </w:rPr>
        <w:t>,</w:t>
      </w:r>
      <w:r w:rsidRPr="006764D1">
        <w:rPr>
          <w:rFonts w:cs="Guttman Hodes" w:hint="cs"/>
          <w:sz w:val="24"/>
          <w:szCs w:val="24"/>
          <w:rtl/>
        </w:rPr>
        <w:t xml:space="preserve"> ודלא אהני מעשיו היינו שעושה ג</w:t>
      </w:r>
      <w:r w:rsidR="007A716D">
        <w:rPr>
          <w:rFonts w:cs="Guttman Hodes" w:hint="cs"/>
          <w:sz w:val="24"/>
          <w:szCs w:val="24"/>
          <w:rtl/>
        </w:rPr>
        <w:t>סות הרוח</w:t>
      </w:r>
      <w:r w:rsidRPr="006764D1">
        <w:rPr>
          <w:rFonts w:cs="Guttman Hodes" w:hint="cs"/>
          <w:sz w:val="24"/>
          <w:szCs w:val="24"/>
          <w:rtl/>
        </w:rPr>
        <w:t xml:space="preserve"> בינו לבין עצמו מסלסל בשערו ומתקשט בבגדיו ובהילוכו</w:t>
      </w:r>
      <w:r w:rsidR="007A716D">
        <w:rPr>
          <w:rFonts w:cs="Guttman Hodes" w:hint="cs"/>
          <w:sz w:val="24"/>
          <w:szCs w:val="24"/>
          <w:rtl/>
        </w:rPr>
        <w:t>,</w:t>
      </w:r>
      <w:r w:rsidRPr="006764D1">
        <w:rPr>
          <w:rFonts w:cs="Guttman Hodes" w:hint="cs"/>
          <w:sz w:val="24"/>
          <w:szCs w:val="24"/>
          <w:rtl/>
        </w:rPr>
        <w:t xml:space="preserve"> ואין דעתו נוחה ומעורבת עם הבריות</w:t>
      </w:r>
      <w:r w:rsidR="007A716D">
        <w:rPr>
          <w:rFonts w:cs="Guttman Hodes" w:hint="cs"/>
          <w:sz w:val="24"/>
          <w:szCs w:val="24"/>
          <w:rtl/>
        </w:rPr>
        <w:t>,</w:t>
      </w:r>
      <w:r w:rsidRPr="006764D1">
        <w:rPr>
          <w:rFonts w:cs="Guttman Hodes" w:hint="cs"/>
          <w:sz w:val="24"/>
          <w:szCs w:val="24"/>
          <w:rtl/>
        </w:rPr>
        <w:t xml:space="preserve"> שכל העולם כ</w:t>
      </w:r>
      <w:r w:rsidR="007A716D">
        <w:rPr>
          <w:rFonts w:cs="Guttman Hodes" w:hint="cs"/>
          <w:sz w:val="24"/>
          <w:szCs w:val="24"/>
          <w:rtl/>
        </w:rPr>
        <w:t>ו</w:t>
      </w:r>
      <w:r w:rsidRPr="006764D1">
        <w:rPr>
          <w:rFonts w:cs="Guttman Hodes" w:hint="cs"/>
          <w:sz w:val="24"/>
          <w:szCs w:val="24"/>
          <w:rtl/>
        </w:rPr>
        <w:t>לו דומין בעיניו כקליפת השום</w:t>
      </w:r>
      <w:r w:rsidR="007A716D">
        <w:rPr>
          <w:rFonts w:cs="Guttman Hodes" w:hint="cs"/>
          <w:sz w:val="24"/>
          <w:szCs w:val="24"/>
          <w:rtl/>
        </w:rPr>
        <w:t>,</w:t>
      </w:r>
      <w:r w:rsidRPr="006764D1">
        <w:rPr>
          <w:rFonts w:cs="Guttman Hodes" w:hint="cs"/>
          <w:sz w:val="24"/>
          <w:szCs w:val="24"/>
          <w:rtl/>
        </w:rPr>
        <w:t xml:space="preserve"> אך אינו מזיק לשום בריה בגאותו וזדונו</w:t>
      </w:r>
      <w:r w:rsidR="007A716D">
        <w:rPr>
          <w:rFonts w:cs="Guttman Hodes" w:hint="cs"/>
          <w:sz w:val="24"/>
          <w:szCs w:val="24"/>
          <w:rtl/>
        </w:rPr>
        <w:t>,</w:t>
      </w:r>
      <w:r w:rsidRPr="006764D1">
        <w:rPr>
          <w:rFonts w:cs="Guttman Hodes" w:hint="cs"/>
          <w:sz w:val="24"/>
          <w:szCs w:val="24"/>
          <w:rtl/>
        </w:rPr>
        <w:t xml:space="preserve"> זה ודאי מתכפר לו בבגדי כהונה</w:t>
      </w:r>
      <w:r w:rsidR="007A716D">
        <w:rPr>
          <w:rFonts w:cs="Guttman Hodes" w:hint="cs"/>
          <w:sz w:val="24"/>
          <w:szCs w:val="24"/>
          <w:rtl/>
        </w:rPr>
        <w:t>.</w:t>
      </w:r>
      <w:r w:rsidRPr="006764D1">
        <w:rPr>
          <w:rFonts w:cs="Guttman Hodes" w:hint="cs"/>
          <w:sz w:val="24"/>
          <w:szCs w:val="24"/>
          <w:rtl/>
        </w:rPr>
        <w:t xml:space="preserve"> הרי ג</w:t>
      </w:r>
      <w:r w:rsidR="007A716D">
        <w:rPr>
          <w:rFonts w:cs="Guttman Hodes" w:hint="cs"/>
          <w:sz w:val="24"/>
          <w:szCs w:val="24"/>
          <w:rtl/>
        </w:rPr>
        <w:t>סות הרוח</w:t>
      </w:r>
      <w:r w:rsidRPr="006764D1">
        <w:rPr>
          <w:rFonts w:cs="Guttman Hodes" w:hint="cs"/>
          <w:sz w:val="24"/>
          <w:szCs w:val="24"/>
          <w:rtl/>
        </w:rPr>
        <w:t xml:space="preserve"> אג</w:t>
      </w:r>
      <w:r w:rsidR="007A716D">
        <w:rPr>
          <w:rFonts w:cs="Guttman Hodes" w:hint="cs"/>
          <w:sz w:val="24"/>
          <w:szCs w:val="24"/>
          <w:rtl/>
        </w:rPr>
        <w:t>סות הרוח</w:t>
      </w:r>
      <w:r w:rsidRPr="006764D1">
        <w:rPr>
          <w:rFonts w:cs="Guttman Hodes" w:hint="cs"/>
          <w:sz w:val="24"/>
          <w:szCs w:val="24"/>
          <w:rtl/>
        </w:rPr>
        <w:t xml:space="preserve"> מתורץ ע</w:t>
      </w:r>
      <w:r w:rsidR="007A716D">
        <w:rPr>
          <w:rFonts w:cs="Guttman Hodes" w:hint="cs"/>
          <w:sz w:val="24"/>
          <w:szCs w:val="24"/>
          <w:rtl/>
        </w:rPr>
        <w:t>ל דרך</w:t>
      </w:r>
      <w:r w:rsidRPr="006764D1">
        <w:rPr>
          <w:rFonts w:cs="Guttman Hodes" w:hint="cs"/>
          <w:sz w:val="24"/>
          <w:szCs w:val="24"/>
          <w:rtl/>
        </w:rPr>
        <w:t xml:space="preserve"> י</w:t>
      </w:r>
      <w:r w:rsidR="007A716D">
        <w:rPr>
          <w:rFonts w:cs="Guttman Hodes" w:hint="cs"/>
          <w:sz w:val="24"/>
          <w:szCs w:val="24"/>
          <w:rtl/>
        </w:rPr>
        <w:t>ש מפרשים</w:t>
      </w:r>
      <w:r w:rsidRPr="006764D1">
        <w:rPr>
          <w:rFonts w:cs="Guttman Hodes" w:hint="cs"/>
          <w:sz w:val="24"/>
          <w:szCs w:val="24"/>
          <w:rtl/>
        </w:rPr>
        <w:t xml:space="preserve"> דווקא ולא ע</w:t>
      </w:r>
      <w:r w:rsidR="007A716D">
        <w:rPr>
          <w:rFonts w:cs="Guttman Hodes" w:hint="cs"/>
          <w:sz w:val="24"/>
          <w:szCs w:val="24"/>
          <w:rtl/>
        </w:rPr>
        <w:t>ל דרך [רש"י] והתוספות</w:t>
      </w:r>
      <w:r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7A716D">
        <w:rPr>
          <w:rFonts w:cs="Guttman Hodes" w:hint="cs"/>
          <w:sz w:val="24"/>
          <w:szCs w:val="24"/>
          <w:rtl/>
        </w:rPr>
        <w:t>,</w:t>
      </w:r>
      <w:r w:rsidRPr="006764D1">
        <w:rPr>
          <w:rFonts w:cs="Guttman Hodes" w:hint="cs"/>
          <w:sz w:val="24"/>
          <w:szCs w:val="24"/>
          <w:rtl/>
        </w:rPr>
        <w:t xml:space="preserve"> וש</w:t>
      </w:r>
      <w:r w:rsidR="007A716D">
        <w:rPr>
          <w:rFonts w:cs="Guttman Hodes" w:hint="cs"/>
          <w:sz w:val="24"/>
          <w:szCs w:val="24"/>
          <w:rtl/>
        </w:rPr>
        <w:t>פיכות דמים לא יתורץ כי אם אליבא דהתוספות</w:t>
      </w:r>
      <w:r w:rsidRPr="006764D1">
        <w:rPr>
          <w:rFonts w:cs="Guttman Hodes" w:hint="cs"/>
          <w:sz w:val="24"/>
          <w:szCs w:val="24"/>
          <w:rtl/>
        </w:rPr>
        <w:t xml:space="preserve"> דווקא ולא ע</w:t>
      </w:r>
      <w:r w:rsidR="007A716D">
        <w:rPr>
          <w:rFonts w:cs="Guttman Hodes" w:hint="cs"/>
          <w:sz w:val="24"/>
          <w:szCs w:val="24"/>
          <w:rtl/>
        </w:rPr>
        <w:t>ל דרך</w:t>
      </w:r>
      <w:r w:rsidRPr="006764D1">
        <w:rPr>
          <w:rFonts w:cs="Guttman Hodes" w:hint="cs"/>
          <w:sz w:val="24"/>
          <w:szCs w:val="24"/>
          <w:rtl/>
        </w:rPr>
        <w:t xml:space="preserve"> י</w:t>
      </w:r>
      <w:r w:rsidR="007A716D">
        <w:rPr>
          <w:rFonts w:cs="Guttman Hodes" w:hint="cs"/>
          <w:sz w:val="24"/>
          <w:szCs w:val="24"/>
          <w:rtl/>
        </w:rPr>
        <w:t>ש מפרשים,</w:t>
      </w:r>
      <w:r w:rsidRPr="006764D1">
        <w:rPr>
          <w:rFonts w:cs="Guttman Hodes" w:hint="cs"/>
          <w:sz w:val="24"/>
          <w:szCs w:val="24"/>
          <w:rtl/>
        </w:rPr>
        <w:t xml:space="preserve"> וג</w:t>
      </w:r>
      <w:r w:rsidR="007A716D">
        <w:rPr>
          <w:rFonts w:cs="Guttman Hodes" w:hint="cs"/>
          <w:sz w:val="24"/>
          <w:szCs w:val="24"/>
          <w:rtl/>
        </w:rPr>
        <w:t>ילוי עריות יתורץ בין לדעת התוספות</w:t>
      </w:r>
      <w:r w:rsidRPr="006764D1">
        <w:rPr>
          <w:rFonts w:cs="Guttman Hodes" w:hint="cs"/>
          <w:sz w:val="24"/>
          <w:szCs w:val="24"/>
          <w:rtl/>
        </w:rPr>
        <w:t xml:space="preserve"> בין לדעת י</w:t>
      </w:r>
      <w:r w:rsidR="007A716D">
        <w:rPr>
          <w:rFonts w:cs="Guttman Hodes" w:hint="cs"/>
          <w:sz w:val="24"/>
          <w:szCs w:val="24"/>
          <w:rtl/>
        </w:rPr>
        <w:t>ש מפרשים. ואפשר שגם רש"י [ותוספות]</w:t>
      </w:r>
      <w:r w:rsidRPr="006764D1">
        <w:rPr>
          <w:rFonts w:cs="Guttman Hodes" w:hint="cs"/>
          <w:sz w:val="24"/>
          <w:szCs w:val="24"/>
          <w:rtl/>
        </w:rPr>
        <w:t xml:space="preserve"> סוברין בג</w:t>
      </w:r>
      <w:r w:rsidR="007A716D">
        <w:rPr>
          <w:rFonts w:cs="Guttman Hodes" w:hint="cs"/>
          <w:sz w:val="24"/>
          <w:szCs w:val="24"/>
          <w:rtl/>
        </w:rPr>
        <w:t>סות הרוח דאיכא</w:t>
      </w:r>
      <w:r w:rsidRPr="006764D1">
        <w:rPr>
          <w:rFonts w:cs="Guttman Hodes" w:hint="cs"/>
          <w:sz w:val="24"/>
          <w:szCs w:val="24"/>
          <w:rtl/>
        </w:rPr>
        <w:t xml:space="preserve"> תרי גווני ג</w:t>
      </w:r>
      <w:r w:rsidR="007A716D">
        <w:rPr>
          <w:rFonts w:cs="Guttman Hodes" w:hint="cs"/>
          <w:sz w:val="24"/>
          <w:szCs w:val="24"/>
          <w:rtl/>
        </w:rPr>
        <w:t>סות הרוח, ומשום דפשיטא להו הא לא כתבוהו לרוב פשיטותו</w:t>
      </w:r>
      <w:r w:rsidRPr="006764D1">
        <w:rPr>
          <w:rFonts w:cs="Guttman Hodes" w:hint="cs"/>
          <w:sz w:val="24"/>
          <w:szCs w:val="24"/>
          <w:rtl/>
        </w:rPr>
        <w:t xml:space="preserve"> מפני שהוא נכלל בתירוצא דש</w:t>
      </w:r>
      <w:r w:rsidR="0029447A" w:rsidRPr="006764D1">
        <w:rPr>
          <w:rFonts w:cs="Guttman Hodes"/>
          <w:sz w:val="24"/>
          <w:szCs w:val="24"/>
          <w:rtl/>
        </w:rPr>
        <w:t>"</w:t>
      </w:r>
      <w:r w:rsidR="0029447A" w:rsidRPr="006764D1">
        <w:rPr>
          <w:rFonts w:cs="Guttman Hodes" w:hint="cs"/>
          <w:sz w:val="24"/>
          <w:szCs w:val="24"/>
          <w:rtl/>
        </w:rPr>
        <w:t>ס</w:t>
      </w:r>
      <w:r w:rsidRPr="006764D1">
        <w:rPr>
          <w:rFonts w:cs="Guttman Hodes" w:hint="cs"/>
          <w:sz w:val="24"/>
          <w:szCs w:val="24"/>
          <w:rtl/>
        </w:rPr>
        <w:t xml:space="preserve"> הא דאהני </w:t>
      </w:r>
      <w:r w:rsidR="00884189">
        <w:rPr>
          <w:rFonts w:cs="Guttman Hodes" w:hint="cs"/>
          <w:sz w:val="24"/>
          <w:szCs w:val="24"/>
          <w:rtl/>
        </w:rPr>
        <w:t>הא</w:t>
      </w:r>
      <w:r w:rsidRPr="006764D1">
        <w:rPr>
          <w:rFonts w:cs="Guttman Hodes" w:hint="cs"/>
          <w:sz w:val="24"/>
          <w:szCs w:val="24"/>
          <w:rtl/>
        </w:rPr>
        <w:t xml:space="preserve"> דלא אהני</w:t>
      </w:r>
      <w:r w:rsidR="00884189">
        <w:rPr>
          <w:rFonts w:cs="Guttman Hodes" w:hint="cs"/>
          <w:sz w:val="24"/>
          <w:szCs w:val="24"/>
          <w:rtl/>
        </w:rPr>
        <w:t>,</w:t>
      </w:r>
      <w:r w:rsidRPr="006764D1">
        <w:rPr>
          <w:rFonts w:cs="Guttman Hodes" w:hint="cs"/>
          <w:sz w:val="24"/>
          <w:szCs w:val="24"/>
          <w:rtl/>
        </w:rPr>
        <w:t xml:space="preserve"> דכמו שיש הרבה </w:t>
      </w:r>
      <w:r w:rsidR="00884189">
        <w:rPr>
          <w:rFonts w:cs="Guttman Hodes" w:hint="cs"/>
          <w:sz w:val="24"/>
          <w:szCs w:val="24"/>
          <w:rtl/>
        </w:rPr>
        <w:t>לשון הרע</w:t>
      </w:r>
      <w:r w:rsidRPr="006764D1">
        <w:rPr>
          <w:rFonts w:cs="Guttman Hodes" w:hint="cs"/>
          <w:sz w:val="24"/>
          <w:szCs w:val="24"/>
          <w:rtl/>
        </w:rPr>
        <w:t xml:space="preserve"> מאותו המין דלא אה</w:t>
      </w:r>
      <w:r w:rsidR="00D91ED7" w:rsidRPr="006764D1">
        <w:rPr>
          <w:rFonts w:cs="Guttman Hodes" w:hint="cs"/>
          <w:sz w:val="24"/>
          <w:szCs w:val="24"/>
          <w:rtl/>
        </w:rPr>
        <w:t>נ</w:t>
      </w:r>
      <w:r w:rsidRPr="006764D1">
        <w:rPr>
          <w:rFonts w:cs="Guttman Hodes" w:hint="cs"/>
          <w:sz w:val="24"/>
          <w:szCs w:val="24"/>
          <w:rtl/>
        </w:rPr>
        <w:t>י מעשיו</w:t>
      </w:r>
      <w:r w:rsidR="00884189">
        <w:rPr>
          <w:rFonts w:cs="Guttman Hodes" w:hint="cs"/>
          <w:sz w:val="24"/>
          <w:szCs w:val="24"/>
          <w:rtl/>
        </w:rPr>
        <w:t>,</w:t>
      </w:r>
      <w:r w:rsidRPr="006764D1">
        <w:rPr>
          <w:rFonts w:cs="Guttman Hodes" w:hint="cs"/>
          <w:sz w:val="24"/>
          <w:szCs w:val="24"/>
          <w:rtl/>
        </w:rPr>
        <w:t xml:space="preserve"> ה</w:t>
      </w:r>
      <w:r w:rsidR="00884189">
        <w:rPr>
          <w:rFonts w:cs="Guttman Hodes" w:hint="cs"/>
          <w:sz w:val="24"/>
          <w:szCs w:val="24"/>
          <w:rtl/>
        </w:rPr>
        <w:t>כי נמי</w:t>
      </w:r>
      <w:r w:rsidRPr="006764D1">
        <w:rPr>
          <w:rFonts w:cs="Guttman Hodes" w:hint="cs"/>
          <w:sz w:val="24"/>
          <w:szCs w:val="24"/>
          <w:rtl/>
        </w:rPr>
        <w:t xml:space="preserve"> יש הרבה ג</w:t>
      </w:r>
      <w:r w:rsidR="00884189">
        <w:rPr>
          <w:rFonts w:cs="Guttman Hodes" w:hint="cs"/>
          <w:sz w:val="24"/>
          <w:szCs w:val="24"/>
          <w:rtl/>
        </w:rPr>
        <w:t>סות הרוח</w:t>
      </w:r>
      <w:r w:rsidRPr="006764D1">
        <w:rPr>
          <w:rFonts w:cs="Guttman Hodes" w:hint="cs"/>
          <w:sz w:val="24"/>
          <w:szCs w:val="24"/>
          <w:rtl/>
        </w:rPr>
        <w:t xml:space="preserve"> מאותו המין דלא </w:t>
      </w:r>
      <w:r w:rsidR="00884189">
        <w:rPr>
          <w:rFonts w:cs="Guttman Hodes" w:hint="cs"/>
          <w:sz w:val="24"/>
          <w:szCs w:val="24"/>
          <w:rtl/>
        </w:rPr>
        <w:t>אהני מעשיו וכנזכר.</w:t>
      </w:r>
      <w:r w:rsidRPr="006764D1">
        <w:rPr>
          <w:rFonts w:cs="Guttman Hodes" w:hint="cs"/>
          <w:sz w:val="24"/>
          <w:szCs w:val="24"/>
          <w:rtl/>
        </w:rPr>
        <w:t>.. ולפ</w:t>
      </w:r>
      <w:r w:rsidR="00884189">
        <w:rPr>
          <w:rFonts w:cs="Guttman Hodes" w:hint="cs"/>
          <w:sz w:val="24"/>
          <w:szCs w:val="24"/>
          <w:rtl/>
        </w:rPr>
        <w:t>י זה</w:t>
      </w:r>
      <w:r w:rsidRPr="006764D1">
        <w:rPr>
          <w:rFonts w:cs="Guttman Hodes" w:hint="cs"/>
          <w:sz w:val="24"/>
          <w:szCs w:val="24"/>
          <w:rtl/>
        </w:rPr>
        <w:t xml:space="preserve"> נכלל הוא בתירוץ הש</w:t>
      </w:r>
      <w:r w:rsidR="0029447A" w:rsidRPr="006764D1">
        <w:rPr>
          <w:rFonts w:cs="Guttman Hodes"/>
          <w:sz w:val="24"/>
          <w:szCs w:val="24"/>
          <w:rtl/>
        </w:rPr>
        <w:t>"</w:t>
      </w:r>
      <w:r w:rsidR="0029447A" w:rsidRPr="006764D1">
        <w:rPr>
          <w:rFonts w:cs="Guttman Hodes" w:hint="cs"/>
          <w:sz w:val="24"/>
          <w:szCs w:val="24"/>
          <w:rtl/>
        </w:rPr>
        <w:t>ס</w:t>
      </w:r>
      <w:r w:rsidRPr="006764D1">
        <w:rPr>
          <w:rFonts w:cs="Guttman Hodes" w:hint="cs"/>
          <w:sz w:val="24"/>
          <w:szCs w:val="24"/>
          <w:rtl/>
        </w:rPr>
        <w:t xml:space="preserve"> וק</w:t>
      </w:r>
      <w:r w:rsidR="0029447A" w:rsidRPr="006764D1">
        <w:rPr>
          <w:rFonts w:cs="Guttman Hodes"/>
          <w:sz w:val="24"/>
          <w:szCs w:val="24"/>
          <w:rtl/>
        </w:rPr>
        <w:t>"</w:t>
      </w:r>
      <w:r w:rsidR="0029447A" w:rsidRPr="006764D1">
        <w:rPr>
          <w:rFonts w:cs="Guttman Hodes" w:hint="cs"/>
          <w:sz w:val="24"/>
          <w:szCs w:val="24"/>
          <w:rtl/>
        </w:rPr>
        <w:t>ל</w:t>
      </w:r>
      <w:r w:rsidR="00884189">
        <w:rPr>
          <w:rFonts w:cs="Guttman Hodes" w:hint="cs"/>
          <w:sz w:val="24"/>
          <w:szCs w:val="24"/>
          <w:rtl/>
        </w:rPr>
        <w:t>. עד כאן דברי</w:t>
      </w:r>
      <w:r w:rsidRPr="006764D1">
        <w:rPr>
          <w:rFonts w:cs="Guttman Hodes" w:hint="cs"/>
          <w:sz w:val="24"/>
          <w:szCs w:val="24"/>
          <w:rtl/>
        </w:rPr>
        <w:t xml:space="preserve"> הרב אמרי שפר ז</w:t>
      </w:r>
      <w:r w:rsidR="0029447A" w:rsidRPr="006764D1">
        <w:rPr>
          <w:rFonts w:cs="Guttman Hodes"/>
          <w:sz w:val="24"/>
          <w:szCs w:val="24"/>
          <w:rtl/>
        </w:rPr>
        <w:t>"</w:t>
      </w:r>
      <w:r w:rsidR="0029447A" w:rsidRPr="006764D1">
        <w:rPr>
          <w:rFonts w:cs="Guttman Hodes" w:hint="cs"/>
          <w:sz w:val="24"/>
          <w:szCs w:val="24"/>
          <w:rtl/>
        </w:rPr>
        <w:t>ל</w:t>
      </w:r>
      <w:r w:rsidRPr="006764D1">
        <w:rPr>
          <w:rFonts w:cs="Guttman Hodes" w:hint="cs"/>
          <w:sz w:val="24"/>
          <w:szCs w:val="24"/>
          <w:rtl/>
        </w:rPr>
        <w:t>.</w:t>
      </w:r>
    </w:p>
    <w:p w:rsidR="00F04291" w:rsidRPr="006764D1" w:rsidRDefault="000A3F55" w:rsidP="006764D1">
      <w:pPr>
        <w:spacing w:after="0"/>
        <w:jc w:val="both"/>
        <w:rPr>
          <w:rFonts w:cs="Guttman Hodes"/>
          <w:sz w:val="24"/>
          <w:szCs w:val="24"/>
          <w:rtl/>
        </w:rPr>
      </w:pPr>
      <w:r w:rsidRPr="006764D1">
        <w:rPr>
          <w:rFonts w:cs="Guttman Hodes" w:hint="cs"/>
          <w:sz w:val="24"/>
          <w:szCs w:val="24"/>
          <w:rtl/>
        </w:rPr>
        <w:t xml:space="preserve"> </w:t>
      </w:r>
    </w:p>
    <w:p w:rsidR="00EB2DBD" w:rsidRDefault="00884189" w:rsidP="00EB2DBD">
      <w:pPr>
        <w:spacing w:after="0"/>
        <w:jc w:val="both"/>
        <w:rPr>
          <w:rFonts w:cs="Guttman Hodes"/>
          <w:sz w:val="24"/>
          <w:szCs w:val="24"/>
          <w:rtl/>
        </w:rPr>
      </w:pPr>
      <w:r>
        <w:rPr>
          <w:rFonts w:cs="Guttman Hodes" w:hint="cs"/>
          <w:sz w:val="24"/>
          <w:szCs w:val="24"/>
          <w:rtl/>
        </w:rPr>
        <w:t>ובזה נבוא לביאור</w:t>
      </w:r>
      <w:r w:rsidR="00BF4F70" w:rsidRPr="006764D1">
        <w:rPr>
          <w:rFonts w:cs="Guttman Hodes" w:hint="cs"/>
          <w:sz w:val="24"/>
          <w:szCs w:val="24"/>
          <w:rtl/>
        </w:rPr>
        <w:t xml:space="preserve"> המאמר</w:t>
      </w:r>
      <w:r w:rsidR="00611FA6">
        <w:rPr>
          <w:rFonts w:cs="Guttman Hodes" w:hint="cs"/>
          <w:sz w:val="24"/>
          <w:szCs w:val="24"/>
          <w:rtl/>
        </w:rPr>
        <w:t xml:space="preserve">, רק נקדים לבאר מה שנתבאר </w:t>
      </w:r>
      <w:r>
        <w:rPr>
          <w:rFonts w:cs="Guttman Hodes" w:hint="cs"/>
          <w:sz w:val="24"/>
          <w:szCs w:val="24"/>
          <w:rtl/>
        </w:rPr>
        <w:t>אצלינו פ[רשת] בהעלותך</w:t>
      </w:r>
      <w:r>
        <w:rPr>
          <w:rStyle w:val="Refdenotaalpie"/>
          <w:rFonts w:cs="Guttman Hodes"/>
          <w:sz w:val="24"/>
          <w:szCs w:val="24"/>
          <w:rtl/>
        </w:rPr>
        <w:footnoteReference w:id="20"/>
      </w:r>
      <w:r>
        <w:rPr>
          <w:rFonts w:cs="Guttman Hodes" w:hint="cs"/>
          <w:sz w:val="24"/>
          <w:szCs w:val="24"/>
          <w:rtl/>
        </w:rPr>
        <w:t xml:space="preserve"> בביאור</w:t>
      </w:r>
      <w:r w:rsidR="00EB2DBD">
        <w:rPr>
          <w:rFonts w:cs="Guttman Hodes" w:hint="cs"/>
          <w:sz w:val="24"/>
          <w:szCs w:val="24"/>
          <w:rtl/>
        </w:rPr>
        <w:t xml:space="preserve"> מדרש</w:t>
      </w:r>
      <w:r w:rsidR="00BF4F70" w:rsidRPr="006764D1">
        <w:rPr>
          <w:rFonts w:cs="Guttman Hodes" w:hint="cs"/>
          <w:sz w:val="24"/>
          <w:szCs w:val="24"/>
          <w:rtl/>
        </w:rPr>
        <w:t xml:space="preserve"> </w:t>
      </w:r>
      <w:r w:rsidR="00D91ED7" w:rsidRPr="006764D1">
        <w:rPr>
          <w:rFonts w:cs="Guttman Hodes" w:hint="cs"/>
          <w:sz w:val="24"/>
          <w:szCs w:val="24"/>
          <w:rtl/>
        </w:rPr>
        <w:t>(</w:t>
      </w:r>
      <w:r w:rsidR="00EB2DBD">
        <w:rPr>
          <w:rFonts w:cs="Guttman Hodes" w:hint="cs"/>
          <w:sz w:val="24"/>
          <w:szCs w:val="24"/>
          <w:rtl/>
        </w:rPr>
        <w:t>בראשית רבה</w:t>
      </w:r>
      <w:r w:rsidR="00014390" w:rsidRPr="006764D1">
        <w:rPr>
          <w:rFonts w:cs="Guttman Hodes" w:hint="cs"/>
          <w:sz w:val="24"/>
          <w:szCs w:val="24"/>
          <w:rtl/>
        </w:rPr>
        <w:t xml:space="preserve"> צח ד</w:t>
      </w:r>
      <w:r w:rsidR="00D91ED7" w:rsidRPr="006764D1">
        <w:rPr>
          <w:rFonts w:cs="Guttman Hodes" w:hint="cs"/>
          <w:sz w:val="24"/>
          <w:szCs w:val="24"/>
          <w:rtl/>
        </w:rPr>
        <w:t xml:space="preserve">) </w:t>
      </w:r>
      <w:r w:rsidR="00EB2DBD">
        <w:rPr>
          <w:rFonts w:cs="Guttman Hodes" w:hint="cs"/>
          <w:sz w:val="24"/>
          <w:szCs w:val="24"/>
          <w:rtl/>
        </w:rPr>
        <w:t>הנזכר</w:t>
      </w:r>
      <w:r w:rsidR="00BF4F70" w:rsidRPr="006764D1">
        <w:rPr>
          <w:rFonts w:cs="Guttman Hodes" w:hint="cs"/>
          <w:sz w:val="24"/>
          <w:szCs w:val="24"/>
          <w:rtl/>
        </w:rPr>
        <w:t xml:space="preserve"> שא</w:t>
      </w:r>
      <w:r w:rsidR="00EB2DBD">
        <w:rPr>
          <w:rFonts w:cs="Guttman Hodes" w:hint="cs"/>
          <w:sz w:val="24"/>
          <w:szCs w:val="24"/>
          <w:rtl/>
        </w:rPr>
        <w:t>מר לו</w:t>
      </w:r>
      <w:r w:rsidR="00BF4F70" w:rsidRPr="006764D1">
        <w:rPr>
          <w:rFonts w:cs="Guttman Hodes" w:hint="cs"/>
          <w:sz w:val="24"/>
          <w:szCs w:val="24"/>
          <w:rtl/>
        </w:rPr>
        <w:t xml:space="preserve"> יעקב לראובן אני לא מקרבך ולא מרחקך עד שיב</w:t>
      </w:r>
      <w:r w:rsidR="00EB2DBD">
        <w:rPr>
          <w:rFonts w:cs="Guttman Hodes" w:hint="cs"/>
          <w:sz w:val="24"/>
          <w:szCs w:val="24"/>
          <w:rtl/>
        </w:rPr>
        <w:t>וא משה והוא יקרבך.</w:t>
      </w:r>
      <w:r w:rsidR="00BF4F70" w:rsidRPr="006764D1">
        <w:rPr>
          <w:rFonts w:cs="Guttman Hodes" w:hint="cs"/>
          <w:sz w:val="24"/>
          <w:szCs w:val="24"/>
          <w:rtl/>
        </w:rPr>
        <w:t xml:space="preserve"> שהכוונה היא ע</w:t>
      </w:r>
      <w:r w:rsidR="00EB2DBD">
        <w:rPr>
          <w:rFonts w:cs="Guttman Hodes" w:hint="cs"/>
          <w:sz w:val="24"/>
          <w:szCs w:val="24"/>
          <w:rtl/>
        </w:rPr>
        <w:t>ל פי</w:t>
      </w:r>
      <w:r w:rsidR="00BF4F70" w:rsidRPr="006764D1">
        <w:rPr>
          <w:rFonts w:cs="Guttman Hodes" w:hint="cs"/>
          <w:sz w:val="24"/>
          <w:szCs w:val="24"/>
          <w:rtl/>
        </w:rPr>
        <w:t xml:space="preserve"> מ</w:t>
      </w:r>
      <w:r w:rsidR="00EB2DBD">
        <w:rPr>
          <w:rFonts w:cs="Guttman Hodes" w:hint="cs"/>
          <w:sz w:val="24"/>
          <w:szCs w:val="24"/>
          <w:rtl/>
        </w:rPr>
        <w:t>ה שכתבו התוספות</w:t>
      </w:r>
      <w:r w:rsidR="00BF4F70" w:rsidRPr="006764D1">
        <w:rPr>
          <w:rFonts w:cs="Guttman Hodes" w:hint="cs"/>
          <w:sz w:val="24"/>
          <w:szCs w:val="24"/>
          <w:rtl/>
        </w:rPr>
        <w:t xml:space="preserve"> בשם י</w:t>
      </w:r>
      <w:r w:rsidR="00EB2DBD">
        <w:rPr>
          <w:rFonts w:cs="Guttman Hodes" w:hint="cs"/>
          <w:sz w:val="24"/>
          <w:szCs w:val="24"/>
          <w:rtl/>
        </w:rPr>
        <w:t>ש מפרשים</w:t>
      </w:r>
      <w:r w:rsidR="00BF4F70" w:rsidRPr="006764D1">
        <w:rPr>
          <w:rFonts w:cs="Guttman Hodes" w:hint="cs"/>
          <w:sz w:val="24"/>
          <w:szCs w:val="24"/>
          <w:rtl/>
        </w:rPr>
        <w:t xml:space="preserve"> דאהני מעשיו היינו שעשה המעשה בפועל</w:t>
      </w:r>
      <w:r w:rsidR="00EB2DBD">
        <w:rPr>
          <w:rFonts w:cs="Guttman Hodes" w:hint="cs"/>
          <w:sz w:val="24"/>
          <w:szCs w:val="24"/>
          <w:rtl/>
        </w:rPr>
        <w:t>, ולא אהני כגון שלא עשה כלום [ומעלה]</w:t>
      </w:r>
      <w:r w:rsidR="00BF4F70" w:rsidRPr="006764D1">
        <w:rPr>
          <w:rFonts w:cs="Guttman Hodes" w:hint="cs"/>
          <w:sz w:val="24"/>
          <w:szCs w:val="24"/>
          <w:rtl/>
        </w:rPr>
        <w:t xml:space="preserve"> עליו הכתוב כא</w:t>
      </w:r>
      <w:r w:rsidR="00EB2DBD">
        <w:rPr>
          <w:rFonts w:cs="Guttman Hodes" w:hint="cs"/>
          <w:sz w:val="24"/>
          <w:szCs w:val="24"/>
          <w:rtl/>
        </w:rPr>
        <w:t>י</w:t>
      </w:r>
      <w:r w:rsidR="00BF4F70" w:rsidRPr="006764D1">
        <w:rPr>
          <w:rFonts w:cs="Guttman Hodes" w:hint="cs"/>
          <w:sz w:val="24"/>
          <w:szCs w:val="24"/>
          <w:rtl/>
        </w:rPr>
        <w:t>לו עשה</w:t>
      </w:r>
      <w:r w:rsidR="00EB2DBD">
        <w:rPr>
          <w:rFonts w:cs="Guttman Hodes" w:hint="cs"/>
          <w:sz w:val="24"/>
          <w:szCs w:val="24"/>
          <w:rtl/>
        </w:rPr>
        <w:t>,</w:t>
      </w:r>
      <w:r w:rsidR="00BF4F70" w:rsidRPr="006764D1">
        <w:rPr>
          <w:rFonts w:cs="Guttman Hodes" w:hint="cs"/>
          <w:sz w:val="24"/>
          <w:szCs w:val="24"/>
          <w:rtl/>
        </w:rPr>
        <w:t xml:space="preserve"> וכגון דא </w:t>
      </w:r>
      <w:r w:rsidR="000A4055" w:rsidRPr="006764D1">
        <w:rPr>
          <w:rFonts w:cs="Guttman Hodes" w:hint="cs"/>
          <w:sz w:val="24"/>
          <w:szCs w:val="24"/>
          <w:rtl/>
        </w:rPr>
        <w:t>בגדי כהונה מכפרין</w:t>
      </w:r>
      <w:r w:rsidR="00EB2DBD">
        <w:rPr>
          <w:rFonts w:cs="Guttman Hodes" w:hint="cs"/>
          <w:sz w:val="24"/>
          <w:szCs w:val="24"/>
          <w:rtl/>
        </w:rPr>
        <w:t>.</w:t>
      </w:r>
      <w:r w:rsidR="000A4055" w:rsidRPr="006764D1">
        <w:rPr>
          <w:rFonts w:cs="Guttman Hodes" w:hint="cs"/>
          <w:sz w:val="24"/>
          <w:szCs w:val="24"/>
          <w:rtl/>
        </w:rPr>
        <w:t xml:space="preserve"> א</w:t>
      </w:r>
      <w:r w:rsidR="00EB2DBD">
        <w:rPr>
          <w:rFonts w:cs="Guttman Hodes" w:hint="cs"/>
          <w:sz w:val="24"/>
          <w:szCs w:val="24"/>
          <w:rtl/>
        </w:rPr>
        <w:t>ם כן</w:t>
      </w:r>
      <w:r w:rsidR="000A4055" w:rsidRPr="006764D1">
        <w:rPr>
          <w:rFonts w:cs="Guttman Hodes" w:hint="cs"/>
          <w:sz w:val="24"/>
          <w:szCs w:val="24"/>
          <w:rtl/>
        </w:rPr>
        <w:t xml:space="preserve"> ה</w:t>
      </w:r>
      <w:r w:rsidR="00EB2DBD">
        <w:rPr>
          <w:rFonts w:cs="Guttman Hodes" w:hint="cs"/>
          <w:sz w:val="24"/>
          <w:szCs w:val="24"/>
          <w:rtl/>
        </w:rPr>
        <w:t>כא נמי</w:t>
      </w:r>
      <w:r w:rsidR="000A4055" w:rsidRPr="006764D1">
        <w:rPr>
          <w:rFonts w:cs="Guttman Hodes" w:hint="cs"/>
          <w:sz w:val="24"/>
          <w:szCs w:val="24"/>
          <w:rtl/>
        </w:rPr>
        <w:t xml:space="preserve"> אמרינן בענין ראובן בשבת </w:t>
      </w:r>
      <w:r w:rsidR="005925B6" w:rsidRPr="006764D1">
        <w:rPr>
          <w:rFonts w:cs="Guttman Hodes" w:hint="cs"/>
          <w:sz w:val="24"/>
          <w:szCs w:val="24"/>
          <w:rtl/>
        </w:rPr>
        <w:t>(</w:t>
      </w:r>
      <w:r w:rsidR="00014390" w:rsidRPr="006764D1">
        <w:rPr>
          <w:rFonts w:cs="Guttman Hodes" w:hint="cs"/>
          <w:sz w:val="24"/>
          <w:szCs w:val="24"/>
          <w:rtl/>
        </w:rPr>
        <w:t>נה ב</w:t>
      </w:r>
      <w:r w:rsidR="005925B6" w:rsidRPr="006764D1">
        <w:rPr>
          <w:rFonts w:cs="Guttman Hodes" w:hint="cs"/>
          <w:sz w:val="24"/>
          <w:szCs w:val="24"/>
          <w:rtl/>
        </w:rPr>
        <w:t xml:space="preserve">) </w:t>
      </w:r>
      <w:r w:rsidR="000A4055" w:rsidRPr="006764D1">
        <w:rPr>
          <w:rFonts w:cs="Guttman Hodes" w:hint="cs"/>
          <w:sz w:val="24"/>
          <w:szCs w:val="24"/>
          <w:rtl/>
        </w:rPr>
        <w:t>דמתוך שבלבל יצועי</w:t>
      </w:r>
      <w:r w:rsidR="00EB2DBD">
        <w:rPr>
          <w:rFonts w:cs="Guttman Hodes" w:hint="cs"/>
          <w:sz w:val="24"/>
          <w:szCs w:val="24"/>
          <w:rtl/>
        </w:rPr>
        <w:t xml:space="preserve"> [אביו מעלה עליו] </w:t>
      </w:r>
      <w:r w:rsidR="000A4055" w:rsidRPr="006764D1">
        <w:rPr>
          <w:rFonts w:cs="Guttman Hodes" w:hint="cs"/>
          <w:sz w:val="24"/>
          <w:szCs w:val="24"/>
          <w:rtl/>
        </w:rPr>
        <w:t>הכתוב כא</w:t>
      </w:r>
      <w:r w:rsidR="00EB2DBD">
        <w:rPr>
          <w:rFonts w:cs="Guttman Hodes" w:hint="cs"/>
          <w:sz w:val="24"/>
          <w:szCs w:val="24"/>
          <w:rtl/>
        </w:rPr>
        <w:t>י</w:t>
      </w:r>
      <w:r w:rsidR="000A4055" w:rsidRPr="006764D1">
        <w:rPr>
          <w:rFonts w:cs="Guttman Hodes" w:hint="cs"/>
          <w:sz w:val="24"/>
          <w:szCs w:val="24"/>
          <w:rtl/>
        </w:rPr>
        <w:t>לו שכב</w:t>
      </w:r>
      <w:r w:rsidR="00EB2DBD">
        <w:rPr>
          <w:rFonts w:cs="Guttman Hodes" w:hint="cs"/>
          <w:sz w:val="24"/>
          <w:szCs w:val="24"/>
          <w:rtl/>
        </w:rPr>
        <w:t>,</w:t>
      </w:r>
      <w:r w:rsidR="000A4055" w:rsidRPr="006764D1">
        <w:rPr>
          <w:rFonts w:cs="Guttman Hodes" w:hint="cs"/>
          <w:sz w:val="24"/>
          <w:szCs w:val="24"/>
          <w:rtl/>
        </w:rPr>
        <w:t xml:space="preserve"> וכגון דא בגדי כהונה מכפרים</w:t>
      </w:r>
      <w:r w:rsidR="00EB2DBD">
        <w:rPr>
          <w:rFonts w:cs="Guttman Hodes" w:hint="cs"/>
          <w:sz w:val="24"/>
          <w:szCs w:val="24"/>
          <w:rtl/>
        </w:rPr>
        <w:t>.</w:t>
      </w:r>
      <w:r w:rsidR="000A4055" w:rsidRPr="006764D1">
        <w:rPr>
          <w:rFonts w:cs="Guttman Hodes" w:hint="cs"/>
          <w:sz w:val="24"/>
          <w:szCs w:val="24"/>
          <w:rtl/>
        </w:rPr>
        <w:t xml:space="preserve"> א</w:t>
      </w:r>
      <w:r w:rsidR="00EB2DBD">
        <w:rPr>
          <w:rFonts w:cs="Guttman Hodes" w:hint="cs"/>
          <w:sz w:val="24"/>
          <w:szCs w:val="24"/>
          <w:rtl/>
        </w:rPr>
        <w:t>ם כן</w:t>
      </w:r>
      <w:r w:rsidR="000A4055" w:rsidRPr="006764D1">
        <w:rPr>
          <w:rFonts w:cs="Guttman Hodes" w:hint="cs"/>
          <w:sz w:val="24"/>
          <w:szCs w:val="24"/>
          <w:rtl/>
        </w:rPr>
        <w:t xml:space="preserve"> איפה לזה לא קירבו יעקב ולא ריחקו מפני שבימי</w:t>
      </w:r>
      <w:r w:rsidR="00EB2DBD">
        <w:rPr>
          <w:rFonts w:cs="Guttman Hodes" w:hint="cs"/>
          <w:sz w:val="24"/>
          <w:szCs w:val="24"/>
          <w:rtl/>
        </w:rPr>
        <w:t xml:space="preserve"> יעקב לא היו אז</w:t>
      </w:r>
      <w:r w:rsidR="000A4055" w:rsidRPr="006764D1">
        <w:rPr>
          <w:rFonts w:cs="Guttman Hodes" w:hint="cs"/>
          <w:sz w:val="24"/>
          <w:szCs w:val="24"/>
          <w:rtl/>
        </w:rPr>
        <w:t xml:space="preserve"> בגדי כהונה שיכפרו </w:t>
      </w:r>
      <w:r w:rsidR="000A4055" w:rsidRPr="006764D1">
        <w:rPr>
          <w:rFonts w:cs="Guttman Hodes" w:hint="cs"/>
          <w:sz w:val="24"/>
          <w:szCs w:val="24"/>
          <w:rtl/>
        </w:rPr>
        <w:lastRenderedPageBreak/>
        <w:t>עליו</w:t>
      </w:r>
      <w:r w:rsidR="00EB2DBD">
        <w:rPr>
          <w:rFonts w:cs="Guttman Hodes" w:hint="cs"/>
          <w:sz w:val="24"/>
          <w:szCs w:val="24"/>
          <w:rtl/>
        </w:rPr>
        <w:t>,</w:t>
      </w:r>
      <w:r w:rsidR="000A4055" w:rsidRPr="006764D1">
        <w:rPr>
          <w:rFonts w:cs="Guttman Hodes" w:hint="cs"/>
          <w:sz w:val="24"/>
          <w:szCs w:val="24"/>
          <w:rtl/>
        </w:rPr>
        <w:t xml:space="preserve"> ולזה תלה אותו ברפיון עד שיבא משה שהיו בימיו בגדי כהונה ויקרבנו ויגינו עליו למפרע</w:t>
      </w:r>
      <w:r w:rsidR="00AC2FAB" w:rsidRPr="006764D1">
        <w:rPr>
          <w:rFonts w:cs="Guttman Hodes" w:hint="cs"/>
          <w:sz w:val="24"/>
          <w:szCs w:val="24"/>
          <w:rtl/>
        </w:rPr>
        <w:t>.</w:t>
      </w:r>
      <w:r w:rsidR="000A4055" w:rsidRPr="006764D1">
        <w:rPr>
          <w:rFonts w:cs="Guttman Hodes" w:hint="cs"/>
          <w:sz w:val="24"/>
          <w:szCs w:val="24"/>
          <w:rtl/>
        </w:rPr>
        <w:t xml:space="preserve"> ע</w:t>
      </w:r>
      <w:r w:rsidR="00EB2DBD">
        <w:rPr>
          <w:rFonts w:cs="Guttman Hodes" w:hint="cs"/>
          <w:sz w:val="24"/>
          <w:szCs w:val="24"/>
          <w:rtl/>
        </w:rPr>
        <w:t>ד כאן</w:t>
      </w:r>
      <w:r w:rsidR="000A4055" w:rsidRPr="006764D1">
        <w:rPr>
          <w:rFonts w:cs="Guttman Hodes" w:hint="cs"/>
          <w:sz w:val="24"/>
          <w:szCs w:val="24"/>
          <w:rtl/>
        </w:rPr>
        <w:t>.</w:t>
      </w:r>
    </w:p>
    <w:p w:rsidR="000A4055" w:rsidRPr="006764D1" w:rsidRDefault="000A4055" w:rsidP="00EB2DBD">
      <w:pPr>
        <w:spacing w:after="0"/>
        <w:jc w:val="both"/>
        <w:rPr>
          <w:rFonts w:cs="Guttman Hodes"/>
          <w:sz w:val="24"/>
          <w:szCs w:val="24"/>
          <w:rtl/>
        </w:rPr>
      </w:pPr>
      <w:r w:rsidRPr="006764D1">
        <w:rPr>
          <w:rFonts w:cs="Guttman Hodes" w:hint="cs"/>
          <w:sz w:val="24"/>
          <w:szCs w:val="24"/>
          <w:rtl/>
        </w:rPr>
        <w:t xml:space="preserve"> </w:t>
      </w:r>
    </w:p>
    <w:p w:rsidR="004E1B74" w:rsidRDefault="00AC2FAB" w:rsidP="004E1B74">
      <w:pPr>
        <w:spacing w:after="0"/>
        <w:jc w:val="both"/>
        <w:rPr>
          <w:rFonts w:cs="Guttman Hodes"/>
          <w:sz w:val="24"/>
          <w:szCs w:val="24"/>
          <w:rtl/>
        </w:rPr>
      </w:pPr>
      <w:r w:rsidRPr="006764D1">
        <w:rPr>
          <w:rFonts w:cs="Guttman Hodes" w:hint="cs"/>
          <w:sz w:val="24"/>
          <w:szCs w:val="24"/>
          <w:rtl/>
        </w:rPr>
        <w:t>ובזה נבוא לביאור</w:t>
      </w:r>
      <w:r w:rsidR="001E2936" w:rsidRPr="006764D1">
        <w:rPr>
          <w:rFonts w:cs="Guttman Hodes" w:hint="cs"/>
          <w:sz w:val="24"/>
          <w:szCs w:val="24"/>
          <w:rtl/>
        </w:rPr>
        <w:t xml:space="preserve"> המאמר ע</w:t>
      </w:r>
      <w:r w:rsidR="00EB2DBD">
        <w:rPr>
          <w:rFonts w:cs="Guttman Hodes" w:hint="cs"/>
          <w:sz w:val="24"/>
          <w:szCs w:val="24"/>
          <w:rtl/>
        </w:rPr>
        <w:t>ל ידי חריפות של הסוגיות הנזכרות,</w:t>
      </w:r>
      <w:r w:rsidR="001E2936" w:rsidRPr="006764D1">
        <w:rPr>
          <w:rFonts w:cs="Guttman Hodes" w:hint="cs"/>
          <w:sz w:val="24"/>
          <w:szCs w:val="24"/>
          <w:rtl/>
        </w:rPr>
        <w:t xml:space="preserve"> דהנה משה כשא</w:t>
      </w:r>
      <w:r w:rsidR="00EB2DBD">
        <w:rPr>
          <w:rFonts w:cs="Guttman Hodes" w:hint="cs"/>
          <w:sz w:val="24"/>
          <w:szCs w:val="24"/>
          <w:rtl/>
        </w:rPr>
        <w:t>מר לו</w:t>
      </w:r>
      <w:r w:rsidR="001E2936" w:rsidRPr="006764D1">
        <w:rPr>
          <w:rFonts w:cs="Guttman Hodes" w:hint="cs"/>
          <w:sz w:val="24"/>
          <w:szCs w:val="24"/>
          <w:rtl/>
        </w:rPr>
        <w:t xml:space="preserve"> הקב</w:t>
      </w:r>
      <w:r w:rsidR="0029447A" w:rsidRPr="006764D1">
        <w:rPr>
          <w:rFonts w:cs="Guttman Hodes"/>
          <w:sz w:val="24"/>
          <w:szCs w:val="24"/>
          <w:rtl/>
        </w:rPr>
        <w:t>"</w:t>
      </w:r>
      <w:r w:rsidR="0029447A" w:rsidRPr="006764D1">
        <w:rPr>
          <w:rFonts w:cs="Guttman Hodes" w:hint="cs"/>
          <w:sz w:val="24"/>
          <w:szCs w:val="24"/>
          <w:rtl/>
        </w:rPr>
        <w:t>ה</w:t>
      </w:r>
      <w:r w:rsidR="001E2936" w:rsidRPr="006764D1">
        <w:rPr>
          <w:rFonts w:cs="Guttman Hodes" w:hint="cs"/>
          <w:sz w:val="24"/>
          <w:szCs w:val="24"/>
          <w:rtl/>
        </w:rPr>
        <w:t xml:space="preserve"> </w:t>
      </w:r>
      <w:r w:rsidR="005925B6" w:rsidRPr="006764D1">
        <w:rPr>
          <w:rFonts w:cs="Guttman Hodes" w:hint="cs"/>
          <w:sz w:val="24"/>
          <w:szCs w:val="24"/>
          <w:rtl/>
        </w:rPr>
        <w:t>(</w:t>
      </w:r>
      <w:r w:rsidR="00374809" w:rsidRPr="006764D1">
        <w:rPr>
          <w:rFonts w:cs="Guttman Hodes" w:hint="cs"/>
          <w:sz w:val="24"/>
          <w:szCs w:val="24"/>
          <w:rtl/>
        </w:rPr>
        <w:t>שמות כח א</w:t>
      </w:r>
      <w:r w:rsidR="005925B6" w:rsidRPr="006764D1">
        <w:rPr>
          <w:rFonts w:cs="Guttman Hodes" w:hint="cs"/>
          <w:sz w:val="24"/>
          <w:szCs w:val="24"/>
          <w:rtl/>
        </w:rPr>
        <w:t>)</w:t>
      </w:r>
      <w:r w:rsidR="00F67DA3" w:rsidRPr="006764D1">
        <w:rPr>
          <w:rFonts w:cs="Guttman Hodes" w:hint="cs"/>
          <w:sz w:val="24"/>
          <w:szCs w:val="24"/>
          <w:rtl/>
        </w:rPr>
        <w:t xml:space="preserve"> </w:t>
      </w:r>
      <w:r w:rsidR="00E013ED">
        <w:rPr>
          <w:rFonts w:cs="Guttman Hodes" w:hint="cs"/>
          <w:sz w:val="24"/>
          <w:szCs w:val="24"/>
          <w:rtl/>
        </w:rPr>
        <w:t>'</w:t>
      </w:r>
      <w:r w:rsidR="001E2936" w:rsidRPr="006764D1">
        <w:rPr>
          <w:rFonts w:cs="Guttman Hodes" w:hint="cs"/>
          <w:sz w:val="24"/>
          <w:szCs w:val="24"/>
          <w:rtl/>
        </w:rPr>
        <w:t>ואתה הקרב אליך</w:t>
      </w:r>
      <w:r w:rsidR="00E013ED">
        <w:rPr>
          <w:rFonts w:cs="Guttman Hodes" w:hint="cs"/>
          <w:sz w:val="24"/>
          <w:szCs w:val="24"/>
          <w:rtl/>
        </w:rPr>
        <w:t>' דייקא ועדיין לא פירש</w:t>
      </w:r>
      <w:r w:rsidR="001E2936" w:rsidRPr="006764D1">
        <w:rPr>
          <w:rFonts w:cs="Guttman Hodes" w:hint="cs"/>
          <w:sz w:val="24"/>
          <w:szCs w:val="24"/>
          <w:rtl/>
        </w:rPr>
        <w:t xml:space="preserve"> לו </w:t>
      </w:r>
      <w:r w:rsidR="00E013ED">
        <w:rPr>
          <w:rFonts w:cs="Guttman Hodes" w:hint="cs"/>
          <w:sz w:val="24"/>
          <w:szCs w:val="24"/>
          <w:rtl/>
        </w:rPr>
        <w:t>'</w:t>
      </w:r>
      <w:r w:rsidR="001E2936" w:rsidRPr="006764D1">
        <w:rPr>
          <w:rFonts w:cs="Guttman Hodes" w:hint="cs"/>
          <w:sz w:val="24"/>
          <w:szCs w:val="24"/>
          <w:rtl/>
        </w:rPr>
        <w:t>את אהרן אחיך</w:t>
      </w:r>
      <w:r w:rsidR="00E013ED">
        <w:rPr>
          <w:rFonts w:cs="Guttman Hodes" w:hint="cs"/>
          <w:sz w:val="24"/>
          <w:szCs w:val="24"/>
          <w:rtl/>
        </w:rPr>
        <w:t>'</w:t>
      </w:r>
      <w:r w:rsidR="001E2936" w:rsidRPr="006764D1">
        <w:rPr>
          <w:rFonts w:cs="Guttman Hodes" w:hint="cs"/>
          <w:sz w:val="24"/>
          <w:szCs w:val="24"/>
          <w:rtl/>
        </w:rPr>
        <w:t xml:space="preserve"> עד ל</w:t>
      </w:r>
      <w:r w:rsidR="00A91B74">
        <w:rPr>
          <w:rFonts w:cs="Guttman Hodes" w:hint="cs"/>
          <w:sz w:val="24"/>
          <w:szCs w:val="24"/>
          <w:rtl/>
        </w:rPr>
        <w:t>אחר כך</w:t>
      </w:r>
      <w:r w:rsidR="00E013ED">
        <w:rPr>
          <w:rFonts w:cs="Guttman Hodes" w:hint="cs"/>
          <w:sz w:val="24"/>
          <w:szCs w:val="24"/>
          <w:rtl/>
        </w:rPr>
        <w:t>,</w:t>
      </w:r>
      <w:r w:rsidR="001E2936" w:rsidRPr="006764D1">
        <w:rPr>
          <w:rFonts w:cs="Guttman Hodes" w:hint="cs"/>
          <w:sz w:val="24"/>
          <w:szCs w:val="24"/>
          <w:rtl/>
        </w:rPr>
        <w:t xml:space="preserve"> א</w:t>
      </w:r>
      <w:r w:rsidR="00E013ED">
        <w:rPr>
          <w:rFonts w:cs="Guttman Hodes" w:hint="cs"/>
          <w:sz w:val="24"/>
          <w:szCs w:val="24"/>
          <w:rtl/>
        </w:rPr>
        <w:t>מר לו</w:t>
      </w:r>
      <w:r w:rsidR="001E2936" w:rsidRPr="006764D1">
        <w:rPr>
          <w:rFonts w:cs="Guttman Hodes" w:hint="cs"/>
          <w:sz w:val="24"/>
          <w:szCs w:val="24"/>
          <w:rtl/>
        </w:rPr>
        <w:t xml:space="preserve"> ממי אמנה משבט ראובן</w:t>
      </w:r>
      <w:r w:rsidR="00E013ED">
        <w:rPr>
          <w:rFonts w:cs="Guttman Hodes" w:hint="cs"/>
          <w:sz w:val="24"/>
          <w:szCs w:val="24"/>
          <w:rtl/>
        </w:rPr>
        <w:t>?</w:t>
      </w:r>
      <w:r w:rsidR="001E2936" w:rsidRPr="006764D1">
        <w:rPr>
          <w:rFonts w:cs="Guttman Hodes" w:hint="cs"/>
          <w:sz w:val="24"/>
          <w:szCs w:val="24"/>
          <w:rtl/>
        </w:rPr>
        <w:t xml:space="preserve"> בודאי שהיה רחוק בימי יעקב ותלה אותו ברפיון עד שאקריבנו אני</w:t>
      </w:r>
      <w:r w:rsidR="00E013ED">
        <w:rPr>
          <w:rFonts w:cs="Guttman Hodes" w:hint="cs"/>
          <w:sz w:val="24"/>
          <w:szCs w:val="24"/>
          <w:rtl/>
        </w:rPr>
        <w:t>,</w:t>
      </w:r>
      <w:r w:rsidR="001E2936" w:rsidRPr="006764D1">
        <w:rPr>
          <w:rFonts w:cs="Guttman Hodes" w:hint="cs"/>
          <w:sz w:val="24"/>
          <w:szCs w:val="24"/>
          <w:rtl/>
        </w:rPr>
        <w:t xml:space="preserve"> שבימי בגדי כהונה והם יגינו עליו למפרע ו</w:t>
      </w:r>
      <w:r w:rsidR="00E013ED">
        <w:rPr>
          <w:rFonts w:cs="Guttman Hodes" w:hint="cs"/>
          <w:sz w:val="24"/>
          <w:szCs w:val="24"/>
          <w:rtl/>
        </w:rPr>
        <w:t>'</w:t>
      </w:r>
      <w:r w:rsidR="001E2936" w:rsidRPr="006764D1">
        <w:rPr>
          <w:rFonts w:cs="Guttman Hodes" w:hint="cs"/>
          <w:sz w:val="24"/>
          <w:szCs w:val="24"/>
          <w:rtl/>
        </w:rPr>
        <w:t>יחי ראובן ואל ימות</w:t>
      </w:r>
      <w:r w:rsidR="00E013ED">
        <w:rPr>
          <w:rFonts w:cs="Guttman Hodes" w:hint="cs"/>
          <w:sz w:val="24"/>
          <w:szCs w:val="24"/>
          <w:rtl/>
        </w:rPr>
        <w:t>'</w:t>
      </w:r>
      <w:r w:rsidR="001E2936" w:rsidRPr="006764D1">
        <w:rPr>
          <w:rFonts w:cs="Guttman Hodes" w:hint="cs"/>
          <w:sz w:val="24"/>
          <w:szCs w:val="24"/>
          <w:rtl/>
        </w:rPr>
        <w:t xml:space="preserve"> שיזכה בכ</w:t>
      </w:r>
      <w:r w:rsidR="00E013ED">
        <w:rPr>
          <w:rFonts w:cs="Guttman Hodes" w:hint="cs"/>
          <w:sz w:val="24"/>
          <w:szCs w:val="24"/>
          <w:rtl/>
        </w:rPr>
        <w:t>הונה גדולה,</w:t>
      </w:r>
      <w:r w:rsidR="001E2936" w:rsidRPr="006764D1">
        <w:rPr>
          <w:rFonts w:cs="Guttman Hodes" w:hint="cs"/>
          <w:sz w:val="24"/>
          <w:szCs w:val="24"/>
          <w:rtl/>
        </w:rPr>
        <w:t xml:space="preserve"> וכשילבש המכנסים שהם מכפרים על ג</w:t>
      </w:r>
      <w:r w:rsidR="00E013ED">
        <w:rPr>
          <w:rFonts w:cs="Guttman Hodes" w:hint="cs"/>
          <w:sz w:val="24"/>
          <w:szCs w:val="24"/>
          <w:rtl/>
        </w:rPr>
        <w:t>ילוי עריות</w:t>
      </w:r>
      <w:r w:rsidR="001E2936" w:rsidRPr="006764D1">
        <w:rPr>
          <w:rFonts w:cs="Guttman Hodes" w:hint="cs"/>
          <w:sz w:val="24"/>
          <w:szCs w:val="24"/>
          <w:rtl/>
        </w:rPr>
        <w:t xml:space="preserve"> כמ</w:t>
      </w:r>
      <w:r w:rsidR="00E013ED">
        <w:rPr>
          <w:rFonts w:cs="Guttman Hodes" w:hint="cs"/>
          <w:sz w:val="24"/>
          <w:szCs w:val="24"/>
          <w:rtl/>
        </w:rPr>
        <w:t>ו שנאמר</w:t>
      </w:r>
      <w:r w:rsidR="001E2936" w:rsidRPr="006764D1">
        <w:rPr>
          <w:rFonts w:cs="Guttman Hodes" w:hint="cs"/>
          <w:sz w:val="24"/>
          <w:szCs w:val="24"/>
          <w:rtl/>
        </w:rPr>
        <w:t xml:space="preserve"> </w:t>
      </w:r>
      <w:r w:rsidR="001822BA" w:rsidRPr="006764D1">
        <w:rPr>
          <w:rFonts w:cs="Guttman Hodes" w:hint="cs"/>
          <w:sz w:val="24"/>
          <w:szCs w:val="24"/>
          <w:rtl/>
        </w:rPr>
        <w:t>(</w:t>
      </w:r>
      <w:r w:rsidR="00374809" w:rsidRPr="006764D1">
        <w:rPr>
          <w:rFonts w:cs="Guttman Hodes" w:hint="cs"/>
          <w:sz w:val="24"/>
          <w:szCs w:val="24"/>
          <w:rtl/>
        </w:rPr>
        <w:t>שמות כח</w:t>
      </w:r>
      <w:r w:rsidR="00915991" w:rsidRPr="006764D1">
        <w:rPr>
          <w:rFonts w:cs="Guttman Hodes" w:hint="cs"/>
          <w:sz w:val="24"/>
          <w:szCs w:val="24"/>
          <w:rtl/>
        </w:rPr>
        <w:t xml:space="preserve"> מב</w:t>
      </w:r>
      <w:r w:rsidR="001822BA" w:rsidRPr="006764D1">
        <w:rPr>
          <w:rFonts w:cs="Guttman Hodes" w:hint="cs"/>
          <w:sz w:val="24"/>
          <w:szCs w:val="24"/>
          <w:rtl/>
        </w:rPr>
        <w:t>)</w:t>
      </w:r>
      <w:r w:rsidR="00F67DA3" w:rsidRPr="006764D1">
        <w:rPr>
          <w:rFonts w:cs="Guttman Hodes" w:hint="cs"/>
          <w:sz w:val="24"/>
          <w:szCs w:val="24"/>
          <w:rtl/>
        </w:rPr>
        <w:t xml:space="preserve"> </w:t>
      </w:r>
      <w:r w:rsidR="00E013ED">
        <w:rPr>
          <w:rFonts w:cs="Guttman Hodes" w:hint="cs"/>
          <w:sz w:val="24"/>
          <w:szCs w:val="24"/>
          <w:rtl/>
        </w:rPr>
        <w:t>'</w:t>
      </w:r>
      <w:r w:rsidR="001E2936" w:rsidRPr="006764D1">
        <w:rPr>
          <w:rFonts w:cs="Guttman Hodes" w:hint="cs"/>
          <w:sz w:val="24"/>
          <w:szCs w:val="24"/>
          <w:rtl/>
        </w:rPr>
        <w:t>ועשה להם מכנסי בד לכסות בשר ערוה</w:t>
      </w:r>
      <w:r w:rsidR="00E013ED">
        <w:rPr>
          <w:rFonts w:cs="Guttman Hodes" w:hint="cs"/>
          <w:sz w:val="24"/>
          <w:szCs w:val="24"/>
          <w:rtl/>
        </w:rPr>
        <w:t>',</w:t>
      </w:r>
      <w:r w:rsidR="001E2936" w:rsidRPr="006764D1">
        <w:rPr>
          <w:rFonts w:cs="Guttman Hodes" w:hint="cs"/>
          <w:sz w:val="24"/>
          <w:szCs w:val="24"/>
          <w:rtl/>
        </w:rPr>
        <w:t xml:space="preserve"> אזי יגינו הבגדים ההם שילבש כ</w:t>
      </w:r>
      <w:r w:rsidR="00E013ED">
        <w:rPr>
          <w:rFonts w:cs="Guttman Hodes" w:hint="cs"/>
          <w:sz w:val="24"/>
          <w:szCs w:val="24"/>
          <w:rtl/>
        </w:rPr>
        <w:t>הן גדול</w:t>
      </w:r>
      <w:r w:rsidR="001E2936" w:rsidRPr="006764D1">
        <w:rPr>
          <w:rFonts w:cs="Guttman Hodes" w:hint="cs"/>
          <w:sz w:val="24"/>
          <w:szCs w:val="24"/>
          <w:rtl/>
        </w:rPr>
        <w:t xml:space="preserve"> שיהיה מזרעו עליו למפרע</w:t>
      </w:r>
      <w:r w:rsidR="00E013ED">
        <w:rPr>
          <w:rFonts w:cs="Guttman Hodes" w:hint="cs"/>
          <w:sz w:val="24"/>
          <w:szCs w:val="24"/>
          <w:rtl/>
        </w:rPr>
        <w:t>,</w:t>
      </w:r>
      <w:r w:rsidR="001E2936" w:rsidRPr="006764D1">
        <w:rPr>
          <w:rFonts w:cs="Guttman Hodes" w:hint="cs"/>
          <w:sz w:val="24"/>
          <w:szCs w:val="24"/>
          <w:rtl/>
        </w:rPr>
        <w:t xml:space="preserve"> וממנו יהיו כ</w:t>
      </w:r>
      <w:r w:rsidR="00E013ED">
        <w:rPr>
          <w:rFonts w:cs="Guttman Hodes" w:hint="cs"/>
          <w:sz w:val="24"/>
          <w:szCs w:val="24"/>
          <w:rtl/>
        </w:rPr>
        <w:t>הנים גדולים שנאמר</w:t>
      </w:r>
      <w:r w:rsidR="001E2936" w:rsidRPr="006764D1">
        <w:rPr>
          <w:rFonts w:cs="Guttman Hodes" w:hint="cs"/>
          <w:sz w:val="24"/>
          <w:szCs w:val="24"/>
          <w:rtl/>
        </w:rPr>
        <w:t xml:space="preserve"> </w:t>
      </w:r>
      <w:r w:rsidR="001822BA" w:rsidRPr="006764D1">
        <w:rPr>
          <w:rFonts w:cs="Guttman Hodes" w:hint="cs"/>
          <w:sz w:val="24"/>
          <w:szCs w:val="24"/>
          <w:rtl/>
        </w:rPr>
        <w:t>(</w:t>
      </w:r>
      <w:r w:rsidR="00915991" w:rsidRPr="006764D1">
        <w:rPr>
          <w:rFonts w:cs="Guttman Hodes" w:hint="cs"/>
          <w:sz w:val="24"/>
          <w:szCs w:val="24"/>
          <w:rtl/>
        </w:rPr>
        <w:t xml:space="preserve">בראשית </w:t>
      </w:r>
      <w:r w:rsidR="00E013ED">
        <w:rPr>
          <w:rFonts w:cs="Guttman Hodes" w:hint="cs"/>
          <w:sz w:val="24"/>
          <w:szCs w:val="24"/>
          <w:rtl/>
        </w:rPr>
        <w:t>מט ג'</w:t>
      </w:r>
      <w:r w:rsidR="001822BA" w:rsidRPr="006764D1">
        <w:rPr>
          <w:rFonts w:cs="Guttman Hodes" w:hint="cs"/>
          <w:sz w:val="24"/>
          <w:szCs w:val="24"/>
          <w:rtl/>
        </w:rPr>
        <w:t xml:space="preserve">) </w:t>
      </w:r>
      <w:r w:rsidR="00E013ED">
        <w:rPr>
          <w:rFonts w:cs="Guttman Hodes" w:hint="cs"/>
          <w:sz w:val="24"/>
          <w:szCs w:val="24"/>
          <w:rtl/>
        </w:rPr>
        <w:t>'</w:t>
      </w:r>
      <w:r w:rsidR="001E2936" w:rsidRPr="006764D1">
        <w:rPr>
          <w:rFonts w:cs="Guttman Hodes" w:hint="cs"/>
          <w:sz w:val="24"/>
          <w:szCs w:val="24"/>
          <w:rtl/>
        </w:rPr>
        <w:t>יתר שאת</w:t>
      </w:r>
      <w:r w:rsidR="00E013ED">
        <w:rPr>
          <w:rFonts w:cs="Guttman Hodes" w:hint="cs"/>
          <w:sz w:val="24"/>
          <w:szCs w:val="24"/>
          <w:rtl/>
        </w:rPr>
        <w:t xml:space="preserve">' </w:t>
      </w:r>
      <w:r w:rsidR="001E2936" w:rsidRPr="006764D1">
        <w:rPr>
          <w:rFonts w:cs="Guttman Hodes" w:hint="cs"/>
          <w:sz w:val="24"/>
          <w:szCs w:val="24"/>
          <w:rtl/>
        </w:rPr>
        <w:t>זה כהונה</w:t>
      </w:r>
      <w:r w:rsidR="00E013ED">
        <w:rPr>
          <w:rFonts w:cs="Guttman Hodes" w:hint="cs"/>
          <w:sz w:val="24"/>
          <w:szCs w:val="24"/>
          <w:rtl/>
        </w:rPr>
        <w:t xml:space="preserve"> (בראשית רבה צט ו'),</w:t>
      </w:r>
      <w:r w:rsidR="001E2936" w:rsidRPr="006764D1">
        <w:rPr>
          <w:rFonts w:cs="Guttman Hodes" w:hint="cs"/>
          <w:sz w:val="24"/>
          <w:szCs w:val="24"/>
          <w:rtl/>
        </w:rPr>
        <w:t xml:space="preserve"> ולא נרחק אלא בשביל</w:t>
      </w:r>
      <w:r w:rsidR="00F67DA3" w:rsidRPr="006764D1">
        <w:rPr>
          <w:rFonts w:cs="Guttman Hodes" w:hint="cs"/>
          <w:sz w:val="24"/>
          <w:szCs w:val="24"/>
          <w:rtl/>
        </w:rPr>
        <w:t xml:space="preserve"> </w:t>
      </w:r>
      <w:r w:rsidR="00E013ED">
        <w:rPr>
          <w:rFonts w:cs="Guttman Hodes" w:hint="cs"/>
          <w:sz w:val="24"/>
          <w:szCs w:val="24"/>
          <w:rtl/>
        </w:rPr>
        <w:t>'</w:t>
      </w:r>
      <w:r w:rsidR="001E2936" w:rsidRPr="006764D1">
        <w:rPr>
          <w:rFonts w:cs="Guttman Hodes" w:hint="cs"/>
          <w:sz w:val="24"/>
          <w:szCs w:val="24"/>
          <w:rtl/>
        </w:rPr>
        <w:t>פחז כמים</w:t>
      </w:r>
      <w:r w:rsidR="00E013ED">
        <w:rPr>
          <w:rFonts w:cs="Guttman Hodes" w:hint="cs"/>
          <w:sz w:val="24"/>
          <w:szCs w:val="24"/>
          <w:rtl/>
        </w:rPr>
        <w:t>'</w:t>
      </w:r>
      <w:r w:rsidR="001E2936" w:rsidRPr="006764D1">
        <w:rPr>
          <w:rFonts w:cs="Guttman Hodes" w:hint="cs"/>
          <w:sz w:val="24"/>
          <w:szCs w:val="24"/>
          <w:rtl/>
        </w:rPr>
        <w:t xml:space="preserve"> </w:t>
      </w:r>
      <w:r w:rsidR="00361760">
        <w:rPr>
          <w:rFonts w:cs="Guttman Hodes" w:hint="cs"/>
          <w:sz w:val="24"/>
          <w:szCs w:val="24"/>
          <w:rtl/>
        </w:rPr>
        <w:t>עכשיו</w:t>
      </w:r>
      <w:r w:rsidR="001E2936" w:rsidRPr="006764D1">
        <w:rPr>
          <w:rFonts w:cs="Guttman Hodes" w:hint="cs"/>
          <w:sz w:val="24"/>
          <w:szCs w:val="24"/>
          <w:rtl/>
        </w:rPr>
        <w:t xml:space="preserve"> ונתכפר לו אותו עון בבגדי כהונה שילבש כ</w:t>
      </w:r>
      <w:r w:rsidR="004E1B74">
        <w:rPr>
          <w:rFonts w:cs="Guttman Hodes" w:hint="cs"/>
          <w:sz w:val="24"/>
          <w:szCs w:val="24"/>
          <w:rtl/>
        </w:rPr>
        <w:t>הן גדול</w:t>
      </w:r>
      <w:r w:rsidR="001E2936" w:rsidRPr="006764D1">
        <w:rPr>
          <w:rFonts w:cs="Guttman Hodes" w:hint="cs"/>
          <w:sz w:val="24"/>
          <w:szCs w:val="24"/>
          <w:rtl/>
        </w:rPr>
        <w:t xml:space="preserve"> שיהיה מן זרעו ולו תאות הכהונה והכבוד</w:t>
      </w:r>
      <w:r w:rsidR="004E1B74">
        <w:rPr>
          <w:rFonts w:cs="Guttman Hodes" w:hint="cs"/>
          <w:sz w:val="24"/>
          <w:szCs w:val="24"/>
          <w:rtl/>
        </w:rPr>
        <w:t>.</w:t>
      </w:r>
      <w:r w:rsidR="001E2936" w:rsidRPr="006764D1">
        <w:rPr>
          <w:rFonts w:cs="Guttman Hodes" w:hint="cs"/>
          <w:sz w:val="24"/>
          <w:szCs w:val="24"/>
          <w:rtl/>
        </w:rPr>
        <w:t xml:space="preserve"> והשיבו ה</w:t>
      </w:r>
      <w:r w:rsidR="00547BFC">
        <w:rPr>
          <w:rFonts w:cs="Guttman Hodes" w:hint="cs"/>
          <w:sz w:val="24"/>
          <w:szCs w:val="24"/>
          <w:rtl/>
        </w:rPr>
        <w:t>שם יתברך</w:t>
      </w:r>
      <w:r w:rsidR="001E2936" w:rsidRPr="006764D1">
        <w:rPr>
          <w:rFonts w:cs="Guttman Hodes" w:hint="cs"/>
          <w:sz w:val="24"/>
          <w:szCs w:val="24"/>
          <w:rtl/>
        </w:rPr>
        <w:t xml:space="preserve"> </w:t>
      </w:r>
      <w:r w:rsidR="004E1B74">
        <w:rPr>
          <w:rFonts w:cs="Guttman Hodes" w:hint="cs"/>
          <w:sz w:val="24"/>
          <w:szCs w:val="24"/>
          <w:rtl/>
        </w:rPr>
        <w:t>'</w:t>
      </w:r>
      <w:r w:rsidR="001E2936" w:rsidRPr="006764D1">
        <w:rPr>
          <w:rFonts w:cs="Guttman Hodes" w:hint="cs"/>
          <w:sz w:val="24"/>
          <w:szCs w:val="24"/>
          <w:rtl/>
        </w:rPr>
        <w:t>לא אשית לנגד עיני דבר בליעל</w:t>
      </w:r>
      <w:r w:rsidR="004E1B74">
        <w:rPr>
          <w:rFonts w:cs="Guttman Hodes" w:hint="cs"/>
          <w:sz w:val="24"/>
          <w:szCs w:val="24"/>
          <w:rtl/>
        </w:rPr>
        <w:t>'</w:t>
      </w:r>
      <w:r w:rsidR="001E2936" w:rsidRPr="006764D1">
        <w:rPr>
          <w:rFonts w:cs="Guttman Hodes" w:hint="cs"/>
          <w:sz w:val="24"/>
          <w:szCs w:val="24"/>
          <w:rtl/>
        </w:rPr>
        <w:t xml:space="preserve"> דייקא</w:t>
      </w:r>
      <w:r w:rsidR="004E1B74">
        <w:rPr>
          <w:rFonts w:cs="Guttman Hodes" w:hint="cs"/>
          <w:sz w:val="24"/>
          <w:szCs w:val="24"/>
          <w:rtl/>
        </w:rPr>
        <w:t>,</w:t>
      </w:r>
      <w:r w:rsidR="001E2936" w:rsidRPr="006764D1">
        <w:rPr>
          <w:rFonts w:cs="Guttman Hodes" w:hint="cs"/>
          <w:sz w:val="24"/>
          <w:szCs w:val="24"/>
          <w:rtl/>
        </w:rPr>
        <w:t xml:space="preserve"> דסוף כל סוף </w:t>
      </w:r>
      <w:r w:rsidR="004E1B74">
        <w:rPr>
          <w:rFonts w:cs="Guttman Hodes" w:hint="cs"/>
          <w:sz w:val="24"/>
          <w:szCs w:val="24"/>
          <w:rtl/>
        </w:rPr>
        <w:t>'</w:t>
      </w:r>
      <w:r w:rsidR="001E2936" w:rsidRPr="006764D1">
        <w:rPr>
          <w:rFonts w:cs="Guttman Hodes" w:hint="cs"/>
          <w:sz w:val="24"/>
          <w:szCs w:val="24"/>
          <w:rtl/>
        </w:rPr>
        <w:t>דבר בליעל יצוק בו</w:t>
      </w:r>
      <w:r w:rsidR="004E1B74">
        <w:rPr>
          <w:rFonts w:cs="Guttman Hodes" w:hint="cs"/>
          <w:sz w:val="24"/>
          <w:szCs w:val="24"/>
          <w:rtl/>
        </w:rPr>
        <w:t>'</w:t>
      </w:r>
      <w:r w:rsidR="001E2936" w:rsidRPr="006764D1">
        <w:rPr>
          <w:rFonts w:cs="Guttman Hodes" w:hint="cs"/>
          <w:sz w:val="24"/>
          <w:szCs w:val="24"/>
          <w:rtl/>
        </w:rPr>
        <w:t xml:space="preserve"> כיון שבלבל יצועיו הרי הוא כאלו שכב</w:t>
      </w:r>
      <w:r w:rsidR="004E1B74">
        <w:rPr>
          <w:rFonts w:cs="Guttman Hodes" w:hint="cs"/>
          <w:sz w:val="24"/>
          <w:szCs w:val="24"/>
          <w:rtl/>
        </w:rPr>
        <w:t>,</w:t>
      </w:r>
      <w:r w:rsidR="001E2936" w:rsidRPr="006764D1">
        <w:rPr>
          <w:rFonts w:cs="Guttman Hodes" w:hint="cs"/>
          <w:sz w:val="24"/>
          <w:szCs w:val="24"/>
          <w:rtl/>
        </w:rPr>
        <w:t xml:space="preserve"> ואיך ילבש בגדי כהונה שיש בתוכם המכנסים שמכפרים ע</w:t>
      </w:r>
      <w:r w:rsidR="004E1B74">
        <w:rPr>
          <w:rFonts w:cs="Guttman Hodes" w:hint="cs"/>
          <w:sz w:val="24"/>
          <w:szCs w:val="24"/>
          <w:rtl/>
        </w:rPr>
        <w:t>ל דבר</w:t>
      </w:r>
      <w:r w:rsidR="001E2936" w:rsidRPr="006764D1">
        <w:rPr>
          <w:rFonts w:cs="Guttman Hodes" w:hint="cs"/>
          <w:sz w:val="24"/>
          <w:szCs w:val="24"/>
          <w:rtl/>
        </w:rPr>
        <w:t xml:space="preserve"> ערוה והוא נכשל בה</w:t>
      </w:r>
      <w:r w:rsidR="004E1B74">
        <w:rPr>
          <w:rFonts w:cs="Guttman Hodes" w:hint="cs"/>
          <w:sz w:val="24"/>
          <w:szCs w:val="24"/>
          <w:rtl/>
        </w:rPr>
        <w:t>,</w:t>
      </w:r>
      <w:r w:rsidR="001E2936" w:rsidRPr="006764D1">
        <w:rPr>
          <w:rFonts w:cs="Guttman Hodes" w:hint="cs"/>
          <w:sz w:val="24"/>
          <w:szCs w:val="24"/>
          <w:rtl/>
        </w:rPr>
        <w:t xml:space="preserve"> הרי אין קטיגור נעשה </w:t>
      </w:r>
      <w:r w:rsidR="006F341F" w:rsidRPr="006764D1">
        <w:rPr>
          <w:rFonts w:cs="Guttman Hodes" w:hint="cs"/>
          <w:sz w:val="24"/>
          <w:szCs w:val="24"/>
          <w:rtl/>
        </w:rPr>
        <w:t>סניגור וכאמור</w:t>
      </w:r>
      <w:r w:rsidR="004E1B74">
        <w:rPr>
          <w:rFonts w:cs="Guttman Hodes" w:hint="cs"/>
          <w:sz w:val="24"/>
          <w:szCs w:val="24"/>
          <w:rtl/>
        </w:rPr>
        <w:t>.</w:t>
      </w:r>
      <w:r w:rsidR="006F341F" w:rsidRPr="006764D1">
        <w:rPr>
          <w:rFonts w:cs="Guttman Hodes" w:hint="cs"/>
          <w:sz w:val="24"/>
          <w:szCs w:val="24"/>
          <w:rtl/>
        </w:rPr>
        <w:t xml:space="preserve"> </w:t>
      </w:r>
    </w:p>
    <w:p w:rsidR="001D31A5" w:rsidRDefault="006F341F" w:rsidP="004E1B74">
      <w:pPr>
        <w:spacing w:after="0"/>
        <w:jc w:val="both"/>
        <w:rPr>
          <w:rFonts w:cs="Guttman Hodes"/>
          <w:sz w:val="24"/>
          <w:szCs w:val="24"/>
          <w:rtl/>
        </w:rPr>
      </w:pPr>
      <w:r w:rsidRPr="006764D1">
        <w:rPr>
          <w:rFonts w:cs="Guttman Hodes" w:hint="cs"/>
          <w:sz w:val="24"/>
          <w:szCs w:val="24"/>
          <w:rtl/>
        </w:rPr>
        <w:t>ומכח זה מצא מקום ופתח למנות משבט שמעון שעדיין לא נכשל בזנות</w:t>
      </w:r>
      <w:r w:rsidR="00B45B2E">
        <w:rPr>
          <w:rFonts w:cs="Guttman Hodes" w:hint="cs"/>
          <w:sz w:val="24"/>
          <w:szCs w:val="24"/>
          <w:rtl/>
        </w:rPr>
        <w:t>,</w:t>
      </w:r>
      <w:r w:rsidRPr="006764D1">
        <w:rPr>
          <w:rFonts w:cs="Guttman Hodes" w:hint="cs"/>
          <w:sz w:val="24"/>
          <w:szCs w:val="24"/>
          <w:rtl/>
        </w:rPr>
        <w:t xml:space="preserve"> ואדרבה קינא ע</w:t>
      </w:r>
      <w:r w:rsidR="00B45B2E">
        <w:rPr>
          <w:rFonts w:cs="Guttman Hodes" w:hint="cs"/>
          <w:sz w:val="24"/>
          <w:szCs w:val="24"/>
          <w:rtl/>
        </w:rPr>
        <w:t>ל ענין</w:t>
      </w:r>
      <w:r w:rsidRPr="006764D1">
        <w:rPr>
          <w:rFonts w:cs="Guttman Hodes" w:hint="cs"/>
          <w:sz w:val="24"/>
          <w:szCs w:val="24"/>
          <w:rtl/>
        </w:rPr>
        <w:t xml:space="preserve"> הזנות שהרג שכם ואנשי עירו שעינה את דינה אחותו</w:t>
      </w:r>
      <w:r w:rsidR="002F5CAF">
        <w:rPr>
          <w:rFonts w:cs="Guttman Hodes" w:hint="cs"/>
          <w:sz w:val="24"/>
          <w:szCs w:val="24"/>
          <w:rtl/>
        </w:rPr>
        <w:t>.</w:t>
      </w:r>
      <w:r w:rsidRPr="006764D1">
        <w:rPr>
          <w:rFonts w:cs="Guttman Hodes" w:hint="cs"/>
          <w:sz w:val="24"/>
          <w:szCs w:val="24"/>
          <w:rtl/>
        </w:rPr>
        <w:t xml:space="preserve"> והשיבו </w:t>
      </w:r>
      <w:r w:rsidR="00F0224E">
        <w:rPr>
          <w:rFonts w:cs="Guttman Hodes" w:hint="cs"/>
          <w:sz w:val="24"/>
          <w:szCs w:val="24"/>
          <w:rtl/>
        </w:rPr>
        <w:t>'</w:t>
      </w:r>
      <w:r w:rsidRPr="006764D1">
        <w:rPr>
          <w:rFonts w:cs="Guttman Hodes" w:hint="cs"/>
          <w:sz w:val="24"/>
          <w:szCs w:val="24"/>
          <w:rtl/>
        </w:rPr>
        <w:t xml:space="preserve">עשה </w:t>
      </w:r>
      <w:r w:rsidR="00F0224E">
        <w:rPr>
          <w:rFonts w:cs="Guttman Hodes" w:hint="cs"/>
          <w:sz w:val="24"/>
          <w:szCs w:val="24"/>
          <w:rtl/>
        </w:rPr>
        <w:t>(</w:t>
      </w:r>
      <w:r w:rsidRPr="006764D1">
        <w:rPr>
          <w:rFonts w:cs="Guttman Hodes" w:hint="cs"/>
          <w:sz w:val="24"/>
          <w:szCs w:val="24"/>
          <w:rtl/>
        </w:rPr>
        <w:t>שטים</w:t>
      </w:r>
      <w:r w:rsidR="00F0224E">
        <w:rPr>
          <w:rFonts w:cs="Guttman Hodes" w:hint="cs"/>
          <w:sz w:val="24"/>
          <w:szCs w:val="24"/>
          <w:rtl/>
        </w:rPr>
        <w:t>) [סטים]</w:t>
      </w:r>
      <w:r w:rsidRPr="006764D1">
        <w:rPr>
          <w:rFonts w:cs="Guttman Hodes" w:hint="cs"/>
          <w:sz w:val="24"/>
          <w:szCs w:val="24"/>
          <w:rtl/>
        </w:rPr>
        <w:t xml:space="preserve"> שנאתי</w:t>
      </w:r>
      <w:r w:rsidR="00F0224E">
        <w:rPr>
          <w:rFonts w:cs="Guttman Hodes" w:hint="cs"/>
          <w:sz w:val="24"/>
          <w:szCs w:val="24"/>
          <w:rtl/>
        </w:rPr>
        <w:t>'</w:t>
      </w:r>
      <w:r w:rsidR="002F5CAF">
        <w:rPr>
          <w:rFonts w:cs="Guttman Hodes" w:hint="cs"/>
          <w:sz w:val="24"/>
          <w:szCs w:val="24"/>
          <w:rtl/>
        </w:rPr>
        <w:t>,</w:t>
      </w:r>
      <w:r w:rsidRPr="006764D1">
        <w:rPr>
          <w:rFonts w:cs="Guttman Hodes" w:hint="cs"/>
          <w:sz w:val="24"/>
          <w:szCs w:val="24"/>
          <w:rtl/>
        </w:rPr>
        <w:t xml:space="preserve"> שעתיד ליכשל במ</w:t>
      </w:r>
      <w:r w:rsidR="002F5CAF">
        <w:rPr>
          <w:rFonts w:cs="Guttman Hodes" w:hint="cs"/>
          <w:sz w:val="24"/>
          <w:szCs w:val="24"/>
          <w:rtl/>
        </w:rPr>
        <w:t>עשה שטים בזנות יתירה עם בת אל נ</w:t>
      </w:r>
      <w:r w:rsidRPr="006764D1">
        <w:rPr>
          <w:rFonts w:cs="Guttman Hodes" w:hint="cs"/>
          <w:sz w:val="24"/>
          <w:szCs w:val="24"/>
          <w:rtl/>
        </w:rPr>
        <w:t xml:space="preserve">כר וכתיב </w:t>
      </w:r>
      <w:r w:rsidR="001822BA" w:rsidRPr="006764D1">
        <w:rPr>
          <w:rFonts w:cs="Guttman Hodes" w:hint="cs"/>
          <w:sz w:val="24"/>
          <w:szCs w:val="24"/>
          <w:rtl/>
        </w:rPr>
        <w:t>(</w:t>
      </w:r>
      <w:r w:rsidR="00915991" w:rsidRPr="006764D1">
        <w:rPr>
          <w:rFonts w:cs="Guttman Hodes" w:hint="cs"/>
          <w:sz w:val="24"/>
          <w:szCs w:val="24"/>
          <w:rtl/>
        </w:rPr>
        <w:t>מלאכי ב יב</w:t>
      </w:r>
      <w:r w:rsidR="001822BA" w:rsidRPr="006764D1">
        <w:rPr>
          <w:rFonts w:cs="Guttman Hodes" w:hint="cs"/>
          <w:sz w:val="24"/>
          <w:szCs w:val="24"/>
          <w:rtl/>
        </w:rPr>
        <w:t xml:space="preserve">) </w:t>
      </w:r>
      <w:r w:rsidR="002F5CAF">
        <w:rPr>
          <w:rFonts w:cs="Guttman Hodes" w:hint="cs"/>
          <w:sz w:val="24"/>
          <w:szCs w:val="24"/>
          <w:rtl/>
        </w:rPr>
        <w:t>'</w:t>
      </w:r>
      <w:r w:rsidRPr="006764D1">
        <w:rPr>
          <w:rFonts w:cs="Guttman Hodes" w:hint="cs"/>
          <w:sz w:val="24"/>
          <w:szCs w:val="24"/>
          <w:rtl/>
        </w:rPr>
        <w:t xml:space="preserve">יכרת </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לאיש אשר יעשינה ער ועונה</w:t>
      </w:r>
      <w:r w:rsidR="002F5CAF">
        <w:rPr>
          <w:rFonts w:cs="Guttman Hodes" w:hint="cs"/>
          <w:sz w:val="24"/>
          <w:szCs w:val="24"/>
          <w:rtl/>
        </w:rPr>
        <w:t>'</w:t>
      </w:r>
      <w:r w:rsidRPr="006764D1">
        <w:rPr>
          <w:rFonts w:cs="Guttman Hodes" w:hint="cs"/>
          <w:sz w:val="24"/>
          <w:szCs w:val="24"/>
          <w:rtl/>
        </w:rPr>
        <w:t xml:space="preserve"> לא יהיה לו בן </w:t>
      </w:r>
      <w:r w:rsidR="002F5CAF">
        <w:rPr>
          <w:rFonts w:cs="Guttman Hodes" w:hint="cs"/>
          <w:sz w:val="24"/>
          <w:szCs w:val="24"/>
          <w:rtl/>
        </w:rPr>
        <w:t>'</w:t>
      </w:r>
      <w:r w:rsidRPr="006764D1">
        <w:rPr>
          <w:rFonts w:cs="Guttman Hodes" w:hint="cs"/>
          <w:sz w:val="24"/>
          <w:szCs w:val="24"/>
          <w:rtl/>
        </w:rPr>
        <w:t>מגיש מנחה ל</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צבאות</w:t>
      </w:r>
      <w:r w:rsidR="002F5CAF">
        <w:rPr>
          <w:rFonts w:cs="Guttman Hodes" w:hint="cs"/>
          <w:sz w:val="24"/>
          <w:szCs w:val="24"/>
          <w:rtl/>
        </w:rPr>
        <w:t>', ואמרינן</w:t>
      </w:r>
      <w:r w:rsidRPr="006764D1">
        <w:rPr>
          <w:rFonts w:cs="Guttman Hodes" w:hint="cs"/>
          <w:sz w:val="24"/>
          <w:szCs w:val="24"/>
          <w:rtl/>
        </w:rPr>
        <w:t xml:space="preserve"> בסנהדרין </w:t>
      </w:r>
      <w:r w:rsidR="001822BA" w:rsidRPr="006764D1">
        <w:rPr>
          <w:rFonts w:cs="Guttman Hodes" w:hint="cs"/>
          <w:sz w:val="24"/>
          <w:szCs w:val="24"/>
          <w:rtl/>
        </w:rPr>
        <w:t>(</w:t>
      </w:r>
      <w:r w:rsidR="00075D4E" w:rsidRPr="006764D1">
        <w:rPr>
          <w:rFonts w:cs="Guttman Hodes" w:hint="cs"/>
          <w:sz w:val="24"/>
          <w:szCs w:val="24"/>
          <w:rtl/>
        </w:rPr>
        <w:t>פב א</w:t>
      </w:r>
      <w:r w:rsidR="001822BA" w:rsidRPr="006764D1">
        <w:rPr>
          <w:rFonts w:cs="Guttman Hodes" w:hint="cs"/>
          <w:sz w:val="24"/>
          <w:szCs w:val="24"/>
          <w:rtl/>
        </w:rPr>
        <w:t xml:space="preserve">) </w:t>
      </w:r>
      <w:r w:rsidRPr="006764D1">
        <w:rPr>
          <w:rFonts w:cs="Guttman Hodes" w:hint="cs"/>
          <w:sz w:val="24"/>
          <w:szCs w:val="24"/>
          <w:rtl/>
        </w:rPr>
        <w:t>אם י</w:t>
      </w:r>
      <w:r w:rsidR="00AB4A9C" w:rsidRPr="006764D1">
        <w:rPr>
          <w:rFonts w:cs="Guttman Hodes" w:hint="cs"/>
          <w:sz w:val="24"/>
          <w:szCs w:val="24"/>
          <w:rtl/>
        </w:rPr>
        <w:t>ש</w:t>
      </w:r>
      <w:r w:rsidR="002F5CAF">
        <w:rPr>
          <w:rFonts w:cs="Guttman Hodes" w:hint="cs"/>
          <w:sz w:val="24"/>
          <w:szCs w:val="24"/>
          <w:rtl/>
        </w:rPr>
        <w:t>ראל</w:t>
      </w:r>
      <w:r w:rsidRPr="006764D1">
        <w:rPr>
          <w:rFonts w:cs="Guttman Hodes" w:hint="cs"/>
          <w:sz w:val="24"/>
          <w:szCs w:val="24"/>
          <w:rtl/>
        </w:rPr>
        <w:t xml:space="preserve"> הוא לא יהיה לו ער בחכמים ולא עונה בתלמידים</w:t>
      </w:r>
      <w:r w:rsidR="002F5CAF">
        <w:rPr>
          <w:rFonts w:cs="Guttman Hodes" w:hint="cs"/>
          <w:sz w:val="24"/>
          <w:szCs w:val="24"/>
          <w:rtl/>
        </w:rPr>
        <w:t>,</w:t>
      </w:r>
      <w:r w:rsidRPr="006764D1">
        <w:rPr>
          <w:rFonts w:cs="Guttman Hodes" w:hint="cs"/>
          <w:sz w:val="24"/>
          <w:szCs w:val="24"/>
          <w:rtl/>
        </w:rPr>
        <w:t xml:space="preserve"> ואם כהן הוא לא יהיה לו בן מגיש מנחה ל</w:t>
      </w:r>
      <w:r w:rsidR="00E26206">
        <w:rPr>
          <w:rFonts w:cs="Guttman Hodes" w:hint="cs"/>
          <w:sz w:val="24"/>
          <w:szCs w:val="24"/>
          <w:rtl/>
        </w:rPr>
        <w:t>ה</w:t>
      </w:r>
      <w:r w:rsidR="00E26206">
        <w:rPr>
          <w:rFonts w:cs="Guttman Hodes"/>
          <w:sz w:val="24"/>
          <w:szCs w:val="24"/>
          <w:rtl/>
        </w:rPr>
        <w:t>'</w:t>
      </w:r>
      <w:r w:rsidRPr="006764D1">
        <w:rPr>
          <w:rFonts w:cs="Guttman Hodes" w:hint="cs"/>
          <w:sz w:val="24"/>
          <w:szCs w:val="24"/>
          <w:rtl/>
        </w:rPr>
        <w:t xml:space="preserve"> צבאות</w:t>
      </w:r>
      <w:r w:rsidR="002F5CAF">
        <w:rPr>
          <w:rFonts w:cs="Guttman Hodes" w:hint="cs"/>
          <w:sz w:val="24"/>
          <w:szCs w:val="24"/>
          <w:rtl/>
        </w:rPr>
        <w:t>. ואיך יהיה מזרעו כהן שהוא</w:t>
      </w:r>
      <w:r w:rsidRPr="006764D1">
        <w:rPr>
          <w:rFonts w:cs="Guttman Hodes" w:hint="cs"/>
          <w:sz w:val="24"/>
          <w:szCs w:val="24"/>
          <w:rtl/>
        </w:rPr>
        <w:t xml:space="preserve"> מגיש מנחה ל</w:t>
      </w:r>
      <w:r w:rsidR="00E26206">
        <w:rPr>
          <w:rFonts w:cs="Guttman Hodes" w:hint="cs"/>
          <w:sz w:val="24"/>
          <w:szCs w:val="24"/>
          <w:rtl/>
        </w:rPr>
        <w:t>ה</w:t>
      </w:r>
      <w:r w:rsidR="00E26206">
        <w:rPr>
          <w:rFonts w:cs="Guttman Hodes"/>
          <w:sz w:val="24"/>
          <w:szCs w:val="24"/>
          <w:rtl/>
        </w:rPr>
        <w:t>'</w:t>
      </w:r>
      <w:r w:rsidR="002F5CAF">
        <w:rPr>
          <w:rFonts w:cs="Guttman Hodes" w:hint="cs"/>
          <w:sz w:val="24"/>
          <w:szCs w:val="24"/>
          <w:rtl/>
        </w:rPr>
        <w:t xml:space="preserve"> והוא עתיד להיותו נכשל בבת אל נ</w:t>
      </w:r>
      <w:r w:rsidRPr="006764D1">
        <w:rPr>
          <w:rFonts w:cs="Guttman Hodes" w:hint="cs"/>
          <w:sz w:val="24"/>
          <w:szCs w:val="24"/>
          <w:rtl/>
        </w:rPr>
        <w:t>כר</w:t>
      </w:r>
      <w:r w:rsidR="002F5CAF">
        <w:rPr>
          <w:rFonts w:cs="Guttman Hodes" w:hint="cs"/>
          <w:sz w:val="24"/>
          <w:szCs w:val="24"/>
          <w:rtl/>
        </w:rPr>
        <w:t>,</w:t>
      </w:r>
      <w:r w:rsidRPr="006764D1">
        <w:rPr>
          <w:rFonts w:cs="Guttman Hodes" w:hint="cs"/>
          <w:sz w:val="24"/>
          <w:szCs w:val="24"/>
          <w:rtl/>
        </w:rPr>
        <w:t xml:space="preserve"> דהנה מסתמא אם היה מתמנה כ</w:t>
      </w:r>
      <w:r w:rsidR="002F5CAF">
        <w:rPr>
          <w:rFonts w:cs="Guttman Hodes" w:hint="cs"/>
          <w:sz w:val="24"/>
          <w:szCs w:val="24"/>
          <w:rtl/>
        </w:rPr>
        <w:t>הן גדול</w:t>
      </w:r>
      <w:r w:rsidRPr="006764D1">
        <w:rPr>
          <w:rFonts w:cs="Guttman Hodes" w:hint="cs"/>
          <w:sz w:val="24"/>
          <w:szCs w:val="24"/>
          <w:rtl/>
        </w:rPr>
        <w:t xml:space="preserve"> משבט שמעון לא היה מתמנה רק נשיא שבט שמעון שהוא שלומיאל בן צורי שדי</w:t>
      </w:r>
      <w:r w:rsidR="002F5CAF">
        <w:rPr>
          <w:rFonts w:cs="Guttman Hodes" w:hint="cs"/>
          <w:sz w:val="24"/>
          <w:szCs w:val="24"/>
          <w:rtl/>
        </w:rPr>
        <w:t>, ואמרינן</w:t>
      </w:r>
      <w:r w:rsidRPr="006764D1">
        <w:rPr>
          <w:rFonts w:cs="Guttman Hodes" w:hint="cs"/>
          <w:sz w:val="24"/>
          <w:szCs w:val="24"/>
          <w:rtl/>
        </w:rPr>
        <w:t xml:space="preserve"> התם</w:t>
      </w:r>
      <w:r w:rsidR="001D31A5">
        <w:rPr>
          <w:rFonts w:cs="Guttman Hodes" w:hint="cs"/>
          <w:sz w:val="24"/>
          <w:szCs w:val="24"/>
          <w:rtl/>
        </w:rPr>
        <w:t xml:space="preserve"> (סנהדרין שם)</w:t>
      </w:r>
      <w:r w:rsidR="00F67DA3" w:rsidRPr="006764D1">
        <w:rPr>
          <w:rFonts w:cs="Guttman Hodes" w:hint="cs"/>
          <w:sz w:val="24"/>
          <w:szCs w:val="24"/>
          <w:rtl/>
        </w:rPr>
        <w:t xml:space="preserve"> </w:t>
      </w:r>
      <w:r w:rsidRPr="006764D1">
        <w:rPr>
          <w:rFonts w:cs="Guttman Hodes" w:hint="cs"/>
          <w:sz w:val="24"/>
          <w:szCs w:val="24"/>
          <w:rtl/>
        </w:rPr>
        <w:t>הוא שלומיאל הוא זמרי בן סלוא</w:t>
      </w:r>
      <w:r w:rsidR="001D31A5">
        <w:rPr>
          <w:rFonts w:cs="Guttman Hodes" w:hint="cs"/>
          <w:sz w:val="24"/>
          <w:szCs w:val="24"/>
          <w:rtl/>
        </w:rPr>
        <w:t>,</w:t>
      </w:r>
      <w:r w:rsidRPr="006764D1">
        <w:rPr>
          <w:rFonts w:cs="Guttman Hodes" w:hint="cs"/>
          <w:sz w:val="24"/>
          <w:szCs w:val="24"/>
          <w:rtl/>
        </w:rPr>
        <w:t xml:space="preserve"> ואיך אפשר שיהיה כ</w:t>
      </w:r>
      <w:r w:rsidR="001D31A5">
        <w:rPr>
          <w:rFonts w:cs="Guttman Hodes" w:hint="cs"/>
          <w:sz w:val="24"/>
          <w:szCs w:val="24"/>
          <w:rtl/>
        </w:rPr>
        <w:t>הן גדול</w:t>
      </w:r>
      <w:r w:rsidRPr="006764D1">
        <w:rPr>
          <w:rFonts w:cs="Guttman Hodes" w:hint="cs"/>
          <w:sz w:val="24"/>
          <w:szCs w:val="24"/>
          <w:rtl/>
        </w:rPr>
        <w:t xml:space="preserve"> והוא </w:t>
      </w:r>
      <w:r w:rsidR="001D31A5">
        <w:rPr>
          <w:rFonts w:cs="Guttman Hodes" w:hint="cs"/>
          <w:sz w:val="24"/>
          <w:szCs w:val="24"/>
          <w:rtl/>
        </w:rPr>
        <w:t>עתיד ליכשל בדבר ערוה של בת אל נ</w:t>
      </w:r>
      <w:r w:rsidRPr="006764D1">
        <w:rPr>
          <w:rFonts w:cs="Guttman Hodes" w:hint="cs"/>
          <w:sz w:val="24"/>
          <w:szCs w:val="24"/>
          <w:rtl/>
        </w:rPr>
        <w:t>כר וכתיב</w:t>
      </w:r>
      <w:r w:rsidR="00F67DA3" w:rsidRPr="006764D1">
        <w:rPr>
          <w:rFonts w:cs="Guttman Hodes" w:hint="cs"/>
          <w:sz w:val="24"/>
          <w:szCs w:val="24"/>
          <w:rtl/>
        </w:rPr>
        <w:t xml:space="preserve"> </w:t>
      </w:r>
      <w:r w:rsidR="001D31A5">
        <w:rPr>
          <w:rFonts w:cs="Guttman Hodes" w:hint="cs"/>
          <w:sz w:val="24"/>
          <w:szCs w:val="24"/>
          <w:rtl/>
        </w:rPr>
        <w:t>'</w:t>
      </w:r>
      <w:r w:rsidRPr="006764D1">
        <w:rPr>
          <w:rFonts w:cs="Guttman Hodes" w:hint="cs"/>
          <w:sz w:val="24"/>
          <w:szCs w:val="24"/>
          <w:rtl/>
        </w:rPr>
        <w:t xml:space="preserve">יכרת </w:t>
      </w:r>
      <w:r w:rsidR="00E26206">
        <w:rPr>
          <w:rFonts w:cs="Guttman Hodes" w:hint="cs"/>
          <w:sz w:val="24"/>
          <w:szCs w:val="24"/>
          <w:rtl/>
        </w:rPr>
        <w:t>ה</w:t>
      </w:r>
      <w:r w:rsidR="00E26206">
        <w:rPr>
          <w:rFonts w:cs="Guttman Hodes"/>
          <w:sz w:val="24"/>
          <w:szCs w:val="24"/>
          <w:rtl/>
        </w:rPr>
        <w:t>'</w:t>
      </w:r>
      <w:r w:rsidR="001D31A5">
        <w:rPr>
          <w:rFonts w:cs="Guttman Hodes" w:hint="cs"/>
          <w:sz w:val="24"/>
          <w:szCs w:val="24"/>
          <w:rtl/>
        </w:rPr>
        <w:t>'</w:t>
      </w:r>
      <w:r w:rsidRPr="006764D1">
        <w:rPr>
          <w:rFonts w:cs="Guttman Hodes" w:hint="cs"/>
          <w:sz w:val="24"/>
          <w:szCs w:val="24"/>
          <w:rtl/>
        </w:rPr>
        <w:t xml:space="preserve"> וכו'</w:t>
      </w:r>
      <w:r w:rsidR="001D31A5">
        <w:rPr>
          <w:rFonts w:cs="Guttman Hodes" w:hint="cs"/>
          <w:sz w:val="24"/>
          <w:szCs w:val="24"/>
          <w:rtl/>
        </w:rPr>
        <w:t>.</w:t>
      </w:r>
      <w:r w:rsidRPr="006764D1">
        <w:rPr>
          <w:rFonts w:cs="Guttman Hodes" w:hint="cs"/>
          <w:sz w:val="24"/>
          <w:szCs w:val="24"/>
          <w:rtl/>
        </w:rPr>
        <w:t xml:space="preserve"> ו</w:t>
      </w:r>
      <w:r w:rsidR="003E1C07">
        <w:rPr>
          <w:rFonts w:cs="Guttman Hodes" w:hint="cs"/>
          <w:sz w:val="24"/>
          <w:szCs w:val="24"/>
          <w:rtl/>
        </w:rPr>
        <w:t>אף על פי</w:t>
      </w:r>
      <w:r w:rsidR="00FA60C7" w:rsidRPr="006764D1">
        <w:rPr>
          <w:rFonts w:cs="Guttman Hodes" w:hint="cs"/>
          <w:sz w:val="24"/>
          <w:szCs w:val="24"/>
          <w:rtl/>
        </w:rPr>
        <w:t xml:space="preserve"> (ראש השנה טז ב)</w:t>
      </w:r>
      <w:r w:rsidRPr="006764D1">
        <w:rPr>
          <w:rFonts w:cs="Guttman Hodes" w:hint="cs"/>
          <w:sz w:val="24"/>
          <w:szCs w:val="24"/>
          <w:rtl/>
        </w:rPr>
        <w:t xml:space="preserve"> שאין דנין את האדם רק </w:t>
      </w:r>
      <w:r w:rsidR="001D31A5">
        <w:rPr>
          <w:rFonts w:cs="Guttman Hodes" w:hint="cs"/>
          <w:sz w:val="24"/>
          <w:szCs w:val="24"/>
          <w:rtl/>
        </w:rPr>
        <w:t>'</w:t>
      </w:r>
      <w:r w:rsidRPr="006764D1">
        <w:rPr>
          <w:rFonts w:cs="Guttman Hodes" w:hint="cs"/>
          <w:sz w:val="24"/>
          <w:szCs w:val="24"/>
          <w:rtl/>
        </w:rPr>
        <w:t>באשר הוא שם</w:t>
      </w:r>
      <w:r w:rsidR="001D31A5">
        <w:rPr>
          <w:rFonts w:cs="Guttman Hodes" w:hint="cs"/>
          <w:sz w:val="24"/>
          <w:szCs w:val="24"/>
          <w:rtl/>
        </w:rPr>
        <w:t>'</w:t>
      </w:r>
      <w:r w:rsidRPr="006764D1">
        <w:rPr>
          <w:rFonts w:cs="Guttman Hodes" w:hint="cs"/>
          <w:sz w:val="24"/>
          <w:szCs w:val="24"/>
          <w:rtl/>
        </w:rPr>
        <w:t xml:space="preserve"> </w:t>
      </w:r>
      <w:r w:rsidR="00AB4A9C" w:rsidRPr="006764D1">
        <w:rPr>
          <w:rFonts w:cs="Guttman Hodes" w:hint="cs"/>
          <w:sz w:val="24"/>
          <w:szCs w:val="24"/>
          <w:rtl/>
        </w:rPr>
        <w:t>(</w:t>
      </w:r>
      <w:r w:rsidR="00FA60C7" w:rsidRPr="006764D1">
        <w:rPr>
          <w:rFonts w:cs="Guttman Hodes" w:hint="cs"/>
          <w:sz w:val="24"/>
          <w:szCs w:val="24"/>
          <w:rtl/>
        </w:rPr>
        <w:t>בראשית כא יז</w:t>
      </w:r>
      <w:r w:rsidR="00AB4A9C" w:rsidRPr="006764D1">
        <w:rPr>
          <w:rFonts w:cs="Guttman Hodes" w:hint="cs"/>
          <w:sz w:val="24"/>
          <w:szCs w:val="24"/>
          <w:rtl/>
        </w:rPr>
        <w:t>)</w:t>
      </w:r>
      <w:r w:rsidR="001D31A5">
        <w:rPr>
          <w:rFonts w:cs="Guttman Hodes" w:hint="cs"/>
          <w:sz w:val="24"/>
          <w:szCs w:val="24"/>
          <w:rtl/>
        </w:rPr>
        <w:t>,</w:t>
      </w:r>
      <w:r w:rsidR="00AB4A9C" w:rsidRPr="006764D1">
        <w:rPr>
          <w:rFonts w:cs="Guttman Hodes" w:hint="cs"/>
          <w:sz w:val="24"/>
          <w:szCs w:val="24"/>
          <w:rtl/>
        </w:rPr>
        <w:t xml:space="preserve"> </w:t>
      </w:r>
      <w:r w:rsidRPr="006764D1">
        <w:rPr>
          <w:rFonts w:cs="Guttman Hodes" w:hint="cs"/>
          <w:sz w:val="24"/>
          <w:szCs w:val="24"/>
          <w:rtl/>
        </w:rPr>
        <w:t>מ</w:t>
      </w:r>
      <w:r w:rsidR="001D31A5">
        <w:rPr>
          <w:rFonts w:cs="Guttman Hodes" w:hint="cs"/>
          <w:sz w:val="24"/>
          <w:szCs w:val="24"/>
          <w:rtl/>
        </w:rPr>
        <w:t>כל מקום</w:t>
      </w:r>
      <w:r w:rsidRPr="006764D1">
        <w:rPr>
          <w:rFonts w:cs="Guttman Hodes" w:hint="cs"/>
          <w:sz w:val="24"/>
          <w:szCs w:val="24"/>
          <w:rtl/>
        </w:rPr>
        <w:t xml:space="preserve"> אחר ד</w:t>
      </w:r>
      <w:r w:rsidR="0049414D">
        <w:rPr>
          <w:rFonts w:cs="Guttman Hodes" w:hint="cs"/>
          <w:sz w:val="24"/>
          <w:szCs w:val="24"/>
          <w:rtl/>
        </w:rPr>
        <w:t>קיימא לן</w:t>
      </w:r>
      <w:r w:rsidRPr="006764D1">
        <w:rPr>
          <w:rFonts w:cs="Guttman Hodes" w:hint="cs"/>
          <w:sz w:val="24"/>
          <w:szCs w:val="24"/>
          <w:rtl/>
        </w:rPr>
        <w:t xml:space="preserve"> </w:t>
      </w:r>
      <w:r w:rsidR="00AB4A9C" w:rsidRPr="006764D1">
        <w:rPr>
          <w:rFonts w:cs="Guttman Hodes" w:hint="cs"/>
          <w:sz w:val="24"/>
          <w:szCs w:val="24"/>
          <w:rtl/>
        </w:rPr>
        <w:t>(</w:t>
      </w:r>
      <w:r w:rsidR="00907819" w:rsidRPr="006764D1">
        <w:rPr>
          <w:rFonts w:cs="Guttman Hodes" w:hint="cs"/>
          <w:sz w:val="24"/>
          <w:szCs w:val="24"/>
          <w:rtl/>
        </w:rPr>
        <w:t>ברכות כח א</w:t>
      </w:r>
      <w:r w:rsidR="00AB4A9C" w:rsidRPr="006764D1">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מעלין בק</w:t>
      </w:r>
      <w:r w:rsidR="001D31A5">
        <w:rPr>
          <w:rFonts w:cs="Guttman Hodes" w:hint="cs"/>
          <w:sz w:val="24"/>
          <w:szCs w:val="24"/>
          <w:rtl/>
        </w:rPr>
        <w:t>ו</w:t>
      </w:r>
      <w:r w:rsidRPr="006764D1">
        <w:rPr>
          <w:rFonts w:cs="Guttman Hodes" w:hint="cs"/>
          <w:sz w:val="24"/>
          <w:szCs w:val="24"/>
          <w:rtl/>
        </w:rPr>
        <w:t>דש ואין מורידין וכיון שעלה שוב לא ירד</w:t>
      </w:r>
      <w:r w:rsidR="001D31A5">
        <w:rPr>
          <w:rFonts w:cs="Guttman Hodes" w:hint="cs"/>
          <w:sz w:val="24"/>
          <w:szCs w:val="24"/>
          <w:rtl/>
        </w:rPr>
        <w:t>,</w:t>
      </w:r>
      <w:r w:rsidRPr="006764D1">
        <w:rPr>
          <w:rFonts w:cs="Guttman Hodes" w:hint="cs"/>
          <w:sz w:val="24"/>
          <w:szCs w:val="24"/>
          <w:rtl/>
        </w:rPr>
        <w:t xml:space="preserve"> איך יתמנה זמרי בן סלוא בכ</w:t>
      </w:r>
      <w:r w:rsidR="001D31A5">
        <w:rPr>
          <w:rFonts w:cs="Guttman Hodes" w:hint="cs"/>
          <w:sz w:val="24"/>
          <w:szCs w:val="24"/>
          <w:rtl/>
        </w:rPr>
        <w:t>הונה גדולה והוא עתיד להכשל בבת אל נ</w:t>
      </w:r>
      <w:r w:rsidRPr="006764D1">
        <w:rPr>
          <w:rFonts w:cs="Guttman Hodes" w:hint="cs"/>
          <w:sz w:val="24"/>
          <w:szCs w:val="24"/>
          <w:rtl/>
        </w:rPr>
        <w:t>כר</w:t>
      </w:r>
      <w:r w:rsidR="001D31A5">
        <w:rPr>
          <w:rFonts w:cs="Guttman Hodes" w:hint="cs"/>
          <w:sz w:val="24"/>
          <w:szCs w:val="24"/>
          <w:rtl/>
        </w:rPr>
        <w:t>,</w:t>
      </w:r>
      <w:r w:rsidRPr="006764D1">
        <w:rPr>
          <w:rFonts w:cs="Guttman Hodes" w:hint="cs"/>
          <w:sz w:val="24"/>
          <w:szCs w:val="24"/>
          <w:rtl/>
        </w:rPr>
        <w:t xml:space="preserve"> ולהסירו </w:t>
      </w:r>
      <w:r w:rsidR="00A91B74">
        <w:rPr>
          <w:rFonts w:cs="Guttman Hodes" w:hint="cs"/>
          <w:sz w:val="24"/>
          <w:szCs w:val="24"/>
          <w:rtl/>
        </w:rPr>
        <w:t>אחר כך</w:t>
      </w:r>
      <w:r w:rsidRPr="006764D1">
        <w:rPr>
          <w:rFonts w:cs="Guttman Hodes" w:hint="cs"/>
          <w:sz w:val="24"/>
          <w:szCs w:val="24"/>
          <w:rtl/>
        </w:rPr>
        <w:t xml:space="preserve"> מיגננא מלתא</w:t>
      </w:r>
      <w:r w:rsidR="001D31A5">
        <w:rPr>
          <w:rFonts w:cs="Guttman Hodes" w:hint="cs"/>
          <w:sz w:val="24"/>
          <w:szCs w:val="24"/>
          <w:rtl/>
        </w:rPr>
        <w:t>,</w:t>
      </w:r>
      <w:r w:rsidRPr="006764D1">
        <w:rPr>
          <w:rFonts w:cs="Guttman Hodes" w:hint="cs"/>
          <w:sz w:val="24"/>
          <w:szCs w:val="24"/>
          <w:rtl/>
        </w:rPr>
        <w:t xml:space="preserve"> לז</w:t>
      </w:r>
      <w:r w:rsidR="00F0224E">
        <w:rPr>
          <w:rFonts w:cs="Guttman Hodes" w:hint="cs"/>
          <w:sz w:val="24"/>
          <w:szCs w:val="24"/>
          <w:rtl/>
        </w:rPr>
        <w:t>ה אמר</w:t>
      </w:r>
      <w:r w:rsidRPr="006764D1">
        <w:rPr>
          <w:rFonts w:cs="Guttman Hodes" w:hint="cs"/>
          <w:sz w:val="24"/>
          <w:szCs w:val="24"/>
          <w:rtl/>
        </w:rPr>
        <w:t xml:space="preserve"> </w:t>
      </w:r>
      <w:r w:rsidR="00F0224E">
        <w:rPr>
          <w:rFonts w:cs="Guttman Hodes" w:hint="cs"/>
          <w:sz w:val="24"/>
          <w:szCs w:val="24"/>
          <w:rtl/>
        </w:rPr>
        <w:t>'</w:t>
      </w:r>
      <w:r w:rsidRPr="006764D1">
        <w:rPr>
          <w:rFonts w:cs="Guttman Hodes" w:hint="cs"/>
          <w:sz w:val="24"/>
          <w:szCs w:val="24"/>
          <w:rtl/>
        </w:rPr>
        <w:t xml:space="preserve">עשה </w:t>
      </w:r>
      <w:r w:rsidR="00F0224E">
        <w:rPr>
          <w:rFonts w:cs="Guttman Hodes" w:hint="cs"/>
          <w:sz w:val="24"/>
          <w:szCs w:val="24"/>
          <w:rtl/>
        </w:rPr>
        <w:t>(</w:t>
      </w:r>
      <w:r w:rsidRPr="006764D1">
        <w:rPr>
          <w:rFonts w:cs="Guttman Hodes" w:hint="cs"/>
          <w:sz w:val="24"/>
          <w:szCs w:val="24"/>
          <w:rtl/>
        </w:rPr>
        <w:t>שטים</w:t>
      </w:r>
      <w:r w:rsidR="00F0224E">
        <w:rPr>
          <w:rFonts w:cs="Guttman Hodes" w:hint="cs"/>
          <w:sz w:val="24"/>
          <w:szCs w:val="24"/>
          <w:rtl/>
        </w:rPr>
        <w:t>) [סטים]</w:t>
      </w:r>
      <w:r w:rsidRPr="006764D1">
        <w:rPr>
          <w:rFonts w:cs="Guttman Hodes" w:hint="cs"/>
          <w:sz w:val="24"/>
          <w:szCs w:val="24"/>
          <w:rtl/>
        </w:rPr>
        <w:t xml:space="preserve"> שנאתי</w:t>
      </w:r>
      <w:r w:rsidR="00F0224E">
        <w:rPr>
          <w:rFonts w:cs="Guttman Hodes" w:hint="cs"/>
          <w:sz w:val="24"/>
          <w:szCs w:val="24"/>
          <w:rtl/>
        </w:rPr>
        <w:t>'</w:t>
      </w:r>
      <w:r w:rsidR="001D31A5">
        <w:rPr>
          <w:rFonts w:cs="Guttman Hodes" w:hint="cs"/>
          <w:sz w:val="24"/>
          <w:szCs w:val="24"/>
          <w:rtl/>
        </w:rPr>
        <w:t>.</w:t>
      </w:r>
      <w:r w:rsidRPr="006764D1">
        <w:rPr>
          <w:rFonts w:cs="Guttman Hodes" w:hint="cs"/>
          <w:sz w:val="24"/>
          <w:szCs w:val="24"/>
          <w:rtl/>
        </w:rPr>
        <w:t xml:space="preserve"> </w:t>
      </w:r>
    </w:p>
    <w:p w:rsidR="00C52B30" w:rsidRDefault="00C52B30" w:rsidP="004E1B74">
      <w:pPr>
        <w:spacing w:after="0"/>
        <w:jc w:val="both"/>
        <w:rPr>
          <w:rFonts w:cs="Guttman Hodes"/>
          <w:sz w:val="24"/>
          <w:szCs w:val="24"/>
          <w:rtl/>
        </w:rPr>
      </w:pPr>
    </w:p>
    <w:p w:rsidR="00C52B30" w:rsidRDefault="006F341F" w:rsidP="003863E2">
      <w:pPr>
        <w:spacing w:after="0"/>
        <w:jc w:val="both"/>
        <w:rPr>
          <w:rFonts w:cs="Guttman Hodes"/>
          <w:sz w:val="24"/>
          <w:szCs w:val="24"/>
          <w:rtl/>
        </w:rPr>
      </w:pPr>
      <w:bookmarkStart w:id="0" w:name="_GoBack"/>
      <w:bookmarkEnd w:id="0"/>
      <w:r w:rsidRPr="006764D1">
        <w:rPr>
          <w:rFonts w:cs="Guttman Hodes" w:hint="cs"/>
          <w:sz w:val="24"/>
          <w:szCs w:val="24"/>
          <w:rtl/>
        </w:rPr>
        <w:t>ושוב לא שאל על שבט לוי</w:t>
      </w:r>
      <w:r w:rsidR="001D31A5">
        <w:rPr>
          <w:rFonts w:cs="Guttman Hodes" w:hint="cs"/>
          <w:sz w:val="24"/>
          <w:szCs w:val="24"/>
          <w:rtl/>
        </w:rPr>
        <w:t>,</w:t>
      </w:r>
      <w:r w:rsidRPr="006764D1">
        <w:rPr>
          <w:rFonts w:cs="Guttman Hodes" w:hint="cs"/>
          <w:sz w:val="24"/>
          <w:szCs w:val="24"/>
          <w:rtl/>
        </w:rPr>
        <w:t xml:space="preserve"> כי כיון שנדחו ראובן ושמעון מן הכהונה א</w:t>
      </w:r>
      <w:r w:rsidR="001D31A5">
        <w:rPr>
          <w:rFonts w:cs="Guttman Hodes" w:hint="cs"/>
          <w:sz w:val="24"/>
          <w:szCs w:val="24"/>
          <w:rtl/>
        </w:rPr>
        <w:t>ם כן</w:t>
      </w:r>
      <w:r w:rsidRPr="006764D1">
        <w:rPr>
          <w:rFonts w:cs="Guttman Hodes" w:hint="cs"/>
          <w:sz w:val="24"/>
          <w:szCs w:val="24"/>
          <w:rtl/>
        </w:rPr>
        <w:t xml:space="preserve"> שבט לוי הוי הראשון</w:t>
      </w:r>
      <w:r w:rsidR="001D31A5">
        <w:rPr>
          <w:rFonts w:cs="Guttman Hodes" w:hint="cs"/>
          <w:sz w:val="24"/>
          <w:szCs w:val="24"/>
          <w:rtl/>
        </w:rPr>
        <w:t>, וכבר נתבאר</w:t>
      </w:r>
      <w:r w:rsidRPr="006764D1">
        <w:rPr>
          <w:rFonts w:cs="Guttman Hodes" w:hint="cs"/>
          <w:sz w:val="24"/>
          <w:szCs w:val="24"/>
          <w:rtl/>
        </w:rPr>
        <w:t xml:space="preserve"> מתוך שיטת הזוהר</w:t>
      </w:r>
      <w:r w:rsidR="00F67DA3" w:rsidRPr="006764D1">
        <w:rPr>
          <w:rFonts w:cs="Guttman Hodes" w:hint="cs"/>
          <w:sz w:val="24"/>
          <w:szCs w:val="24"/>
          <w:rtl/>
        </w:rPr>
        <w:t xml:space="preserve"> </w:t>
      </w:r>
      <w:r w:rsidR="001D31A5">
        <w:rPr>
          <w:rFonts w:cs="Guttman Hodes" w:hint="cs"/>
          <w:sz w:val="24"/>
          <w:szCs w:val="24"/>
          <w:rtl/>
        </w:rPr>
        <w:t>שהה</w:t>
      </w:r>
      <w:r w:rsidRPr="006764D1">
        <w:rPr>
          <w:rFonts w:cs="Guttman Hodes" w:hint="cs"/>
          <w:sz w:val="24"/>
          <w:szCs w:val="24"/>
          <w:rtl/>
        </w:rPr>
        <w:t>בדלה בשני דווקא היא</w:t>
      </w:r>
      <w:r w:rsidR="001D31A5">
        <w:rPr>
          <w:rFonts w:cs="Guttman Hodes" w:hint="cs"/>
          <w:sz w:val="24"/>
          <w:szCs w:val="24"/>
          <w:rtl/>
        </w:rPr>
        <w:t>,</w:t>
      </w:r>
      <w:r w:rsidRPr="006764D1">
        <w:rPr>
          <w:rFonts w:cs="Guttman Hodes" w:hint="cs"/>
          <w:sz w:val="24"/>
          <w:szCs w:val="24"/>
          <w:rtl/>
        </w:rPr>
        <w:t xml:space="preserve"> וכתיב </w:t>
      </w:r>
      <w:r w:rsidR="00224222" w:rsidRPr="006764D1">
        <w:rPr>
          <w:rFonts w:cs="Guttman Hodes" w:hint="cs"/>
          <w:sz w:val="24"/>
          <w:szCs w:val="24"/>
          <w:rtl/>
        </w:rPr>
        <w:t>(</w:t>
      </w:r>
      <w:r w:rsidR="001C4ADF" w:rsidRPr="006764D1">
        <w:rPr>
          <w:rFonts w:cs="Guttman Hodes" w:hint="cs"/>
          <w:sz w:val="24"/>
          <w:szCs w:val="24"/>
          <w:rtl/>
        </w:rPr>
        <w:t>דברי הימים א כג יג</w:t>
      </w:r>
      <w:r w:rsidR="00224222" w:rsidRPr="006764D1">
        <w:rPr>
          <w:rFonts w:cs="Guttman Hodes" w:hint="cs"/>
          <w:sz w:val="24"/>
          <w:szCs w:val="24"/>
          <w:rtl/>
        </w:rPr>
        <w:t>)</w:t>
      </w:r>
      <w:r w:rsidR="00F67DA3" w:rsidRPr="006764D1">
        <w:rPr>
          <w:rFonts w:cs="Guttman Hodes" w:hint="cs"/>
          <w:sz w:val="24"/>
          <w:szCs w:val="24"/>
          <w:rtl/>
        </w:rPr>
        <w:t xml:space="preserve"> </w:t>
      </w:r>
      <w:r w:rsidR="001D31A5">
        <w:rPr>
          <w:rFonts w:cs="Guttman Hodes" w:hint="cs"/>
          <w:sz w:val="24"/>
          <w:szCs w:val="24"/>
          <w:rtl/>
        </w:rPr>
        <w:t>'</w:t>
      </w:r>
      <w:r w:rsidRPr="006764D1">
        <w:rPr>
          <w:rFonts w:cs="Guttman Hodes" w:hint="cs"/>
          <w:sz w:val="24"/>
          <w:szCs w:val="24"/>
          <w:rtl/>
        </w:rPr>
        <w:t xml:space="preserve">ויבדל אהרן להקדישו </w:t>
      </w:r>
      <w:r w:rsidR="001D31A5">
        <w:rPr>
          <w:rFonts w:cs="Guttman Hodes" w:hint="cs"/>
          <w:sz w:val="24"/>
          <w:szCs w:val="24"/>
          <w:rtl/>
        </w:rPr>
        <w:t>(</w:t>
      </w:r>
      <w:r w:rsidRPr="006764D1">
        <w:rPr>
          <w:rFonts w:cs="Guttman Hodes" w:hint="cs"/>
          <w:sz w:val="24"/>
          <w:szCs w:val="24"/>
          <w:rtl/>
        </w:rPr>
        <w:t>ב</w:t>
      </w:r>
      <w:r w:rsidR="001D31A5">
        <w:rPr>
          <w:rFonts w:cs="Guttman Hodes" w:hint="cs"/>
          <w:sz w:val="24"/>
          <w:szCs w:val="24"/>
          <w:rtl/>
        </w:rPr>
        <w:t>)</w:t>
      </w:r>
      <w:r w:rsidRPr="006764D1">
        <w:rPr>
          <w:rFonts w:cs="Guttman Hodes" w:hint="cs"/>
          <w:sz w:val="24"/>
          <w:szCs w:val="24"/>
          <w:rtl/>
        </w:rPr>
        <w:t xml:space="preserve">קדש </w:t>
      </w:r>
      <w:r w:rsidR="001D31A5">
        <w:rPr>
          <w:rFonts w:cs="Guttman Hodes" w:hint="cs"/>
          <w:sz w:val="24"/>
          <w:szCs w:val="24"/>
          <w:rtl/>
        </w:rPr>
        <w:t>(</w:t>
      </w:r>
      <w:r w:rsidRPr="006764D1">
        <w:rPr>
          <w:rFonts w:cs="Guttman Hodes" w:hint="cs"/>
          <w:sz w:val="24"/>
          <w:szCs w:val="24"/>
          <w:rtl/>
        </w:rPr>
        <w:t>ה</w:t>
      </w:r>
      <w:r w:rsidR="001D31A5">
        <w:rPr>
          <w:rFonts w:cs="Guttman Hodes" w:hint="cs"/>
          <w:sz w:val="24"/>
          <w:szCs w:val="24"/>
          <w:rtl/>
        </w:rPr>
        <w:t>)</w:t>
      </w:r>
      <w:r w:rsidRPr="006764D1">
        <w:rPr>
          <w:rFonts w:cs="Guttman Hodes" w:hint="cs"/>
          <w:sz w:val="24"/>
          <w:szCs w:val="24"/>
          <w:rtl/>
        </w:rPr>
        <w:t>קדשים</w:t>
      </w:r>
      <w:r w:rsidR="001D31A5">
        <w:rPr>
          <w:rFonts w:cs="Guttman Hodes" w:hint="cs"/>
          <w:sz w:val="24"/>
          <w:szCs w:val="24"/>
          <w:rtl/>
        </w:rPr>
        <w:t>',</w:t>
      </w:r>
      <w:r w:rsidRPr="006764D1">
        <w:rPr>
          <w:rFonts w:cs="Guttman Hodes" w:hint="cs"/>
          <w:sz w:val="24"/>
          <w:szCs w:val="24"/>
          <w:rtl/>
        </w:rPr>
        <w:t xml:space="preserve"> לזה לא שאל על שבט לוי</w:t>
      </w:r>
      <w:r w:rsidR="003863E2">
        <w:rPr>
          <w:rFonts w:cs="Guttman Hodes" w:hint="cs"/>
          <w:sz w:val="24"/>
          <w:szCs w:val="24"/>
          <w:rtl/>
        </w:rPr>
        <w:t>.</w:t>
      </w:r>
      <w:r w:rsidRPr="006764D1">
        <w:rPr>
          <w:rFonts w:cs="Guttman Hodes" w:hint="cs"/>
          <w:sz w:val="24"/>
          <w:szCs w:val="24"/>
          <w:rtl/>
        </w:rPr>
        <w:t xml:space="preserve"> והזכיר דן שהוא ע</w:t>
      </w:r>
      <w:r w:rsidR="003863E2">
        <w:rPr>
          <w:rFonts w:cs="Guttman Hodes" w:hint="cs"/>
          <w:sz w:val="24"/>
          <w:szCs w:val="24"/>
          <w:rtl/>
        </w:rPr>
        <w:t>ל פי</w:t>
      </w:r>
      <w:r w:rsidRPr="006764D1">
        <w:rPr>
          <w:rFonts w:cs="Guttman Hodes" w:hint="cs"/>
          <w:sz w:val="24"/>
          <w:szCs w:val="24"/>
          <w:rtl/>
        </w:rPr>
        <w:t xml:space="preserve"> מ</w:t>
      </w:r>
      <w:r w:rsidR="003863E2">
        <w:rPr>
          <w:rFonts w:cs="Guttman Hodes" w:hint="cs"/>
          <w:sz w:val="24"/>
          <w:szCs w:val="24"/>
          <w:rtl/>
        </w:rPr>
        <w:t>ה שאמרו</w:t>
      </w:r>
      <w:r w:rsidRPr="006764D1">
        <w:rPr>
          <w:rFonts w:cs="Guttman Hodes" w:hint="cs"/>
          <w:sz w:val="24"/>
          <w:szCs w:val="24"/>
          <w:rtl/>
        </w:rPr>
        <w:t xml:space="preserve"> </w:t>
      </w:r>
      <w:r w:rsidR="00224222" w:rsidRPr="006764D1">
        <w:rPr>
          <w:rFonts w:cs="Guttman Hodes" w:hint="cs"/>
          <w:sz w:val="24"/>
          <w:szCs w:val="24"/>
          <w:rtl/>
        </w:rPr>
        <w:t>(</w:t>
      </w:r>
      <w:r w:rsidR="001C4ADF" w:rsidRPr="006764D1">
        <w:rPr>
          <w:rFonts w:cs="Guttman Hodes" w:hint="cs"/>
          <w:sz w:val="24"/>
          <w:szCs w:val="24"/>
          <w:rtl/>
        </w:rPr>
        <w:t>יומא כו א</w:t>
      </w:r>
      <w:r w:rsidR="00224222" w:rsidRPr="006764D1">
        <w:rPr>
          <w:rFonts w:cs="Guttman Hodes" w:hint="cs"/>
          <w:sz w:val="24"/>
          <w:szCs w:val="24"/>
          <w:rtl/>
        </w:rPr>
        <w:t xml:space="preserve">) </w:t>
      </w:r>
      <w:r w:rsidRPr="006764D1">
        <w:rPr>
          <w:rFonts w:cs="Guttman Hodes" w:hint="cs"/>
          <w:sz w:val="24"/>
          <w:szCs w:val="24"/>
          <w:rtl/>
        </w:rPr>
        <w:t>לא משכחת צורבא מרבנין דמורי אלא דאתי מדן או מיששכר</w:t>
      </w:r>
      <w:r w:rsidR="003863E2">
        <w:rPr>
          <w:rFonts w:cs="Guttman Hodes" w:hint="cs"/>
          <w:sz w:val="24"/>
          <w:szCs w:val="24"/>
          <w:rtl/>
        </w:rPr>
        <w:t>,</w:t>
      </w:r>
      <w:r w:rsidRPr="006764D1">
        <w:rPr>
          <w:rFonts w:cs="Guttman Hodes" w:hint="cs"/>
          <w:sz w:val="24"/>
          <w:szCs w:val="24"/>
          <w:rtl/>
        </w:rPr>
        <w:t xml:space="preserve"> דן דכתיב </w:t>
      </w:r>
      <w:r w:rsidR="00224222" w:rsidRPr="006764D1">
        <w:rPr>
          <w:rFonts w:cs="Guttman Hodes" w:hint="cs"/>
          <w:sz w:val="24"/>
          <w:szCs w:val="24"/>
          <w:rtl/>
        </w:rPr>
        <w:t>(</w:t>
      </w:r>
      <w:r w:rsidR="001C4ADF" w:rsidRPr="006764D1">
        <w:rPr>
          <w:rFonts w:cs="Guttman Hodes" w:hint="cs"/>
          <w:sz w:val="24"/>
          <w:szCs w:val="24"/>
          <w:rtl/>
        </w:rPr>
        <w:t>בראשית מט טז</w:t>
      </w:r>
      <w:r w:rsidR="00224222" w:rsidRPr="006764D1">
        <w:rPr>
          <w:rFonts w:cs="Guttman Hodes" w:hint="cs"/>
          <w:sz w:val="24"/>
          <w:szCs w:val="24"/>
          <w:rtl/>
        </w:rPr>
        <w:t xml:space="preserve">) </w:t>
      </w:r>
      <w:r w:rsidR="003863E2">
        <w:rPr>
          <w:rFonts w:cs="Guttman Hodes" w:hint="cs"/>
          <w:sz w:val="24"/>
          <w:szCs w:val="24"/>
          <w:rtl/>
        </w:rPr>
        <w:t>'</w:t>
      </w:r>
      <w:r w:rsidRPr="006764D1">
        <w:rPr>
          <w:rFonts w:cs="Guttman Hodes" w:hint="cs"/>
          <w:sz w:val="24"/>
          <w:szCs w:val="24"/>
          <w:rtl/>
        </w:rPr>
        <w:t xml:space="preserve">דן ידין עמו כאחד </w:t>
      </w:r>
      <w:r w:rsidRPr="006764D1">
        <w:rPr>
          <w:rFonts w:cs="Guttman Hodes" w:hint="cs"/>
          <w:sz w:val="24"/>
          <w:szCs w:val="24"/>
          <w:rtl/>
        </w:rPr>
        <w:lastRenderedPageBreak/>
        <w:t>שבטי ישראל</w:t>
      </w:r>
      <w:r w:rsidR="003863E2">
        <w:rPr>
          <w:rFonts w:cs="Guttman Hodes" w:hint="cs"/>
          <w:sz w:val="24"/>
          <w:szCs w:val="24"/>
          <w:rtl/>
        </w:rPr>
        <w:t>',</w:t>
      </w:r>
      <w:r w:rsidRPr="006764D1">
        <w:rPr>
          <w:rFonts w:cs="Guttman Hodes" w:hint="cs"/>
          <w:sz w:val="24"/>
          <w:szCs w:val="24"/>
          <w:rtl/>
        </w:rPr>
        <w:t xml:space="preserve"> ואמרינן נמי בש</w:t>
      </w:r>
      <w:r w:rsidR="0029447A" w:rsidRPr="006764D1">
        <w:rPr>
          <w:rFonts w:cs="Guttman Hodes"/>
          <w:sz w:val="24"/>
          <w:szCs w:val="24"/>
          <w:rtl/>
        </w:rPr>
        <w:t>"</w:t>
      </w:r>
      <w:r w:rsidR="0029447A" w:rsidRPr="006764D1">
        <w:rPr>
          <w:rFonts w:cs="Guttman Hodes" w:hint="cs"/>
          <w:sz w:val="24"/>
          <w:szCs w:val="24"/>
          <w:rtl/>
        </w:rPr>
        <w:t>ס</w:t>
      </w:r>
      <w:r w:rsidRPr="006764D1">
        <w:rPr>
          <w:rFonts w:cs="Guttman Hodes" w:hint="cs"/>
          <w:sz w:val="24"/>
          <w:szCs w:val="24"/>
          <w:rtl/>
        </w:rPr>
        <w:t xml:space="preserve"> </w:t>
      </w:r>
      <w:r w:rsidR="002C0594" w:rsidRPr="006764D1">
        <w:rPr>
          <w:rFonts w:cs="Guttman Hodes" w:hint="cs"/>
          <w:sz w:val="24"/>
          <w:szCs w:val="24"/>
          <w:rtl/>
        </w:rPr>
        <w:t>(</w:t>
      </w:r>
      <w:r w:rsidR="00D13DE0" w:rsidRPr="006764D1">
        <w:rPr>
          <w:rFonts w:cs="Guttman Hodes" w:hint="cs"/>
          <w:sz w:val="24"/>
          <w:szCs w:val="24"/>
          <w:rtl/>
        </w:rPr>
        <w:t>פסחים ד א</w:t>
      </w:r>
      <w:r w:rsidR="002C0594" w:rsidRPr="006764D1">
        <w:rPr>
          <w:rFonts w:cs="Guttman Hodes" w:hint="cs"/>
          <w:sz w:val="24"/>
          <w:szCs w:val="24"/>
          <w:rtl/>
        </w:rPr>
        <w:t xml:space="preserve">) </w:t>
      </w:r>
      <w:r w:rsidRPr="006764D1">
        <w:rPr>
          <w:rFonts w:cs="Guttman Hodes" w:hint="cs"/>
          <w:sz w:val="24"/>
          <w:szCs w:val="24"/>
          <w:rtl/>
        </w:rPr>
        <w:t xml:space="preserve">ההוא דאמר דון דינאי מדן קאתי דכתיב </w:t>
      </w:r>
      <w:r w:rsidR="003863E2">
        <w:rPr>
          <w:rFonts w:cs="Guttman Hodes" w:hint="cs"/>
          <w:sz w:val="24"/>
          <w:szCs w:val="24"/>
          <w:rtl/>
        </w:rPr>
        <w:t>'</w:t>
      </w:r>
      <w:r w:rsidRPr="006764D1">
        <w:rPr>
          <w:rFonts w:cs="Guttman Hodes" w:hint="cs"/>
          <w:sz w:val="24"/>
          <w:szCs w:val="24"/>
          <w:rtl/>
        </w:rPr>
        <w:t>דן ידין עמו</w:t>
      </w:r>
      <w:r w:rsidR="003863E2">
        <w:rPr>
          <w:rFonts w:cs="Guttman Hodes" w:hint="cs"/>
          <w:sz w:val="24"/>
          <w:szCs w:val="24"/>
          <w:rtl/>
        </w:rPr>
        <w:t>'.</w:t>
      </w:r>
      <w:r w:rsidRPr="006764D1">
        <w:rPr>
          <w:rFonts w:cs="Guttman Hodes" w:hint="cs"/>
          <w:sz w:val="24"/>
          <w:szCs w:val="24"/>
          <w:rtl/>
        </w:rPr>
        <w:t xml:space="preserve"> יששכר דכתיב </w:t>
      </w:r>
      <w:r w:rsidR="002C0594" w:rsidRPr="006764D1">
        <w:rPr>
          <w:rFonts w:cs="Guttman Hodes" w:hint="cs"/>
          <w:sz w:val="24"/>
          <w:szCs w:val="24"/>
          <w:rtl/>
        </w:rPr>
        <w:t>(</w:t>
      </w:r>
      <w:r w:rsidR="007C2019" w:rsidRPr="006764D1">
        <w:rPr>
          <w:rFonts w:cs="Guttman Hodes" w:hint="cs"/>
          <w:sz w:val="24"/>
          <w:szCs w:val="24"/>
          <w:rtl/>
        </w:rPr>
        <w:t>דברי הימים א יב לג</w:t>
      </w:r>
      <w:r w:rsidR="002C0594" w:rsidRPr="006764D1">
        <w:rPr>
          <w:rFonts w:cs="Guttman Hodes" w:hint="cs"/>
          <w:sz w:val="24"/>
          <w:szCs w:val="24"/>
          <w:rtl/>
        </w:rPr>
        <w:t xml:space="preserve">) </w:t>
      </w:r>
      <w:r w:rsidR="003863E2">
        <w:rPr>
          <w:rFonts w:cs="Guttman Hodes" w:hint="cs"/>
          <w:sz w:val="24"/>
          <w:szCs w:val="24"/>
          <w:rtl/>
        </w:rPr>
        <w:t>'</w:t>
      </w:r>
      <w:r w:rsidRPr="006764D1">
        <w:rPr>
          <w:rFonts w:cs="Guttman Hodes" w:hint="cs"/>
          <w:sz w:val="24"/>
          <w:szCs w:val="24"/>
          <w:rtl/>
        </w:rPr>
        <w:t>ומבני יששכר יודעי בינה לעתים</w:t>
      </w:r>
      <w:r w:rsidR="003863E2">
        <w:rPr>
          <w:rFonts w:cs="Guttman Hodes" w:hint="cs"/>
          <w:sz w:val="24"/>
          <w:szCs w:val="24"/>
          <w:rtl/>
        </w:rPr>
        <w:t>'.</w:t>
      </w:r>
      <w:r w:rsidRPr="006764D1">
        <w:rPr>
          <w:rFonts w:cs="Guttman Hodes" w:hint="cs"/>
          <w:sz w:val="24"/>
          <w:szCs w:val="24"/>
          <w:rtl/>
        </w:rPr>
        <w:t xml:space="preserve"> ופריך בש</w:t>
      </w:r>
      <w:r w:rsidR="0029447A" w:rsidRPr="006764D1">
        <w:rPr>
          <w:rFonts w:cs="Guttman Hodes"/>
          <w:sz w:val="24"/>
          <w:szCs w:val="24"/>
          <w:rtl/>
        </w:rPr>
        <w:t>"</w:t>
      </w:r>
      <w:r w:rsidR="0029447A" w:rsidRPr="006764D1">
        <w:rPr>
          <w:rFonts w:cs="Guttman Hodes" w:hint="cs"/>
          <w:sz w:val="24"/>
          <w:szCs w:val="24"/>
          <w:rtl/>
        </w:rPr>
        <w:t>ס</w:t>
      </w:r>
      <w:r w:rsidRPr="006764D1">
        <w:rPr>
          <w:rFonts w:cs="Guttman Hodes" w:hint="cs"/>
          <w:sz w:val="24"/>
          <w:szCs w:val="24"/>
          <w:rtl/>
        </w:rPr>
        <w:t xml:space="preserve"> ואימא יהודה</w:t>
      </w:r>
      <w:r w:rsidR="00053FFE" w:rsidRPr="006764D1">
        <w:rPr>
          <w:rFonts w:cs="Guttman Hodes" w:hint="cs"/>
          <w:sz w:val="24"/>
          <w:szCs w:val="24"/>
          <w:rtl/>
        </w:rPr>
        <w:t xml:space="preserve"> דכתיב </w:t>
      </w:r>
      <w:r w:rsidR="002C0594" w:rsidRPr="006764D1">
        <w:rPr>
          <w:rFonts w:cs="Guttman Hodes" w:hint="cs"/>
          <w:sz w:val="24"/>
          <w:szCs w:val="24"/>
          <w:rtl/>
        </w:rPr>
        <w:t>(</w:t>
      </w:r>
      <w:r w:rsidR="0091438E" w:rsidRPr="006764D1">
        <w:rPr>
          <w:rFonts w:cs="Guttman Hodes" w:hint="cs"/>
          <w:sz w:val="24"/>
          <w:szCs w:val="24"/>
          <w:rtl/>
        </w:rPr>
        <w:t>תהלים ס ט</w:t>
      </w:r>
      <w:r w:rsidR="002C0594" w:rsidRPr="006764D1">
        <w:rPr>
          <w:rFonts w:cs="Guttman Hodes" w:hint="cs"/>
          <w:sz w:val="24"/>
          <w:szCs w:val="24"/>
          <w:rtl/>
        </w:rPr>
        <w:t xml:space="preserve">) </w:t>
      </w:r>
      <w:r w:rsidR="003863E2">
        <w:rPr>
          <w:rFonts w:cs="Guttman Hodes" w:hint="cs"/>
          <w:sz w:val="24"/>
          <w:szCs w:val="24"/>
          <w:rtl/>
        </w:rPr>
        <w:t>'</w:t>
      </w:r>
      <w:r w:rsidR="00053FFE" w:rsidRPr="006764D1">
        <w:rPr>
          <w:rFonts w:cs="Guttman Hodes" w:hint="cs"/>
          <w:sz w:val="24"/>
          <w:szCs w:val="24"/>
          <w:rtl/>
        </w:rPr>
        <w:t>יהודה מחוקקי</w:t>
      </w:r>
      <w:r w:rsidR="003863E2">
        <w:rPr>
          <w:rFonts w:cs="Guttman Hodes" w:hint="cs"/>
          <w:sz w:val="24"/>
          <w:szCs w:val="24"/>
          <w:rtl/>
        </w:rPr>
        <w:t>',</w:t>
      </w:r>
      <w:r w:rsidR="00053FFE" w:rsidRPr="006764D1">
        <w:rPr>
          <w:rFonts w:cs="Guttman Hodes" w:hint="cs"/>
          <w:sz w:val="24"/>
          <w:szCs w:val="24"/>
          <w:rtl/>
        </w:rPr>
        <w:t xml:space="preserve"> ו</w:t>
      </w:r>
      <w:r w:rsidR="000A13C4" w:rsidRPr="006764D1">
        <w:rPr>
          <w:rFonts w:cs="Guttman Hodes" w:hint="cs"/>
          <w:sz w:val="24"/>
          <w:szCs w:val="24"/>
          <w:rtl/>
        </w:rPr>
        <w:t>תירץ אסוקי שמעתתא אליבא דהילכתא קאמרינן</w:t>
      </w:r>
      <w:r w:rsidR="003863E2">
        <w:rPr>
          <w:rFonts w:cs="Guttman Hodes" w:hint="cs"/>
          <w:sz w:val="24"/>
          <w:szCs w:val="24"/>
          <w:rtl/>
        </w:rPr>
        <w:t>,</w:t>
      </w:r>
      <w:r w:rsidR="000A13C4" w:rsidRPr="006764D1">
        <w:rPr>
          <w:rFonts w:cs="Guttman Hodes" w:hint="cs"/>
          <w:sz w:val="24"/>
          <w:szCs w:val="24"/>
          <w:rtl/>
        </w:rPr>
        <w:t xml:space="preserve"> ע</w:t>
      </w:r>
      <w:r w:rsidR="003863E2">
        <w:rPr>
          <w:rFonts w:cs="Guttman Hodes" w:hint="cs"/>
          <w:sz w:val="24"/>
          <w:szCs w:val="24"/>
          <w:rtl/>
        </w:rPr>
        <w:t>ד כאן.</w:t>
      </w:r>
      <w:r w:rsidR="000A13C4" w:rsidRPr="006764D1">
        <w:rPr>
          <w:rFonts w:cs="Guttman Hodes" w:hint="cs"/>
          <w:sz w:val="24"/>
          <w:szCs w:val="24"/>
          <w:rtl/>
        </w:rPr>
        <w:t xml:space="preserve"> הרי ששבט דן מסיק שמעתתא אליבא דהלכתא</w:t>
      </w:r>
      <w:r w:rsidR="003863E2">
        <w:rPr>
          <w:rFonts w:cs="Guttman Hodes" w:hint="cs"/>
          <w:sz w:val="24"/>
          <w:szCs w:val="24"/>
          <w:rtl/>
        </w:rPr>
        <w:t>,</w:t>
      </w:r>
      <w:r w:rsidR="000A13C4" w:rsidRPr="006764D1">
        <w:rPr>
          <w:rFonts w:cs="Guttman Hodes" w:hint="cs"/>
          <w:sz w:val="24"/>
          <w:szCs w:val="24"/>
          <w:rtl/>
        </w:rPr>
        <w:t xml:space="preserve"> והכהן כתיב ביה </w:t>
      </w:r>
      <w:r w:rsidR="002C0594" w:rsidRPr="006764D1">
        <w:rPr>
          <w:rFonts w:cs="Guttman Hodes" w:hint="cs"/>
          <w:sz w:val="24"/>
          <w:szCs w:val="24"/>
          <w:rtl/>
        </w:rPr>
        <w:t>(</w:t>
      </w:r>
      <w:r w:rsidR="0091438E" w:rsidRPr="006764D1">
        <w:rPr>
          <w:rFonts w:cs="Guttman Hodes" w:hint="cs"/>
          <w:sz w:val="24"/>
          <w:szCs w:val="24"/>
          <w:rtl/>
        </w:rPr>
        <w:t>דברים לג י</w:t>
      </w:r>
      <w:r w:rsidR="002C0594" w:rsidRPr="006764D1">
        <w:rPr>
          <w:rFonts w:cs="Guttman Hodes" w:hint="cs"/>
          <w:sz w:val="24"/>
          <w:szCs w:val="24"/>
          <w:rtl/>
        </w:rPr>
        <w:t xml:space="preserve">) </w:t>
      </w:r>
      <w:r w:rsidR="003863E2">
        <w:rPr>
          <w:rFonts w:cs="Guttman Hodes" w:hint="cs"/>
          <w:sz w:val="24"/>
          <w:szCs w:val="24"/>
          <w:rtl/>
        </w:rPr>
        <w:t>'</w:t>
      </w:r>
      <w:r w:rsidR="000A13C4" w:rsidRPr="006764D1">
        <w:rPr>
          <w:rFonts w:cs="Guttman Hodes" w:hint="cs"/>
          <w:sz w:val="24"/>
          <w:szCs w:val="24"/>
          <w:rtl/>
        </w:rPr>
        <w:t>יורו משפטיך ליעקב ות</w:t>
      </w:r>
      <w:r w:rsidR="002C0594" w:rsidRPr="006764D1">
        <w:rPr>
          <w:rFonts w:cs="Guttman Hodes" w:hint="cs"/>
          <w:sz w:val="24"/>
          <w:szCs w:val="24"/>
          <w:rtl/>
        </w:rPr>
        <w:t>ורתך לישראל</w:t>
      </w:r>
      <w:r w:rsidR="003863E2">
        <w:rPr>
          <w:rFonts w:cs="Guttman Hodes" w:hint="cs"/>
          <w:sz w:val="24"/>
          <w:szCs w:val="24"/>
          <w:rtl/>
        </w:rPr>
        <w:t>' משפטיך ותורתך דייקא</w:t>
      </w:r>
      <w:r w:rsidR="002C0594" w:rsidRPr="006764D1">
        <w:rPr>
          <w:rFonts w:cs="Guttman Hodes" w:hint="cs"/>
          <w:sz w:val="24"/>
          <w:szCs w:val="24"/>
          <w:rtl/>
        </w:rPr>
        <w:t xml:space="preserve"> </w:t>
      </w:r>
      <w:r w:rsidR="003863E2">
        <w:rPr>
          <w:rFonts w:cs="Guttman Hodes" w:hint="cs"/>
          <w:sz w:val="24"/>
          <w:szCs w:val="24"/>
          <w:rtl/>
        </w:rPr>
        <w:t>[ש]</w:t>
      </w:r>
      <w:r w:rsidR="000A13C4" w:rsidRPr="006764D1">
        <w:rPr>
          <w:rFonts w:cs="Guttman Hodes" w:hint="cs"/>
          <w:sz w:val="24"/>
          <w:szCs w:val="24"/>
          <w:rtl/>
        </w:rPr>
        <w:t>היא אסוקי שמעתא אליבא דהילכתא</w:t>
      </w:r>
      <w:r w:rsidR="003863E2">
        <w:rPr>
          <w:rFonts w:cs="Guttman Hodes" w:hint="cs"/>
          <w:sz w:val="24"/>
          <w:szCs w:val="24"/>
          <w:rtl/>
        </w:rPr>
        <w:t>,</w:t>
      </w:r>
      <w:r w:rsidR="000A13C4" w:rsidRPr="006764D1">
        <w:rPr>
          <w:rFonts w:cs="Guttman Hodes" w:hint="cs"/>
          <w:sz w:val="24"/>
          <w:szCs w:val="24"/>
          <w:rtl/>
        </w:rPr>
        <w:t xml:space="preserve"> וכתיב </w:t>
      </w:r>
      <w:r w:rsidR="002C0594" w:rsidRPr="006764D1">
        <w:rPr>
          <w:rFonts w:cs="Guttman Hodes" w:hint="cs"/>
          <w:sz w:val="24"/>
          <w:szCs w:val="24"/>
          <w:rtl/>
        </w:rPr>
        <w:t>(</w:t>
      </w:r>
      <w:r w:rsidR="0091438E" w:rsidRPr="006764D1">
        <w:rPr>
          <w:rFonts w:cs="Guttman Hodes" w:hint="cs"/>
          <w:sz w:val="24"/>
          <w:szCs w:val="24"/>
          <w:rtl/>
        </w:rPr>
        <w:t>דברים יז יב</w:t>
      </w:r>
      <w:r w:rsidR="002C0594" w:rsidRPr="006764D1">
        <w:rPr>
          <w:rFonts w:cs="Guttman Hodes" w:hint="cs"/>
          <w:sz w:val="24"/>
          <w:szCs w:val="24"/>
          <w:rtl/>
        </w:rPr>
        <w:t xml:space="preserve">) </w:t>
      </w:r>
      <w:r w:rsidR="003863E2">
        <w:rPr>
          <w:rFonts w:cs="Guttman Hodes" w:hint="cs"/>
          <w:sz w:val="24"/>
          <w:szCs w:val="24"/>
          <w:rtl/>
        </w:rPr>
        <w:t>'</w:t>
      </w:r>
      <w:r w:rsidR="000A13C4" w:rsidRPr="006764D1">
        <w:rPr>
          <w:rFonts w:cs="Guttman Hodes" w:hint="cs"/>
          <w:sz w:val="24"/>
          <w:szCs w:val="24"/>
          <w:rtl/>
        </w:rPr>
        <w:t>לבלתי שמוע אל הכהן העומד לשרת שם</w:t>
      </w:r>
      <w:r w:rsidR="003863E2">
        <w:rPr>
          <w:rFonts w:cs="Guttman Hodes" w:hint="cs"/>
          <w:sz w:val="24"/>
          <w:szCs w:val="24"/>
          <w:rtl/>
        </w:rPr>
        <w:t>'</w:t>
      </w:r>
      <w:r w:rsidR="000A13C4" w:rsidRPr="006764D1">
        <w:rPr>
          <w:rFonts w:cs="Guttman Hodes" w:hint="cs"/>
          <w:sz w:val="24"/>
          <w:szCs w:val="24"/>
          <w:rtl/>
        </w:rPr>
        <w:t xml:space="preserve"> וכו'</w:t>
      </w:r>
      <w:r w:rsidR="003863E2">
        <w:rPr>
          <w:rFonts w:cs="Guttman Hodes" w:hint="cs"/>
          <w:sz w:val="24"/>
          <w:szCs w:val="24"/>
          <w:rtl/>
        </w:rPr>
        <w:t>,</w:t>
      </w:r>
      <w:r w:rsidR="000A13C4" w:rsidRPr="006764D1">
        <w:rPr>
          <w:rFonts w:cs="Guttman Hodes" w:hint="cs"/>
          <w:sz w:val="24"/>
          <w:szCs w:val="24"/>
          <w:rtl/>
        </w:rPr>
        <w:t xml:space="preserve"> וכתיב נמי </w:t>
      </w:r>
      <w:r w:rsidR="002C0594" w:rsidRPr="006764D1">
        <w:rPr>
          <w:rFonts w:cs="Guttman Hodes" w:hint="cs"/>
          <w:sz w:val="24"/>
          <w:szCs w:val="24"/>
          <w:rtl/>
        </w:rPr>
        <w:t>(</w:t>
      </w:r>
      <w:r w:rsidR="00F8394A" w:rsidRPr="006764D1">
        <w:rPr>
          <w:rFonts w:cs="Guttman Hodes" w:hint="cs"/>
          <w:sz w:val="24"/>
          <w:szCs w:val="24"/>
          <w:rtl/>
        </w:rPr>
        <w:t>דברים יט יז</w:t>
      </w:r>
      <w:r w:rsidR="002C0594" w:rsidRPr="006764D1">
        <w:rPr>
          <w:rFonts w:cs="Guttman Hodes" w:hint="cs"/>
          <w:sz w:val="24"/>
          <w:szCs w:val="24"/>
          <w:rtl/>
        </w:rPr>
        <w:t>)</w:t>
      </w:r>
      <w:r w:rsidR="00F67DA3" w:rsidRPr="006764D1">
        <w:rPr>
          <w:rFonts w:cs="Guttman Hodes" w:hint="cs"/>
          <w:sz w:val="24"/>
          <w:szCs w:val="24"/>
          <w:rtl/>
        </w:rPr>
        <w:t xml:space="preserve"> </w:t>
      </w:r>
      <w:r w:rsidR="003863E2">
        <w:rPr>
          <w:rFonts w:cs="Guttman Hodes" w:hint="cs"/>
          <w:sz w:val="24"/>
          <w:szCs w:val="24"/>
          <w:rtl/>
        </w:rPr>
        <w:t>'</w:t>
      </w:r>
      <w:r w:rsidR="000A13C4" w:rsidRPr="006764D1">
        <w:rPr>
          <w:rFonts w:cs="Guttman Hodes" w:hint="cs"/>
          <w:sz w:val="24"/>
          <w:szCs w:val="24"/>
          <w:rtl/>
        </w:rPr>
        <w:t xml:space="preserve">ועמדו שני האנשים אשר </w:t>
      </w:r>
      <w:r w:rsidR="00F8394A" w:rsidRPr="006764D1">
        <w:rPr>
          <w:rFonts w:cs="Guttman Hodes" w:hint="cs"/>
          <w:sz w:val="24"/>
          <w:szCs w:val="24"/>
          <w:rtl/>
        </w:rPr>
        <w:t>להם</w:t>
      </w:r>
      <w:r w:rsidR="000A13C4" w:rsidRPr="006764D1">
        <w:rPr>
          <w:rFonts w:cs="Guttman Hodes" w:hint="cs"/>
          <w:sz w:val="24"/>
          <w:szCs w:val="24"/>
          <w:rtl/>
        </w:rPr>
        <w:t xml:space="preserve"> הריב לפני </w:t>
      </w:r>
      <w:r w:rsidR="00E26206">
        <w:rPr>
          <w:rFonts w:cs="Guttman Hodes" w:hint="cs"/>
          <w:sz w:val="24"/>
          <w:szCs w:val="24"/>
          <w:rtl/>
        </w:rPr>
        <w:t>ה</w:t>
      </w:r>
      <w:r w:rsidR="00E26206">
        <w:rPr>
          <w:rFonts w:cs="Guttman Hodes"/>
          <w:sz w:val="24"/>
          <w:szCs w:val="24"/>
          <w:rtl/>
        </w:rPr>
        <w:t>'</w:t>
      </w:r>
      <w:r w:rsidR="000A13C4" w:rsidRPr="006764D1">
        <w:rPr>
          <w:rFonts w:cs="Guttman Hodes" w:hint="cs"/>
          <w:sz w:val="24"/>
          <w:szCs w:val="24"/>
          <w:rtl/>
        </w:rPr>
        <w:t xml:space="preserve"> לפני הכהנים והשופטים</w:t>
      </w:r>
      <w:r w:rsidR="003863E2">
        <w:rPr>
          <w:rFonts w:cs="Guttman Hodes" w:hint="cs"/>
          <w:sz w:val="24"/>
          <w:szCs w:val="24"/>
          <w:rtl/>
        </w:rPr>
        <w:t>'</w:t>
      </w:r>
      <w:r w:rsidR="000A13C4" w:rsidRPr="006764D1">
        <w:rPr>
          <w:rFonts w:cs="Guttman Hodes" w:hint="cs"/>
          <w:sz w:val="24"/>
          <w:szCs w:val="24"/>
          <w:rtl/>
        </w:rPr>
        <w:t xml:space="preserve"> וכו'</w:t>
      </w:r>
      <w:r w:rsidR="003863E2">
        <w:rPr>
          <w:rFonts w:cs="Guttman Hodes" w:hint="cs"/>
          <w:sz w:val="24"/>
          <w:szCs w:val="24"/>
          <w:rtl/>
        </w:rPr>
        <w:t>,</w:t>
      </w:r>
      <w:r w:rsidR="000A13C4" w:rsidRPr="006764D1">
        <w:rPr>
          <w:rFonts w:cs="Guttman Hodes" w:hint="cs"/>
          <w:sz w:val="24"/>
          <w:szCs w:val="24"/>
          <w:rtl/>
        </w:rPr>
        <w:t xml:space="preserve"> וא</w:t>
      </w:r>
      <w:r w:rsidR="003863E2">
        <w:rPr>
          <w:rFonts w:cs="Guttman Hodes" w:hint="cs"/>
          <w:sz w:val="24"/>
          <w:szCs w:val="24"/>
          <w:rtl/>
        </w:rPr>
        <w:t>ם כן</w:t>
      </w:r>
      <w:r w:rsidR="000A13C4" w:rsidRPr="006764D1">
        <w:rPr>
          <w:rFonts w:cs="Guttman Hodes" w:hint="cs"/>
          <w:sz w:val="24"/>
          <w:szCs w:val="24"/>
          <w:rtl/>
        </w:rPr>
        <w:t xml:space="preserve"> ראוי הוא דן למנות ממנו כ</w:t>
      </w:r>
      <w:r w:rsidR="003863E2">
        <w:rPr>
          <w:rFonts w:cs="Guttman Hodes" w:hint="cs"/>
          <w:sz w:val="24"/>
          <w:szCs w:val="24"/>
          <w:rtl/>
        </w:rPr>
        <w:t>הן גדול</w:t>
      </w:r>
      <w:r w:rsidR="000A13C4" w:rsidRPr="006764D1">
        <w:rPr>
          <w:rFonts w:cs="Guttman Hodes" w:hint="cs"/>
          <w:sz w:val="24"/>
          <w:szCs w:val="24"/>
          <w:rtl/>
        </w:rPr>
        <w:t xml:space="preserve"> כיון ששבטו ס</w:t>
      </w:r>
      <w:r w:rsidR="00C52B30">
        <w:rPr>
          <w:rFonts w:cs="Guttman Hodes" w:hint="cs"/>
          <w:sz w:val="24"/>
          <w:szCs w:val="24"/>
          <w:rtl/>
        </w:rPr>
        <w:t>לקא להו שמעתא אליבא דהילכתא כנזכר.</w:t>
      </w:r>
      <w:r w:rsidR="000A13C4" w:rsidRPr="006764D1">
        <w:rPr>
          <w:rFonts w:cs="Guttman Hodes" w:hint="cs"/>
          <w:sz w:val="24"/>
          <w:szCs w:val="24"/>
          <w:rtl/>
        </w:rPr>
        <w:t xml:space="preserve"> </w:t>
      </w:r>
    </w:p>
    <w:p w:rsidR="00F27315" w:rsidRDefault="000A13C4" w:rsidP="00043854">
      <w:pPr>
        <w:spacing w:after="0"/>
        <w:jc w:val="both"/>
        <w:rPr>
          <w:rFonts w:cs="Guttman Hodes"/>
          <w:sz w:val="24"/>
          <w:szCs w:val="24"/>
          <w:rtl/>
        </w:rPr>
      </w:pPr>
      <w:r w:rsidRPr="006764D1">
        <w:rPr>
          <w:rFonts w:cs="Guttman Hodes" w:hint="cs"/>
          <w:sz w:val="24"/>
          <w:szCs w:val="24"/>
          <w:rtl/>
        </w:rPr>
        <w:t xml:space="preserve">והשיבו </w:t>
      </w:r>
      <w:r w:rsidR="00C52B30">
        <w:rPr>
          <w:rFonts w:cs="Guttman Hodes" w:hint="cs"/>
          <w:sz w:val="24"/>
          <w:szCs w:val="24"/>
          <w:rtl/>
        </w:rPr>
        <w:t>'ל</w:t>
      </w:r>
      <w:r w:rsidRPr="006764D1">
        <w:rPr>
          <w:rFonts w:cs="Guttman Hodes" w:hint="cs"/>
          <w:sz w:val="24"/>
          <w:szCs w:val="24"/>
          <w:rtl/>
        </w:rPr>
        <w:t>בב עקש יסור ממני</w:t>
      </w:r>
      <w:r w:rsidR="00C52B30">
        <w:rPr>
          <w:rFonts w:cs="Guttman Hodes" w:hint="cs"/>
          <w:sz w:val="24"/>
          <w:szCs w:val="24"/>
          <w:rtl/>
        </w:rPr>
        <w:t>'</w:t>
      </w:r>
      <w:r w:rsidRPr="006764D1">
        <w:rPr>
          <w:rFonts w:cs="Guttman Hodes" w:hint="cs"/>
          <w:sz w:val="24"/>
          <w:szCs w:val="24"/>
          <w:rtl/>
        </w:rPr>
        <w:t xml:space="preserve"> וכו'</w:t>
      </w:r>
      <w:r w:rsidR="00C52B30">
        <w:rPr>
          <w:rFonts w:cs="Guttman Hodes" w:hint="cs"/>
          <w:sz w:val="24"/>
          <w:szCs w:val="24"/>
          <w:rtl/>
        </w:rPr>
        <w:t>,</w:t>
      </w:r>
      <w:r w:rsidRPr="006764D1">
        <w:rPr>
          <w:rFonts w:cs="Guttman Hodes" w:hint="cs"/>
          <w:sz w:val="24"/>
          <w:szCs w:val="24"/>
          <w:rtl/>
        </w:rPr>
        <w:t xml:space="preserve"> ר</w:t>
      </w:r>
      <w:r w:rsidR="00C52B30">
        <w:rPr>
          <w:rFonts w:cs="Guttman Hodes" w:hint="cs"/>
          <w:sz w:val="24"/>
          <w:szCs w:val="24"/>
          <w:rtl/>
        </w:rPr>
        <w:t>צונו לומר</w:t>
      </w:r>
      <w:r w:rsidRPr="006764D1">
        <w:rPr>
          <w:rFonts w:cs="Guttman Hodes" w:hint="cs"/>
          <w:sz w:val="24"/>
          <w:szCs w:val="24"/>
          <w:rtl/>
        </w:rPr>
        <w:t xml:space="preserve"> אמת מה</w:t>
      </w:r>
      <w:r w:rsidR="00C52B30">
        <w:rPr>
          <w:rFonts w:cs="Guttman Hodes" w:hint="cs"/>
          <w:sz w:val="24"/>
          <w:szCs w:val="24"/>
          <w:rtl/>
        </w:rPr>
        <w:t>אי טעמא</w:t>
      </w:r>
      <w:r w:rsidRPr="006764D1">
        <w:rPr>
          <w:rFonts w:cs="Guttman Hodes" w:hint="cs"/>
          <w:sz w:val="24"/>
          <w:szCs w:val="24"/>
          <w:rtl/>
        </w:rPr>
        <w:t xml:space="preserve"> ראוי למנות ממנו כ</w:t>
      </w:r>
      <w:r w:rsidR="00C52B30">
        <w:rPr>
          <w:rFonts w:cs="Guttman Hodes" w:hint="cs"/>
          <w:sz w:val="24"/>
          <w:szCs w:val="24"/>
          <w:rtl/>
        </w:rPr>
        <w:t>הן גדול, אך כיון שהיה עובד עבודה זרה וכבר עבר</w:t>
      </w:r>
      <w:r w:rsidR="007F1077" w:rsidRPr="006764D1">
        <w:rPr>
          <w:rFonts w:cs="Guttman Hodes" w:hint="cs"/>
          <w:sz w:val="24"/>
          <w:szCs w:val="24"/>
          <w:rtl/>
        </w:rPr>
        <w:t>ה</w:t>
      </w:r>
      <w:r w:rsidR="00C52B30">
        <w:rPr>
          <w:rFonts w:cs="Guttman Hodes" w:hint="cs"/>
          <w:sz w:val="24"/>
          <w:szCs w:val="24"/>
          <w:rtl/>
        </w:rPr>
        <w:t xml:space="preserve"> </w:t>
      </w:r>
      <w:r w:rsidR="007F1077" w:rsidRPr="006764D1">
        <w:rPr>
          <w:rFonts w:cs="Guttman Hodes" w:hint="cs"/>
          <w:sz w:val="24"/>
          <w:szCs w:val="24"/>
          <w:rtl/>
        </w:rPr>
        <w:t xml:space="preserve">עם </w:t>
      </w:r>
      <w:r w:rsidR="00E54300" w:rsidRPr="006764D1">
        <w:rPr>
          <w:rFonts w:cs="Guttman Hodes" w:hint="cs"/>
          <w:sz w:val="24"/>
          <w:szCs w:val="24"/>
          <w:rtl/>
        </w:rPr>
        <w:t>ישראל</w:t>
      </w:r>
      <w:r w:rsidR="007F1077" w:rsidRPr="006764D1">
        <w:rPr>
          <w:rFonts w:cs="Guttman Hodes" w:hint="cs"/>
          <w:sz w:val="24"/>
          <w:szCs w:val="24"/>
          <w:rtl/>
        </w:rPr>
        <w:t xml:space="preserve"> בים שנאמר </w:t>
      </w:r>
      <w:r w:rsidR="00C13589" w:rsidRPr="006764D1">
        <w:rPr>
          <w:rFonts w:cs="Guttman Hodes" w:hint="cs"/>
          <w:sz w:val="24"/>
          <w:szCs w:val="24"/>
          <w:rtl/>
        </w:rPr>
        <w:t>(</w:t>
      </w:r>
      <w:r w:rsidR="00F8394A" w:rsidRPr="006764D1">
        <w:rPr>
          <w:rFonts w:cs="Guttman Hodes" w:hint="cs"/>
          <w:sz w:val="24"/>
          <w:szCs w:val="24"/>
          <w:rtl/>
        </w:rPr>
        <w:t>זכריה י יא</w:t>
      </w:r>
      <w:r w:rsidR="00C13589" w:rsidRPr="006764D1">
        <w:rPr>
          <w:rFonts w:cs="Guttman Hodes" w:hint="cs"/>
          <w:sz w:val="24"/>
          <w:szCs w:val="24"/>
          <w:rtl/>
        </w:rPr>
        <w:t xml:space="preserve">) </w:t>
      </w:r>
      <w:r w:rsidR="00C52B30">
        <w:rPr>
          <w:rFonts w:cs="Guttman Hodes" w:hint="cs"/>
          <w:sz w:val="24"/>
          <w:szCs w:val="24"/>
          <w:rtl/>
        </w:rPr>
        <w:t>'</w:t>
      </w:r>
      <w:r w:rsidR="007F1077" w:rsidRPr="006764D1">
        <w:rPr>
          <w:rFonts w:cs="Guttman Hodes" w:hint="cs"/>
          <w:sz w:val="24"/>
          <w:szCs w:val="24"/>
          <w:rtl/>
        </w:rPr>
        <w:t>ועבר בים צרה</w:t>
      </w:r>
      <w:r w:rsidR="00C52B30">
        <w:rPr>
          <w:rFonts w:cs="Guttman Hodes" w:hint="cs"/>
          <w:sz w:val="24"/>
          <w:szCs w:val="24"/>
          <w:rtl/>
        </w:rPr>
        <w:t>',</w:t>
      </w:r>
      <w:r w:rsidR="007F1077" w:rsidRPr="006764D1">
        <w:rPr>
          <w:rFonts w:cs="Guttman Hodes" w:hint="cs"/>
          <w:sz w:val="24"/>
          <w:szCs w:val="24"/>
          <w:rtl/>
        </w:rPr>
        <w:t xml:space="preserve"> ר</w:t>
      </w:r>
      <w:r w:rsidR="00C52B30">
        <w:rPr>
          <w:rFonts w:cs="Guttman Hodes" w:hint="cs"/>
          <w:sz w:val="24"/>
          <w:szCs w:val="24"/>
          <w:rtl/>
        </w:rPr>
        <w:t>צונו לומר</w:t>
      </w:r>
      <w:r w:rsidR="007F1077" w:rsidRPr="006764D1">
        <w:rPr>
          <w:rFonts w:cs="Guttman Hodes" w:hint="cs"/>
          <w:sz w:val="24"/>
          <w:szCs w:val="24"/>
          <w:rtl/>
        </w:rPr>
        <w:t xml:space="preserve"> ל</w:t>
      </w:r>
      <w:r w:rsidR="00C52B30">
        <w:rPr>
          <w:rFonts w:cs="Guttman Hodes" w:hint="cs"/>
          <w:sz w:val="24"/>
          <w:szCs w:val="24"/>
          <w:rtl/>
        </w:rPr>
        <w:t>א מבעיא</w:t>
      </w:r>
      <w:r w:rsidR="007F1077" w:rsidRPr="006764D1">
        <w:rPr>
          <w:rFonts w:cs="Guttman Hodes" w:hint="cs"/>
          <w:sz w:val="24"/>
          <w:szCs w:val="24"/>
          <w:rtl/>
        </w:rPr>
        <w:t xml:space="preserve"> ע</w:t>
      </w:r>
      <w:r w:rsidR="00C52B30">
        <w:rPr>
          <w:rFonts w:cs="Guttman Hodes" w:hint="cs"/>
          <w:sz w:val="24"/>
          <w:szCs w:val="24"/>
          <w:rtl/>
        </w:rPr>
        <w:t>ל שם</w:t>
      </w:r>
      <w:r w:rsidR="007F1077" w:rsidRPr="006764D1">
        <w:rPr>
          <w:rFonts w:cs="Guttman Hodes" w:hint="cs"/>
          <w:sz w:val="24"/>
          <w:szCs w:val="24"/>
          <w:rtl/>
        </w:rPr>
        <w:t xml:space="preserve"> העתיד אלא כבר עברה עם ישראל בים</w:t>
      </w:r>
      <w:r w:rsidR="00C52B30">
        <w:rPr>
          <w:rFonts w:cs="Guttman Hodes" w:hint="cs"/>
          <w:sz w:val="24"/>
          <w:szCs w:val="24"/>
          <w:rtl/>
        </w:rPr>
        <w:t>,</w:t>
      </w:r>
      <w:r w:rsidR="007F1077" w:rsidRPr="006764D1">
        <w:rPr>
          <w:rFonts w:cs="Guttman Hodes" w:hint="cs"/>
          <w:sz w:val="24"/>
          <w:szCs w:val="24"/>
          <w:rtl/>
        </w:rPr>
        <w:t xml:space="preserve"> ואיך ילבש אפוד שמכפר על ע</w:t>
      </w:r>
      <w:r w:rsidR="00C52B30">
        <w:rPr>
          <w:rFonts w:cs="Guttman Hodes" w:hint="cs"/>
          <w:sz w:val="24"/>
          <w:szCs w:val="24"/>
          <w:rtl/>
        </w:rPr>
        <w:t>בודה זרה והוא היה עובד עבודה זרה,</w:t>
      </w:r>
      <w:r w:rsidR="007F1077" w:rsidRPr="006764D1">
        <w:rPr>
          <w:rFonts w:cs="Guttman Hodes" w:hint="cs"/>
          <w:sz w:val="24"/>
          <w:szCs w:val="24"/>
          <w:rtl/>
        </w:rPr>
        <w:t xml:space="preserve"> והרי אין קטיגור נעשה סניגור</w:t>
      </w:r>
      <w:r w:rsidR="00043854">
        <w:rPr>
          <w:rFonts w:cs="Guttman Hodes" w:hint="cs"/>
          <w:sz w:val="24"/>
          <w:szCs w:val="24"/>
          <w:rtl/>
        </w:rPr>
        <w:t>.</w:t>
      </w:r>
      <w:r w:rsidR="007F1077" w:rsidRPr="006764D1">
        <w:rPr>
          <w:rFonts w:cs="Guttman Hodes" w:hint="cs"/>
          <w:sz w:val="24"/>
          <w:szCs w:val="24"/>
          <w:rtl/>
        </w:rPr>
        <w:t xml:space="preserve"> וסיפיה דקרא דכתיב </w:t>
      </w:r>
      <w:r w:rsidR="00043854">
        <w:rPr>
          <w:rFonts w:cs="Guttman Hodes" w:hint="cs"/>
          <w:sz w:val="24"/>
          <w:szCs w:val="24"/>
          <w:rtl/>
        </w:rPr>
        <w:t>'</w:t>
      </w:r>
      <w:r w:rsidR="007F1077" w:rsidRPr="006764D1">
        <w:rPr>
          <w:rFonts w:cs="Guttman Hodes" w:hint="cs"/>
          <w:sz w:val="24"/>
          <w:szCs w:val="24"/>
          <w:rtl/>
        </w:rPr>
        <w:t xml:space="preserve">רע לא </w:t>
      </w:r>
      <w:r w:rsidR="00043854">
        <w:rPr>
          <w:rFonts w:cs="Guttman Hodes" w:hint="cs"/>
          <w:sz w:val="24"/>
          <w:szCs w:val="24"/>
          <w:rtl/>
        </w:rPr>
        <w:t>(</w:t>
      </w:r>
      <w:r w:rsidR="007F1077" w:rsidRPr="006764D1">
        <w:rPr>
          <w:rFonts w:cs="Guttman Hodes" w:hint="cs"/>
          <w:sz w:val="24"/>
          <w:szCs w:val="24"/>
          <w:rtl/>
        </w:rPr>
        <w:t>ידבק בי</w:t>
      </w:r>
      <w:r w:rsidR="00043854">
        <w:rPr>
          <w:rFonts w:cs="Guttman Hodes" w:hint="cs"/>
          <w:sz w:val="24"/>
          <w:szCs w:val="24"/>
          <w:rtl/>
        </w:rPr>
        <w:t>) [אדע']</w:t>
      </w:r>
      <w:r w:rsidR="007F1077" w:rsidRPr="006764D1">
        <w:rPr>
          <w:rFonts w:cs="Guttman Hodes" w:hint="cs"/>
          <w:sz w:val="24"/>
          <w:szCs w:val="24"/>
          <w:rtl/>
        </w:rPr>
        <w:t xml:space="preserve"> יובן </w:t>
      </w:r>
      <w:r w:rsidR="00043854">
        <w:rPr>
          <w:rFonts w:cs="Guttman Hodes" w:hint="cs"/>
          <w:sz w:val="24"/>
          <w:szCs w:val="24"/>
          <w:rtl/>
        </w:rPr>
        <w:t>על מה שאמרו פרק</w:t>
      </w:r>
      <w:r w:rsidR="007F1077" w:rsidRPr="006764D1">
        <w:rPr>
          <w:rFonts w:cs="Guttman Hodes" w:hint="cs"/>
          <w:sz w:val="24"/>
          <w:szCs w:val="24"/>
          <w:rtl/>
        </w:rPr>
        <w:t xml:space="preserve"> שואל </w:t>
      </w:r>
      <w:r w:rsidR="00C13589" w:rsidRPr="006764D1">
        <w:rPr>
          <w:rFonts w:cs="Guttman Hodes" w:hint="cs"/>
          <w:sz w:val="24"/>
          <w:szCs w:val="24"/>
          <w:rtl/>
        </w:rPr>
        <w:t>(</w:t>
      </w:r>
      <w:r w:rsidR="00291801" w:rsidRPr="006764D1">
        <w:rPr>
          <w:rFonts w:cs="Guttman Hodes" w:hint="cs"/>
          <w:sz w:val="24"/>
          <w:szCs w:val="24"/>
          <w:rtl/>
        </w:rPr>
        <w:t>שבת קמט ב</w:t>
      </w:r>
      <w:r w:rsidR="00C13589" w:rsidRPr="006764D1">
        <w:rPr>
          <w:rFonts w:cs="Guttman Hodes" w:hint="cs"/>
          <w:sz w:val="24"/>
          <w:szCs w:val="24"/>
          <w:rtl/>
        </w:rPr>
        <w:t xml:space="preserve">) </w:t>
      </w:r>
      <w:r w:rsidR="007F1077" w:rsidRPr="006764D1">
        <w:rPr>
          <w:rFonts w:cs="Guttman Hodes" w:hint="cs"/>
          <w:sz w:val="24"/>
          <w:szCs w:val="24"/>
          <w:rtl/>
        </w:rPr>
        <w:t>כל מי שחבירו נענש ע</w:t>
      </w:r>
      <w:r w:rsidR="00043854">
        <w:rPr>
          <w:rFonts w:cs="Guttman Hodes" w:hint="cs"/>
          <w:sz w:val="24"/>
          <w:szCs w:val="24"/>
          <w:rtl/>
        </w:rPr>
        <w:t>ל ידו</w:t>
      </w:r>
      <w:r w:rsidR="007F1077" w:rsidRPr="006764D1">
        <w:rPr>
          <w:rFonts w:cs="Guttman Hodes" w:hint="cs"/>
          <w:sz w:val="24"/>
          <w:szCs w:val="24"/>
          <w:rtl/>
        </w:rPr>
        <w:t xml:space="preserve"> נקרא רע ואין מכניסין אותו במחיצתו של מקום</w:t>
      </w:r>
      <w:r w:rsidR="00043854">
        <w:rPr>
          <w:rFonts w:cs="Guttman Hodes" w:hint="cs"/>
          <w:sz w:val="24"/>
          <w:szCs w:val="24"/>
          <w:rtl/>
        </w:rPr>
        <w:t>.</w:t>
      </w:r>
      <w:r w:rsidR="007F1077" w:rsidRPr="006764D1">
        <w:rPr>
          <w:rFonts w:cs="Guttman Hodes" w:hint="cs"/>
          <w:sz w:val="24"/>
          <w:szCs w:val="24"/>
          <w:rtl/>
        </w:rPr>
        <w:t xml:space="preserve"> ז</w:t>
      </w:r>
      <w:r w:rsidR="00043854">
        <w:rPr>
          <w:rFonts w:cs="Guttman Hodes" w:hint="cs"/>
          <w:sz w:val="24"/>
          <w:szCs w:val="24"/>
          <w:rtl/>
        </w:rPr>
        <w:t>ה אומרו</w:t>
      </w:r>
      <w:r w:rsidR="00F67DA3" w:rsidRPr="006764D1">
        <w:rPr>
          <w:rFonts w:cs="Guttman Hodes" w:hint="cs"/>
          <w:sz w:val="24"/>
          <w:szCs w:val="24"/>
          <w:rtl/>
        </w:rPr>
        <w:t xml:space="preserve"> </w:t>
      </w:r>
      <w:r w:rsidR="00043854">
        <w:rPr>
          <w:rFonts w:cs="Guttman Hodes" w:hint="cs"/>
          <w:sz w:val="24"/>
          <w:szCs w:val="24"/>
          <w:rtl/>
        </w:rPr>
        <w:t>'</w:t>
      </w:r>
      <w:r w:rsidR="007F1077" w:rsidRPr="006764D1">
        <w:rPr>
          <w:rFonts w:cs="Guttman Hodes" w:hint="cs"/>
          <w:sz w:val="24"/>
          <w:szCs w:val="24"/>
          <w:rtl/>
        </w:rPr>
        <w:t xml:space="preserve">רע לא </w:t>
      </w:r>
      <w:r w:rsidR="00043854">
        <w:rPr>
          <w:rFonts w:cs="Guttman Hodes" w:hint="cs"/>
          <w:sz w:val="24"/>
          <w:szCs w:val="24"/>
          <w:rtl/>
        </w:rPr>
        <w:t>(</w:t>
      </w:r>
      <w:r w:rsidR="007F1077" w:rsidRPr="006764D1">
        <w:rPr>
          <w:rFonts w:cs="Guttman Hodes" w:hint="cs"/>
          <w:sz w:val="24"/>
          <w:szCs w:val="24"/>
          <w:rtl/>
        </w:rPr>
        <w:t>ידבק בי</w:t>
      </w:r>
      <w:r w:rsidR="00043854">
        <w:rPr>
          <w:rFonts w:cs="Guttman Hodes" w:hint="cs"/>
          <w:sz w:val="24"/>
          <w:szCs w:val="24"/>
          <w:rtl/>
        </w:rPr>
        <w:t>) [אדע'], כיון שהוא היה עובד עבודה זרה</w:t>
      </w:r>
      <w:r w:rsidR="007F1077" w:rsidRPr="006764D1">
        <w:rPr>
          <w:rFonts w:cs="Guttman Hodes" w:hint="cs"/>
          <w:sz w:val="24"/>
          <w:szCs w:val="24"/>
          <w:rtl/>
        </w:rPr>
        <w:t xml:space="preserve"> ושם</w:t>
      </w:r>
      <w:r w:rsidR="00043854">
        <w:rPr>
          <w:rFonts w:cs="Guttman Hodes" w:hint="cs"/>
          <w:sz w:val="24"/>
          <w:szCs w:val="24"/>
          <w:rtl/>
        </w:rPr>
        <w:t xml:space="preserve"> עשה ירבעם עגל השני של הזהב שנאמר</w:t>
      </w:r>
      <w:r w:rsidR="007F1077" w:rsidRPr="006764D1">
        <w:rPr>
          <w:rFonts w:cs="Guttman Hodes" w:hint="cs"/>
          <w:sz w:val="24"/>
          <w:szCs w:val="24"/>
          <w:rtl/>
        </w:rPr>
        <w:t xml:space="preserve"> </w:t>
      </w:r>
      <w:r w:rsidR="00C13589" w:rsidRPr="006764D1">
        <w:rPr>
          <w:rFonts w:cs="Guttman Hodes" w:hint="cs"/>
          <w:sz w:val="24"/>
          <w:szCs w:val="24"/>
          <w:rtl/>
        </w:rPr>
        <w:t>(</w:t>
      </w:r>
      <w:r w:rsidR="00610C34" w:rsidRPr="006764D1">
        <w:rPr>
          <w:rFonts w:cs="Guttman Hodes" w:hint="cs"/>
          <w:sz w:val="24"/>
          <w:szCs w:val="24"/>
          <w:rtl/>
        </w:rPr>
        <w:t>מלכים א יב כט</w:t>
      </w:r>
      <w:r w:rsidR="00C13589" w:rsidRPr="006764D1">
        <w:rPr>
          <w:rFonts w:cs="Guttman Hodes" w:hint="cs"/>
          <w:sz w:val="24"/>
          <w:szCs w:val="24"/>
          <w:rtl/>
        </w:rPr>
        <w:t xml:space="preserve">) </w:t>
      </w:r>
      <w:r w:rsidR="00043854">
        <w:rPr>
          <w:rFonts w:cs="Guttman Hodes" w:hint="cs"/>
          <w:sz w:val="24"/>
          <w:szCs w:val="24"/>
          <w:rtl/>
        </w:rPr>
        <w:t>'</w:t>
      </w:r>
      <w:r w:rsidR="007F1077" w:rsidRPr="006764D1">
        <w:rPr>
          <w:rFonts w:cs="Guttman Hodes" w:hint="cs"/>
          <w:sz w:val="24"/>
          <w:szCs w:val="24"/>
          <w:rtl/>
        </w:rPr>
        <w:t xml:space="preserve">ואת האחד </w:t>
      </w:r>
      <w:r w:rsidR="00610C34" w:rsidRPr="006764D1">
        <w:rPr>
          <w:rFonts w:cs="Guttman Hodes" w:hint="cs"/>
          <w:sz w:val="24"/>
          <w:szCs w:val="24"/>
          <w:rtl/>
        </w:rPr>
        <w:t>נתן</w:t>
      </w:r>
      <w:r w:rsidR="007F1077" w:rsidRPr="006764D1">
        <w:rPr>
          <w:rFonts w:cs="Guttman Hodes" w:hint="cs"/>
          <w:sz w:val="24"/>
          <w:szCs w:val="24"/>
          <w:rtl/>
        </w:rPr>
        <w:t xml:space="preserve"> בדן</w:t>
      </w:r>
      <w:r w:rsidR="00043854">
        <w:rPr>
          <w:rFonts w:cs="Guttman Hodes" w:hint="cs"/>
          <w:sz w:val="24"/>
          <w:szCs w:val="24"/>
          <w:rtl/>
        </w:rPr>
        <w:t>'</w:t>
      </w:r>
      <w:r w:rsidR="007F1077" w:rsidRPr="006764D1">
        <w:rPr>
          <w:rFonts w:cs="Guttman Hodes" w:hint="cs"/>
          <w:sz w:val="24"/>
          <w:szCs w:val="24"/>
          <w:rtl/>
        </w:rPr>
        <w:t xml:space="preserve"> וכתיב </w:t>
      </w:r>
      <w:r w:rsidR="00C13589" w:rsidRPr="006764D1">
        <w:rPr>
          <w:rFonts w:cs="Guttman Hodes" w:hint="cs"/>
          <w:sz w:val="24"/>
          <w:szCs w:val="24"/>
          <w:rtl/>
        </w:rPr>
        <w:t>(</w:t>
      </w:r>
      <w:r w:rsidR="00610C34" w:rsidRPr="006764D1">
        <w:rPr>
          <w:rFonts w:cs="Guttman Hodes" w:hint="cs"/>
          <w:sz w:val="24"/>
          <w:szCs w:val="24"/>
          <w:rtl/>
        </w:rPr>
        <w:t>שם ל</w:t>
      </w:r>
      <w:r w:rsidR="00C13589" w:rsidRPr="006764D1">
        <w:rPr>
          <w:rFonts w:cs="Guttman Hodes" w:hint="cs"/>
          <w:sz w:val="24"/>
          <w:szCs w:val="24"/>
          <w:rtl/>
        </w:rPr>
        <w:t xml:space="preserve">) </w:t>
      </w:r>
      <w:r w:rsidR="00F27315">
        <w:rPr>
          <w:rFonts w:cs="Guttman Hodes" w:hint="cs"/>
          <w:sz w:val="24"/>
          <w:szCs w:val="24"/>
          <w:rtl/>
        </w:rPr>
        <w:t>'וילכו העם לפני האחד עד</w:t>
      </w:r>
      <w:r w:rsidR="007F1077" w:rsidRPr="006764D1">
        <w:rPr>
          <w:rFonts w:cs="Guttman Hodes" w:hint="cs"/>
          <w:sz w:val="24"/>
          <w:szCs w:val="24"/>
          <w:rtl/>
        </w:rPr>
        <w:t xml:space="preserve"> דן</w:t>
      </w:r>
      <w:r w:rsidR="00F27315">
        <w:rPr>
          <w:rFonts w:cs="Guttman Hodes" w:hint="cs"/>
          <w:sz w:val="24"/>
          <w:szCs w:val="24"/>
          <w:rtl/>
        </w:rPr>
        <w:t>',</w:t>
      </w:r>
      <w:r w:rsidR="007F1077" w:rsidRPr="006764D1">
        <w:rPr>
          <w:rFonts w:cs="Guttman Hodes" w:hint="cs"/>
          <w:sz w:val="24"/>
          <w:szCs w:val="24"/>
          <w:rtl/>
        </w:rPr>
        <w:t xml:space="preserve"> הרי </w:t>
      </w:r>
      <w:r w:rsidR="008E1085">
        <w:rPr>
          <w:rFonts w:cs="Guttman Hodes" w:hint="cs"/>
          <w:sz w:val="24"/>
          <w:szCs w:val="24"/>
          <w:rtl/>
        </w:rPr>
        <w:t>על ידי זה</w:t>
      </w:r>
      <w:r w:rsidR="007F1077" w:rsidRPr="006764D1">
        <w:rPr>
          <w:rFonts w:cs="Guttman Hodes" w:hint="cs"/>
          <w:sz w:val="24"/>
          <w:szCs w:val="24"/>
          <w:rtl/>
        </w:rPr>
        <w:t xml:space="preserve"> נענשו ישראל</w:t>
      </w:r>
      <w:r w:rsidR="00F27315">
        <w:rPr>
          <w:rFonts w:cs="Guttman Hodes" w:hint="cs"/>
          <w:sz w:val="24"/>
          <w:szCs w:val="24"/>
          <w:rtl/>
        </w:rPr>
        <w:t>, שגלו בשביל שעבדו עבודה זרה ישראל שבעה בתי דינין ולזה גלו מארצם.</w:t>
      </w:r>
      <w:r w:rsidR="007F1077" w:rsidRPr="006764D1">
        <w:rPr>
          <w:rFonts w:cs="Guttman Hodes" w:hint="cs"/>
          <w:sz w:val="24"/>
          <w:szCs w:val="24"/>
          <w:rtl/>
        </w:rPr>
        <w:t>.. שנענשו ע</w:t>
      </w:r>
      <w:r w:rsidR="00F27315">
        <w:rPr>
          <w:rFonts w:cs="Guttman Hodes" w:hint="cs"/>
          <w:sz w:val="24"/>
          <w:szCs w:val="24"/>
          <w:rtl/>
        </w:rPr>
        <w:t>ל ידי</w:t>
      </w:r>
      <w:r w:rsidR="007F1077" w:rsidRPr="006764D1">
        <w:rPr>
          <w:rFonts w:cs="Guttman Hodes" w:hint="cs"/>
          <w:sz w:val="24"/>
          <w:szCs w:val="24"/>
          <w:rtl/>
        </w:rPr>
        <w:t xml:space="preserve"> בני דן</w:t>
      </w:r>
      <w:r w:rsidR="00F27315">
        <w:rPr>
          <w:rFonts w:cs="Guttman Hodes" w:hint="cs"/>
          <w:sz w:val="24"/>
          <w:szCs w:val="24"/>
          <w:rtl/>
        </w:rPr>
        <w:t>,</w:t>
      </w:r>
      <w:r w:rsidR="007F1077" w:rsidRPr="006764D1">
        <w:rPr>
          <w:rFonts w:cs="Guttman Hodes" w:hint="cs"/>
          <w:sz w:val="24"/>
          <w:szCs w:val="24"/>
          <w:rtl/>
        </w:rPr>
        <w:t xml:space="preserve"> וכתיב </w:t>
      </w:r>
      <w:r w:rsidR="00C13589" w:rsidRPr="006764D1">
        <w:rPr>
          <w:rFonts w:cs="Guttman Hodes" w:hint="cs"/>
          <w:sz w:val="24"/>
          <w:szCs w:val="24"/>
          <w:rtl/>
        </w:rPr>
        <w:t>(</w:t>
      </w:r>
      <w:r w:rsidR="00610C34" w:rsidRPr="006764D1">
        <w:rPr>
          <w:rFonts w:cs="Guttman Hodes" w:hint="cs"/>
          <w:sz w:val="24"/>
          <w:szCs w:val="24"/>
          <w:rtl/>
        </w:rPr>
        <w:t>תהלים ה ה</w:t>
      </w:r>
      <w:r w:rsidR="00C13589" w:rsidRPr="006764D1">
        <w:rPr>
          <w:rFonts w:cs="Guttman Hodes" w:hint="cs"/>
          <w:sz w:val="24"/>
          <w:szCs w:val="24"/>
          <w:rtl/>
        </w:rPr>
        <w:t>)</w:t>
      </w:r>
      <w:r w:rsidR="00F67DA3" w:rsidRPr="006764D1">
        <w:rPr>
          <w:rFonts w:cs="Guttman Hodes" w:hint="cs"/>
          <w:sz w:val="24"/>
          <w:szCs w:val="24"/>
          <w:rtl/>
        </w:rPr>
        <w:t xml:space="preserve"> </w:t>
      </w:r>
      <w:r w:rsidR="00F27315">
        <w:rPr>
          <w:rFonts w:cs="Guttman Hodes" w:hint="cs"/>
          <w:sz w:val="24"/>
          <w:szCs w:val="24"/>
          <w:rtl/>
        </w:rPr>
        <w:t>'</w:t>
      </w:r>
      <w:r w:rsidR="007F1077" w:rsidRPr="006764D1">
        <w:rPr>
          <w:rFonts w:cs="Guttman Hodes" w:hint="cs"/>
          <w:sz w:val="24"/>
          <w:szCs w:val="24"/>
          <w:rtl/>
        </w:rPr>
        <w:t>לא יגורך רע</w:t>
      </w:r>
      <w:r w:rsidR="00F27315">
        <w:rPr>
          <w:rFonts w:cs="Guttman Hodes" w:hint="cs"/>
          <w:sz w:val="24"/>
          <w:szCs w:val="24"/>
          <w:rtl/>
        </w:rPr>
        <w:t>'</w:t>
      </w:r>
      <w:r w:rsidR="007F1077" w:rsidRPr="006764D1">
        <w:rPr>
          <w:rFonts w:cs="Guttman Hodes" w:hint="cs"/>
          <w:sz w:val="24"/>
          <w:szCs w:val="24"/>
          <w:rtl/>
        </w:rPr>
        <w:t xml:space="preserve"> שאין מכניסין אותו במחיצתו של מקום וכ</w:t>
      </w:r>
      <w:r w:rsidR="00F27315">
        <w:rPr>
          <w:rFonts w:cs="Guttman Hodes" w:hint="cs"/>
          <w:sz w:val="24"/>
          <w:szCs w:val="24"/>
          <w:rtl/>
        </w:rPr>
        <w:t>ל שכן</w:t>
      </w:r>
      <w:r w:rsidR="007F1077" w:rsidRPr="006764D1">
        <w:rPr>
          <w:rFonts w:cs="Guttman Hodes" w:hint="cs"/>
          <w:sz w:val="24"/>
          <w:szCs w:val="24"/>
          <w:rtl/>
        </w:rPr>
        <w:t xml:space="preserve"> שיכנס לפני ולפנים לשמש ולהקטיר קטורת</w:t>
      </w:r>
      <w:r w:rsidR="00F27315">
        <w:rPr>
          <w:rFonts w:cs="Guttman Hodes" w:hint="cs"/>
          <w:sz w:val="24"/>
          <w:szCs w:val="24"/>
          <w:rtl/>
        </w:rPr>
        <w:t>.</w:t>
      </w:r>
      <w:r w:rsidR="007F1077" w:rsidRPr="006764D1">
        <w:rPr>
          <w:rFonts w:cs="Guttman Hodes" w:hint="cs"/>
          <w:sz w:val="24"/>
          <w:szCs w:val="24"/>
          <w:rtl/>
        </w:rPr>
        <w:t xml:space="preserve"> ובכגון דא אהני מעשיו ואין בגדי כהונה מכפרים אפילו אם ילבשם אחר</w:t>
      </w:r>
      <w:r w:rsidR="00F27315">
        <w:rPr>
          <w:rFonts w:cs="Guttman Hodes" w:hint="cs"/>
          <w:sz w:val="24"/>
          <w:szCs w:val="24"/>
          <w:rtl/>
        </w:rPr>
        <w:t>,</w:t>
      </w:r>
      <w:r w:rsidR="007F1077" w:rsidRPr="006764D1">
        <w:rPr>
          <w:rFonts w:cs="Guttman Hodes" w:hint="cs"/>
          <w:sz w:val="24"/>
          <w:szCs w:val="24"/>
          <w:rtl/>
        </w:rPr>
        <w:t xml:space="preserve"> וכ</w:t>
      </w:r>
      <w:r w:rsidR="00F27315">
        <w:rPr>
          <w:rFonts w:cs="Guttman Hodes" w:hint="cs"/>
          <w:sz w:val="24"/>
          <w:szCs w:val="24"/>
          <w:rtl/>
        </w:rPr>
        <w:t>ל שכן</w:t>
      </w:r>
      <w:r w:rsidR="007F1077" w:rsidRPr="006764D1">
        <w:rPr>
          <w:rFonts w:cs="Guttman Hodes" w:hint="cs"/>
          <w:sz w:val="24"/>
          <w:szCs w:val="24"/>
          <w:rtl/>
        </w:rPr>
        <w:t xml:space="preserve"> </w:t>
      </w:r>
      <w:r w:rsidR="00F27315">
        <w:rPr>
          <w:rFonts w:cs="Guttman Hodes" w:hint="cs"/>
          <w:sz w:val="24"/>
          <w:szCs w:val="24"/>
          <w:rtl/>
        </w:rPr>
        <w:t>הוא דאין קטיגור נעשה סניגור. [ולזה] הוסיף בדן לומר</w:t>
      </w:r>
      <w:r w:rsidR="00743A4A" w:rsidRPr="006764D1">
        <w:rPr>
          <w:rFonts w:cs="Guttman Hodes" w:hint="cs"/>
          <w:sz w:val="24"/>
          <w:szCs w:val="24"/>
          <w:rtl/>
        </w:rPr>
        <w:t xml:space="preserve"> ולא היה לבן של זה עקש</w:t>
      </w:r>
      <w:r w:rsidR="00F27315">
        <w:rPr>
          <w:rFonts w:cs="Guttman Hodes" w:hint="cs"/>
          <w:sz w:val="24"/>
          <w:szCs w:val="24"/>
          <w:rtl/>
        </w:rPr>
        <w:t>,</w:t>
      </w:r>
      <w:r w:rsidR="00743A4A" w:rsidRPr="006764D1">
        <w:rPr>
          <w:rFonts w:cs="Guttman Hodes" w:hint="cs"/>
          <w:sz w:val="24"/>
          <w:szCs w:val="24"/>
          <w:rtl/>
        </w:rPr>
        <w:t xml:space="preserve"> שע</w:t>
      </w:r>
      <w:r w:rsidR="00F27315">
        <w:rPr>
          <w:rFonts w:cs="Guttman Hodes" w:hint="cs"/>
          <w:sz w:val="24"/>
          <w:szCs w:val="24"/>
          <w:rtl/>
        </w:rPr>
        <w:t>בד עבודה זרה</w:t>
      </w:r>
      <w:r w:rsidR="00743A4A" w:rsidRPr="006764D1">
        <w:rPr>
          <w:rFonts w:cs="Guttman Hodes" w:hint="cs"/>
          <w:sz w:val="24"/>
          <w:szCs w:val="24"/>
          <w:rtl/>
        </w:rPr>
        <w:t xml:space="preserve"> והניח לחי העולמים לגמרי</w:t>
      </w:r>
      <w:r w:rsidR="00F27315">
        <w:rPr>
          <w:rFonts w:cs="Guttman Hodes" w:hint="cs"/>
          <w:sz w:val="24"/>
          <w:szCs w:val="24"/>
          <w:rtl/>
        </w:rPr>
        <w:t>,</w:t>
      </w:r>
      <w:r w:rsidR="00743A4A" w:rsidRPr="006764D1">
        <w:rPr>
          <w:rFonts w:cs="Guttman Hodes" w:hint="cs"/>
          <w:sz w:val="24"/>
          <w:szCs w:val="24"/>
          <w:rtl/>
        </w:rPr>
        <w:t xml:space="preserve"> שאפילו בשותפות לא עבדוהו וא</w:t>
      </w:r>
      <w:r w:rsidR="00F27315">
        <w:rPr>
          <w:rFonts w:cs="Guttman Hodes" w:hint="cs"/>
          <w:sz w:val="24"/>
          <w:szCs w:val="24"/>
          <w:rtl/>
        </w:rPr>
        <w:t>י אפשר להיות [ממנו]</w:t>
      </w:r>
      <w:r w:rsidR="00743A4A" w:rsidRPr="006764D1">
        <w:rPr>
          <w:rFonts w:cs="Guttman Hodes" w:hint="cs"/>
          <w:sz w:val="24"/>
          <w:szCs w:val="24"/>
          <w:rtl/>
        </w:rPr>
        <w:t xml:space="preserve"> כ</w:t>
      </w:r>
      <w:r w:rsidR="00F27315">
        <w:rPr>
          <w:rFonts w:cs="Guttman Hodes" w:hint="cs"/>
          <w:sz w:val="24"/>
          <w:szCs w:val="24"/>
          <w:rtl/>
        </w:rPr>
        <w:t>הן גדול.</w:t>
      </w:r>
      <w:r w:rsidR="00743A4A" w:rsidRPr="006764D1">
        <w:rPr>
          <w:rFonts w:cs="Guttman Hodes" w:hint="cs"/>
          <w:sz w:val="24"/>
          <w:szCs w:val="24"/>
          <w:rtl/>
        </w:rPr>
        <w:t xml:space="preserve"> </w:t>
      </w:r>
    </w:p>
    <w:p w:rsidR="008A2E76" w:rsidRDefault="008A2E76" w:rsidP="00043854">
      <w:pPr>
        <w:spacing w:after="0"/>
        <w:jc w:val="both"/>
        <w:rPr>
          <w:rFonts w:cs="Guttman Hodes"/>
          <w:sz w:val="24"/>
          <w:szCs w:val="24"/>
          <w:rtl/>
        </w:rPr>
      </w:pPr>
    </w:p>
    <w:p w:rsidR="008A2E76" w:rsidRDefault="00743A4A" w:rsidP="00043854">
      <w:pPr>
        <w:spacing w:after="0"/>
        <w:jc w:val="both"/>
        <w:rPr>
          <w:rFonts w:cs="Guttman Hodes"/>
          <w:sz w:val="24"/>
          <w:szCs w:val="24"/>
          <w:rtl/>
        </w:rPr>
      </w:pPr>
      <w:r w:rsidRPr="006764D1">
        <w:rPr>
          <w:rFonts w:cs="Guttman Hodes" w:hint="cs"/>
          <w:sz w:val="24"/>
          <w:szCs w:val="24"/>
          <w:rtl/>
        </w:rPr>
        <w:t>ולז</w:t>
      </w:r>
      <w:r w:rsidR="00045EAF">
        <w:rPr>
          <w:rFonts w:cs="Guttman Hodes" w:hint="cs"/>
          <w:sz w:val="24"/>
          <w:szCs w:val="24"/>
          <w:rtl/>
        </w:rPr>
        <w:t>ה אמר</w:t>
      </w:r>
      <w:r w:rsidR="00610C34" w:rsidRPr="006764D1">
        <w:rPr>
          <w:rFonts w:cs="Guttman Hodes" w:hint="cs"/>
          <w:sz w:val="24"/>
          <w:szCs w:val="24"/>
          <w:rtl/>
        </w:rPr>
        <w:t xml:space="preserve"> </w:t>
      </w:r>
      <w:r w:rsidRPr="006764D1">
        <w:rPr>
          <w:rFonts w:cs="Guttman Hodes" w:hint="cs"/>
          <w:sz w:val="24"/>
          <w:szCs w:val="24"/>
          <w:rtl/>
        </w:rPr>
        <w:t>אמנה משבט יהודה</w:t>
      </w:r>
      <w:r w:rsidR="00045EAF">
        <w:rPr>
          <w:rFonts w:cs="Guttman Hodes" w:hint="cs"/>
          <w:sz w:val="24"/>
          <w:szCs w:val="24"/>
          <w:rtl/>
        </w:rPr>
        <w:t>, שמצינו</w:t>
      </w:r>
      <w:r w:rsidRPr="006764D1">
        <w:rPr>
          <w:rFonts w:cs="Guttman Hodes" w:hint="cs"/>
          <w:sz w:val="24"/>
          <w:szCs w:val="24"/>
          <w:rtl/>
        </w:rPr>
        <w:t xml:space="preserve"> שבט יהודה כ</w:t>
      </w:r>
      <w:r w:rsidR="00045EAF">
        <w:rPr>
          <w:rFonts w:cs="Guttman Hodes" w:hint="cs"/>
          <w:sz w:val="24"/>
          <w:szCs w:val="24"/>
          <w:rtl/>
        </w:rPr>
        <w:t>ו</w:t>
      </w:r>
      <w:r w:rsidRPr="006764D1">
        <w:rPr>
          <w:rFonts w:cs="Guttman Hodes" w:hint="cs"/>
          <w:sz w:val="24"/>
          <w:szCs w:val="24"/>
          <w:rtl/>
        </w:rPr>
        <w:t>חו יפה בדבר הזה</w:t>
      </w:r>
      <w:r w:rsidR="00045EAF">
        <w:rPr>
          <w:rFonts w:cs="Guttman Hodes" w:hint="cs"/>
          <w:sz w:val="24"/>
          <w:szCs w:val="24"/>
          <w:rtl/>
        </w:rPr>
        <w:t>,</w:t>
      </w:r>
      <w:r w:rsidRPr="006764D1">
        <w:rPr>
          <w:rFonts w:cs="Guttman Hodes" w:hint="cs"/>
          <w:sz w:val="24"/>
          <w:szCs w:val="24"/>
          <w:rtl/>
        </w:rPr>
        <w:t xml:space="preserve"> שהרי יצאו ממנו </w:t>
      </w:r>
      <w:r w:rsidR="00E52570" w:rsidRPr="006764D1">
        <w:rPr>
          <w:rFonts w:cs="Guttman Hodes" w:hint="cs"/>
          <w:sz w:val="24"/>
          <w:szCs w:val="24"/>
          <w:rtl/>
        </w:rPr>
        <w:t>חנניה מישאל ועזריה</w:t>
      </w:r>
      <w:r w:rsidRPr="006764D1">
        <w:rPr>
          <w:rFonts w:cs="Guttman Hodes" w:hint="cs"/>
          <w:sz w:val="24"/>
          <w:szCs w:val="24"/>
          <w:rtl/>
        </w:rPr>
        <w:t xml:space="preserve"> שהש</w:t>
      </w:r>
      <w:r w:rsidR="00045EAF">
        <w:rPr>
          <w:rFonts w:cs="Guttman Hodes" w:hint="cs"/>
          <w:sz w:val="24"/>
          <w:szCs w:val="24"/>
          <w:rtl/>
        </w:rPr>
        <w:t>ליכו עצמן לכבשן האש לקדש שמו יתברך. ואפילו</w:t>
      </w:r>
      <w:r w:rsidRPr="006764D1">
        <w:rPr>
          <w:rFonts w:cs="Guttman Hodes" w:hint="cs"/>
          <w:sz w:val="24"/>
          <w:szCs w:val="24"/>
          <w:rtl/>
        </w:rPr>
        <w:t xml:space="preserve"> מרדכי הצד</w:t>
      </w:r>
      <w:r w:rsidR="00045EAF">
        <w:rPr>
          <w:rFonts w:cs="Guttman Hodes" w:hint="cs"/>
          <w:sz w:val="24"/>
          <w:szCs w:val="24"/>
          <w:rtl/>
        </w:rPr>
        <w:t>יק שהיתה אמו לחוד משבט יהודה נקרא</w:t>
      </w:r>
      <w:r w:rsidRPr="006764D1">
        <w:rPr>
          <w:rFonts w:cs="Guttman Hodes" w:hint="cs"/>
          <w:sz w:val="24"/>
          <w:szCs w:val="24"/>
          <w:rtl/>
        </w:rPr>
        <w:t xml:space="preserve"> בשם </w:t>
      </w:r>
      <w:r w:rsidR="00045EAF">
        <w:rPr>
          <w:rFonts w:cs="Guttman Hodes" w:hint="cs"/>
          <w:sz w:val="24"/>
          <w:szCs w:val="24"/>
          <w:rtl/>
        </w:rPr>
        <w:t>'</w:t>
      </w:r>
      <w:r w:rsidRPr="006764D1">
        <w:rPr>
          <w:rFonts w:cs="Guttman Hodes" w:hint="cs"/>
          <w:sz w:val="24"/>
          <w:szCs w:val="24"/>
          <w:rtl/>
        </w:rPr>
        <w:t>איש יהודי</w:t>
      </w:r>
      <w:r w:rsidR="00045EAF">
        <w:rPr>
          <w:rFonts w:cs="Guttman Hodes" w:hint="cs"/>
          <w:sz w:val="24"/>
          <w:szCs w:val="24"/>
          <w:rtl/>
        </w:rPr>
        <w:t>'</w:t>
      </w:r>
      <w:r w:rsidRPr="006764D1">
        <w:rPr>
          <w:rFonts w:cs="Guttman Hodes" w:hint="cs"/>
          <w:sz w:val="24"/>
          <w:szCs w:val="24"/>
          <w:rtl/>
        </w:rPr>
        <w:t xml:space="preserve"> </w:t>
      </w:r>
      <w:r w:rsidR="00E52570" w:rsidRPr="006764D1">
        <w:rPr>
          <w:rFonts w:cs="Guttman Hodes" w:hint="cs"/>
          <w:sz w:val="24"/>
          <w:szCs w:val="24"/>
          <w:rtl/>
        </w:rPr>
        <w:t>(</w:t>
      </w:r>
      <w:r w:rsidR="00E328B6" w:rsidRPr="006764D1">
        <w:rPr>
          <w:rFonts w:cs="Guttman Hodes" w:hint="cs"/>
          <w:sz w:val="24"/>
          <w:szCs w:val="24"/>
          <w:rtl/>
        </w:rPr>
        <w:t>אסתר ב ה</w:t>
      </w:r>
      <w:r w:rsidR="00E52570" w:rsidRPr="006764D1">
        <w:rPr>
          <w:rFonts w:cs="Guttman Hodes" w:hint="cs"/>
          <w:sz w:val="24"/>
          <w:szCs w:val="24"/>
          <w:rtl/>
        </w:rPr>
        <w:t xml:space="preserve">) </w:t>
      </w:r>
      <w:r w:rsidRPr="006764D1">
        <w:rPr>
          <w:rFonts w:cs="Guttman Hodes" w:hint="cs"/>
          <w:sz w:val="24"/>
          <w:szCs w:val="24"/>
          <w:rtl/>
        </w:rPr>
        <w:t>ע</w:t>
      </w:r>
      <w:r w:rsidR="00045EAF">
        <w:rPr>
          <w:rFonts w:cs="Guttman Hodes" w:hint="cs"/>
          <w:sz w:val="24"/>
          <w:szCs w:val="24"/>
          <w:rtl/>
        </w:rPr>
        <w:t>ל שם</w:t>
      </w:r>
      <w:r w:rsidRPr="006764D1">
        <w:rPr>
          <w:rFonts w:cs="Guttman Hodes" w:hint="cs"/>
          <w:sz w:val="24"/>
          <w:szCs w:val="24"/>
          <w:rtl/>
        </w:rPr>
        <w:t xml:space="preserve"> שכפר בע</w:t>
      </w:r>
      <w:r w:rsidR="00045EAF">
        <w:rPr>
          <w:rFonts w:cs="Guttman Hodes" w:hint="cs"/>
          <w:sz w:val="24"/>
          <w:szCs w:val="24"/>
          <w:rtl/>
        </w:rPr>
        <w:t>בודה זרה</w:t>
      </w:r>
      <w:r w:rsidR="008A2E76">
        <w:rPr>
          <w:rFonts w:cs="Guttman Hodes" w:hint="cs"/>
          <w:sz w:val="24"/>
          <w:szCs w:val="24"/>
          <w:rtl/>
        </w:rPr>
        <w:t xml:space="preserve"> שנאמר (דניאל ג' יב) ['איתי גוב]רין</w:t>
      </w:r>
      <w:r w:rsidRPr="006764D1">
        <w:rPr>
          <w:rFonts w:cs="Guttman Hodes" w:hint="cs"/>
          <w:sz w:val="24"/>
          <w:szCs w:val="24"/>
          <w:rtl/>
        </w:rPr>
        <w:t xml:space="preserve"> יהודאין</w:t>
      </w:r>
      <w:r w:rsidR="008A2E76">
        <w:rPr>
          <w:rFonts w:cs="Guttman Hodes" w:hint="cs"/>
          <w:sz w:val="24"/>
          <w:szCs w:val="24"/>
          <w:rtl/>
        </w:rPr>
        <w:t>'. וכו' ויהודה נמי בקי בדינים שנאמר</w:t>
      </w:r>
      <w:r w:rsidRPr="006764D1">
        <w:rPr>
          <w:rFonts w:cs="Guttman Hodes" w:hint="cs"/>
          <w:sz w:val="24"/>
          <w:szCs w:val="24"/>
          <w:rtl/>
        </w:rPr>
        <w:t xml:space="preserve"> </w:t>
      </w:r>
      <w:r w:rsidR="00E52570" w:rsidRPr="006764D1">
        <w:rPr>
          <w:rFonts w:cs="Guttman Hodes" w:hint="cs"/>
          <w:sz w:val="24"/>
          <w:szCs w:val="24"/>
          <w:rtl/>
        </w:rPr>
        <w:t>(</w:t>
      </w:r>
      <w:r w:rsidR="00E328B6" w:rsidRPr="006764D1">
        <w:rPr>
          <w:rFonts w:cs="Guttman Hodes" w:hint="cs"/>
          <w:sz w:val="24"/>
          <w:szCs w:val="24"/>
          <w:rtl/>
        </w:rPr>
        <w:t>תהלים ס ט</w:t>
      </w:r>
      <w:r w:rsidR="00E52570" w:rsidRPr="006764D1">
        <w:rPr>
          <w:rFonts w:cs="Guttman Hodes" w:hint="cs"/>
          <w:sz w:val="24"/>
          <w:szCs w:val="24"/>
          <w:rtl/>
        </w:rPr>
        <w:t xml:space="preserve">) </w:t>
      </w:r>
      <w:r w:rsidR="008A2E76">
        <w:rPr>
          <w:rFonts w:cs="Guttman Hodes" w:hint="cs"/>
          <w:sz w:val="24"/>
          <w:szCs w:val="24"/>
          <w:rtl/>
        </w:rPr>
        <w:t>'</w:t>
      </w:r>
      <w:r w:rsidRPr="006764D1">
        <w:rPr>
          <w:rFonts w:cs="Guttman Hodes" w:hint="cs"/>
          <w:sz w:val="24"/>
          <w:szCs w:val="24"/>
          <w:rtl/>
        </w:rPr>
        <w:t>יהודה מחוקקי</w:t>
      </w:r>
      <w:r w:rsidR="008A2E76">
        <w:rPr>
          <w:rFonts w:cs="Guttman Hodes" w:hint="cs"/>
          <w:sz w:val="24"/>
          <w:szCs w:val="24"/>
          <w:rtl/>
        </w:rPr>
        <w:t>',</w:t>
      </w:r>
      <w:r w:rsidRPr="006764D1">
        <w:rPr>
          <w:rFonts w:cs="Guttman Hodes" w:hint="cs"/>
          <w:sz w:val="24"/>
          <w:szCs w:val="24"/>
          <w:rtl/>
        </w:rPr>
        <w:t xml:space="preserve"> וכיון דכתיב ביה ראוי למנות ממנו כ</w:t>
      </w:r>
      <w:r w:rsidR="008A2E76">
        <w:rPr>
          <w:rFonts w:cs="Guttman Hodes" w:hint="cs"/>
          <w:sz w:val="24"/>
          <w:szCs w:val="24"/>
          <w:rtl/>
        </w:rPr>
        <w:t>הן גדול</w:t>
      </w:r>
      <w:r w:rsidRPr="006764D1">
        <w:rPr>
          <w:rFonts w:cs="Guttman Hodes" w:hint="cs"/>
          <w:sz w:val="24"/>
          <w:szCs w:val="24"/>
          <w:rtl/>
        </w:rPr>
        <w:t xml:space="preserve"> טפי ביותר</w:t>
      </w:r>
      <w:r w:rsidR="008A2E76">
        <w:rPr>
          <w:rFonts w:cs="Guttman Hodes" w:hint="cs"/>
          <w:sz w:val="24"/>
          <w:szCs w:val="24"/>
          <w:rtl/>
        </w:rPr>
        <w:t>.</w:t>
      </w:r>
      <w:r w:rsidRPr="006764D1">
        <w:rPr>
          <w:rFonts w:cs="Guttman Hodes" w:hint="cs"/>
          <w:sz w:val="24"/>
          <w:szCs w:val="24"/>
          <w:rtl/>
        </w:rPr>
        <w:t xml:space="preserve"> </w:t>
      </w:r>
    </w:p>
    <w:p w:rsidR="00FC2D3B" w:rsidRDefault="008A2E76" w:rsidP="00FC2D3B">
      <w:pPr>
        <w:spacing w:after="0"/>
        <w:jc w:val="both"/>
        <w:rPr>
          <w:rFonts w:cs="Guttman Hodes"/>
          <w:sz w:val="24"/>
          <w:szCs w:val="24"/>
          <w:rtl/>
        </w:rPr>
      </w:pPr>
      <w:r>
        <w:rPr>
          <w:rFonts w:cs="Guttman Hodes" w:hint="cs"/>
          <w:sz w:val="24"/>
          <w:szCs w:val="24"/>
          <w:rtl/>
        </w:rPr>
        <w:t>והשיבו ['גבה עינים] ורחב ל</w:t>
      </w:r>
      <w:r w:rsidR="00743A4A" w:rsidRPr="006764D1">
        <w:rPr>
          <w:rFonts w:cs="Guttman Hodes" w:hint="cs"/>
          <w:sz w:val="24"/>
          <w:szCs w:val="24"/>
          <w:rtl/>
        </w:rPr>
        <w:t>בב אותו לא אוכל</w:t>
      </w:r>
      <w:r>
        <w:rPr>
          <w:rFonts w:cs="Guttman Hodes" w:hint="cs"/>
          <w:sz w:val="24"/>
          <w:szCs w:val="24"/>
          <w:rtl/>
        </w:rPr>
        <w:t>',</w:t>
      </w:r>
      <w:r w:rsidR="00743A4A" w:rsidRPr="006764D1">
        <w:rPr>
          <w:rFonts w:cs="Guttman Hodes" w:hint="cs"/>
          <w:sz w:val="24"/>
          <w:szCs w:val="24"/>
          <w:rtl/>
        </w:rPr>
        <w:t xml:space="preserve"> וכתיב </w:t>
      </w:r>
      <w:r w:rsidR="00E52570" w:rsidRPr="006764D1">
        <w:rPr>
          <w:rFonts w:cs="Guttman Hodes" w:hint="cs"/>
          <w:sz w:val="24"/>
          <w:szCs w:val="24"/>
          <w:rtl/>
        </w:rPr>
        <w:t>(</w:t>
      </w:r>
      <w:r w:rsidR="003D4920" w:rsidRPr="006764D1">
        <w:rPr>
          <w:rFonts w:cs="Guttman Hodes" w:hint="cs"/>
          <w:sz w:val="24"/>
          <w:szCs w:val="24"/>
          <w:rtl/>
        </w:rPr>
        <w:t>בראשית לח טו</w:t>
      </w:r>
      <w:r w:rsidR="00E52570" w:rsidRPr="006764D1">
        <w:rPr>
          <w:rFonts w:cs="Guttman Hodes" w:hint="cs"/>
          <w:sz w:val="24"/>
          <w:szCs w:val="24"/>
          <w:rtl/>
        </w:rPr>
        <w:t>)</w:t>
      </w:r>
      <w:r w:rsidR="00F67DA3" w:rsidRPr="006764D1">
        <w:rPr>
          <w:rFonts w:cs="Guttman Hodes" w:hint="cs"/>
          <w:sz w:val="24"/>
          <w:szCs w:val="24"/>
          <w:rtl/>
        </w:rPr>
        <w:t xml:space="preserve"> </w:t>
      </w:r>
      <w:r>
        <w:rPr>
          <w:rFonts w:cs="Guttman Hodes" w:hint="cs"/>
          <w:sz w:val="24"/>
          <w:szCs w:val="24"/>
          <w:rtl/>
        </w:rPr>
        <w:t>'</w:t>
      </w:r>
      <w:r w:rsidR="00743A4A" w:rsidRPr="006764D1">
        <w:rPr>
          <w:rFonts w:cs="Guttman Hodes" w:hint="cs"/>
          <w:sz w:val="24"/>
          <w:szCs w:val="24"/>
          <w:rtl/>
        </w:rPr>
        <w:t>ויראה יהודה</w:t>
      </w:r>
      <w:r>
        <w:rPr>
          <w:rFonts w:cs="Guttman Hodes" w:hint="cs"/>
          <w:sz w:val="24"/>
          <w:szCs w:val="24"/>
          <w:rtl/>
        </w:rPr>
        <w:t>',</w:t>
      </w:r>
      <w:r w:rsidR="00743A4A" w:rsidRPr="006764D1">
        <w:rPr>
          <w:rFonts w:cs="Guttman Hodes" w:hint="cs"/>
          <w:sz w:val="24"/>
          <w:szCs w:val="24"/>
          <w:rtl/>
        </w:rPr>
        <w:t xml:space="preserve"> וכיון שיש בו גסות הרוח והלך אחר עיניו איך ילב</w:t>
      </w:r>
      <w:r>
        <w:rPr>
          <w:rFonts w:cs="Guttman Hodes" w:hint="cs"/>
          <w:sz w:val="24"/>
          <w:szCs w:val="24"/>
          <w:rtl/>
        </w:rPr>
        <w:t>ש מצנפת [שהיא]</w:t>
      </w:r>
      <w:r w:rsidR="00743A4A" w:rsidRPr="006764D1">
        <w:rPr>
          <w:rFonts w:cs="Guttman Hodes" w:hint="cs"/>
          <w:sz w:val="24"/>
          <w:szCs w:val="24"/>
          <w:rtl/>
        </w:rPr>
        <w:t xml:space="preserve"> מכפרת על ג</w:t>
      </w:r>
      <w:r>
        <w:rPr>
          <w:rFonts w:cs="Guttman Hodes" w:hint="cs"/>
          <w:sz w:val="24"/>
          <w:szCs w:val="24"/>
          <w:rtl/>
        </w:rPr>
        <w:t>סות הרוח,</w:t>
      </w:r>
      <w:r w:rsidR="00743A4A" w:rsidRPr="006764D1">
        <w:rPr>
          <w:rFonts w:cs="Guttman Hodes" w:hint="cs"/>
          <w:sz w:val="24"/>
          <w:szCs w:val="24"/>
          <w:rtl/>
        </w:rPr>
        <w:t xml:space="preserve"> ואהני עובדיה ואין בגדי כהונה מכפרים בכגון הא</w:t>
      </w:r>
      <w:r>
        <w:rPr>
          <w:rFonts w:cs="Guttman Hodes" w:hint="cs"/>
          <w:sz w:val="24"/>
          <w:szCs w:val="24"/>
          <w:rtl/>
        </w:rPr>
        <w:t>, כנזכר</w:t>
      </w:r>
      <w:r w:rsidR="00743A4A" w:rsidRPr="006764D1">
        <w:rPr>
          <w:rFonts w:cs="Guttman Hodes" w:hint="cs"/>
          <w:sz w:val="24"/>
          <w:szCs w:val="24"/>
          <w:rtl/>
        </w:rPr>
        <w:t xml:space="preserve"> בדברי </w:t>
      </w:r>
      <w:r w:rsidR="004F0E27" w:rsidRPr="006764D1">
        <w:rPr>
          <w:rFonts w:cs="Guttman Hodes" w:hint="cs"/>
          <w:sz w:val="24"/>
          <w:szCs w:val="24"/>
          <w:rtl/>
        </w:rPr>
        <w:t>הרב ז</w:t>
      </w:r>
      <w:r w:rsidR="0029447A" w:rsidRPr="006764D1">
        <w:rPr>
          <w:rFonts w:cs="Guttman Hodes"/>
          <w:sz w:val="24"/>
          <w:szCs w:val="24"/>
          <w:rtl/>
        </w:rPr>
        <w:t>"</w:t>
      </w:r>
      <w:r w:rsidR="0029447A" w:rsidRPr="006764D1">
        <w:rPr>
          <w:rFonts w:cs="Guttman Hodes" w:hint="cs"/>
          <w:sz w:val="24"/>
          <w:szCs w:val="24"/>
          <w:rtl/>
        </w:rPr>
        <w:t>ל</w:t>
      </w:r>
      <w:r w:rsidR="004F0E27" w:rsidRPr="006764D1">
        <w:rPr>
          <w:rFonts w:cs="Guttman Hodes" w:hint="cs"/>
          <w:sz w:val="24"/>
          <w:szCs w:val="24"/>
          <w:rtl/>
        </w:rPr>
        <w:t xml:space="preserve"> אמרי שפר</w:t>
      </w:r>
      <w:r>
        <w:rPr>
          <w:rFonts w:cs="Guttman Hodes" w:hint="cs"/>
          <w:sz w:val="24"/>
          <w:szCs w:val="24"/>
          <w:rtl/>
        </w:rPr>
        <w:t>.</w:t>
      </w:r>
      <w:r w:rsidR="004F0E27" w:rsidRPr="006764D1">
        <w:rPr>
          <w:rFonts w:cs="Guttman Hodes" w:hint="cs"/>
          <w:sz w:val="24"/>
          <w:szCs w:val="24"/>
          <w:rtl/>
        </w:rPr>
        <w:t xml:space="preserve"> ותו דשבט יהודה לא מסקי שמעתא אליבא דהילכתא</w:t>
      </w:r>
      <w:r>
        <w:rPr>
          <w:rFonts w:cs="Guttman Hodes" w:hint="cs"/>
          <w:sz w:val="24"/>
          <w:szCs w:val="24"/>
          <w:rtl/>
        </w:rPr>
        <w:t>,</w:t>
      </w:r>
      <w:r w:rsidR="004F0E27" w:rsidRPr="006764D1">
        <w:rPr>
          <w:rFonts w:cs="Guttman Hodes" w:hint="cs"/>
          <w:sz w:val="24"/>
          <w:szCs w:val="24"/>
          <w:rtl/>
        </w:rPr>
        <w:t xml:space="preserve"> שהרי יהודה גופיה לולי שביקש משה עליו רחמים ועזר מצריו תהיה לו הות סליקא ליה </w:t>
      </w:r>
      <w:r w:rsidR="004F0E27" w:rsidRPr="006764D1">
        <w:rPr>
          <w:rFonts w:cs="Guttman Hodes" w:hint="cs"/>
          <w:sz w:val="24"/>
          <w:szCs w:val="24"/>
          <w:rtl/>
        </w:rPr>
        <w:lastRenderedPageBreak/>
        <w:t>שמעתתא אליבא דהילכתא וכ</w:t>
      </w:r>
      <w:r w:rsidR="00FC2D3B">
        <w:rPr>
          <w:rFonts w:cs="Guttman Hodes" w:hint="cs"/>
          <w:sz w:val="24"/>
          <w:szCs w:val="24"/>
          <w:rtl/>
        </w:rPr>
        <w:t>ל שכן</w:t>
      </w:r>
      <w:r w:rsidR="004F0E27" w:rsidRPr="006764D1">
        <w:rPr>
          <w:rFonts w:cs="Guttman Hodes" w:hint="cs"/>
          <w:sz w:val="24"/>
          <w:szCs w:val="24"/>
          <w:rtl/>
        </w:rPr>
        <w:t xml:space="preserve"> בני שבטו</w:t>
      </w:r>
      <w:r w:rsidR="00FC2D3B">
        <w:rPr>
          <w:rFonts w:cs="Guttman Hodes" w:hint="cs"/>
          <w:sz w:val="24"/>
          <w:szCs w:val="24"/>
          <w:rtl/>
        </w:rPr>
        <w:t>.</w:t>
      </w:r>
      <w:r w:rsidR="004F0E27" w:rsidRPr="006764D1">
        <w:rPr>
          <w:rFonts w:cs="Guttman Hodes" w:hint="cs"/>
          <w:sz w:val="24"/>
          <w:szCs w:val="24"/>
          <w:rtl/>
        </w:rPr>
        <w:t xml:space="preserve"> ומ</w:t>
      </w:r>
      <w:r w:rsidR="00FC2D3B">
        <w:rPr>
          <w:rFonts w:cs="Guttman Hodes" w:hint="cs"/>
          <w:sz w:val="24"/>
          <w:szCs w:val="24"/>
          <w:rtl/>
        </w:rPr>
        <w:t>אי שנא</w:t>
      </w:r>
      <w:r w:rsidR="004F0E27" w:rsidRPr="006764D1">
        <w:rPr>
          <w:rFonts w:cs="Guttman Hodes" w:hint="cs"/>
          <w:sz w:val="24"/>
          <w:szCs w:val="24"/>
          <w:rtl/>
        </w:rPr>
        <w:t xml:space="preserve"> דוד</w:t>
      </w:r>
      <w:r w:rsidR="00FC2D3B">
        <w:rPr>
          <w:rFonts w:cs="Guttman Hodes" w:hint="cs"/>
          <w:sz w:val="24"/>
          <w:szCs w:val="24"/>
          <w:rtl/>
        </w:rPr>
        <w:t xml:space="preserve"> שהיה משבט יהודה מסיק שמעתא שנאמר</w:t>
      </w:r>
      <w:r w:rsidR="004F0E27" w:rsidRPr="006764D1">
        <w:rPr>
          <w:rFonts w:cs="Guttman Hodes" w:hint="cs"/>
          <w:sz w:val="24"/>
          <w:szCs w:val="24"/>
          <w:rtl/>
        </w:rPr>
        <w:t xml:space="preserve"> </w:t>
      </w:r>
      <w:r w:rsidR="003E5B07" w:rsidRPr="006764D1">
        <w:rPr>
          <w:rFonts w:cs="Guttman Hodes" w:hint="cs"/>
          <w:sz w:val="24"/>
          <w:szCs w:val="24"/>
          <w:rtl/>
        </w:rPr>
        <w:t>(</w:t>
      </w:r>
      <w:r w:rsidR="00FC2D3B">
        <w:rPr>
          <w:rFonts w:cs="Guttman Hodes" w:hint="cs"/>
          <w:sz w:val="24"/>
          <w:szCs w:val="24"/>
          <w:rtl/>
        </w:rPr>
        <w:t>שמואל א' יח יד</w:t>
      </w:r>
      <w:r w:rsidR="003E5B07" w:rsidRPr="006764D1">
        <w:rPr>
          <w:rFonts w:cs="Guttman Hodes" w:hint="cs"/>
          <w:sz w:val="24"/>
          <w:szCs w:val="24"/>
          <w:rtl/>
        </w:rPr>
        <w:t xml:space="preserve">) </w:t>
      </w:r>
      <w:r w:rsidR="00FC2D3B">
        <w:rPr>
          <w:rFonts w:cs="Guttman Hodes" w:hint="cs"/>
          <w:sz w:val="24"/>
          <w:szCs w:val="24"/>
          <w:rtl/>
        </w:rPr>
        <w:t>'</w:t>
      </w:r>
      <w:r w:rsidR="004F0E27" w:rsidRPr="006764D1">
        <w:rPr>
          <w:rFonts w:cs="Guttman Hodes" w:hint="cs"/>
          <w:sz w:val="24"/>
          <w:szCs w:val="24"/>
          <w:rtl/>
        </w:rPr>
        <w:t>ו</w:t>
      </w:r>
      <w:r w:rsidR="00E26206">
        <w:rPr>
          <w:rFonts w:cs="Guttman Hodes" w:hint="cs"/>
          <w:sz w:val="24"/>
          <w:szCs w:val="24"/>
          <w:rtl/>
        </w:rPr>
        <w:t>ה</w:t>
      </w:r>
      <w:r w:rsidR="00E26206">
        <w:rPr>
          <w:rFonts w:cs="Guttman Hodes"/>
          <w:sz w:val="24"/>
          <w:szCs w:val="24"/>
          <w:rtl/>
        </w:rPr>
        <w:t>'</w:t>
      </w:r>
      <w:r w:rsidR="004F0E27" w:rsidRPr="006764D1">
        <w:rPr>
          <w:rFonts w:cs="Guttman Hodes" w:hint="cs"/>
          <w:sz w:val="24"/>
          <w:szCs w:val="24"/>
          <w:rtl/>
        </w:rPr>
        <w:t xml:space="preserve"> עמו</w:t>
      </w:r>
      <w:r w:rsidR="00FC2D3B">
        <w:rPr>
          <w:rFonts w:cs="Guttman Hodes" w:hint="cs"/>
          <w:sz w:val="24"/>
          <w:szCs w:val="24"/>
          <w:rtl/>
        </w:rPr>
        <w:t>'</w:t>
      </w:r>
      <w:r w:rsidR="004F0E27" w:rsidRPr="006764D1">
        <w:rPr>
          <w:rFonts w:cs="Guttman Hodes" w:hint="cs"/>
          <w:sz w:val="24"/>
          <w:szCs w:val="24"/>
          <w:rtl/>
        </w:rPr>
        <w:t xml:space="preserve"> שהלכה כמותו בכ</w:t>
      </w:r>
      <w:r w:rsidR="00FC2D3B">
        <w:rPr>
          <w:rFonts w:cs="Guttman Hodes" w:hint="cs"/>
          <w:sz w:val="24"/>
          <w:szCs w:val="24"/>
          <w:rtl/>
        </w:rPr>
        <w:t>ל מקום (סנהדרין צג ב'),</w:t>
      </w:r>
      <w:r w:rsidR="004F0E27" w:rsidRPr="006764D1">
        <w:rPr>
          <w:rFonts w:cs="Guttman Hodes" w:hint="cs"/>
          <w:sz w:val="24"/>
          <w:szCs w:val="24"/>
          <w:rtl/>
        </w:rPr>
        <w:t xml:space="preserve"> כב</w:t>
      </w:r>
      <w:r w:rsidR="006B3CE3" w:rsidRPr="006764D1">
        <w:rPr>
          <w:rFonts w:cs="Guttman Hodes" w:hint="cs"/>
          <w:sz w:val="24"/>
          <w:szCs w:val="24"/>
          <w:rtl/>
        </w:rPr>
        <w:t>ר תירץ זה הגאון מהרש</w:t>
      </w:r>
      <w:r w:rsidR="0029447A" w:rsidRPr="006764D1">
        <w:rPr>
          <w:rFonts w:cs="Guttman Hodes"/>
          <w:sz w:val="24"/>
          <w:szCs w:val="24"/>
          <w:rtl/>
        </w:rPr>
        <w:t>"</w:t>
      </w:r>
      <w:r w:rsidR="0029447A" w:rsidRPr="006764D1">
        <w:rPr>
          <w:rFonts w:cs="Guttman Hodes" w:hint="cs"/>
          <w:sz w:val="24"/>
          <w:szCs w:val="24"/>
          <w:rtl/>
        </w:rPr>
        <w:t>א</w:t>
      </w:r>
      <w:r w:rsidR="006B3CE3" w:rsidRPr="006764D1">
        <w:rPr>
          <w:rFonts w:cs="Guttman Hodes" w:hint="cs"/>
          <w:sz w:val="24"/>
          <w:szCs w:val="24"/>
          <w:rtl/>
        </w:rPr>
        <w:t xml:space="preserve"> ז</w:t>
      </w:r>
      <w:r w:rsidR="0029447A" w:rsidRPr="006764D1">
        <w:rPr>
          <w:rFonts w:cs="Guttman Hodes"/>
          <w:sz w:val="24"/>
          <w:szCs w:val="24"/>
          <w:rtl/>
        </w:rPr>
        <w:t>"</w:t>
      </w:r>
      <w:r w:rsidR="0029447A" w:rsidRPr="006764D1">
        <w:rPr>
          <w:rFonts w:cs="Guttman Hodes" w:hint="cs"/>
          <w:sz w:val="24"/>
          <w:szCs w:val="24"/>
          <w:rtl/>
        </w:rPr>
        <w:t>ל</w:t>
      </w:r>
      <w:r w:rsidR="006B3CE3" w:rsidRPr="006764D1">
        <w:rPr>
          <w:rFonts w:cs="Guttman Hodes" w:hint="cs"/>
          <w:sz w:val="24"/>
          <w:szCs w:val="24"/>
          <w:rtl/>
        </w:rPr>
        <w:t xml:space="preserve"> דשאני דוד שהיה מלך ובעי אסוקי שמעתא</w:t>
      </w:r>
      <w:r w:rsidR="00FC2D3B">
        <w:rPr>
          <w:rFonts w:cs="Guttman Hodes" w:hint="cs"/>
          <w:sz w:val="24"/>
          <w:szCs w:val="24"/>
          <w:rtl/>
        </w:rPr>
        <w:t>.</w:t>
      </w:r>
      <w:r w:rsidR="006B3CE3" w:rsidRPr="006764D1">
        <w:rPr>
          <w:rFonts w:cs="Guttman Hodes" w:hint="cs"/>
          <w:sz w:val="24"/>
          <w:szCs w:val="24"/>
          <w:rtl/>
        </w:rPr>
        <w:t xml:space="preserve"> </w:t>
      </w:r>
    </w:p>
    <w:p w:rsidR="00FC2D3B" w:rsidRDefault="00FC2D3B" w:rsidP="00FC2D3B">
      <w:pPr>
        <w:spacing w:after="0"/>
        <w:jc w:val="both"/>
        <w:rPr>
          <w:rFonts w:cs="Guttman Hodes"/>
          <w:sz w:val="24"/>
          <w:szCs w:val="24"/>
          <w:rtl/>
        </w:rPr>
      </w:pPr>
    </w:p>
    <w:p w:rsidR="00D10307" w:rsidRDefault="006B3CE3" w:rsidP="00FC2D3B">
      <w:pPr>
        <w:spacing w:after="0"/>
        <w:jc w:val="both"/>
        <w:rPr>
          <w:rFonts w:cs="Guttman Hodes"/>
          <w:sz w:val="24"/>
          <w:szCs w:val="24"/>
          <w:rtl/>
        </w:rPr>
      </w:pPr>
      <w:r w:rsidRPr="006764D1">
        <w:rPr>
          <w:rFonts w:cs="Guttman Hodes" w:hint="cs"/>
          <w:sz w:val="24"/>
          <w:szCs w:val="24"/>
          <w:rtl/>
        </w:rPr>
        <w:t>ולז</w:t>
      </w:r>
      <w:r w:rsidR="00FC2D3B">
        <w:rPr>
          <w:rFonts w:cs="Guttman Hodes" w:hint="cs"/>
          <w:sz w:val="24"/>
          <w:szCs w:val="24"/>
          <w:rtl/>
        </w:rPr>
        <w:t>ה אמר</w:t>
      </w:r>
      <w:r w:rsidR="00F67DA3" w:rsidRPr="006764D1">
        <w:rPr>
          <w:rFonts w:cs="Guttman Hodes" w:hint="cs"/>
          <w:sz w:val="24"/>
          <w:szCs w:val="24"/>
          <w:rtl/>
        </w:rPr>
        <w:t xml:space="preserve"> </w:t>
      </w:r>
      <w:r w:rsidRPr="006764D1">
        <w:rPr>
          <w:rFonts w:cs="Guttman Hodes" w:hint="cs"/>
          <w:sz w:val="24"/>
          <w:szCs w:val="24"/>
          <w:rtl/>
        </w:rPr>
        <w:t>ואלא אמנה משבט יוסף</w:t>
      </w:r>
      <w:r w:rsidR="00FC2D3B">
        <w:rPr>
          <w:rFonts w:cs="Guttman Hodes" w:hint="cs"/>
          <w:sz w:val="24"/>
          <w:szCs w:val="24"/>
          <w:rtl/>
        </w:rPr>
        <w:t>,</w:t>
      </w:r>
      <w:r w:rsidRPr="006764D1">
        <w:rPr>
          <w:rFonts w:cs="Guttman Hodes" w:hint="cs"/>
          <w:sz w:val="24"/>
          <w:szCs w:val="24"/>
          <w:rtl/>
        </w:rPr>
        <w:t xml:space="preserve"> שמצינו ביוסף תרתי לטיבותא</w:t>
      </w:r>
      <w:r w:rsidR="00FC2D3B">
        <w:rPr>
          <w:rFonts w:cs="Guttman Hodes" w:hint="cs"/>
          <w:sz w:val="24"/>
          <w:szCs w:val="24"/>
          <w:rtl/>
        </w:rPr>
        <w:t>,</w:t>
      </w:r>
      <w:r w:rsidRPr="006764D1">
        <w:rPr>
          <w:rFonts w:cs="Guttman Hodes" w:hint="cs"/>
          <w:sz w:val="24"/>
          <w:szCs w:val="24"/>
          <w:rtl/>
        </w:rPr>
        <w:t xml:space="preserve"> חדא שהיה </w:t>
      </w:r>
      <w:r w:rsidR="00FC2D3B">
        <w:rPr>
          <w:rFonts w:cs="Guttman Hodes" w:hint="cs"/>
          <w:sz w:val="24"/>
          <w:szCs w:val="24"/>
          <w:rtl/>
        </w:rPr>
        <w:t>'</w:t>
      </w:r>
      <w:r w:rsidRPr="006764D1">
        <w:rPr>
          <w:rFonts w:cs="Guttman Hodes" w:hint="cs"/>
          <w:sz w:val="24"/>
          <w:szCs w:val="24"/>
          <w:rtl/>
        </w:rPr>
        <w:t>בן זקונים</w:t>
      </w:r>
      <w:r w:rsidR="00FC2D3B">
        <w:rPr>
          <w:rFonts w:cs="Guttman Hodes" w:hint="cs"/>
          <w:sz w:val="24"/>
          <w:szCs w:val="24"/>
          <w:rtl/>
        </w:rPr>
        <w:t>' (בראשית לז ג')</w:t>
      </w:r>
      <w:r w:rsidRPr="006764D1">
        <w:rPr>
          <w:rFonts w:cs="Guttman Hodes" w:hint="cs"/>
          <w:sz w:val="24"/>
          <w:szCs w:val="24"/>
          <w:rtl/>
        </w:rPr>
        <w:t xml:space="preserve"> בר חכים</w:t>
      </w:r>
      <w:r w:rsidR="00FC2D3B">
        <w:rPr>
          <w:rFonts w:cs="Guttman Hodes" w:hint="cs"/>
          <w:sz w:val="24"/>
          <w:szCs w:val="24"/>
          <w:rtl/>
        </w:rPr>
        <w:t>,</w:t>
      </w:r>
      <w:r w:rsidRPr="006764D1">
        <w:rPr>
          <w:rFonts w:cs="Guttman Hodes" w:hint="cs"/>
          <w:sz w:val="24"/>
          <w:szCs w:val="24"/>
          <w:rtl/>
        </w:rPr>
        <w:t xml:space="preserve"> ושבטו מסיק שמעתא ויהושע יוכיח</w:t>
      </w:r>
      <w:r w:rsidR="00FC2D3B">
        <w:rPr>
          <w:rFonts w:cs="Guttman Hodes" w:hint="cs"/>
          <w:sz w:val="24"/>
          <w:szCs w:val="24"/>
          <w:rtl/>
        </w:rPr>
        <w:t>.</w:t>
      </w:r>
      <w:r w:rsidRPr="006764D1">
        <w:rPr>
          <w:rFonts w:cs="Guttman Hodes" w:hint="cs"/>
          <w:sz w:val="24"/>
          <w:szCs w:val="24"/>
          <w:rtl/>
        </w:rPr>
        <w:t xml:space="preserve"> והיה עניו</w:t>
      </w:r>
      <w:r w:rsidR="00D10307">
        <w:rPr>
          <w:rFonts w:cs="Guttman Hodes" w:hint="cs"/>
          <w:sz w:val="24"/>
          <w:szCs w:val="24"/>
          <w:rtl/>
        </w:rPr>
        <w:t>,</w:t>
      </w:r>
      <w:r w:rsidRPr="006764D1">
        <w:rPr>
          <w:rFonts w:cs="Guttman Hodes" w:hint="cs"/>
          <w:sz w:val="24"/>
          <w:szCs w:val="24"/>
          <w:rtl/>
        </w:rPr>
        <w:t xml:space="preserve"> שהיה </w:t>
      </w:r>
      <w:r w:rsidR="00D10307">
        <w:rPr>
          <w:rFonts w:cs="Guttman Hodes" w:hint="cs"/>
          <w:sz w:val="24"/>
          <w:szCs w:val="24"/>
          <w:rtl/>
        </w:rPr>
        <w:t>מעביר על מדותיו ומחל לאחיו דכתיב</w:t>
      </w:r>
      <w:r w:rsidRPr="006764D1">
        <w:rPr>
          <w:rFonts w:cs="Guttman Hodes" w:hint="cs"/>
          <w:sz w:val="24"/>
          <w:szCs w:val="24"/>
          <w:rtl/>
        </w:rPr>
        <w:t xml:space="preserve"> </w:t>
      </w:r>
      <w:r w:rsidR="003E5B07" w:rsidRPr="006764D1">
        <w:rPr>
          <w:rFonts w:cs="Guttman Hodes" w:hint="cs"/>
          <w:sz w:val="24"/>
          <w:szCs w:val="24"/>
          <w:rtl/>
        </w:rPr>
        <w:t>(</w:t>
      </w:r>
      <w:r w:rsidR="00545EE3" w:rsidRPr="006764D1">
        <w:rPr>
          <w:rFonts w:cs="Guttman Hodes" w:hint="cs"/>
          <w:sz w:val="24"/>
          <w:szCs w:val="24"/>
          <w:rtl/>
        </w:rPr>
        <w:t>בראשית מז יב</w:t>
      </w:r>
      <w:r w:rsidR="003E5B07" w:rsidRPr="006764D1">
        <w:rPr>
          <w:rFonts w:cs="Guttman Hodes" w:hint="cs"/>
          <w:sz w:val="24"/>
          <w:szCs w:val="24"/>
          <w:rtl/>
        </w:rPr>
        <w:t xml:space="preserve">) </w:t>
      </w:r>
      <w:r w:rsidR="00D10307">
        <w:rPr>
          <w:rFonts w:cs="Guttman Hodes" w:hint="cs"/>
          <w:sz w:val="24"/>
          <w:szCs w:val="24"/>
          <w:rtl/>
        </w:rPr>
        <w:t>'</w:t>
      </w:r>
      <w:r w:rsidRPr="006764D1">
        <w:rPr>
          <w:rFonts w:cs="Guttman Hodes" w:hint="cs"/>
          <w:sz w:val="24"/>
          <w:szCs w:val="24"/>
          <w:rtl/>
        </w:rPr>
        <w:t>ויכלכל יוסף את אביו ואת אחיו</w:t>
      </w:r>
      <w:r w:rsidR="00D10307">
        <w:rPr>
          <w:rFonts w:cs="Guttman Hodes" w:hint="cs"/>
          <w:sz w:val="24"/>
          <w:szCs w:val="24"/>
          <w:rtl/>
        </w:rPr>
        <w:t xml:space="preserve"> [וכו']</w:t>
      </w:r>
      <w:r w:rsidRPr="006764D1">
        <w:rPr>
          <w:rFonts w:cs="Guttman Hodes" w:hint="cs"/>
          <w:sz w:val="24"/>
          <w:szCs w:val="24"/>
          <w:rtl/>
        </w:rPr>
        <w:t xml:space="preserve"> לחם לפי הטף</w:t>
      </w:r>
      <w:r w:rsidR="00D10307">
        <w:rPr>
          <w:rFonts w:cs="Guttman Hodes" w:hint="cs"/>
          <w:sz w:val="24"/>
          <w:szCs w:val="24"/>
          <w:rtl/>
        </w:rPr>
        <w:t>',</w:t>
      </w:r>
      <w:r w:rsidRPr="006764D1">
        <w:rPr>
          <w:rFonts w:cs="Guttman Hodes" w:hint="cs"/>
          <w:sz w:val="24"/>
          <w:szCs w:val="24"/>
          <w:rtl/>
        </w:rPr>
        <w:t xml:space="preserve"> וכתיב </w:t>
      </w:r>
      <w:r w:rsidR="003E5B07" w:rsidRPr="006764D1">
        <w:rPr>
          <w:rFonts w:cs="Guttman Hodes" w:hint="cs"/>
          <w:sz w:val="24"/>
          <w:szCs w:val="24"/>
          <w:rtl/>
        </w:rPr>
        <w:t>(</w:t>
      </w:r>
      <w:r w:rsidR="00545EE3" w:rsidRPr="006764D1">
        <w:rPr>
          <w:rFonts w:cs="Guttman Hodes" w:hint="cs"/>
          <w:sz w:val="24"/>
          <w:szCs w:val="24"/>
          <w:rtl/>
        </w:rPr>
        <w:t>בראשית נ כא</w:t>
      </w:r>
      <w:r w:rsidR="003E5B07" w:rsidRPr="006764D1">
        <w:rPr>
          <w:rFonts w:cs="Guttman Hodes" w:hint="cs"/>
          <w:sz w:val="24"/>
          <w:szCs w:val="24"/>
          <w:rtl/>
        </w:rPr>
        <w:t xml:space="preserve">) </w:t>
      </w:r>
      <w:r w:rsidR="00D10307">
        <w:rPr>
          <w:rFonts w:cs="Guttman Hodes" w:hint="cs"/>
          <w:sz w:val="24"/>
          <w:szCs w:val="24"/>
          <w:rtl/>
        </w:rPr>
        <w:t>'</w:t>
      </w:r>
      <w:r w:rsidRPr="006764D1">
        <w:rPr>
          <w:rFonts w:cs="Guttman Hodes" w:hint="cs"/>
          <w:sz w:val="24"/>
          <w:szCs w:val="24"/>
          <w:rtl/>
        </w:rPr>
        <w:t>וינחם אותם וידבר על לבם</w:t>
      </w:r>
      <w:r w:rsidR="00D10307">
        <w:rPr>
          <w:rFonts w:cs="Guttman Hodes" w:hint="cs"/>
          <w:sz w:val="24"/>
          <w:szCs w:val="24"/>
          <w:rtl/>
        </w:rPr>
        <w:t>',</w:t>
      </w:r>
      <w:r w:rsidRPr="006764D1">
        <w:rPr>
          <w:rFonts w:cs="Guttman Hodes" w:hint="cs"/>
          <w:sz w:val="24"/>
          <w:szCs w:val="24"/>
          <w:rtl/>
        </w:rPr>
        <w:t xml:space="preserve"> וזה הוי היפך מיהודה</w:t>
      </w:r>
      <w:r w:rsidR="00D10307">
        <w:rPr>
          <w:rFonts w:cs="Guttman Hodes" w:hint="cs"/>
          <w:sz w:val="24"/>
          <w:szCs w:val="24"/>
          <w:rtl/>
        </w:rPr>
        <w:t>.</w:t>
      </w:r>
      <w:r w:rsidRPr="006764D1">
        <w:rPr>
          <w:rFonts w:cs="Guttman Hodes" w:hint="cs"/>
          <w:sz w:val="24"/>
          <w:szCs w:val="24"/>
          <w:rtl/>
        </w:rPr>
        <w:t xml:space="preserve"> </w:t>
      </w:r>
    </w:p>
    <w:p w:rsidR="00AC241F" w:rsidRDefault="006B3CE3" w:rsidP="00D10307">
      <w:pPr>
        <w:spacing w:after="0"/>
        <w:jc w:val="both"/>
        <w:rPr>
          <w:rFonts w:cs="Guttman Hodes"/>
          <w:sz w:val="24"/>
          <w:szCs w:val="24"/>
          <w:rtl/>
        </w:rPr>
      </w:pPr>
      <w:r w:rsidRPr="006764D1">
        <w:rPr>
          <w:rFonts w:cs="Guttman Hodes" w:hint="cs"/>
          <w:sz w:val="24"/>
          <w:szCs w:val="24"/>
          <w:rtl/>
        </w:rPr>
        <w:t xml:space="preserve">והשיבו </w:t>
      </w:r>
      <w:r w:rsidR="00D10307">
        <w:rPr>
          <w:rFonts w:cs="Guttman Hodes" w:hint="cs"/>
          <w:sz w:val="24"/>
          <w:szCs w:val="24"/>
          <w:rtl/>
        </w:rPr>
        <w:t>'</w:t>
      </w:r>
      <w:r w:rsidRPr="006764D1">
        <w:rPr>
          <w:rFonts w:cs="Guttman Hodes" w:hint="cs"/>
          <w:sz w:val="24"/>
          <w:szCs w:val="24"/>
          <w:rtl/>
        </w:rPr>
        <w:t>מלשני בסתר רעה</w:t>
      </w:r>
      <w:r w:rsidR="00D10307">
        <w:rPr>
          <w:rFonts w:cs="Guttman Hodes" w:hint="cs"/>
          <w:sz w:val="24"/>
          <w:szCs w:val="24"/>
          <w:rtl/>
        </w:rPr>
        <w:t>ו'</w:t>
      </w:r>
      <w:r w:rsidRPr="006764D1">
        <w:rPr>
          <w:rFonts w:cs="Guttman Hodes" w:hint="cs"/>
          <w:sz w:val="24"/>
          <w:szCs w:val="24"/>
          <w:rtl/>
        </w:rPr>
        <w:t xml:space="preserve"> וכו'</w:t>
      </w:r>
      <w:r w:rsidR="00D10307">
        <w:rPr>
          <w:rFonts w:cs="Guttman Hodes" w:hint="cs"/>
          <w:sz w:val="24"/>
          <w:szCs w:val="24"/>
          <w:rtl/>
        </w:rPr>
        <w:t>,</w:t>
      </w:r>
      <w:r w:rsidRPr="006764D1">
        <w:rPr>
          <w:rFonts w:cs="Guttman Hodes" w:hint="cs"/>
          <w:sz w:val="24"/>
          <w:szCs w:val="24"/>
          <w:rtl/>
        </w:rPr>
        <w:t xml:space="preserve"> ר</w:t>
      </w:r>
      <w:r w:rsidR="00D10307">
        <w:rPr>
          <w:rFonts w:cs="Guttman Hodes" w:hint="cs"/>
          <w:sz w:val="24"/>
          <w:szCs w:val="24"/>
          <w:rtl/>
        </w:rPr>
        <w:t>צונו לומר</w:t>
      </w:r>
      <w:r w:rsidRPr="006764D1">
        <w:rPr>
          <w:rFonts w:cs="Guttman Hodes" w:hint="cs"/>
          <w:sz w:val="24"/>
          <w:szCs w:val="24"/>
          <w:rtl/>
        </w:rPr>
        <w:t xml:space="preserve"> דהיאך ילבש מעיל שמכפר על </w:t>
      </w:r>
      <w:r w:rsidR="00D10307">
        <w:rPr>
          <w:rFonts w:cs="Guttman Hodes" w:hint="cs"/>
          <w:sz w:val="24"/>
          <w:szCs w:val="24"/>
          <w:rtl/>
        </w:rPr>
        <w:t>לשון הרע</w:t>
      </w:r>
      <w:r w:rsidRPr="006764D1">
        <w:rPr>
          <w:rFonts w:cs="Guttman Hodes" w:hint="cs"/>
          <w:sz w:val="24"/>
          <w:szCs w:val="24"/>
          <w:rtl/>
        </w:rPr>
        <w:t xml:space="preserve"> שיב</w:t>
      </w:r>
      <w:r w:rsidR="00D10307">
        <w:rPr>
          <w:rFonts w:cs="Guttman Hodes" w:hint="cs"/>
          <w:sz w:val="24"/>
          <w:szCs w:val="24"/>
          <w:rtl/>
        </w:rPr>
        <w:t>ו</w:t>
      </w:r>
      <w:r w:rsidRPr="006764D1">
        <w:rPr>
          <w:rFonts w:cs="Guttman Hodes" w:hint="cs"/>
          <w:sz w:val="24"/>
          <w:szCs w:val="24"/>
          <w:rtl/>
        </w:rPr>
        <w:t>א דבר שבקול ויכפר על דבר שבקול</w:t>
      </w:r>
      <w:r w:rsidR="00D10307">
        <w:rPr>
          <w:rFonts w:cs="Guttman Hodes" w:hint="cs"/>
          <w:sz w:val="24"/>
          <w:szCs w:val="24"/>
          <w:rtl/>
        </w:rPr>
        <w:t>,</w:t>
      </w:r>
      <w:r w:rsidRPr="006764D1">
        <w:rPr>
          <w:rFonts w:cs="Guttman Hodes" w:hint="cs"/>
          <w:sz w:val="24"/>
          <w:szCs w:val="24"/>
          <w:rtl/>
        </w:rPr>
        <w:t xml:space="preserve"> ואי הוי בצינעא הרי כפרתו בקט</w:t>
      </w:r>
      <w:r w:rsidR="00D10307">
        <w:rPr>
          <w:rFonts w:cs="Guttman Hodes" w:hint="cs"/>
          <w:sz w:val="24"/>
          <w:szCs w:val="24"/>
          <w:rtl/>
        </w:rPr>
        <w:t>ו</w:t>
      </w:r>
      <w:r w:rsidRPr="006764D1">
        <w:rPr>
          <w:rFonts w:cs="Guttman Hodes" w:hint="cs"/>
          <w:sz w:val="24"/>
          <w:szCs w:val="24"/>
          <w:rtl/>
        </w:rPr>
        <w:t>רת ויב</w:t>
      </w:r>
      <w:r w:rsidR="00D10307">
        <w:rPr>
          <w:rFonts w:cs="Guttman Hodes" w:hint="cs"/>
          <w:sz w:val="24"/>
          <w:szCs w:val="24"/>
          <w:rtl/>
        </w:rPr>
        <w:t>ו</w:t>
      </w:r>
      <w:r w:rsidRPr="006764D1">
        <w:rPr>
          <w:rFonts w:cs="Guttman Hodes" w:hint="cs"/>
          <w:sz w:val="24"/>
          <w:szCs w:val="24"/>
          <w:rtl/>
        </w:rPr>
        <w:t>א דבר שבחשאי ויכפר על דבר שבחשאי</w:t>
      </w:r>
      <w:r w:rsidR="00D10307">
        <w:rPr>
          <w:rFonts w:cs="Guttman Hodes" w:hint="cs"/>
          <w:sz w:val="24"/>
          <w:szCs w:val="24"/>
          <w:rtl/>
        </w:rPr>
        <w:t>,</w:t>
      </w:r>
      <w:r w:rsidRPr="006764D1">
        <w:rPr>
          <w:rFonts w:cs="Guttman Hodes" w:hint="cs"/>
          <w:sz w:val="24"/>
          <w:szCs w:val="24"/>
          <w:rtl/>
        </w:rPr>
        <w:t xml:space="preserve"> הרי אין קטיגור נעשה סניגור</w:t>
      </w:r>
      <w:r w:rsidR="00D10307">
        <w:rPr>
          <w:rFonts w:cs="Guttman Hodes" w:hint="cs"/>
          <w:sz w:val="24"/>
          <w:szCs w:val="24"/>
          <w:rtl/>
        </w:rPr>
        <w:t>,</w:t>
      </w:r>
      <w:r w:rsidRPr="006764D1">
        <w:rPr>
          <w:rFonts w:cs="Guttman Hodes" w:hint="cs"/>
          <w:sz w:val="24"/>
          <w:szCs w:val="24"/>
          <w:rtl/>
        </w:rPr>
        <w:t xml:space="preserve"> וכתיב </w:t>
      </w:r>
      <w:r w:rsidR="003E5B07" w:rsidRPr="006764D1">
        <w:rPr>
          <w:rFonts w:cs="Guttman Hodes" w:hint="cs"/>
          <w:sz w:val="24"/>
          <w:szCs w:val="24"/>
          <w:rtl/>
        </w:rPr>
        <w:t>(</w:t>
      </w:r>
      <w:r w:rsidR="00111872" w:rsidRPr="006764D1">
        <w:rPr>
          <w:rFonts w:cs="Guttman Hodes" w:hint="cs"/>
          <w:sz w:val="24"/>
          <w:szCs w:val="24"/>
          <w:rtl/>
        </w:rPr>
        <w:t>בראשית לז ב</w:t>
      </w:r>
      <w:r w:rsidR="003E5B07" w:rsidRPr="006764D1">
        <w:rPr>
          <w:rFonts w:cs="Guttman Hodes" w:hint="cs"/>
          <w:sz w:val="24"/>
          <w:szCs w:val="24"/>
          <w:rtl/>
        </w:rPr>
        <w:t>)</w:t>
      </w:r>
      <w:r w:rsidR="00F67DA3" w:rsidRPr="006764D1">
        <w:rPr>
          <w:rFonts w:cs="Guttman Hodes" w:hint="cs"/>
          <w:sz w:val="24"/>
          <w:szCs w:val="24"/>
          <w:rtl/>
        </w:rPr>
        <w:t xml:space="preserve"> </w:t>
      </w:r>
      <w:r w:rsidR="00D10307">
        <w:rPr>
          <w:rFonts w:cs="Guttman Hodes" w:hint="cs"/>
          <w:sz w:val="24"/>
          <w:szCs w:val="24"/>
          <w:rtl/>
        </w:rPr>
        <w:t>'</w:t>
      </w:r>
      <w:r w:rsidRPr="006764D1">
        <w:rPr>
          <w:rFonts w:cs="Guttman Hodes" w:hint="cs"/>
          <w:sz w:val="24"/>
          <w:szCs w:val="24"/>
          <w:rtl/>
        </w:rPr>
        <w:t>ויבא יוסף את דבתם רעה אל אביהם</w:t>
      </w:r>
      <w:r w:rsidR="00D10307">
        <w:rPr>
          <w:rFonts w:cs="Guttman Hodes" w:hint="cs"/>
          <w:sz w:val="24"/>
          <w:szCs w:val="24"/>
          <w:rtl/>
        </w:rPr>
        <w:t>'.</w:t>
      </w:r>
      <w:r w:rsidRPr="006764D1">
        <w:rPr>
          <w:rFonts w:cs="Guttman Hodes" w:hint="cs"/>
          <w:sz w:val="24"/>
          <w:szCs w:val="24"/>
          <w:rtl/>
        </w:rPr>
        <w:t xml:space="preserve"> ואף דלא אהני מעשיו ויש לו כפרה בבגדי כהונה או בקט</w:t>
      </w:r>
      <w:r w:rsidR="00D10307">
        <w:rPr>
          <w:rFonts w:cs="Guttman Hodes" w:hint="cs"/>
          <w:sz w:val="24"/>
          <w:szCs w:val="24"/>
          <w:rtl/>
        </w:rPr>
        <w:t>ו</w:t>
      </w:r>
      <w:r w:rsidRPr="006764D1">
        <w:rPr>
          <w:rFonts w:cs="Guttman Hodes" w:hint="cs"/>
          <w:sz w:val="24"/>
          <w:szCs w:val="24"/>
          <w:rtl/>
        </w:rPr>
        <w:t>רת</w:t>
      </w:r>
      <w:r w:rsidR="00D10307">
        <w:rPr>
          <w:rFonts w:cs="Guttman Hodes" w:hint="cs"/>
          <w:sz w:val="24"/>
          <w:szCs w:val="24"/>
          <w:rtl/>
        </w:rPr>
        <w:t>,</w:t>
      </w:r>
      <w:r w:rsidRPr="006764D1">
        <w:rPr>
          <w:rFonts w:cs="Guttman Hodes" w:hint="cs"/>
          <w:sz w:val="24"/>
          <w:szCs w:val="24"/>
          <w:rtl/>
        </w:rPr>
        <w:t xml:space="preserve"> היינו דווקא אם יהיה הדבר ע</w:t>
      </w:r>
      <w:r w:rsidR="00D10307">
        <w:rPr>
          <w:rFonts w:cs="Guttman Hodes" w:hint="cs"/>
          <w:sz w:val="24"/>
          <w:szCs w:val="24"/>
          <w:rtl/>
        </w:rPr>
        <w:t>ל ידי אחר אך על ידי עצמו</w:t>
      </w:r>
      <w:r w:rsidRPr="006764D1">
        <w:rPr>
          <w:rFonts w:cs="Guttman Hodes" w:hint="cs"/>
          <w:sz w:val="24"/>
          <w:szCs w:val="24"/>
          <w:rtl/>
        </w:rPr>
        <w:t xml:space="preserve"> לא</w:t>
      </w:r>
      <w:r w:rsidR="00D10307">
        <w:rPr>
          <w:rFonts w:cs="Guttman Hodes" w:hint="cs"/>
          <w:sz w:val="24"/>
          <w:szCs w:val="24"/>
          <w:rtl/>
        </w:rPr>
        <w:t>,</w:t>
      </w:r>
      <w:r w:rsidRPr="006764D1">
        <w:rPr>
          <w:rFonts w:cs="Guttman Hodes" w:hint="cs"/>
          <w:sz w:val="24"/>
          <w:szCs w:val="24"/>
          <w:rtl/>
        </w:rPr>
        <w:t xml:space="preserve"> משום שאין קטיגור נעשה סניגור</w:t>
      </w:r>
      <w:r w:rsidR="00D10307">
        <w:rPr>
          <w:rFonts w:cs="Guttman Hodes" w:hint="cs"/>
          <w:sz w:val="24"/>
          <w:szCs w:val="24"/>
          <w:rtl/>
        </w:rPr>
        <w:t>.</w:t>
      </w:r>
      <w:r w:rsidRPr="006764D1">
        <w:rPr>
          <w:rFonts w:cs="Guttman Hodes" w:hint="cs"/>
          <w:sz w:val="24"/>
          <w:szCs w:val="24"/>
          <w:rtl/>
        </w:rPr>
        <w:t xml:space="preserve"> ועוד דבכגון הא דיוסף אהני מעשיו קרינן ביה</w:t>
      </w:r>
      <w:r w:rsidR="00D10307">
        <w:rPr>
          <w:rFonts w:cs="Guttman Hodes" w:hint="cs"/>
          <w:sz w:val="24"/>
          <w:szCs w:val="24"/>
          <w:rtl/>
        </w:rPr>
        <w:t>,</w:t>
      </w:r>
      <w:r w:rsidRPr="006764D1">
        <w:rPr>
          <w:rFonts w:cs="Guttman Hodes" w:hint="cs"/>
          <w:sz w:val="24"/>
          <w:szCs w:val="24"/>
          <w:rtl/>
        </w:rPr>
        <w:t xml:space="preserve"> שהרי נתגלגל הדבר עד שנתקוטטו עמו וישנאו אותו ובאו לידי הצער ההוא</w:t>
      </w:r>
      <w:r w:rsidR="00D10307">
        <w:rPr>
          <w:rFonts w:cs="Guttman Hodes" w:hint="cs"/>
          <w:sz w:val="24"/>
          <w:szCs w:val="24"/>
          <w:rtl/>
        </w:rPr>
        <w:t>,</w:t>
      </w:r>
      <w:r w:rsidRPr="006764D1">
        <w:rPr>
          <w:rFonts w:cs="Guttman Hodes" w:hint="cs"/>
          <w:sz w:val="24"/>
          <w:szCs w:val="24"/>
          <w:rtl/>
        </w:rPr>
        <w:t xml:space="preserve"> ובכגון דא אין ב</w:t>
      </w:r>
      <w:r w:rsidR="00D10307">
        <w:rPr>
          <w:rFonts w:cs="Guttman Hodes" w:hint="cs"/>
          <w:sz w:val="24"/>
          <w:szCs w:val="24"/>
          <w:rtl/>
        </w:rPr>
        <w:t>גדי כהונה</w:t>
      </w:r>
      <w:r w:rsidRPr="006764D1">
        <w:rPr>
          <w:rFonts w:cs="Guttman Hodes" w:hint="cs"/>
          <w:sz w:val="24"/>
          <w:szCs w:val="24"/>
          <w:rtl/>
        </w:rPr>
        <w:t xml:space="preserve"> מכפרים אף אם ילבשום אחרים</w:t>
      </w:r>
      <w:r w:rsidR="00D10307">
        <w:rPr>
          <w:rFonts w:cs="Guttman Hodes" w:hint="cs"/>
          <w:sz w:val="24"/>
          <w:szCs w:val="24"/>
          <w:rtl/>
        </w:rPr>
        <w:t>,</w:t>
      </w:r>
      <w:r w:rsidRPr="006764D1">
        <w:rPr>
          <w:rFonts w:cs="Guttman Hodes" w:hint="cs"/>
          <w:sz w:val="24"/>
          <w:szCs w:val="24"/>
          <w:rtl/>
        </w:rPr>
        <w:t xml:space="preserve"> וכ</w:t>
      </w:r>
      <w:r w:rsidR="00D10307">
        <w:rPr>
          <w:rFonts w:cs="Guttman Hodes" w:hint="cs"/>
          <w:sz w:val="24"/>
          <w:szCs w:val="24"/>
          <w:rtl/>
        </w:rPr>
        <w:t>ל שכן</w:t>
      </w:r>
      <w:r w:rsidRPr="006764D1">
        <w:rPr>
          <w:rFonts w:cs="Guttman Hodes" w:hint="cs"/>
          <w:sz w:val="24"/>
          <w:szCs w:val="24"/>
          <w:rtl/>
        </w:rPr>
        <w:t xml:space="preserve"> איהו גופיה</w:t>
      </w:r>
      <w:r w:rsidR="00AC241F">
        <w:rPr>
          <w:rFonts w:cs="Guttman Hodes" w:hint="cs"/>
          <w:sz w:val="24"/>
          <w:szCs w:val="24"/>
          <w:rtl/>
        </w:rPr>
        <w:t>.</w:t>
      </w:r>
      <w:r w:rsidRPr="006764D1">
        <w:rPr>
          <w:rFonts w:cs="Guttman Hodes" w:hint="cs"/>
          <w:sz w:val="24"/>
          <w:szCs w:val="24"/>
          <w:rtl/>
        </w:rPr>
        <w:t xml:space="preserve"> ולזה נדחה שבט יוסף</w:t>
      </w:r>
      <w:r w:rsidR="00AC241F">
        <w:rPr>
          <w:rFonts w:cs="Guttman Hodes" w:hint="cs"/>
          <w:sz w:val="24"/>
          <w:szCs w:val="24"/>
          <w:rtl/>
        </w:rPr>
        <w:t>.</w:t>
      </w:r>
      <w:r w:rsidRPr="006764D1">
        <w:rPr>
          <w:rFonts w:cs="Guttman Hodes" w:hint="cs"/>
          <w:sz w:val="24"/>
          <w:szCs w:val="24"/>
          <w:rtl/>
        </w:rPr>
        <w:t xml:space="preserve"> </w:t>
      </w:r>
    </w:p>
    <w:p w:rsidR="00AC241F" w:rsidRDefault="00AC241F" w:rsidP="00D10307">
      <w:pPr>
        <w:spacing w:after="0"/>
        <w:jc w:val="both"/>
        <w:rPr>
          <w:rFonts w:cs="Guttman Hodes"/>
          <w:sz w:val="24"/>
          <w:szCs w:val="24"/>
          <w:rtl/>
        </w:rPr>
      </w:pPr>
    </w:p>
    <w:p w:rsidR="000A4055" w:rsidRPr="006764D1" w:rsidRDefault="006B3CE3" w:rsidP="00AC241F">
      <w:pPr>
        <w:spacing w:after="0"/>
        <w:jc w:val="both"/>
        <w:rPr>
          <w:rFonts w:cs="Guttman Hodes"/>
          <w:sz w:val="24"/>
          <w:szCs w:val="24"/>
          <w:rtl/>
        </w:rPr>
      </w:pPr>
      <w:r w:rsidRPr="006764D1">
        <w:rPr>
          <w:rFonts w:cs="Guttman Hodes" w:hint="cs"/>
          <w:sz w:val="24"/>
          <w:szCs w:val="24"/>
          <w:rtl/>
        </w:rPr>
        <w:t>וכשראה שנדחה יוסף שהיה נזיר אחיו וראש לכ</w:t>
      </w:r>
      <w:r w:rsidR="00AC241F">
        <w:rPr>
          <w:rFonts w:cs="Guttman Hodes" w:hint="cs"/>
          <w:sz w:val="24"/>
          <w:szCs w:val="24"/>
          <w:rtl/>
        </w:rPr>
        <w:t>ו</w:t>
      </w:r>
      <w:r w:rsidRPr="006764D1">
        <w:rPr>
          <w:rFonts w:cs="Guttman Hodes" w:hint="cs"/>
          <w:sz w:val="24"/>
          <w:szCs w:val="24"/>
          <w:rtl/>
        </w:rPr>
        <w:t>לם מהאי טעמא</w:t>
      </w:r>
      <w:r w:rsidR="00AC241F">
        <w:rPr>
          <w:rFonts w:cs="Guttman Hodes" w:hint="cs"/>
          <w:sz w:val="24"/>
          <w:szCs w:val="24"/>
          <w:rtl/>
        </w:rPr>
        <w:t>,</w:t>
      </w:r>
      <w:r w:rsidRPr="006764D1">
        <w:rPr>
          <w:rFonts w:cs="Guttman Hodes" w:hint="cs"/>
          <w:sz w:val="24"/>
          <w:szCs w:val="24"/>
          <w:rtl/>
        </w:rPr>
        <w:t xml:space="preserve"> שוב לא שאל על שאר השבטים</w:t>
      </w:r>
      <w:r w:rsidR="00AC241F">
        <w:rPr>
          <w:rFonts w:cs="Guttman Hodes" w:hint="cs"/>
          <w:sz w:val="24"/>
          <w:szCs w:val="24"/>
          <w:rtl/>
        </w:rPr>
        <w:t>,</w:t>
      </w:r>
      <w:r w:rsidRPr="006764D1">
        <w:rPr>
          <w:rFonts w:cs="Guttman Hodes" w:hint="cs"/>
          <w:sz w:val="24"/>
          <w:szCs w:val="24"/>
          <w:rtl/>
        </w:rPr>
        <w:t xml:space="preserve"> שאם בארזים נפלה שלהבת וכו'</w:t>
      </w:r>
      <w:r w:rsidR="00AC241F">
        <w:rPr>
          <w:rFonts w:cs="Guttman Hodes" w:hint="cs"/>
          <w:sz w:val="24"/>
          <w:szCs w:val="24"/>
          <w:rtl/>
        </w:rPr>
        <w:t>.</w:t>
      </w:r>
      <w:r w:rsidR="00F67DA3" w:rsidRPr="006764D1">
        <w:rPr>
          <w:rFonts w:cs="Guttman Hodes" w:hint="cs"/>
          <w:sz w:val="24"/>
          <w:szCs w:val="24"/>
          <w:rtl/>
        </w:rPr>
        <w:t xml:space="preserve"> </w:t>
      </w:r>
      <w:r w:rsidRPr="006764D1">
        <w:rPr>
          <w:rFonts w:cs="Guttman Hodes" w:hint="cs"/>
          <w:sz w:val="24"/>
          <w:szCs w:val="24"/>
          <w:rtl/>
        </w:rPr>
        <w:t>לז</w:t>
      </w:r>
      <w:r w:rsidR="00AC241F">
        <w:rPr>
          <w:rFonts w:cs="Guttman Hodes" w:hint="cs"/>
          <w:sz w:val="24"/>
          <w:szCs w:val="24"/>
          <w:rtl/>
        </w:rPr>
        <w:t>ה אמר</w:t>
      </w:r>
      <w:r w:rsidRPr="006764D1">
        <w:rPr>
          <w:rFonts w:cs="Guttman Hodes" w:hint="cs"/>
          <w:sz w:val="24"/>
          <w:szCs w:val="24"/>
          <w:rtl/>
        </w:rPr>
        <w:t xml:space="preserve"> ואלא ממי אמנה</w:t>
      </w:r>
      <w:r w:rsidR="00AC241F">
        <w:rPr>
          <w:rFonts w:cs="Guttman Hodes" w:hint="cs"/>
          <w:sz w:val="24"/>
          <w:szCs w:val="24"/>
          <w:rtl/>
        </w:rPr>
        <w:t>, כי לפי דעתי אין שום אחד</w:t>
      </w:r>
      <w:r w:rsidRPr="006764D1">
        <w:rPr>
          <w:rFonts w:cs="Guttman Hodes" w:hint="cs"/>
          <w:sz w:val="24"/>
          <w:szCs w:val="24"/>
          <w:rtl/>
        </w:rPr>
        <w:t xml:space="preserve"> מהשבטים ראוי לכ</w:t>
      </w:r>
      <w:r w:rsidR="00AC241F">
        <w:rPr>
          <w:rFonts w:cs="Guttman Hodes" w:hint="cs"/>
          <w:sz w:val="24"/>
          <w:szCs w:val="24"/>
          <w:rtl/>
        </w:rPr>
        <w:t>הונה גדולה.</w:t>
      </w:r>
      <w:r w:rsidRPr="006764D1">
        <w:rPr>
          <w:rFonts w:cs="Guttman Hodes" w:hint="cs"/>
          <w:sz w:val="24"/>
          <w:szCs w:val="24"/>
          <w:rtl/>
        </w:rPr>
        <w:t xml:space="preserve"> והשיבו משבטך</w:t>
      </w:r>
      <w:r w:rsidR="00AC241F">
        <w:rPr>
          <w:rFonts w:cs="Guttman Hodes" w:hint="cs"/>
          <w:sz w:val="24"/>
          <w:szCs w:val="24"/>
          <w:rtl/>
        </w:rPr>
        <w:t>,</w:t>
      </w:r>
      <w:r w:rsidRPr="006764D1">
        <w:rPr>
          <w:rFonts w:cs="Guttman Hodes" w:hint="cs"/>
          <w:sz w:val="24"/>
          <w:szCs w:val="24"/>
          <w:rtl/>
        </w:rPr>
        <w:t xml:space="preserve"> כי ההבדלה בשני דווקא איהי וכתיב </w:t>
      </w:r>
      <w:r w:rsidR="00340D30" w:rsidRPr="006764D1">
        <w:rPr>
          <w:rFonts w:cs="Guttman Hodes" w:hint="cs"/>
          <w:sz w:val="24"/>
          <w:szCs w:val="24"/>
          <w:rtl/>
        </w:rPr>
        <w:t>(</w:t>
      </w:r>
      <w:r w:rsidR="000549EE" w:rsidRPr="006764D1">
        <w:rPr>
          <w:rFonts w:cs="Guttman Hodes" w:hint="cs"/>
          <w:sz w:val="24"/>
          <w:szCs w:val="24"/>
          <w:rtl/>
        </w:rPr>
        <w:t>דברי הימים א כג יג</w:t>
      </w:r>
      <w:r w:rsidR="00340D30" w:rsidRPr="006764D1">
        <w:rPr>
          <w:rFonts w:cs="Guttman Hodes" w:hint="cs"/>
          <w:sz w:val="24"/>
          <w:szCs w:val="24"/>
          <w:rtl/>
        </w:rPr>
        <w:t>)</w:t>
      </w:r>
      <w:r w:rsidR="00F67DA3" w:rsidRPr="006764D1">
        <w:rPr>
          <w:rFonts w:cs="Guttman Hodes" w:hint="cs"/>
          <w:sz w:val="24"/>
          <w:szCs w:val="24"/>
          <w:rtl/>
        </w:rPr>
        <w:t xml:space="preserve"> </w:t>
      </w:r>
      <w:r w:rsidR="00AC241F">
        <w:rPr>
          <w:rFonts w:cs="Guttman Hodes" w:hint="cs"/>
          <w:sz w:val="24"/>
          <w:szCs w:val="24"/>
          <w:rtl/>
        </w:rPr>
        <w:t>'</w:t>
      </w:r>
      <w:r w:rsidRPr="006764D1">
        <w:rPr>
          <w:rFonts w:cs="Guttman Hodes" w:hint="cs"/>
          <w:sz w:val="24"/>
          <w:szCs w:val="24"/>
          <w:rtl/>
        </w:rPr>
        <w:t xml:space="preserve">ויבדל אהרן להקדישו </w:t>
      </w:r>
      <w:r w:rsidR="00AC241F">
        <w:rPr>
          <w:rFonts w:cs="Guttman Hodes" w:hint="cs"/>
          <w:sz w:val="24"/>
          <w:szCs w:val="24"/>
          <w:rtl/>
        </w:rPr>
        <w:t>(</w:t>
      </w:r>
      <w:r w:rsidRPr="006764D1">
        <w:rPr>
          <w:rFonts w:cs="Guttman Hodes" w:hint="cs"/>
          <w:sz w:val="24"/>
          <w:szCs w:val="24"/>
          <w:rtl/>
        </w:rPr>
        <w:t>ב</w:t>
      </w:r>
      <w:r w:rsidR="00AC241F">
        <w:rPr>
          <w:rFonts w:cs="Guttman Hodes" w:hint="cs"/>
          <w:sz w:val="24"/>
          <w:szCs w:val="24"/>
          <w:rtl/>
        </w:rPr>
        <w:t>)</w:t>
      </w:r>
      <w:r w:rsidRPr="006764D1">
        <w:rPr>
          <w:rFonts w:cs="Guttman Hodes" w:hint="cs"/>
          <w:sz w:val="24"/>
          <w:szCs w:val="24"/>
          <w:rtl/>
        </w:rPr>
        <w:t xml:space="preserve">קדש </w:t>
      </w:r>
      <w:r w:rsidR="00AC241F">
        <w:rPr>
          <w:rFonts w:cs="Guttman Hodes" w:hint="cs"/>
          <w:sz w:val="24"/>
          <w:szCs w:val="24"/>
          <w:rtl/>
        </w:rPr>
        <w:t>(</w:t>
      </w:r>
      <w:r w:rsidRPr="006764D1">
        <w:rPr>
          <w:rFonts w:cs="Guttman Hodes" w:hint="cs"/>
          <w:sz w:val="24"/>
          <w:szCs w:val="24"/>
          <w:rtl/>
        </w:rPr>
        <w:t>ה</w:t>
      </w:r>
      <w:r w:rsidR="00AC241F">
        <w:rPr>
          <w:rFonts w:cs="Guttman Hodes" w:hint="cs"/>
          <w:sz w:val="24"/>
          <w:szCs w:val="24"/>
          <w:rtl/>
        </w:rPr>
        <w:t>)</w:t>
      </w:r>
      <w:r w:rsidRPr="006764D1">
        <w:rPr>
          <w:rFonts w:cs="Guttman Hodes" w:hint="cs"/>
          <w:sz w:val="24"/>
          <w:szCs w:val="24"/>
          <w:rtl/>
        </w:rPr>
        <w:t>קדשים</w:t>
      </w:r>
      <w:r w:rsidR="00AC241F">
        <w:rPr>
          <w:rFonts w:cs="Guttman Hodes" w:hint="cs"/>
          <w:sz w:val="24"/>
          <w:szCs w:val="24"/>
          <w:rtl/>
        </w:rPr>
        <w:t>',</w:t>
      </w:r>
      <w:r w:rsidRPr="006764D1">
        <w:rPr>
          <w:rFonts w:cs="Guttman Hodes" w:hint="cs"/>
          <w:sz w:val="24"/>
          <w:szCs w:val="24"/>
          <w:rtl/>
        </w:rPr>
        <w:t xml:space="preserve"> וראובן לדעתא דיעקב לאו ראשון היה שהרי נתכוון על רחל בביאתו על </w:t>
      </w:r>
      <w:r w:rsidR="00563994" w:rsidRPr="006764D1">
        <w:rPr>
          <w:rFonts w:cs="Guttman Hodes" w:hint="cs"/>
          <w:sz w:val="24"/>
          <w:szCs w:val="24"/>
          <w:rtl/>
        </w:rPr>
        <w:t>בלהה כסבור שהיא רחל</w:t>
      </w:r>
      <w:r w:rsidR="00AC241F">
        <w:rPr>
          <w:rFonts w:cs="Guttman Hodes" w:hint="cs"/>
          <w:sz w:val="24"/>
          <w:szCs w:val="24"/>
          <w:rtl/>
        </w:rPr>
        <w:t>,</w:t>
      </w:r>
      <w:r w:rsidR="00563994" w:rsidRPr="006764D1">
        <w:rPr>
          <w:rFonts w:cs="Guttman Hodes" w:hint="cs"/>
          <w:sz w:val="24"/>
          <w:szCs w:val="24"/>
          <w:rtl/>
        </w:rPr>
        <w:t xml:space="preserve"> כמ</w:t>
      </w:r>
      <w:r w:rsidR="00AC241F">
        <w:rPr>
          <w:rFonts w:cs="Guttman Hodes" w:hint="cs"/>
          <w:sz w:val="24"/>
          <w:szCs w:val="24"/>
          <w:rtl/>
        </w:rPr>
        <w:t>ו שנתבאר מתוך שיטת הזוהר הנזכר,</w:t>
      </w:r>
      <w:r w:rsidR="00563994" w:rsidRPr="006764D1">
        <w:rPr>
          <w:rFonts w:cs="Guttman Hodes" w:hint="cs"/>
          <w:sz w:val="24"/>
          <w:szCs w:val="24"/>
          <w:rtl/>
        </w:rPr>
        <w:t xml:space="preserve"> ונמצא שהחשבון מתחיל משמעון והרי לוי הוא השני ואין הבדלה אלא בשני דווקא</w:t>
      </w:r>
      <w:r w:rsidR="00AC241F">
        <w:rPr>
          <w:rFonts w:cs="Guttman Hodes" w:hint="cs"/>
          <w:sz w:val="24"/>
          <w:szCs w:val="24"/>
          <w:rtl/>
        </w:rPr>
        <w:t>.</w:t>
      </w:r>
      <w:r w:rsidR="00563994" w:rsidRPr="006764D1">
        <w:rPr>
          <w:rFonts w:cs="Guttman Hodes" w:hint="cs"/>
          <w:sz w:val="24"/>
          <w:szCs w:val="24"/>
          <w:rtl/>
        </w:rPr>
        <w:t xml:space="preserve"> ו</w:t>
      </w:r>
      <w:r w:rsidR="00AC241F">
        <w:rPr>
          <w:rFonts w:cs="Guttman Hodes" w:hint="cs"/>
          <w:sz w:val="24"/>
          <w:szCs w:val="24"/>
          <w:rtl/>
        </w:rPr>
        <w:t>אף על פי</w:t>
      </w:r>
      <w:r w:rsidR="00563994" w:rsidRPr="006764D1">
        <w:rPr>
          <w:rFonts w:cs="Guttman Hodes" w:hint="cs"/>
          <w:sz w:val="24"/>
          <w:szCs w:val="24"/>
          <w:rtl/>
        </w:rPr>
        <w:t xml:space="preserve"> שאין בשבטך גדול ממך ואתה הוא שראוי לכ</w:t>
      </w:r>
      <w:r w:rsidR="00AC241F">
        <w:rPr>
          <w:rFonts w:cs="Guttman Hodes" w:hint="cs"/>
          <w:sz w:val="24"/>
          <w:szCs w:val="24"/>
          <w:rtl/>
        </w:rPr>
        <w:t>הונה גדולה,</w:t>
      </w:r>
      <w:r w:rsidR="00563994" w:rsidRPr="006764D1">
        <w:rPr>
          <w:rFonts w:cs="Guttman Hodes" w:hint="cs"/>
          <w:sz w:val="24"/>
          <w:szCs w:val="24"/>
          <w:rtl/>
        </w:rPr>
        <w:t xml:space="preserve"> </w:t>
      </w:r>
      <w:r w:rsidR="00B3743A">
        <w:rPr>
          <w:rFonts w:cs="Guttman Hodes" w:hint="cs"/>
          <w:sz w:val="24"/>
          <w:szCs w:val="24"/>
          <w:rtl/>
        </w:rPr>
        <w:t>עם כל זה</w:t>
      </w:r>
      <w:r w:rsidR="00563994" w:rsidRPr="006764D1">
        <w:rPr>
          <w:rFonts w:cs="Guttman Hodes" w:hint="cs"/>
          <w:sz w:val="24"/>
          <w:szCs w:val="24"/>
          <w:rtl/>
        </w:rPr>
        <w:t xml:space="preserve"> </w:t>
      </w:r>
      <w:r w:rsidR="00AC241F">
        <w:rPr>
          <w:rFonts w:cs="Guttman Hodes" w:hint="cs"/>
          <w:sz w:val="24"/>
          <w:szCs w:val="24"/>
          <w:rtl/>
        </w:rPr>
        <w:t>'</w:t>
      </w:r>
      <w:r w:rsidR="00563994" w:rsidRPr="006764D1">
        <w:rPr>
          <w:rFonts w:cs="Guttman Hodes" w:hint="cs"/>
          <w:sz w:val="24"/>
          <w:szCs w:val="24"/>
          <w:rtl/>
        </w:rPr>
        <w:t>עיני בנאמני ארץ</w:t>
      </w:r>
      <w:r w:rsidR="00AC241F">
        <w:rPr>
          <w:rFonts w:cs="Guttman Hodes" w:hint="cs"/>
          <w:sz w:val="24"/>
          <w:szCs w:val="24"/>
          <w:rtl/>
        </w:rPr>
        <w:t>' שהוא משה שנקרא</w:t>
      </w:r>
      <w:r w:rsidR="00563994" w:rsidRPr="006764D1">
        <w:rPr>
          <w:rFonts w:cs="Guttman Hodes" w:hint="cs"/>
          <w:sz w:val="24"/>
          <w:szCs w:val="24"/>
          <w:rtl/>
        </w:rPr>
        <w:t xml:space="preserve"> נאמן </w:t>
      </w:r>
      <w:r w:rsidR="00AC241F">
        <w:rPr>
          <w:rFonts w:cs="Guttman Hodes" w:hint="cs"/>
          <w:sz w:val="24"/>
          <w:szCs w:val="24"/>
          <w:rtl/>
        </w:rPr>
        <w:t>'</w:t>
      </w:r>
      <w:r w:rsidR="00563994" w:rsidRPr="006764D1">
        <w:rPr>
          <w:rFonts w:cs="Guttman Hodes" w:hint="cs"/>
          <w:sz w:val="24"/>
          <w:szCs w:val="24"/>
          <w:rtl/>
        </w:rPr>
        <w:t>לשבת עמדי</w:t>
      </w:r>
      <w:r w:rsidR="00AC241F">
        <w:rPr>
          <w:rFonts w:cs="Guttman Hodes" w:hint="cs"/>
          <w:sz w:val="24"/>
          <w:szCs w:val="24"/>
          <w:rtl/>
        </w:rPr>
        <w:t>'</w:t>
      </w:r>
      <w:r w:rsidR="00563994" w:rsidRPr="006764D1">
        <w:rPr>
          <w:rFonts w:cs="Guttman Hodes" w:hint="cs"/>
          <w:sz w:val="24"/>
          <w:szCs w:val="24"/>
          <w:rtl/>
        </w:rPr>
        <w:t xml:space="preserve"> לדיבור</w:t>
      </w:r>
      <w:r w:rsidR="00AC241F">
        <w:rPr>
          <w:rFonts w:cs="Guttman Hodes" w:hint="cs"/>
          <w:sz w:val="24"/>
          <w:szCs w:val="24"/>
          <w:rtl/>
        </w:rPr>
        <w:t>,</w:t>
      </w:r>
      <w:r w:rsidR="00563994" w:rsidRPr="006764D1">
        <w:rPr>
          <w:rFonts w:cs="Guttman Hodes" w:hint="cs"/>
          <w:sz w:val="24"/>
          <w:szCs w:val="24"/>
          <w:rtl/>
        </w:rPr>
        <w:t xml:space="preserve"> אבל </w:t>
      </w:r>
      <w:r w:rsidR="00AC241F">
        <w:rPr>
          <w:rFonts w:cs="Guttman Hodes" w:hint="cs"/>
          <w:sz w:val="24"/>
          <w:szCs w:val="24"/>
          <w:rtl/>
        </w:rPr>
        <w:t>'</w:t>
      </w:r>
      <w:r w:rsidR="00563994" w:rsidRPr="006764D1">
        <w:rPr>
          <w:rFonts w:cs="Guttman Hodes" w:hint="cs"/>
          <w:sz w:val="24"/>
          <w:szCs w:val="24"/>
          <w:rtl/>
        </w:rPr>
        <w:t>הולך בדרך תמים</w:t>
      </w:r>
      <w:r w:rsidR="00AC241F">
        <w:rPr>
          <w:rFonts w:cs="Guttman Hodes" w:hint="cs"/>
          <w:sz w:val="24"/>
          <w:szCs w:val="24"/>
          <w:rtl/>
        </w:rPr>
        <w:t>'</w:t>
      </w:r>
      <w:r w:rsidR="00563994" w:rsidRPr="006764D1">
        <w:rPr>
          <w:rFonts w:cs="Guttman Hodes" w:hint="cs"/>
          <w:sz w:val="24"/>
          <w:szCs w:val="24"/>
          <w:rtl/>
        </w:rPr>
        <w:t xml:space="preserve"> דייקא שהיה תמים עם </w:t>
      </w:r>
      <w:r w:rsidR="00E26206">
        <w:rPr>
          <w:rFonts w:cs="Guttman Hodes" w:hint="cs"/>
          <w:sz w:val="24"/>
          <w:szCs w:val="24"/>
          <w:rtl/>
        </w:rPr>
        <w:t>ה</w:t>
      </w:r>
      <w:r w:rsidR="00E26206">
        <w:rPr>
          <w:rFonts w:cs="Guttman Hodes"/>
          <w:sz w:val="24"/>
          <w:szCs w:val="24"/>
          <w:rtl/>
        </w:rPr>
        <w:t>'</w:t>
      </w:r>
      <w:r w:rsidR="00563994" w:rsidRPr="006764D1">
        <w:rPr>
          <w:rFonts w:cs="Guttman Hodes" w:hint="cs"/>
          <w:sz w:val="24"/>
          <w:szCs w:val="24"/>
          <w:rtl/>
        </w:rPr>
        <w:t xml:space="preserve"> אלהיו</w:t>
      </w:r>
      <w:r w:rsidR="00B60486">
        <w:rPr>
          <w:rFonts w:cs="Guttman Hodes" w:hint="cs"/>
          <w:sz w:val="24"/>
          <w:szCs w:val="24"/>
          <w:rtl/>
        </w:rPr>
        <w:t>,</w:t>
      </w:r>
      <w:r w:rsidR="00563994" w:rsidRPr="006764D1">
        <w:rPr>
          <w:rFonts w:cs="Guttman Hodes" w:hint="cs"/>
          <w:sz w:val="24"/>
          <w:szCs w:val="24"/>
          <w:rtl/>
        </w:rPr>
        <w:t xml:space="preserve"> ואף שעשה העגל היה בלבו לשמים וכמ</w:t>
      </w:r>
      <w:r w:rsidR="00B60486">
        <w:rPr>
          <w:rFonts w:cs="Guttman Hodes" w:hint="cs"/>
          <w:sz w:val="24"/>
          <w:szCs w:val="24"/>
          <w:rtl/>
        </w:rPr>
        <w:t>ו שנאמר</w:t>
      </w:r>
      <w:r w:rsidR="00563994" w:rsidRPr="006764D1">
        <w:rPr>
          <w:rFonts w:cs="Guttman Hodes" w:hint="cs"/>
          <w:sz w:val="24"/>
          <w:szCs w:val="24"/>
          <w:rtl/>
        </w:rPr>
        <w:t xml:space="preserve"> </w:t>
      </w:r>
      <w:r w:rsidR="00340D30" w:rsidRPr="006764D1">
        <w:rPr>
          <w:rFonts w:cs="Guttman Hodes" w:hint="cs"/>
          <w:sz w:val="24"/>
          <w:szCs w:val="24"/>
          <w:rtl/>
        </w:rPr>
        <w:t>(</w:t>
      </w:r>
      <w:r w:rsidR="000549EE" w:rsidRPr="006764D1">
        <w:rPr>
          <w:rFonts w:cs="Guttman Hodes" w:hint="cs"/>
          <w:sz w:val="24"/>
          <w:szCs w:val="24"/>
          <w:rtl/>
        </w:rPr>
        <w:t>שמות לב ה</w:t>
      </w:r>
      <w:r w:rsidR="00340D30" w:rsidRPr="006764D1">
        <w:rPr>
          <w:rFonts w:cs="Guttman Hodes" w:hint="cs"/>
          <w:sz w:val="24"/>
          <w:szCs w:val="24"/>
          <w:rtl/>
        </w:rPr>
        <w:t>)</w:t>
      </w:r>
      <w:r w:rsidR="00F67DA3" w:rsidRPr="006764D1">
        <w:rPr>
          <w:rFonts w:cs="Guttman Hodes" w:hint="cs"/>
          <w:sz w:val="24"/>
          <w:szCs w:val="24"/>
          <w:rtl/>
        </w:rPr>
        <w:t xml:space="preserve"> </w:t>
      </w:r>
      <w:r w:rsidR="00B60486">
        <w:rPr>
          <w:rFonts w:cs="Guttman Hodes" w:hint="cs"/>
          <w:sz w:val="24"/>
          <w:szCs w:val="24"/>
          <w:rtl/>
        </w:rPr>
        <w:t>'</w:t>
      </w:r>
      <w:r w:rsidR="00563994" w:rsidRPr="006764D1">
        <w:rPr>
          <w:rFonts w:cs="Guttman Hodes" w:hint="cs"/>
          <w:sz w:val="24"/>
          <w:szCs w:val="24"/>
          <w:rtl/>
        </w:rPr>
        <w:t>חג ל</w:t>
      </w:r>
      <w:r w:rsidR="00E26206">
        <w:rPr>
          <w:rFonts w:cs="Guttman Hodes" w:hint="cs"/>
          <w:sz w:val="24"/>
          <w:szCs w:val="24"/>
          <w:rtl/>
        </w:rPr>
        <w:t>ה</w:t>
      </w:r>
      <w:r w:rsidR="00E26206">
        <w:rPr>
          <w:rFonts w:cs="Guttman Hodes"/>
          <w:sz w:val="24"/>
          <w:szCs w:val="24"/>
          <w:rtl/>
        </w:rPr>
        <w:t>'</w:t>
      </w:r>
      <w:r w:rsidR="00563994" w:rsidRPr="006764D1">
        <w:rPr>
          <w:rFonts w:cs="Guttman Hodes" w:hint="cs"/>
          <w:sz w:val="24"/>
          <w:szCs w:val="24"/>
          <w:rtl/>
        </w:rPr>
        <w:t xml:space="preserve"> מחר</w:t>
      </w:r>
      <w:r w:rsidR="00B60486">
        <w:rPr>
          <w:rFonts w:cs="Guttman Hodes" w:hint="cs"/>
          <w:sz w:val="24"/>
          <w:szCs w:val="24"/>
          <w:rtl/>
        </w:rPr>
        <w:t>',</w:t>
      </w:r>
      <w:r w:rsidR="00563994" w:rsidRPr="006764D1">
        <w:rPr>
          <w:rFonts w:cs="Guttman Hodes" w:hint="cs"/>
          <w:sz w:val="24"/>
          <w:szCs w:val="24"/>
          <w:rtl/>
        </w:rPr>
        <w:t xml:space="preserve"> ו</w:t>
      </w:r>
      <w:r w:rsidR="003E1C07">
        <w:rPr>
          <w:rFonts w:cs="Guttman Hodes" w:hint="cs"/>
          <w:sz w:val="24"/>
          <w:szCs w:val="24"/>
          <w:rtl/>
        </w:rPr>
        <w:t>אף על פי</w:t>
      </w:r>
      <w:r w:rsidR="00B60486">
        <w:rPr>
          <w:rFonts w:cs="Guttman Hodes" w:hint="cs"/>
          <w:sz w:val="24"/>
          <w:szCs w:val="24"/>
          <w:rtl/>
        </w:rPr>
        <w:t xml:space="preserve"> שאין קטיגור נעשה סניגור ואינו</w:t>
      </w:r>
      <w:r w:rsidR="00563994" w:rsidRPr="006764D1">
        <w:rPr>
          <w:rFonts w:cs="Guttman Hodes" w:hint="cs"/>
          <w:sz w:val="24"/>
          <w:szCs w:val="24"/>
          <w:rtl/>
        </w:rPr>
        <w:t xml:space="preserve"> ראוי לכ</w:t>
      </w:r>
      <w:r w:rsidR="00B60486">
        <w:rPr>
          <w:rFonts w:cs="Guttman Hodes" w:hint="cs"/>
          <w:sz w:val="24"/>
          <w:szCs w:val="24"/>
          <w:rtl/>
        </w:rPr>
        <w:t>הונה גדולה,</w:t>
      </w:r>
      <w:r w:rsidR="00563994" w:rsidRPr="006764D1">
        <w:rPr>
          <w:rFonts w:cs="Guttman Hodes" w:hint="cs"/>
          <w:sz w:val="24"/>
          <w:szCs w:val="24"/>
          <w:rtl/>
        </w:rPr>
        <w:t xml:space="preserve"> </w:t>
      </w:r>
      <w:r w:rsidR="00B3743A">
        <w:rPr>
          <w:rFonts w:cs="Guttman Hodes" w:hint="cs"/>
          <w:sz w:val="24"/>
          <w:szCs w:val="24"/>
          <w:rtl/>
        </w:rPr>
        <w:t>עם כל זה</w:t>
      </w:r>
      <w:r w:rsidR="00563994" w:rsidRPr="006764D1">
        <w:rPr>
          <w:rFonts w:cs="Guttman Hodes" w:hint="cs"/>
          <w:sz w:val="24"/>
          <w:szCs w:val="24"/>
          <w:rtl/>
        </w:rPr>
        <w:t xml:space="preserve"> בתר הכוונה אזלינן וכוונתו רצויה לש</w:t>
      </w:r>
      <w:r w:rsidR="00B60486">
        <w:rPr>
          <w:rFonts w:cs="Guttman Hodes" w:hint="cs"/>
          <w:sz w:val="24"/>
          <w:szCs w:val="24"/>
          <w:rtl/>
        </w:rPr>
        <w:t>ם שמים</w:t>
      </w:r>
      <w:r w:rsidR="00563994" w:rsidRPr="006764D1">
        <w:rPr>
          <w:rFonts w:cs="Guttman Hodes" w:hint="cs"/>
          <w:sz w:val="24"/>
          <w:szCs w:val="24"/>
          <w:rtl/>
        </w:rPr>
        <w:t xml:space="preserve"> והוא ישרתני בכ</w:t>
      </w:r>
      <w:r w:rsidR="00B60486">
        <w:rPr>
          <w:rFonts w:cs="Guttman Hodes" w:hint="cs"/>
          <w:sz w:val="24"/>
          <w:szCs w:val="24"/>
          <w:rtl/>
        </w:rPr>
        <w:t>הונה גדולה</w:t>
      </w:r>
      <w:r w:rsidR="00563994" w:rsidRPr="006764D1">
        <w:rPr>
          <w:rFonts w:cs="Guttman Hodes" w:hint="cs"/>
          <w:sz w:val="24"/>
          <w:szCs w:val="24"/>
          <w:rtl/>
        </w:rPr>
        <w:t xml:space="preserve"> וקטיגור נעשה סניגור</w:t>
      </w:r>
      <w:r w:rsidR="00B60486">
        <w:rPr>
          <w:rFonts w:cs="Guttman Hodes" w:hint="cs"/>
          <w:sz w:val="24"/>
          <w:szCs w:val="24"/>
          <w:rtl/>
        </w:rPr>
        <w:t>.</w:t>
      </w:r>
      <w:r w:rsidR="00563994" w:rsidRPr="006764D1">
        <w:rPr>
          <w:rFonts w:cs="Guttman Hodes" w:hint="cs"/>
          <w:sz w:val="24"/>
          <w:szCs w:val="24"/>
          <w:rtl/>
        </w:rPr>
        <w:t xml:space="preserve"> זה יראה לי לבאר בילא</w:t>
      </w:r>
      <w:r w:rsidR="0029447A" w:rsidRPr="006764D1">
        <w:rPr>
          <w:rFonts w:cs="Guttman Hodes"/>
          <w:sz w:val="24"/>
          <w:szCs w:val="24"/>
          <w:rtl/>
        </w:rPr>
        <w:t>"</w:t>
      </w:r>
      <w:r w:rsidR="0029447A" w:rsidRPr="006764D1">
        <w:rPr>
          <w:rFonts w:cs="Guttman Hodes" w:hint="cs"/>
          <w:sz w:val="24"/>
          <w:szCs w:val="24"/>
          <w:rtl/>
        </w:rPr>
        <w:t>ו</w:t>
      </w:r>
      <w:r w:rsidR="00B60486">
        <w:rPr>
          <w:rFonts w:cs="Guttman Hodes" w:hint="cs"/>
          <w:sz w:val="24"/>
          <w:szCs w:val="24"/>
          <w:rtl/>
        </w:rPr>
        <w:t xml:space="preserve"> [=ברוך ה' לעולם אמן ואמן]</w:t>
      </w:r>
      <w:r w:rsidR="00563994" w:rsidRPr="006764D1">
        <w:rPr>
          <w:rFonts w:cs="Guttman Hodes" w:hint="cs"/>
          <w:sz w:val="24"/>
          <w:szCs w:val="24"/>
          <w:rtl/>
        </w:rPr>
        <w:t xml:space="preserve">. </w:t>
      </w:r>
    </w:p>
    <w:sectPr w:rsidR="000A4055" w:rsidRPr="006764D1" w:rsidSect="0004678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23B2" w:rsidRDefault="000523B2" w:rsidP="005C093B">
      <w:pPr>
        <w:spacing w:after="0" w:line="240" w:lineRule="auto"/>
      </w:pPr>
      <w:r>
        <w:separator/>
      </w:r>
    </w:p>
  </w:endnote>
  <w:endnote w:type="continuationSeparator" w:id="0">
    <w:p w:rsidR="000523B2" w:rsidRDefault="000523B2" w:rsidP="005C09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uttman Hodes">
    <w:panose1 w:val="02010401010101010101"/>
    <w:charset w:val="B1"/>
    <w:family w:val="auto"/>
    <w:pitch w:val="variable"/>
    <w:sig w:usb0="00000801" w:usb1="40000000" w:usb2="00000000" w:usb3="00000000" w:csb0="0000002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23B2" w:rsidRDefault="000523B2" w:rsidP="005C093B">
      <w:pPr>
        <w:spacing w:after="0" w:line="240" w:lineRule="auto"/>
      </w:pPr>
      <w:r>
        <w:separator/>
      </w:r>
    </w:p>
  </w:footnote>
  <w:footnote w:type="continuationSeparator" w:id="0">
    <w:p w:rsidR="000523B2" w:rsidRDefault="000523B2" w:rsidP="005C093B">
      <w:pPr>
        <w:spacing w:after="0" w:line="240" w:lineRule="auto"/>
      </w:pPr>
      <w:r>
        <w:continuationSeparator/>
      </w:r>
    </w:p>
  </w:footnote>
  <w:footnote w:id="1">
    <w:p w:rsidR="006A7AC2" w:rsidRDefault="006A7AC2" w:rsidP="008247F8">
      <w:pPr>
        <w:pStyle w:val="Textonotapie"/>
        <w:jc w:val="both"/>
        <w:rPr>
          <w:rtl/>
        </w:rPr>
      </w:pPr>
      <w:r>
        <w:rPr>
          <w:rStyle w:val="Refdenotaalpie"/>
        </w:rPr>
        <w:footnoteRef/>
      </w:r>
      <w:r>
        <w:rPr>
          <w:rtl/>
        </w:rPr>
        <w:t xml:space="preserve"> </w:t>
      </w:r>
      <w:r>
        <w:rPr>
          <w:rFonts w:hint="cs"/>
          <w:rtl/>
        </w:rPr>
        <w:t>פסוק זה נמצא בשמות ל' ט"ו.</w:t>
      </w:r>
    </w:p>
  </w:footnote>
  <w:footnote w:id="2">
    <w:p w:rsidR="006A7AC2" w:rsidRDefault="006A7AC2" w:rsidP="006A7AC2">
      <w:pPr>
        <w:pStyle w:val="Textonotapie"/>
        <w:jc w:val="both"/>
        <w:rPr>
          <w:rtl/>
        </w:rPr>
      </w:pPr>
      <w:r>
        <w:rPr>
          <w:rStyle w:val="Refdenotaalpie"/>
        </w:rPr>
        <w:footnoteRef/>
      </w:r>
      <w:r>
        <w:rPr>
          <w:rtl/>
        </w:rPr>
        <w:t xml:space="preserve"> </w:t>
      </w:r>
      <w:r>
        <w:rPr>
          <w:rFonts w:hint="cs"/>
          <w:rtl/>
        </w:rPr>
        <w:t>תיקנתי על פי מהר"ם אלשיך כדי שלא ישתמע דמילת יתברך קאי אממונינו.</w:t>
      </w:r>
    </w:p>
  </w:footnote>
  <w:footnote w:id="3">
    <w:p w:rsidR="006A7AC2" w:rsidRDefault="006A7AC2" w:rsidP="008247F8">
      <w:pPr>
        <w:pStyle w:val="Textonotapie"/>
        <w:jc w:val="both"/>
      </w:pPr>
      <w:r>
        <w:rPr>
          <w:rStyle w:val="Refdenotaalpie"/>
        </w:rPr>
        <w:footnoteRef/>
      </w:r>
      <w:r>
        <w:rPr>
          <w:rtl/>
        </w:rPr>
        <w:t xml:space="preserve"> </w:t>
      </w:r>
      <w:r>
        <w:rPr>
          <w:rFonts w:hint="cs"/>
          <w:rtl/>
        </w:rPr>
        <w:t>אפשר כוונתו על בבא קמא ס' ב', אך מעשה זה שהביא נמצא בסוטה ולא בבא קמא.</w:t>
      </w:r>
    </w:p>
  </w:footnote>
  <w:footnote w:id="4">
    <w:p w:rsidR="006A7AC2" w:rsidRDefault="006A7AC2" w:rsidP="008247F8">
      <w:pPr>
        <w:pStyle w:val="Textonotapie"/>
        <w:jc w:val="both"/>
      </w:pPr>
      <w:r>
        <w:rPr>
          <w:rStyle w:val="Refdenotaalpie"/>
        </w:rPr>
        <w:footnoteRef/>
      </w:r>
      <w:r>
        <w:rPr>
          <w:rtl/>
        </w:rPr>
        <w:t xml:space="preserve"> </w:t>
      </w:r>
      <w:r>
        <w:rPr>
          <w:rFonts w:hint="cs"/>
          <w:rtl/>
        </w:rPr>
        <w:t>הערה בשולי הגליון: [חלק ניכר מההערה חתוך וחבל על דאבדין] עוד אפשר שהוא על פי אומרם פרק אין דורשין (חגיגה טו ב') ורבי מאיר היכי גמיר מאחר והכתיב (מלאכי ב' ז') 'כי שפתי כהן' וכו'. רבי מאיר קרא אשכח ודרש 'הט אזנך' (משלי כב יז), לדעתם לא נאמר אלא 'לדעתי'. ואיבעית אימא לא קשיא הא בגדול הא בקטן. אשכחיה (ר"נ) [רבה בר שילא] לאליהו עד אמר לו (מנ"מ) [אמאי] רבי מאיר רימון מצא תוכו אכל קליפתו זרק. זה אומרו 'ויקחו לי תרומה' שהיא התורה... ויקשה... פסוק 'כי שפתי כהן' וכו', לזה אמר 'לי' לשמי על דרך שאמרו לדעתם לא נאמר אלא 'לדעתי'. גם... וזהו... בכינוי, ולזה אמר 'זהב וכסף'...</w:t>
      </w:r>
    </w:p>
  </w:footnote>
  <w:footnote w:id="5">
    <w:p w:rsidR="006A7AC2" w:rsidRDefault="006A7AC2" w:rsidP="008247F8">
      <w:pPr>
        <w:pStyle w:val="Textonotapie"/>
        <w:jc w:val="both"/>
        <w:rPr>
          <w:rtl/>
        </w:rPr>
      </w:pPr>
      <w:r>
        <w:rPr>
          <w:rStyle w:val="Refdenotaalpie"/>
        </w:rPr>
        <w:footnoteRef/>
      </w:r>
      <w:r>
        <w:rPr>
          <w:rtl/>
        </w:rPr>
        <w:t xml:space="preserve"> </w:t>
      </w:r>
      <w:r>
        <w:rPr>
          <w:rFonts w:hint="cs"/>
          <w:rtl/>
        </w:rPr>
        <w:t>היות וחסר ההתחלת הדרוש, השלמתי מעט ממה שנראה בהמשך הדרוש.</w:t>
      </w:r>
    </w:p>
  </w:footnote>
  <w:footnote w:id="6">
    <w:p w:rsidR="006A7AC2" w:rsidRDefault="006A7AC2" w:rsidP="008247F8">
      <w:pPr>
        <w:pStyle w:val="Textonotapie"/>
        <w:jc w:val="both"/>
      </w:pPr>
      <w:r>
        <w:rPr>
          <w:rStyle w:val="Refdenotaalpie"/>
        </w:rPr>
        <w:footnoteRef/>
      </w:r>
      <w:r>
        <w:rPr>
          <w:rtl/>
        </w:rPr>
        <w:t xml:space="preserve"> </w:t>
      </w:r>
      <w:r>
        <w:rPr>
          <w:rFonts w:hint="cs"/>
          <w:rtl/>
        </w:rPr>
        <w:t>בגמרא חולין שם כתוב מים ראשונים ואחרונים חובה ואמצעיים רשות.</w:t>
      </w:r>
    </w:p>
  </w:footnote>
  <w:footnote w:id="7">
    <w:p w:rsidR="006A7AC2" w:rsidRDefault="006A7AC2" w:rsidP="005804ED">
      <w:pPr>
        <w:pStyle w:val="Textonotapie"/>
      </w:pPr>
      <w:r>
        <w:rPr>
          <w:rStyle w:val="Refdenotaalpie"/>
        </w:rPr>
        <w:footnoteRef/>
      </w:r>
      <w:r>
        <w:rPr>
          <w:rtl/>
        </w:rPr>
        <w:t xml:space="preserve"> </w:t>
      </w:r>
      <w:r>
        <w:rPr>
          <w:rFonts w:hint="cs"/>
          <w:rtl/>
        </w:rPr>
        <w:t>מה שכתב רבינו כאן אין זה הלשון ביומא, ולשון זו שכתב רבינו נמצאת בילקוט שמעוני נ"ך רמז תק"ל.</w:t>
      </w:r>
    </w:p>
  </w:footnote>
  <w:footnote w:id="8">
    <w:p w:rsidR="006A7AC2" w:rsidRDefault="006A7AC2" w:rsidP="005804ED">
      <w:pPr>
        <w:pStyle w:val="Textonotapie"/>
        <w:rPr>
          <w:rtl/>
        </w:rPr>
      </w:pPr>
      <w:r>
        <w:rPr>
          <w:rStyle w:val="Refdenotaalpie"/>
        </w:rPr>
        <w:footnoteRef/>
      </w:r>
      <w:r>
        <w:rPr>
          <w:rtl/>
        </w:rPr>
        <w:t xml:space="preserve"> </w:t>
      </w:r>
      <w:r>
        <w:rPr>
          <w:rFonts w:hint="cs"/>
          <w:rtl/>
        </w:rPr>
        <w:t>מכאן ועד סוף המשפט, נכתב בכתב יד מעט מטושטש, וכך נראה לפענח.</w:t>
      </w:r>
    </w:p>
  </w:footnote>
  <w:footnote w:id="9">
    <w:p w:rsidR="006A7AC2" w:rsidRDefault="006A7AC2">
      <w:pPr>
        <w:pStyle w:val="Textonotapie"/>
        <w:rPr>
          <w:rtl/>
        </w:rPr>
      </w:pPr>
      <w:r>
        <w:rPr>
          <w:rStyle w:val="Refdenotaalpie"/>
        </w:rPr>
        <w:footnoteRef/>
      </w:r>
      <w:r>
        <w:rPr>
          <w:rtl/>
        </w:rPr>
        <w:t xml:space="preserve"> </w:t>
      </w:r>
      <w:r>
        <w:rPr>
          <w:rFonts w:hint="cs"/>
          <w:rtl/>
        </w:rPr>
        <w:t>המוסגר בסוגריים מרובעות בקטע זה הוא על פי כתב יד "ליקוטים וחידושים" של רבינו.</w:t>
      </w:r>
    </w:p>
  </w:footnote>
  <w:footnote w:id="10">
    <w:p w:rsidR="006A7AC2" w:rsidRPr="008076E5" w:rsidRDefault="006A7AC2" w:rsidP="006A7AC2">
      <w:pPr>
        <w:pStyle w:val="Textonotapie"/>
        <w:jc w:val="both"/>
      </w:pPr>
      <w:r>
        <w:rPr>
          <w:rStyle w:val="Refdenotaalpie"/>
        </w:rPr>
        <w:footnoteRef/>
      </w:r>
      <w:r>
        <w:rPr>
          <w:rtl/>
        </w:rPr>
        <w:t xml:space="preserve"> </w:t>
      </w:r>
      <w:r>
        <w:rPr>
          <w:rFonts w:cs="Arial" w:hint="cs"/>
          <w:rtl/>
        </w:rPr>
        <w:t xml:space="preserve">לתועלת המעיין הנני להביאו כאן: </w:t>
      </w:r>
      <w:r w:rsidRPr="008076E5">
        <w:rPr>
          <w:rFonts w:cs="Arial"/>
          <w:rtl/>
        </w:rPr>
        <w:t>במדרש (שמות רבה לג ב) 'ויקחו לי תרומה' (שמות כה ב), הדא הוא דכתיב (תהלים סח יט) 'עלית למרום שבית שבי', יכול מפני ששבה או לקחה חנם תלמוד לומר 'לקחת' ,יכול יהא חייב ליתן דמים תלמוד לומר 'מתנות'. עכל"ה.</w:t>
      </w:r>
    </w:p>
  </w:footnote>
  <w:footnote w:id="11">
    <w:p w:rsidR="006A7AC2" w:rsidRDefault="006A7AC2">
      <w:pPr>
        <w:pStyle w:val="Textonotapie"/>
        <w:rPr>
          <w:rtl/>
        </w:rPr>
      </w:pPr>
      <w:r>
        <w:rPr>
          <w:rStyle w:val="Refdenotaalpie"/>
        </w:rPr>
        <w:footnoteRef/>
      </w:r>
      <w:r>
        <w:rPr>
          <w:rtl/>
        </w:rPr>
        <w:t xml:space="preserve"> </w:t>
      </w:r>
      <w:r>
        <w:rPr>
          <w:rFonts w:hint="cs"/>
          <w:rtl/>
        </w:rPr>
        <w:t>עיין עוד ישוב על זה בפרשצ וארא ובסוף פרשת פקודי.</w:t>
      </w:r>
    </w:p>
  </w:footnote>
  <w:footnote w:id="12">
    <w:p w:rsidR="006A7AC2" w:rsidRDefault="006A7AC2" w:rsidP="006A7AC2">
      <w:pPr>
        <w:pStyle w:val="Textonotapie"/>
        <w:rPr>
          <w:rFonts w:hint="cs"/>
        </w:rPr>
      </w:pPr>
      <w:r>
        <w:rPr>
          <w:rStyle w:val="Refdenotaalpie"/>
        </w:rPr>
        <w:footnoteRef/>
      </w:r>
      <w:r>
        <w:rPr>
          <w:rtl/>
        </w:rPr>
        <w:t xml:space="preserve"> </w:t>
      </w:r>
      <w:r>
        <w:rPr>
          <w:rFonts w:hint="cs"/>
          <w:rtl/>
        </w:rPr>
        <w:t xml:space="preserve">כן הוא גם כן: </w:t>
      </w:r>
      <w:r w:rsidRPr="006A7AC2">
        <w:rPr>
          <w:b/>
          <w:bCs/>
          <w:rtl/>
        </w:rPr>
        <w:t>מדרש שמואל כג ג</w:t>
      </w:r>
      <w:r w:rsidRPr="006A7AC2">
        <w:rPr>
          <w:rFonts w:hint="cs"/>
          <w:b/>
          <w:bCs/>
          <w:rtl/>
        </w:rPr>
        <w:t>, ילקוט שמעוני תהלים רמז תתנה</w:t>
      </w:r>
      <w:r>
        <w:rPr>
          <w:rFonts w:hint="cs"/>
          <w:b/>
          <w:bCs/>
          <w:rtl/>
        </w:rPr>
        <w:t>.</w:t>
      </w:r>
    </w:p>
  </w:footnote>
  <w:footnote w:id="13">
    <w:p w:rsidR="006A7AC2" w:rsidRDefault="006A7AC2">
      <w:pPr>
        <w:pStyle w:val="Textonotapie"/>
        <w:rPr>
          <w:rtl/>
        </w:rPr>
      </w:pPr>
      <w:r>
        <w:rPr>
          <w:rStyle w:val="Refdenotaalpie"/>
        </w:rPr>
        <w:footnoteRef/>
      </w:r>
      <w:r>
        <w:rPr>
          <w:rtl/>
        </w:rPr>
        <w:t xml:space="preserve"> </w:t>
      </w:r>
      <w:r>
        <w:rPr>
          <w:rFonts w:hint="cs"/>
          <w:rtl/>
        </w:rPr>
        <w:t>בכתב יד אחר שהביא רבינו חידוש זה סיים: ודוק כי הם דברים חריפים.</w:t>
      </w:r>
    </w:p>
  </w:footnote>
  <w:footnote w:id="14">
    <w:p w:rsidR="006A7AC2" w:rsidRDefault="006A7AC2">
      <w:pPr>
        <w:pStyle w:val="Textonotapie"/>
        <w:rPr>
          <w:rtl/>
        </w:rPr>
      </w:pPr>
      <w:r>
        <w:rPr>
          <w:rStyle w:val="Refdenotaalpie"/>
        </w:rPr>
        <w:footnoteRef/>
      </w:r>
      <w:r>
        <w:rPr>
          <w:rtl/>
        </w:rPr>
        <w:t xml:space="preserve"> </w:t>
      </w:r>
      <w:r>
        <w:rPr>
          <w:rFonts w:hint="cs"/>
          <w:rtl/>
        </w:rPr>
        <w:t>על פי סנהדרין צד ב'.</w:t>
      </w:r>
    </w:p>
  </w:footnote>
  <w:footnote w:id="15">
    <w:p w:rsidR="006A7AC2" w:rsidRDefault="006A7AC2">
      <w:pPr>
        <w:pStyle w:val="Textonotapie"/>
        <w:rPr>
          <w:rtl/>
        </w:rPr>
      </w:pPr>
      <w:r>
        <w:rPr>
          <w:rStyle w:val="Refdenotaalpie"/>
        </w:rPr>
        <w:footnoteRef/>
      </w:r>
      <w:r>
        <w:rPr>
          <w:rtl/>
        </w:rPr>
        <w:t xml:space="preserve"> </w:t>
      </w:r>
      <w:r>
        <w:rPr>
          <w:rFonts w:hint="cs"/>
          <w:rtl/>
        </w:rPr>
        <w:t>כוונת רבינו למה שאמרו בשבת צו ב', אך מה שאמרו יודה היה משה וכו', אינו נמצא שם אלא בבא בתרא קיט א'.</w:t>
      </w:r>
    </w:p>
  </w:footnote>
  <w:footnote w:id="16">
    <w:p w:rsidR="006A7AC2" w:rsidRDefault="006A7AC2">
      <w:pPr>
        <w:pStyle w:val="Textonotapie"/>
      </w:pPr>
      <w:r>
        <w:rPr>
          <w:rStyle w:val="Refdenotaalpie"/>
        </w:rPr>
        <w:footnoteRef/>
      </w:r>
      <w:r>
        <w:rPr>
          <w:rtl/>
        </w:rPr>
        <w:t xml:space="preserve"> </w:t>
      </w:r>
      <w:r>
        <w:rPr>
          <w:rFonts w:hint="cs"/>
          <w:rtl/>
        </w:rPr>
        <w:t>הכתב מטושטש וכך נראה לפענח.</w:t>
      </w:r>
    </w:p>
  </w:footnote>
  <w:footnote w:id="17">
    <w:p w:rsidR="006A7AC2" w:rsidRDefault="006A7AC2">
      <w:pPr>
        <w:pStyle w:val="Textonotapie"/>
      </w:pPr>
      <w:r>
        <w:rPr>
          <w:rStyle w:val="Refdenotaalpie"/>
        </w:rPr>
        <w:footnoteRef/>
      </w:r>
      <w:r>
        <w:rPr>
          <w:rtl/>
        </w:rPr>
        <w:t xml:space="preserve"> </w:t>
      </w:r>
      <w:r>
        <w:rPr>
          <w:rFonts w:hint="cs"/>
          <w:rtl/>
        </w:rPr>
        <w:t>אולי צריך להיות: והם.</w:t>
      </w:r>
    </w:p>
  </w:footnote>
  <w:footnote w:id="18">
    <w:p w:rsidR="006A7AC2" w:rsidRDefault="006A7AC2" w:rsidP="00611FA6">
      <w:pPr>
        <w:pStyle w:val="Textonotapie"/>
        <w:jc w:val="both"/>
      </w:pPr>
      <w:r>
        <w:rPr>
          <w:rStyle w:val="Refdenotaalpie"/>
        </w:rPr>
        <w:footnoteRef/>
      </w:r>
      <w:r>
        <w:rPr>
          <w:rtl/>
        </w:rPr>
        <w:t xml:space="preserve"> </w:t>
      </w:r>
      <w:r>
        <w:rPr>
          <w:rFonts w:hint="cs"/>
          <w:rtl/>
        </w:rPr>
        <w:t xml:space="preserve">לתועלת המעיין הנני להביאו כאן: </w:t>
      </w:r>
      <w:r w:rsidRPr="007651DD">
        <w:rPr>
          <w:rtl/>
        </w:rPr>
        <w:t>במדרש שוחר טוב (מדרש תהלים קא, מדרש שמואל כג ג, ילקוט שמעוני תהלים רמז תתנה), בשעה שאמר לו הקב"ה למשה מנה לי כהן גדול, אמר לו רבונו של עולם מאיזה שבט, משבט ראובן, אמר לו (תהלים קא ג) 'לא אשית לנגד עיני דבר בליעל', וכתיב (בראשית לה כה) 'וילך ראובן וישכב את בלהה' וכו'. משבט שמעון, אמר לו 'עשה סטים שנאתי' (תהלים קא ד'), על מה שעשה בשיטים לכך 'לא ידבק בי'. אמר לו ונמנה משבט דן, אמר לו 'לבב עקש יסור ממני' (תהלים קא ה'), שהיו עובדים עבודה זרה, לא היה לבן של זה עקש שהניח לחי עולמים ועבדו עבודה זרה, וכבר עברה עם ישראל בים שנאמר (זכריה י יא) 'ועבר בים צרה' זה צלמו של מיכה, הוא שמשה אומר להם (דברים כט יז) 'פן יש בכם איש או אשה' וכו'. אמר לו ונמנה משבט יהודה, אמר לו 'גבה עינים ורחב לבב אותו לא אוכל' (תהלים קא ה'), וכתיב (בראשית לח טו) 'ויראה יהודה'. אמר לו נמנה משבט יוסף, אמר לו 'מלשני בסתר רעהו אותו אצמית' וכו' (תהלים קא ה'). אמר לו ואלא ממי נמנה, אמר לו משבטך, שנאמר (תהלים קא ו) 'עיני בנאמני ארץ' וכו', וכתיב (במדבר יב ז) 'בכל ביתי נאמן הוא', עד כאן.</w:t>
      </w:r>
    </w:p>
  </w:footnote>
  <w:footnote w:id="19">
    <w:p w:rsidR="006A7AC2" w:rsidRDefault="006A7AC2">
      <w:pPr>
        <w:pStyle w:val="Textonotapie"/>
        <w:rPr>
          <w:rtl/>
        </w:rPr>
      </w:pPr>
      <w:r>
        <w:rPr>
          <w:rStyle w:val="Refdenotaalpie"/>
        </w:rPr>
        <w:footnoteRef/>
      </w:r>
      <w:r>
        <w:rPr>
          <w:rtl/>
        </w:rPr>
        <w:t xml:space="preserve"> </w:t>
      </w:r>
      <w:r>
        <w:rPr>
          <w:rFonts w:hint="cs"/>
          <w:rtl/>
        </w:rPr>
        <w:t>עיין שו"ת דברות אליהו חלק ז' סימן צג בביאור דעת רש"י.</w:t>
      </w:r>
    </w:p>
  </w:footnote>
  <w:footnote w:id="20">
    <w:p w:rsidR="006A7AC2" w:rsidRDefault="006A7AC2">
      <w:pPr>
        <w:pStyle w:val="Textonotapie"/>
      </w:pPr>
      <w:r>
        <w:rPr>
          <w:rStyle w:val="Refdenotaalpie"/>
        </w:rPr>
        <w:footnoteRef/>
      </w:r>
      <w:r>
        <w:rPr>
          <w:rtl/>
        </w:rPr>
        <w:t xml:space="preserve"> </w:t>
      </w:r>
      <w:r>
        <w:rPr>
          <w:rFonts w:hint="cs"/>
          <w:rtl/>
        </w:rPr>
        <w:t>לא זכינו לכתב היד של פרשה זו וחבל על דאבדין.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proofState w:grammar="clean"/>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C033F"/>
    <w:rsid w:val="000002D7"/>
    <w:rsid w:val="00000522"/>
    <w:rsid w:val="000007FA"/>
    <w:rsid w:val="00001A8D"/>
    <w:rsid w:val="00001E81"/>
    <w:rsid w:val="00002076"/>
    <w:rsid w:val="00002365"/>
    <w:rsid w:val="000029C2"/>
    <w:rsid w:val="00003A15"/>
    <w:rsid w:val="000043AF"/>
    <w:rsid w:val="0000471F"/>
    <w:rsid w:val="000050DF"/>
    <w:rsid w:val="00005300"/>
    <w:rsid w:val="0000668D"/>
    <w:rsid w:val="000067D3"/>
    <w:rsid w:val="000100CA"/>
    <w:rsid w:val="000100FA"/>
    <w:rsid w:val="0001190A"/>
    <w:rsid w:val="000120DC"/>
    <w:rsid w:val="000123E7"/>
    <w:rsid w:val="00013201"/>
    <w:rsid w:val="00013434"/>
    <w:rsid w:val="00013DE7"/>
    <w:rsid w:val="00014390"/>
    <w:rsid w:val="00014590"/>
    <w:rsid w:val="000145A0"/>
    <w:rsid w:val="00014C46"/>
    <w:rsid w:val="0001544A"/>
    <w:rsid w:val="00015E07"/>
    <w:rsid w:val="0001679F"/>
    <w:rsid w:val="00016F74"/>
    <w:rsid w:val="00017CC8"/>
    <w:rsid w:val="0002068D"/>
    <w:rsid w:val="000218C2"/>
    <w:rsid w:val="00021F46"/>
    <w:rsid w:val="000220AB"/>
    <w:rsid w:val="000220D2"/>
    <w:rsid w:val="00022162"/>
    <w:rsid w:val="00022847"/>
    <w:rsid w:val="000241DE"/>
    <w:rsid w:val="000248E1"/>
    <w:rsid w:val="000250FB"/>
    <w:rsid w:val="000255B3"/>
    <w:rsid w:val="000256E2"/>
    <w:rsid w:val="00025CC5"/>
    <w:rsid w:val="000261A4"/>
    <w:rsid w:val="000265D9"/>
    <w:rsid w:val="0002672C"/>
    <w:rsid w:val="00026C20"/>
    <w:rsid w:val="00026D00"/>
    <w:rsid w:val="0002701B"/>
    <w:rsid w:val="0002740C"/>
    <w:rsid w:val="00027429"/>
    <w:rsid w:val="00027A23"/>
    <w:rsid w:val="000306D4"/>
    <w:rsid w:val="00030809"/>
    <w:rsid w:val="00031149"/>
    <w:rsid w:val="00031CB5"/>
    <w:rsid w:val="00032B51"/>
    <w:rsid w:val="000330A7"/>
    <w:rsid w:val="0003336C"/>
    <w:rsid w:val="00033F78"/>
    <w:rsid w:val="00034FA9"/>
    <w:rsid w:val="0003528E"/>
    <w:rsid w:val="000353D0"/>
    <w:rsid w:val="000354D5"/>
    <w:rsid w:val="00035AC5"/>
    <w:rsid w:val="000360FB"/>
    <w:rsid w:val="00036D1A"/>
    <w:rsid w:val="00036E22"/>
    <w:rsid w:val="00040360"/>
    <w:rsid w:val="00040BD3"/>
    <w:rsid w:val="00040D1A"/>
    <w:rsid w:val="0004127D"/>
    <w:rsid w:val="00041FDC"/>
    <w:rsid w:val="000422B0"/>
    <w:rsid w:val="000422B3"/>
    <w:rsid w:val="00042441"/>
    <w:rsid w:val="000425EF"/>
    <w:rsid w:val="00042D78"/>
    <w:rsid w:val="0004352E"/>
    <w:rsid w:val="00043854"/>
    <w:rsid w:val="0004483A"/>
    <w:rsid w:val="00044A1B"/>
    <w:rsid w:val="00045AC0"/>
    <w:rsid w:val="00045EAF"/>
    <w:rsid w:val="00046734"/>
    <w:rsid w:val="00046782"/>
    <w:rsid w:val="00046A98"/>
    <w:rsid w:val="00047B2A"/>
    <w:rsid w:val="00050575"/>
    <w:rsid w:val="0005075F"/>
    <w:rsid w:val="00050CFF"/>
    <w:rsid w:val="0005147C"/>
    <w:rsid w:val="00051F48"/>
    <w:rsid w:val="00051F51"/>
    <w:rsid w:val="000523B2"/>
    <w:rsid w:val="000524F5"/>
    <w:rsid w:val="00052BF7"/>
    <w:rsid w:val="00052C1A"/>
    <w:rsid w:val="00052D52"/>
    <w:rsid w:val="00053FFE"/>
    <w:rsid w:val="000545CA"/>
    <w:rsid w:val="000549EE"/>
    <w:rsid w:val="00054CC4"/>
    <w:rsid w:val="000554B2"/>
    <w:rsid w:val="000556D6"/>
    <w:rsid w:val="00055C8E"/>
    <w:rsid w:val="00055CDE"/>
    <w:rsid w:val="00055DD5"/>
    <w:rsid w:val="00056E69"/>
    <w:rsid w:val="00057002"/>
    <w:rsid w:val="00057196"/>
    <w:rsid w:val="00057B33"/>
    <w:rsid w:val="00057D20"/>
    <w:rsid w:val="00060DAA"/>
    <w:rsid w:val="00061819"/>
    <w:rsid w:val="00062436"/>
    <w:rsid w:val="000627CE"/>
    <w:rsid w:val="00062941"/>
    <w:rsid w:val="00062E08"/>
    <w:rsid w:val="00062EBE"/>
    <w:rsid w:val="000634DE"/>
    <w:rsid w:val="000642D9"/>
    <w:rsid w:val="000647B9"/>
    <w:rsid w:val="000652E8"/>
    <w:rsid w:val="00065366"/>
    <w:rsid w:val="00065B74"/>
    <w:rsid w:val="000665D4"/>
    <w:rsid w:val="00066C0B"/>
    <w:rsid w:val="00066E75"/>
    <w:rsid w:val="00067664"/>
    <w:rsid w:val="000703EE"/>
    <w:rsid w:val="00070DAC"/>
    <w:rsid w:val="000711A6"/>
    <w:rsid w:val="0007125F"/>
    <w:rsid w:val="00071341"/>
    <w:rsid w:val="000714BE"/>
    <w:rsid w:val="00071659"/>
    <w:rsid w:val="000716E8"/>
    <w:rsid w:val="00071A74"/>
    <w:rsid w:val="00071B42"/>
    <w:rsid w:val="00071B81"/>
    <w:rsid w:val="0007204C"/>
    <w:rsid w:val="00072C27"/>
    <w:rsid w:val="000736B0"/>
    <w:rsid w:val="00075D4E"/>
    <w:rsid w:val="00077392"/>
    <w:rsid w:val="0007767F"/>
    <w:rsid w:val="00080DBE"/>
    <w:rsid w:val="00081338"/>
    <w:rsid w:val="00081B09"/>
    <w:rsid w:val="00081C52"/>
    <w:rsid w:val="00081DFE"/>
    <w:rsid w:val="00081EA1"/>
    <w:rsid w:val="00082851"/>
    <w:rsid w:val="00082874"/>
    <w:rsid w:val="00082CA4"/>
    <w:rsid w:val="000837E3"/>
    <w:rsid w:val="00083BA2"/>
    <w:rsid w:val="00083D99"/>
    <w:rsid w:val="00083DFF"/>
    <w:rsid w:val="00085967"/>
    <w:rsid w:val="00086497"/>
    <w:rsid w:val="000865C7"/>
    <w:rsid w:val="0008730D"/>
    <w:rsid w:val="00087841"/>
    <w:rsid w:val="00087B29"/>
    <w:rsid w:val="00090734"/>
    <w:rsid w:val="00090A40"/>
    <w:rsid w:val="00090E96"/>
    <w:rsid w:val="00091892"/>
    <w:rsid w:val="000921C2"/>
    <w:rsid w:val="000923A0"/>
    <w:rsid w:val="000924C0"/>
    <w:rsid w:val="0009260E"/>
    <w:rsid w:val="00092737"/>
    <w:rsid w:val="000931B5"/>
    <w:rsid w:val="0009362D"/>
    <w:rsid w:val="000944E4"/>
    <w:rsid w:val="00094A0B"/>
    <w:rsid w:val="0009568F"/>
    <w:rsid w:val="00095805"/>
    <w:rsid w:val="00095A21"/>
    <w:rsid w:val="00095F7B"/>
    <w:rsid w:val="00096652"/>
    <w:rsid w:val="000975DB"/>
    <w:rsid w:val="000975F8"/>
    <w:rsid w:val="00097788"/>
    <w:rsid w:val="000A0A22"/>
    <w:rsid w:val="000A1214"/>
    <w:rsid w:val="000A13C4"/>
    <w:rsid w:val="000A1A62"/>
    <w:rsid w:val="000A1F83"/>
    <w:rsid w:val="000A30BE"/>
    <w:rsid w:val="000A3906"/>
    <w:rsid w:val="000A3A7C"/>
    <w:rsid w:val="000A3F55"/>
    <w:rsid w:val="000A4055"/>
    <w:rsid w:val="000A424E"/>
    <w:rsid w:val="000A4629"/>
    <w:rsid w:val="000A535D"/>
    <w:rsid w:val="000A5660"/>
    <w:rsid w:val="000A5861"/>
    <w:rsid w:val="000A5B56"/>
    <w:rsid w:val="000A5D6D"/>
    <w:rsid w:val="000A636E"/>
    <w:rsid w:val="000A6972"/>
    <w:rsid w:val="000A6F9D"/>
    <w:rsid w:val="000A79D1"/>
    <w:rsid w:val="000A7A72"/>
    <w:rsid w:val="000B0183"/>
    <w:rsid w:val="000B07D8"/>
    <w:rsid w:val="000B0AAB"/>
    <w:rsid w:val="000B0C2C"/>
    <w:rsid w:val="000B1B18"/>
    <w:rsid w:val="000B1FBE"/>
    <w:rsid w:val="000B2347"/>
    <w:rsid w:val="000B2803"/>
    <w:rsid w:val="000B2E31"/>
    <w:rsid w:val="000B324E"/>
    <w:rsid w:val="000B474C"/>
    <w:rsid w:val="000B48A8"/>
    <w:rsid w:val="000B5361"/>
    <w:rsid w:val="000B645B"/>
    <w:rsid w:val="000B6CF9"/>
    <w:rsid w:val="000B6FB1"/>
    <w:rsid w:val="000B7329"/>
    <w:rsid w:val="000B7934"/>
    <w:rsid w:val="000C07D6"/>
    <w:rsid w:val="000C0880"/>
    <w:rsid w:val="000C09ED"/>
    <w:rsid w:val="000C0E93"/>
    <w:rsid w:val="000C1294"/>
    <w:rsid w:val="000C13D1"/>
    <w:rsid w:val="000C1691"/>
    <w:rsid w:val="000C34B4"/>
    <w:rsid w:val="000C3E08"/>
    <w:rsid w:val="000C473F"/>
    <w:rsid w:val="000C4C57"/>
    <w:rsid w:val="000C5331"/>
    <w:rsid w:val="000C591F"/>
    <w:rsid w:val="000C5D54"/>
    <w:rsid w:val="000C5FA9"/>
    <w:rsid w:val="000C6BD5"/>
    <w:rsid w:val="000C7241"/>
    <w:rsid w:val="000C7BDB"/>
    <w:rsid w:val="000C7C1D"/>
    <w:rsid w:val="000C7C3D"/>
    <w:rsid w:val="000D0303"/>
    <w:rsid w:val="000D0CF9"/>
    <w:rsid w:val="000D0D58"/>
    <w:rsid w:val="000D212A"/>
    <w:rsid w:val="000D2C99"/>
    <w:rsid w:val="000D2EF6"/>
    <w:rsid w:val="000D438A"/>
    <w:rsid w:val="000D498F"/>
    <w:rsid w:val="000D4B53"/>
    <w:rsid w:val="000D558B"/>
    <w:rsid w:val="000D57F5"/>
    <w:rsid w:val="000D5D9F"/>
    <w:rsid w:val="000D6669"/>
    <w:rsid w:val="000D7726"/>
    <w:rsid w:val="000D7E37"/>
    <w:rsid w:val="000E0964"/>
    <w:rsid w:val="000E1F08"/>
    <w:rsid w:val="000E2720"/>
    <w:rsid w:val="000E2E3E"/>
    <w:rsid w:val="000E2EF1"/>
    <w:rsid w:val="000E3E3E"/>
    <w:rsid w:val="000E42DC"/>
    <w:rsid w:val="000E44A3"/>
    <w:rsid w:val="000E5989"/>
    <w:rsid w:val="000E5C73"/>
    <w:rsid w:val="000E5DFD"/>
    <w:rsid w:val="000E6007"/>
    <w:rsid w:val="000E62CA"/>
    <w:rsid w:val="000E65FE"/>
    <w:rsid w:val="000E6C44"/>
    <w:rsid w:val="000E7173"/>
    <w:rsid w:val="000E74AC"/>
    <w:rsid w:val="000E7A62"/>
    <w:rsid w:val="000E7D0A"/>
    <w:rsid w:val="000E7D9C"/>
    <w:rsid w:val="000F1E7D"/>
    <w:rsid w:val="000F20D3"/>
    <w:rsid w:val="000F23EF"/>
    <w:rsid w:val="000F2D0A"/>
    <w:rsid w:val="000F3873"/>
    <w:rsid w:val="000F3C19"/>
    <w:rsid w:val="000F3C70"/>
    <w:rsid w:val="000F404B"/>
    <w:rsid w:val="000F483A"/>
    <w:rsid w:val="000F4E96"/>
    <w:rsid w:val="000F57D8"/>
    <w:rsid w:val="000F6082"/>
    <w:rsid w:val="000F737D"/>
    <w:rsid w:val="000F7A5D"/>
    <w:rsid w:val="0010010D"/>
    <w:rsid w:val="001001DA"/>
    <w:rsid w:val="001005C2"/>
    <w:rsid w:val="00100E62"/>
    <w:rsid w:val="00100ECE"/>
    <w:rsid w:val="00100EE0"/>
    <w:rsid w:val="00101619"/>
    <w:rsid w:val="00101B9C"/>
    <w:rsid w:val="00101EEA"/>
    <w:rsid w:val="00102233"/>
    <w:rsid w:val="001025DD"/>
    <w:rsid w:val="00102653"/>
    <w:rsid w:val="00102C72"/>
    <w:rsid w:val="00103094"/>
    <w:rsid w:val="00103D2D"/>
    <w:rsid w:val="00103D6C"/>
    <w:rsid w:val="001042E1"/>
    <w:rsid w:val="001044B5"/>
    <w:rsid w:val="00105D92"/>
    <w:rsid w:val="001065CA"/>
    <w:rsid w:val="00106773"/>
    <w:rsid w:val="00106E34"/>
    <w:rsid w:val="00107585"/>
    <w:rsid w:val="00107BB6"/>
    <w:rsid w:val="00107D11"/>
    <w:rsid w:val="00111255"/>
    <w:rsid w:val="0011150B"/>
    <w:rsid w:val="00111872"/>
    <w:rsid w:val="0011226B"/>
    <w:rsid w:val="00112E73"/>
    <w:rsid w:val="0011335F"/>
    <w:rsid w:val="001139BF"/>
    <w:rsid w:val="00113C7C"/>
    <w:rsid w:val="00115E0C"/>
    <w:rsid w:val="00116F75"/>
    <w:rsid w:val="00117370"/>
    <w:rsid w:val="00120B79"/>
    <w:rsid w:val="00120DF5"/>
    <w:rsid w:val="001210C0"/>
    <w:rsid w:val="001221CF"/>
    <w:rsid w:val="00123227"/>
    <w:rsid w:val="00123356"/>
    <w:rsid w:val="001236DA"/>
    <w:rsid w:val="00123795"/>
    <w:rsid w:val="001239E9"/>
    <w:rsid w:val="00124913"/>
    <w:rsid w:val="001250A2"/>
    <w:rsid w:val="00126170"/>
    <w:rsid w:val="001264A9"/>
    <w:rsid w:val="00126CE4"/>
    <w:rsid w:val="001275D1"/>
    <w:rsid w:val="001300AA"/>
    <w:rsid w:val="00130A6C"/>
    <w:rsid w:val="00130AC2"/>
    <w:rsid w:val="001316CF"/>
    <w:rsid w:val="00132D34"/>
    <w:rsid w:val="0013368F"/>
    <w:rsid w:val="00133F0B"/>
    <w:rsid w:val="00134049"/>
    <w:rsid w:val="001345F6"/>
    <w:rsid w:val="001348A7"/>
    <w:rsid w:val="0013530A"/>
    <w:rsid w:val="00135445"/>
    <w:rsid w:val="00135C1A"/>
    <w:rsid w:val="00135D8D"/>
    <w:rsid w:val="001361B8"/>
    <w:rsid w:val="00136ABA"/>
    <w:rsid w:val="00137384"/>
    <w:rsid w:val="001377FF"/>
    <w:rsid w:val="00140C59"/>
    <w:rsid w:val="001417F7"/>
    <w:rsid w:val="00141B89"/>
    <w:rsid w:val="00141DC0"/>
    <w:rsid w:val="00141FC3"/>
    <w:rsid w:val="00142FD0"/>
    <w:rsid w:val="0014348D"/>
    <w:rsid w:val="001444AB"/>
    <w:rsid w:val="00144F9E"/>
    <w:rsid w:val="001456C0"/>
    <w:rsid w:val="00150394"/>
    <w:rsid w:val="001504A5"/>
    <w:rsid w:val="00152035"/>
    <w:rsid w:val="001534EB"/>
    <w:rsid w:val="0015409A"/>
    <w:rsid w:val="00154650"/>
    <w:rsid w:val="00154E7C"/>
    <w:rsid w:val="00155D36"/>
    <w:rsid w:val="0015628F"/>
    <w:rsid w:val="001563D9"/>
    <w:rsid w:val="00156EA3"/>
    <w:rsid w:val="00157C06"/>
    <w:rsid w:val="001603D1"/>
    <w:rsid w:val="0016215F"/>
    <w:rsid w:val="001621A4"/>
    <w:rsid w:val="00162C3F"/>
    <w:rsid w:val="00163710"/>
    <w:rsid w:val="0016389B"/>
    <w:rsid w:val="00163B47"/>
    <w:rsid w:val="00163C9E"/>
    <w:rsid w:val="00163F91"/>
    <w:rsid w:val="0016419C"/>
    <w:rsid w:val="00164272"/>
    <w:rsid w:val="001644DE"/>
    <w:rsid w:val="0016471B"/>
    <w:rsid w:val="00165535"/>
    <w:rsid w:val="00165ACC"/>
    <w:rsid w:val="0016688F"/>
    <w:rsid w:val="001677F2"/>
    <w:rsid w:val="00167A47"/>
    <w:rsid w:val="001700ED"/>
    <w:rsid w:val="0017012E"/>
    <w:rsid w:val="001701A0"/>
    <w:rsid w:val="001707B5"/>
    <w:rsid w:val="00170856"/>
    <w:rsid w:val="00173484"/>
    <w:rsid w:val="0017358D"/>
    <w:rsid w:val="00175464"/>
    <w:rsid w:val="00175D48"/>
    <w:rsid w:val="00175E43"/>
    <w:rsid w:val="00175E56"/>
    <w:rsid w:val="0017661A"/>
    <w:rsid w:val="0017677F"/>
    <w:rsid w:val="001769B5"/>
    <w:rsid w:val="00176D3E"/>
    <w:rsid w:val="00177322"/>
    <w:rsid w:val="001774B9"/>
    <w:rsid w:val="00177B94"/>
    <w:rsid w:val="00177C9A"/>
    <w:rsid w:val="00177FA0"/>
    <w:rsid w:val="00180406"/>
    <w:rsid w:val="00181E86"/>
    <w:rsid w:val="001822BA"/>
    <w:rsid w:val="001823BC"/>
    <w:rsid w:val="00182C16"/>
    <w:rsid w:val="00182D64"/>
    <w:rsid w:val="00182E9B"/>
    <w:rsid w:val="00182FFC"/>
    <w:rsid w:val="0018306E"/>
    <w:rsid w:val="00183166"/>
    <w:rsid w:val="00183480"/>
    <w:rsid w:val="001836F8"/>
    <w:rsid w:val="00184215"/>
    <w:rsid w:val="00184836"/>
    <w:rsid w:val="00184EB1"/>
    <w:rsid w:val="00185DC3"/>
    <w:rsid w:val="001866DB"/>
    <w:rsid w:val="00186A7D"/>
    <w:rsid w:val="00186D42"/>
    <w:rsid w:val="00186E69"/>
    <w:rsid w:val="001870F3"/>
    <w:rsid w:val="001876A7"/>
    <w:rsid w:val="00187770"/>
    <w:rsid w:val="0019096A"/>
    <w:rsid w:val="0019243C"/>
    <w:rsid w:val="0019326C"/>
    <w:rsid w:val="0019329C"/>
    <w:rsid w:val="00193310"/>
    <w:rsid w:val="00193C21"/>
    <w:rsid w:val="00194274"/>
    <w:rsid w:val="0019474D"/>
    <w:rsid w:val="00195907"/>
    <w:rsid w:val="00195E18"/>
    <w:rsid w:val="001962F8"/>
    <w:rsid w:val="00196476"/>
    <w:rsid w:val="00196994"/>
    <w:rsid w:val="00197639"/>
    <w:rsid w:val="00197C74"/>
    <w:rsid w:val="001A08F5"/>
    <w:rsid w:val="001A18B3"/>
    <w:rsid w:val="001A1AB1"/>
    <w:rsid w:val="001A1F9E"/>
    <w:rsid w:val="001A1FC2"/>
    <w:rsid w:val="001A2447"/>
    <w:rsid w:val="001A281E"/>
    <w:rsid w:val="001A362C"/>
    <w:rsid w:val="001A36F6"/>
    <w:rsid w:val="001A3FAE"/>
    <w:rsid w:val="001A40B5"/>
    <w:rsid w:val="001A4C0A"/>
    <w:rsid w:val="001A4EED"/>
    <w:rsid w:val="001A52E3"/>
    <w:rsid w:val="001A6427"/>
    <w:rsid w:val="001A65C6"/>
    <w:rsid w:val="001A7BAC"/>
    <w:rsid w:val="001B0E99"/>
    <w:rsid w:val="001B1E1B"/>
    <w:rsid w:val="001B1F48"/>
    <w:rsid w:val="001B22AA"/>
    <w:rsid w:val="001B3349"/>
    <w:rsid w:val="001B349F"/>
    <w:rsid w:val="001B3ED4"/>
    <w:rsid w:val="001B457A"/>
    <w:rsid w:val="001B4661"/>
    <w:rsid w:val="001B4A2D"/>
    <w:rsid w:val="001B5A01"/>
    <w:rsid w:val="001B5F45"/>
    <w:rsid w:val="001B70A2"/>
    <w:rsid w:val="001B780D"/>
    <w:rsid w:val="001B7B97"/>
    <w:rsid w:val="001B7DAD"/>
    <w:rsid w:val="001C0ABA"/>
    <w:rsid w:val="001C0DDD"/>
    <w:rsid w:val="001C1BA1"/>
    <w:rsid w:val="001C23FC"/>
    <w:rsid w:val="001C244D"/>
    <w:rsid w:val="001C2D18"/>
    <w:rsid w:val="001C2E1E"/>
    <w:rsid w:val="001C3334"/>
    <w:rsid w:val="001C37AA"/>
    <w:rsid w:val="001C43DB"/>
    <w:rsid w:val="001C4ADF"/>
    <w:rsid w:val="001C5DCF"/>
    <w:rsid w:val="001C66E8"/>
    <w:rsid w:val="001C693E"/>
    <w:rsid w:val="001C6BBC"/>
    <w:rsid w:val="001C7074"/>
    <w:rsid w:val="001C70DB"/>
    <w:rsid w:val="001C726A"/>
    <w:rsid w:val="001C7276"/>
    <w:rsid w:val="001C76BE"/>
    <w:rsid w:val="001C7768"/>
    <w:rsid w:val="001C7E27"/>
    <w:rsid w:val="001D08B3"/>
    <w:rsid w:val="001D1726"/>
    <w:rsid w:val="001D1A00"/>
    <w:rsid w:val="001D211A"/>
    <w:rsid w:val="001D27AB"/>
    <w:rsid w:val="001D31A5"/>
    <w:rsid w:val="001D31C7"/>
    <w:rsid w:val="001D3D6B"/>
    <w:rsid w:val="001D3E3B"/>
    <w:rsid w:val="001D45EF"/>
    <w:rsid w:val="001D4720"/>
    <w:rsid w:val="001D477A"/>
    <w:rsid w:val="001D5CED"/>
    <w:rsid w:val="001D5D00"/>
    <w:rsid w:val="001D5E64"/>
    <w:rsid w:val="001D6301"/>
    <w:rsid w:val="001D7016"/>
    <w:rsid w:val="001D70B7"/>
    <w:rsid w:val="001D733D"/>
    <w:rsid w:val="001D73CC"/>
    <w:rsid w:val="001D78AF"/>
    <w:rsid w:val="001D7C6B"/>
    <w:rsid w:val="001E005B"/>
    <w:rsid w:val="001E00DE"/>
    <w:rsid w:val="001E06BF"/>
    <w:rsid w:val="001E0870"/>
    <w:rsid w:val="001E143E"/>
    <w:rsid w:val="001E1528"/>
    <w:rsid w:val="001E1B9A"/>
    <w:rsid w:val="001E1C11"/>
    <w:rsid w:val="001E1E2C"/>
    <w:rsid w:val="001E2936"/>
    <w:rsid w:val="001E2F6F"/>
    <w:rsid w:val="001E336C"/>
    <w:rsid w:val="001E3BD0"/>
    <w:rsid w:val="001E47D3"/>
    <w:rsid w:val="001E4F88"/>
    <w:rsid w:val="001E6081"/>
    <w:rsid w:val="001E63EB"/>
    <w:rsid w:val="001E6433"/>
    <w:rsid w:val="001E648B"/>
    <w:rsid w:val="001E7210"/>
    <w:rsid w:val="001E73EF"/>
    <w:rsid w:val="001E76B8"/>
    <w:rsid w:val="001F07EC"/>
    <w:rsid w:val="001F0E28"/>
    <w:rsid w:val="001F111B"/>
    <w:rsid w:val="001F1427"/>
    <w:rsid w:val="001F16DD"/>
    <w:rsid w:val="001F1862"/>
    <w:rsid w:val="001F18C7"/>
    <w:rsid w:val="001F28AE"/>
    <w:rsid w:val="001F2A3D"/>
    <w:rsid w:val="001F3AB9"/>
    <w:rsid w:val="001F3D0D"/>
    <w:rsid w:val="001F3EEF"/>
    <w:rsid w:val="001F4030"/>
    <w:rsid w:val="001F464E"/>
    <w:rsid w:val="001F46C2"/>
    <w:rsid w:val="001F4856"/>
    <w:rsid w:val="001F4C53"/>
    <w:rsid w:val="001F59A4"/>
    <w:rsid w:val="001F5E9E"/>
    <w:rsid w:val="001F670E"/>
    <w:rsid w:val="001F6811"/>
    <w:rsid w:val="001F747D"/>
    <w:rsid w:val="001F7D47"/>
    <w:rsid w:val="00201B05"/>
    <w:rsid w:val="0020237F"/>
    <w:rsid w:val="00202772"/>
    <w:rsid w:val="002033BD"/>
    <w:rsid w:val="00203547"/>
    <w:rsid w:val="002036DB"/>
    <w:rsid w:val="002037DD"/>
    <w:rsid w:val="00203976"/>
    <w:rsid w:val="002046FA"/>
    <w:rsid w:val="002054B0"/>
    <w:rsid w:val="0020585D"/>
    <w:rsid w:val="00205C09"/>
    <w:rsid w:val="0020677C"/>
    <w:rsid w:val="00206E3B"/>
    <w:rsid w:val="00211AF8"/>
    <w:rsid w:val="00211BC4"/>
    <w:rsid w:val="002122EB"/>
    <w:rsid w:val="002123B0"/>
    <w:rsid w:val="0021250B"/>
    <w:rsid w:val="00212681"/>
    <w:rsid w:val="00213144"/>
    <w:rsid w:val="00213500"/>
    <w:rsid w:val="00213514"/>
    <w:rsid w:val="002135BB"/>
    <w:rsid w:val="002137BD"/>
    <w:rsid w:val="00213E0C"/>
    <w:rsid w:val="002141C0"/>
    <w:rsid w:val="002142BC"/>
    <w:rsid w:val="00214561"/>
    <w:rsid w:val="00215F39"/>
    <w:rsid w:val="00217C1D"/>
    <w:rsid w:val="00217CFC"/>
    <w:rsid w:val="00220D01"/>
    <w:rsid w:val="00220D92"/>
    <w:rsid w:val="00220F1A"/>
    <w:rsid w:val="00221EB4"/>
    <w:rsid w:val="00222C53"/>
    <w:rsid w:val="00223037"/>
    <w:rsid w:val="002233CD"/>
    <w:rsid w:val="00223A2B"/>
    <w:rsid w:val="00223D7E"/>
    <w:rsid w:val="00223E08"/>
    <w:rsid w:val="00223FB1"/>
    <w:rsid w:val="00223FD2"/>
    <w:rsid w:val="00224046"/>
    <w:rsid w:val="00224074"/>
    <w:rsid w:val="00224222"/>
    <w:rsid w:val="00224B36"/>
    <w:rsid w:val="00225443"/>
    <w:rsid w:val="00225453"/>
    <w:rsid w:val="002257AE"/>
    <w:rsid w:val="002265EC"/>
    <w:rsid w:val="00226D62"/>
    <w:rsid w:val="0022708F"/>
    <w:rsid w:val="002275F0"/>
    <w:rsid w:val="00227B6C"/>
    <w:rsid w:val="00227D9D"/>
    <w:rsid w:val="002308D1"/>
    <w:rsid w:val="00230DA5"/>
    <w:rsid w:val="002311B4"/>
    <w:rsid w:val="002313DB"/>
    <w:rsid w:val="002319F6"/>
    <w:rsid w:val="00231BEC"/>
    <w:rsid w:val="002321AC"/>
    <w:rsid w:val="00233322"/>
    <w:rsid w:val="0023382D"/>
    <w:rsid w:val="00233888"/>
    <w:rsid w:val="002341B2"/>
    <w:rsid w:val="00234EB5"/>
    <w:rsid w:val="002351FE"/>
    <w:rsid w:val="00235DCD"/>
    <w:rsid w:val="00235E0C"/>
    <w:rsid w:val="00236092"/>
    <w:rsid w:val="00236A74"/>
    <w:rsid w:val="00237249"/>
    <w:rsid w:val="00237E41"/>
    <w:rsid w:val="00240DB5"/>
    <w:rsid w:val="00241BBE"/>
    <w:rsid w:val="002427BB"/>
    <w:rsid w:val="00242E48"/>
    <w:rsid w:val="00243658"/>
    <w:rsid w:val="00244C14"/>
    <w:rsid w:val="00244D4C"/>
    <w:rsid w:val="0024505A"/>
    <w:rsid w:val="002450AF"/>
    <w:rsid w:val="00245790"/>
    <w:rsid w:val="0024583D"/>
    <w:rsid w:val="00245CD9"/>
    <w:rsid w:val="00245E58"/>
    <w:rsid w:val="00245F88"/>
    <w:rsid w:val="00246FD3"/>
    <w:rsid w:val="0024716E"/>
    <w:rsid w:val="00247A11"/>
    <w:rsid w:val="00251BA7"/>
    <w:rsid w:val="0025217F"/>
    <w:rsid w:val="0025224A"/>
    <w:rsid w:val="00252488"/>
    <w:rsid w:val="0025353D"/>
    <w:rsid w:val="002535E4"/>
    <w:rsid w:val="00253CDA"/>
    <w:rsid w:val="002568C5"/>
    <w:rsid w:val="00256A90"/>
    <w:rsid w:val="00256DAE"/>
    <w:rsid w:val="0025756D"/>
    <w:rsid w:val="00257B84"/>
    <w:rsid w:val="00257C14"/>
    <w:rsid w:val="00260577"/>
    <w:rsid w:val="00260CEC"/>
    <w:rsid w:val="00260F6E"/>
    <w:rsid w:val="002618ED"/>
    <w:rsid w:val="002619C0"/>
    <w:rsid w:val="002621B8"/>
    <w:rsid w:val="00262EA4"/>
    <w:rsid w:val="00264235"/>
    <w:rsid w:val="00264B63"/>
    <w:rsid w:val="00266D46"/>
    <w:rsid w:val="00267B9B"/>
    <w:rsid w:val="0027079B"/>
    <w:rsid w:val="00270A47"/>
    <w:rsid w:val="00270B49"/>
    <w:rsid w:val="00271060"/>
    <w:rsid w:val="0027130A"/>
    <w:rsid w:val="00271C41"/>
    <w:rsid w:val="002721C6"/>
    <w:rsid w:val="00272A56"/>
    <w:rsid w:val="00272E79"/>
    <w:rsid w:val="0027330C"/>
    <w:rsid w:val="002734AE"/>
    <w:rsid w:val="00273840"/>
    <w:rsid w:val="0027392D"/>
    <w:rsid w:val="0027452A"/>
    <w:rsid w:val="002747EE"/>
    <w:rsid w:val="00275027"/>
    <w:rsid w:val="00275141"/>
    <w:rsid w:val="00275C14"/>
    <w:rsid w:val="00275CA5"/>
    <w:rsid w:val="002764F2"/>
    <w:rsid w:val="0027702F"/>
    <w:rsid w:val="0027704E"/>
    <w:rsid w:val="00277325"/>
    <w:rsid w:val="002803AA"/>
    <w:rsid w:val="002804D6"/>
    <w:rsid w:val="00280797"/>
    <w:rsid w:val="00280EB2"/>
    <w:rsid w:val="00280F5F"/>
    <w:rsid w:val="00281AF4"/>
    <w:rsid w:val="00281E0F"/>
    <w:rsid w:val="002827EB"/>
    <w:rsid w:val="00282B15"/>
    <w:rsid w:val="00282D81"/>
    <w:rsid w:val="00282F53"/>
    <w:rsid w:val="00283171"/>
    <w:rsid w:val="00283DC4"/>
    <w:rsid w:val="00284A21"/>
    <w:rsid w:val="00284D99"/>
    <w:rsid w:val="00285D23"/>
    <w:rsid w:val="00286261"/>
    <w:rsid w:val="00286262"/>
    <w:rsid w:val="00287CA2"/>
    <w:rsid w:val="00290067"/>
    <w:rsid w:val="0029084D"/>
    <w:rsid w:val="0029179C"/>
    <w:rsid w:val="00291801"/>
    <w:rsid w:val="00291DEC"/>
    <w:rsid w:val="00292301"/>
    <w:rsid w:val="00292A0A"/>
    <w:rsid w:val="00292BDB"/>
    <w:rsid w:val="00292E46"/>
    <w:rsid w:val="00292EBC"/>
    <w:rsid w:val="0029447A"/>
    <w:rsid w:val="00294D12"/>
    <w:rsid w:val="00294D59"/>
    <w:rsid w:val="0029704F"/>
    <w:rsid w:val="00297125"/>
    <w:rsid w:val="002972F5"/>
    <w:rsid w:val="002A06BA"/>
    <w:rsid w:val="002A14AB"/>
    <w:rsid w:val="002A1A55"/>
    <w:rsid w:val="002A1D38"/>
    <w:rsid w:val="002A2B45"/>
    <w:rsid w:val="002A2BE8"/>
    <w:rsid w:val="002A3B6D"/>
    <w:rsid w:val="002A3FC5"/>
    <w:rsid w:val="002A46D2"/>
    <w:rsid w:val="002A4871"/>
    <w:rsid w:val="002A5563"/>
    <w:rsid w:val="002A62A3"/>
    <w:rsid w:val="002A636A"/>
    <w:rsid w:val="002A657F"/>
    <w:rsid w:val="002A73CA"/>
    <w:rsid w:val="002A74C7"/>
    <w:rsid w:val="002A787A"/>
    <w:rsid w:val="002A7B0D"/>
    <w:rsid w:val="002B04BD"/>
    <w:rsid w:val="002B06E5"/>
    <w:rsid w:val="002B1291"/>
    <w:rsid w:val="002B1714"/>
    <w:rsid w:val="002B180A"/>
    <w:rsid w:val="002B212B"/>
    <w:rsid w:val="002B235D"/>
    <w:rsid w:val="002B267B"/>
    <w:rsid w:val="002B286D"/>
    <w:rsid w:val="002B2F6C"/>
    <w:rsid w:val="002B31E3"/>
    <w:rsid w:val="002B3557"/>
    <w:rsid w:val="002B36B7"/>
    <w:rsid w:val="002B4112"/>
    <w:rsid w:val="002B4B69"/>
    <w:rsid w:val="002B4EA3"/>
    <w:rsid w:val="002B66AD"/>
    <w:rsid w:val="002B6836"/>
    <w:rsid w:val="002B7353"/>
    <w:rsid w:val="002C0594"/>
    <w:rsid w:val="002C08DB"/>
    <w:rsid w:val="002C12C1"/>
    <w:rsid w:val="002C1480"/>
    <w:rsid w:val="002C17D0"/>
    <w:rsid w:val="002C271F"/>
    <w:rsid w:val="002C2993"/>
    <w:rsid w:val="002C2A18"/>
    <w:rsid w:val="002C3643"/>
    <w:rsid w:val="002C42FC"/>
    <w:rsid w:val="002C46A3"/>
    <w:rsid w:val="002C5459"/>
    <w:rsid w:val="002C5579"/>
    <w:rsid w:val="002C5778"/>
    <w:rsid w:val="002C5AF3"/>
    <w:rsid w:val="002C5B5D"/>
    <w:rsid w:val="002C6C8F"/>
    <w:rsid w:val="002C7B97"/>
    <w:rsid w:val="002D048A"/>
    <w:rsid w:val="002D0C62"/>
    <w:rsid w:val="002D0EC6"/>
    <w:rsid w:val="002D1668"/>
    <w:rsid w:val="002D2615"/>
    <w:rsid w:val="002D2A6E"/>
    <w:rsid w:val="002D2CA2"/>
    <w:rsid w:val="002D2EF0"/>
    <w:rsid w:val="002D2F6B"/>
    <w:rsid w:val="002D32AF"/>
    <w:rsid w:val="002D49ED"/>
    <w:rsid w:val="002D5176"/>
    <w:rsid w:val="002D52AA"/>
    <w:rsid w:val="002D5498"/>
    <w:rsid w:val="002D5BA0"/>
    <w:rsid w:val="002D5DEA"/>
    <w:rsid w:val="002D5FA2"/>
    <w:rsid w:val="002D65CE"/>
    <w:rsid w:val="002D7EAF"/>
    <w:rsid w:val="002E06CB"/>
    <w:rsid w:val="002E0E83"/>
    <w:rsid w:val="002E1345"/>
    <w:rsid w:val="002E19B1"/>
    <w:rsid w:val="002E22B3"/>
    <w:rsid w:val="002E2506"/>
    <w:rsid w:val="002E2F76"/>
    <w:rsid w:val="002E3D8C"/>
    <w:rsid w:val="002E44B8"/>
    <w:rsid w:val="002E457A"/>
    <w:rsid w:val="002E4866"/>
    <w:rsid w:val="002E490B"/>
    <w:rsid w:val="002E4EC8"/>
    <w:rsid w:val="002E4F07"/>
    <w:rsid w:val="002E5680"/>
    <w:rsid w:val="002E5718"/>
    <w:rsid w:val="002E5BB0"/>
    <w:rsid w:val="002E60DB"/>
    <w:rsid w:val="002E6C7D"/>
    <w:rsid w:val="002E6EC8"/>
    <w:rsid w:val="002E7071"/>
    <w:rsid w:val="002E752D"/>
    <w:rsid w:val="002E772C"/>
    <w:rsid w:val="002F0B72"/>
    <w:rsid w:val="002F0CF3"/>
    <w:rsid w:val="002F0D4C"/>
    <w:rsid w:val="002F1733"/>
    <w:rsid w:val="002F1C6D"/>
    <w:rsid w:val="002F21A6"/>
    <w:rsid w:val="002F2DA1"/>
    <w:rsid w:val="002F33AA"/>
    <w:rsid w:val="002F3DF7"/>
    <w:rsid w:val="002F52B0"/>
    <w:rsid w:val="002F5CAF"/>
    <w:rsid w:val="002F6047"/>
    <w:rsid w:val="002F66B5"/>
    <w:rsid w:val="002F69E3"/>
    <w:rsid w:val="002F6ADC"/>
    <w:rsid w:val="002F6FB2"/>
    <w:rsid w:val="002F73C9"/>
    <w:rsid w:val="002F7DEB"/>
    <w:rsid w:val="0030030D"/>
    <w:rsid w:val="00301318"/>
    <w:rsid w:val="00301479"/>
    <w:rsid w:val="0030158E"/>
    <w:rsid w:val="00301C69"/>
    <w:rsid w:val="00301E9A"/>
    <w:rsid w:val="00301F0B"/>
    <w:rsid w:val="0030238D"/>
    <w:rsid w:val="00303287"/>
    <w:rsid w:val="00303785"/>
    <w:rsid w:val="0030392A"/>
    <w:rsid w:val="00303A5F"/>
    <w:rsid w:val="00303EE2"/>
    <w:rsid w:val="00304223"/>
    <w:rsid w:val="003053B5"/>
    <w:rsid w:val="00305D83"/>
    <w:rsid w:val="003061F3"/>
    <w:rsid w:val="00306BD4"/>
    <w:rsid w:val="003073E8"/>
    <w:rsid w:val="00307437"/>
    <w:rsid w:val="00310455"/>
    <w:rsid w:val="00310B46"/>
    <w:rsid w:val="00311051"/>
    <w:rsid w:val="0031126C"/>
    <w:rsid w:val="00311B95"/>
    <w:rsid w:val="00311C82"/>
    <w:rsid w:val="003122F6"/>
    <w:rsid w:val="003128E8"/>
    <w:rsid w:val="003131AB"/>
    <w:rsid w:val="003131AF"/>
    <w:rsid w:val="00314FF3"/>
    <w:rsid w:val="003150D5"/>
    <w:rsid w:val="00316A9F"/>
    <w:rsid w:val="00316DCF"/>
    <w:rsid w:val="00320DF5"/>
    <w:rsid w:val="00323048"/>
    <w:rsid w:val="003232B3"/>
    <w:rsid w:val="00323D32"/>
    <w:rsid w:val="00323D3E"/>
    <w:rsid w:val="00323D69"/>
    <w:rsid w:val="00323E52"/>
    <w:rsid w:val="00323E8D"/>
    <w:rsid w:val="00324A15"/>
    <w:rsid w:val="00324C7D"/>
    <w:rsid w:val="00325653"/>
    <w:rsid w:val="003261A1"/>
    <w:rsid w:val="003268A4"/>
    <w:rsid w:val="003269BB"/>
    <w:rsid w:val="00327A74"/>
    <w:rsid w:val="00327B85"/>
    <w:rsid w:val="00327D74"/>
    <w:rsid w:val="003303A1"/>
    <w:rsid w:val="00330838"/>
    <w:rsid w:val="003310B3"/>
    <w:rsid w:val="003311B3"/>
    <w:rsid w:val="003316FD"/>
    <w:rsid w:val="00331E5B"/>
    <w:rsid w:val="003324A2"/>
    <w:rsid w:val="00332FDD"/>
    <w:rsid w:val="003331EA"/>
    <w:rsid w:val="00333BB4"/>
    <w:rsid w:val="00334299"/>
    <w:rsid w:val="00334A7E"/>
    <w:rsid w:val="00334B3C"/>
    <w:rsid w:val="0033515B"/>
    <w:rsid w:val="003354D2"/>
    <w:rsid w:val="00336466"/>
    <w:rsid w:val="003366E1"/>
    <w:rsid w:val="0033691B"/>
    <w:rsid w:val="00336C6B"/>
    <w:rsid w:val="003375E3"/>
    <w:rsid w:val="00337AB3"/>
    <w:rsid w:val="00337D3E"/>
    <w:rsid w:val="00337EFB"/>
    <w:rsid w:val="003400DD"/>
    <w:rsid w:val="00340517"/>
    <w:rsid w:val="00340D30"/>
    <w:rsid w:val="00340EEA"/>
    <w:rsid w:val="003410FE"/>
    <w:rsid w:val="0034193B"/>
    <w:rsid w:val="0034212C"/>
    <w:rsid w:val="00342238"/>
    <w:rsid w:val="0034288C"/>
    <w:rsid w:val="00342B25"/>
    <w:rsid w:val="00343E51"/>
    <w:rsid w:val="003446AC"/>
    <w:rsid w:val="00344DFC"/>
    <w:rsid w:val="0034545F"/>
    <w:rsid w:val="00346CF0"/>
    <w:rsid w:val="00346EFC"/>
    <w:rsid w:val="003476D7"/>
    <w:rsid w:val="00347861"/>
    <w:rsid w:val="00347B45"/>
    <w:rsid w:val="00347F77"/>
    <w:rsid w:val="003515CC"/>
    <w:rsid w:val="00351648"/>
    <w:rsid w:val="00351849"/>
    <w:rsid w:val="0035184F"/>
    <w:rsid w:val="00352B0B"/>
    <w:rsid w:val="00352C0A"/>
    <w:rsid w:val="00352CC1"/>
    <w:rsid w:val="00353473"/>
    <w:rsid w:val="00353AEB"/>
    <w:rsid w:val="00354726"/>
    <w:rsid w:val="0035487D"/>
    <w:rsid w:val="00355803"/>
    <w:rsid w:val="00356537"/>
    <w:rsid w:val="00356C3F"/>
    <w:rsid w:val="00356DED"/>
    <w:rsid w:val="00356F44"/>
    <w:rsid w:val="00357454"/>
    <w:rsid w:val="00357F81"/>
    <w:rsid w:val="003612CD"/>
    <w:rsid w:val="00361760"/>
    <w:rsid w:val="003619D9"/>
    <w:rsid w:val="00361CE0"/>
    <w:rsid w:val="00361F8E"/>
    <w:rsid w:val="003621D6"/>
    <w:rsid w:val="00363076"/>
    <w:rsid w:val="00364034"/>
    <w:rsid w:val="0036444E"/>
    <w:rsid w:val="003650B8"/>
    <w:rsid w:val="0036540B"/>
    <w:rsid w:val="003656A3"/>
    <w:rsid w:val="00365DC5"/>
    <w:rsid w:val="003667D9"/>
    <w:rsid w:val="00370E37"/>
    <w:rsid w:val="00371E2E"/>
    <w:rsid w:val="00372A9B"/>
    <w:rsid w:val="003733F5"/>
    <w:rsid w:val="00373F6B"/>
    <w:rsid w:val="00374051"/>
    <w:rsid w:val="00374809"/>
    <w:rsid w:val="00374899"/>
    <w:rsid w:val="00375526"/>
    <w:rsid w:val="00375A13"/>
    <w:rsid w:val="0037664D"/>
    <w:rsid w:val="00376D07"/>
    <w:rsid w:val="00380FB5"/>
    <w:rsid w:val="00381341"/>
    <w:rsid w:val="00381DA5"/>
    <w:rsid w:val="00381DF2"/>
    <w:rsid w:val="00382230"/>
    <w:rsid w:val="003827E7"/>
    <w:rsid w:val="00383797"/>
    <w:rsid w:val="0038398D"/>
    <w:rsid w:val="00384D6A"/>
    <w:rsid w:val="00385246"/>
    <w:rsid w:val="003856D7"/>
    <w:rsid w:val="003863E2"/>
    <w:rsid w:val="003868E1"/>
    <w:rsid w:val="0038735F"/>
    <w:rsid w:val="0038766D"/>
    <w:rsid w:val="00387C6E"/>
    <w:rsid w:val="00387EA1"/>
    <w:rsid w:val="00387FDE"/>
    <w:rsid w:val="00390C2D"/>
    <w:rsid w:val="00391A7B"/>
    <w:rsid w:val="00392110"/>
    <w:rsid w:val="00392596"/>
    <w:rsid w:val="00392681"/>
    <w:rsid w:val="00392743"/>
    <w:rsid w:val="00392D37"/>
    <w:rsid w:val="0039518E"/>
    <w:rsid w:val="003951C7"/>
    <w:rsid w:val="0039560C"/>
    <w:rsid w:val="00395855"/>
    <w:rsid w:val="00395BEB"/>
    <w:rsid w:val="0039758C"/>
    <w:rsid w:val="00397ADE"/>
    <w:rsid w:val="003A0936"/>
    <w:rsid w:val="003A0B64"/>
    <w:rsid w:val="003A2715"/>
    <w:rsid w:val="003A289F"/>
    <w:rsid w:val="003A3683"/>
    <w:rsid w:val="003A3874"/>
    <w:rsid w:val="003A3E15"/>
    <w:rsid w:val="003A46F1"/>
    <w:rsid w:val="003A4838"/>
    <w:rsid w:val="003A495F"/>
    <w:rsid w:val="003A498D"/>
    <w:rsid w:val="003A4BF5"/>
    <w:rsid w:val="003A4C37"/>
    <w:rsid w:val="003A5B86"/>
    <w:rsid w:val="003A5BAC"/>
    <w:rsid w:val="003A5DB3"/>
    <w:rsid w:val="003A6459"/>
    <w:rsid w:val="003A664C"/>
    <w:rsid w:val="003A6FF2"/>
    <w:rsid w:val="003A78B2"/>
    <w:rsid w:val="003A7CE8"/>
    <w:rsid w:val="003A7EE9"/>
    <w:rsid w:val="003A7FFD"/>
    <w:rsid w:val="003B0116"/>
    <w:rsid w:val="003B078B"/>
    <w:rsid w:val="003B095A"/>
    <w:rsid w:val="003B0A7C"/>
    <w:rsid w:val="003B0B50"/>
    <w:rsid w:val="003B1109"/>
    <w:rsid w:val="003B1173"/>
    <w:rsid w:val="003B127C"/>
    <w:rsid w:val="003B1C32"/>
    <w:rsid w:val="003B1F02"/>
    <w:rsid w:val="003B2742"/>
    <w:rsid w:val="003B352C"/>
    <w:rsid w:val="003B354C"/>
    <w:rsid w:val="003B36D6"/>
    <w:rsid w:val="003B38C8"/>
    <w:rsid w:val="003B38E2"/>
    <w:rsid w:val="003B3BFB"/>
    <w:rsid w:val="003B3C89"/>
    <w:rsid w:val="003B3E1D"/>
    <w:rsid w:val="003B41EA"/>
    <w:rsid w:val="003B431F"/>
    <w:rsid w:val="003B55BA"/>
    <w:rsid w:val="003B5E4D"/>
    <w:rsid w:val="003B5F74"/>
    <w:rsid w:val="003B6399"/>
    <w:rsid w:val="003B6CF3"/>
    <w:rsid w:val="003B7A26"/>
    <w:rsid w:val="003B7A7D"/>
    <w:rsid w:val="003C0159"/>
    <w:rsid w:val="003C08AB"/>
    <w:rsid w:val="003C0D1C"/>
    <w:rsid w:val="003C15BB"/>
    <w:rsid w:val="003C15C4"/>
    <w:rsid w:val="003C19F7"/>
    <w:rsid w:val="003C1BA1"/>
    <w:rsid w:val="003C1BA5"/>
    <w:rsid w:val="003C1DD6"/>
    <w:rsid w:val="003C21C9"/>
    <w:rsid w:val="003C2EE2"/>
    <w:rsid w:val="003C41CC"/>
    <w:rsid w:val="003C523B"/>
    <w:rsid w:val="003C5460"/>
    <w:rsid w:val="003C6076"/>
    <w:rsid w:val="003C62D5"/>
    <w:rsid w:val="003C6305"/>
    <w:rsid w:val="003C68CF"/>
    <w:rsid w:val="003C6C3F"/>
    <w:rsid w:val="003C6E24"/>
    <w:rsid w:val="003C7384"/>
    <w:rsid w:val="003C7448"/>
    <w:rsid w:val="003C7903"/>
    <w:rsid w:val="003C7D8B"/>
    <w:rsid w:val="003D04E9"/>
    <w:rsid w:val="003D3620"/>
    <w:rsid w:val="003D4549"/>
    <w:rsid w:val="003D4920"/>
    <w:rsid w:val="003D49AF"/>
    <w:rsid w:val="003D49B9"/>
    <w:rsid w:val="003D4AEF"/>
    <w:rsid w:val="003D53A9"/>
    <w:rsid w:val="003D58E5"/>
    <w:rsid w:val="003D5A10"/>
    <w:rsid w:val="003D5C63"/>
    <w:rsid w:val="003D6547"/>
    <w:rsid w:val="003D77FD"/>
    <w:rsid w:val="003D7DC0"/>
    <w:rsid w:val="003E05A1"/>
    <w:rsid w:val="003E127E"/>
    <w:rsid w:val="003E130A"/>
    <w:rsid w:val="003E16DB"/>
    <w:rsid w:val="003E1764"/>
    <w:rsid w:val="003E1C07"/>
    <w:rsid w:val="003E1DF8"/>
    <w:rsid w:val="003E1F66"/>
    <w:rsid w:val="003E1FF6"/>
    <w:rsid w:val="003E254E"/>
    <w:rsid w:val="003E2E13"/>
    <w:rsid w:val="003E2FE3"/>
    <w:rsid w:val="003E3587"/>
    <w:rsid w:val="003E3BAF"/>
    <w:rsid w:val="003E46E6"/>
    <w:rsid w:val="003E4A04"/>
    <w:rsid w:val="003E4F92"/>
    <w:rsid w:val="003E5197"/>
    <w:rsid w:val="003E58D4"/>
    <w:rsid w:val="003E5B07"/>
    <w:rsid w:val="003E5F17"/>
    <w:rsid w:val="003E6149"/>
    <w:rsid w:val="003E615A"/>
    <w:rsid w:val="003E640E"/>
    <w:rsid w:val="003E689F"/>
    <w:rsid w:val="003E6B3D"/>
    <w:rsid w:val="003E79F0"/>
    <w:rsid w:val="003F0A32"/>
    <w:rsid w:val="003F0DF5"/>
    <w:rsid w:val="003F16B4"/>
    <w:rsid w:val="003F2093"/>
    <w:rsid w:val="003F2221"/>
    <w:rsid w:val="003F23A7"/>
    <w:rsid w:val="003F25DC"/>
    <w:rsid w:val="003F36AB"/>
    <w:rsid w:val="003F429E"/>
    <w:rsid w:val="003F460C"/>
    <w:rsid w:val="003F4B57"/>
    <w:rsid w:val="003F4EF5"/>
    <w:rsid w:val="003F52D5"/>
    <w:rsid w:val="003F5A3B"/>
    <w:rsid w:val="003F61E5"/>
    <w:rsid w:val="003F6BC0"/>
    <w:rsid w:val="003F7055"/>
    <w:rsid w:val="003F725A"/>
    <w:rsid w:val="003F7558"/>
    <w:rsid w:val="003F75EF"/>
    <w:rsid w:val="003F7888"/>
    <w:rsid w:val="003F7E55"/>
    <w:rsid w:val="00400653"/>
    <w:rsid w:val="00400822"/>
    <w:rsid w:val="00401507"/>
    <w:rsid w:val="00401F2A"/>
    <w:rsid w:val="004020BF"/>
    <w:rsid w:val="004023BC"/>
    <w:rsid w:val="00402766"/>
    <w:rsid w:val="004027EE"/>
    <w:rsid w:val="00403A65"/>
    <w:rsid w:val="00403D4C"/>
    <w:rsid w:val="00404283"/>
    <w:rsid w:val="004055DE"/>
    <w:rsid w:val="00405745"/>
    <w:rsid w:val="00405E27"/>
    <w:rsid w:val="0040627F"/>
    <w:rsid w:val="00406335"/>
    <w:rsid w:val="004064D3"/>
    <w:rsid w:val="00406A07"/>
    <w:rsid w:val="00406B6E"/>
    <w:rsid w:val="0040719E"/>
    <w:rsid w:val="004072D3"/>
    <w:rsid w:val="0040746F"/>
    <w:rsid w:val="00407802"/>
    <w:rsid w:val="00407D0D"/>
    <w:rsid w:val="00411434"/>
    <w:rsid w:val="00411452"/>
    <w:rsid w:val="004117B1"/>
    <w:rsid w:val="004118B8"/>
    <w:rsid w:val="00411CC4"/>
    <w:rsid w:val="0041237A"/>
    <w:rsid w:val="00412C8E"/>
    <w:rsid w:val="0041353E"/>
    <w:rsid w:val="0041385C"/>
    <w:rsid w:val="00414561"/>
    <w:rsid w:val="0041675F"/>
    <w:rsid w:val="0041720D"/>
    <w:rsid w:val="00417691"/>
    <w:rsid w:val="00417D0E"/>
    <w:rsid w:val="00417E17"/>
    <w:rsid w:val="004200C5"/>
    <w:rsid w:val="00420496"/>
    <w:rsid w:val="00420B76"/>
    <w:rsid w:val="004218F3"/>
    <w:rsid w:val="00421FAA"/>
    <w:rsid w:val="004229F0"/>
    <w:rsid w:val="00422FC9"/>
    <w:rsid w:val="00423664"/>
    <w:rsid w:val="00423D4D"/>
    <w:rsid w:val="00424E5E"/>
    <w:rsid w:val="00425C99"/>
    <w:rsid w:val="004267CC"/>
    <w:rsid w:val="00426958"/>
    <w:rsid w:val="0042734F"/>
    <w:rsid w:val="00427672"/>
    <w:rsid w:val="004304D3"/>
    <w:rsid w:val="00430AEE"/>
    <w:rsid w:val="00430FC6"/>
    <w:rsid w:val="00432601"/>
    <w:rsid w:val="00433F29"/>
    <w:rsid w:val="00434D88"/>
    <w:rsid w:val="00434E72"/>
    <w:rsid w:val="00435DAB"/>
    <w:rsid w:val="004363CB"/>
    <w:rsid w:val="00436532"/>
    <w:rsid w:val="00436DC7"/>
    <w:rsid w:val="004371EA"/>
    <w:rsid w:val="0043756A"/>
    <w:rsid w:val="0043768E"/>
    <w:rsid w:val="00437864"/>
    <w:rsid w:val="00437FD9"/>
    <w:rsid w:val="00440311"/>
    <w:rsid w:val="004405DE"/>
    <w:rsid w:val="00441CBC"/>
    <w:rsid w:val="00441D65"/>
    <w:rsid w:val="00441DCF"/>
    <w:rsid w:val="00442853"/>
    <w:rsid w:val="00442D8C"/>
    <w:rsid w:val="00442FB6"/>
    <w:rsid w:val="004430D4"/>
    <w:rsid w:val="004435F8"/>
    <w:rsid w:val="004438B2"/>
    <w:rsid w:val="004445D3"/>
    <w:rsid w:val="00445899"/>
    <w:rsid w:val="00446BA5"/>
    <w:rsid w:val="00446CDC"/>
    <w:rsid w:val="00447A69"/>
    <w:rsid w:val="00447DA3"/>
    <w:rsid w:val="00447DB3"/>
    <w:rsid w:val="00447F47"/>
    <w:rsid w:val="00450100"/>
    <w:rsid w:val="0045056F"/>
    <w:rsid w:val="00451F86"/>
    <w:rsid w:val="00452688"/>
    <w:rsid w:val="004528ED"/>
    <w:rsid w:val="00453E9D"/>
    <w:rsid w:val="004543A6"/>
    <w:rsid w:val="0045445C"/>
    <w:rsid w:val="00455751"/>
    <w:rsid w:val="00456718"/>
    <w:rsid w:val="004606B9"/>
    <w:rsid w:val="004607C0"/>
    <w:rsid w:val="004610D8"/>
    <w:rsid w:val="00461DF2"/>
    <w:rsid w:val="00461FBD"/>
    <w:rsid w:val="00462500"/>
    <w:rsid w:val="004629CC"/>
    <w:rsid w:val="00462AB5"/>
    <w:rsid w:val="00462FBE"/>
    <w:rsid w:val="004632DB"/>
    <w:rsid w:val="0046397C"/>
    <w:rsid w:val="00463B62"/>
    <w:rsid w:val="00464975"/>
    <w:rsid w:val="00465881"/>
    <w:rsid w:val="00467E07"/>
    <w:rsid w:val="00470FC6"/>
    <w:rsid w:val="00471DB3"/>
    <w:rsid w:val="0047221C"/>
    <w:rsid w:val="004723FD"/>
    <w:rsid w:val="00472561"/>
    <w:rsid w:val="00473382"/>
    <w:rsid w:val="00473AC8"/>
    <w:rsid w:val="00475548"/>
    <w:rsid w:val="004755F3"/>
    <w:rsid w:val="004757B4"/>
    <w:rsid w:val="00475D1C"/>
    <w:rsid w:val="004768A9"/>
    <w:rsid w:val="0047707D"/>
    <w:rsid w:val="00477DD8"/>
    <w:rsid w:val="00477E56"/>
    <w:rsid w:val="004804BE"/>
    <w:rsid w:val="00480F0C"/>
    <w:rsid w:val="00481053"/>
    <w:rsid w:val="0048124B"/>
    <w:rsid w:val="00481838"/>
    <w:rsid w:val="00482254"/>
    <w:rsid w:val="0048280A"/>
    <w:rsid w:val="00482889"/>
    <w:rsid w:val="004831A4"/>
    <w:rsid w:val="004833CD"/>
    <w:rsid w:val="00483671"/>
    <w:rsid w:val="004836E0"/>
    <w:rsid w:val="00483989"/>
    <w:rsid w:val="00483D6B"/>
    <w:rsid w:val="00484025"/>
    <w:rsid w:val="004842F6"/>
    <w:rsid w:val="00484C03"/>
    <w:rsid w:val="00484F13"/>
    <w:rsid w:val="00485391"/>
    <w:rsid w:val="00485D1E"/>
    <w:rsid w:val="004863A5"/>
    <w:rsid w:val="0048668B"/>
    <w:rsid w:val="00486A28"/>
    <w:rsid w:val="00486ABE"/>
    <w:rsid w:val="0048727C"/>
    <w:rsid w:val="0048784B"/>
    <w:rsid w:val="00487B7C"/>
    <w:rsid w:val="004920DA"/>
    <w:rsid w:val="00492E36"/>
    <w:rsid w:val="00493CE9"/>
    <w:rsid w:val="00493D6F"/>
    <w:rsid w:val="0049414D"/>
    <w:rsid w:val="0049564A"/>
    <w:rsid w:val="004958CF"/>
    <w:rsid w:val="00495C5E"/>
    <w:rsid w:val="00495D3A"/>
    <w:rsid w:val="00495E84"/>
    <w:rsid w:val="0049635D"/>
    <w:rsid w:val="00496836"/>
    <w:rsid w:val="00496A41"/>
    <w:rsid w:val="00497A92"/>
    <w:rsid w:val="004A04B2"/>
    <w:rsid w:val="004A0845"/>
    <w:rsid w:val="004A1303"/>
    <w:rsid w:val="004A14A9"/>
    <w:rsid w:val="004A150A"/>
    <w:rsid w:val="004A1D80"/>
    <w:rsid w:val="004A2486"/>
    <w:rsid w:val="004A2D10"/>
    <w:rsid w:val="004A2E3E"/>
    <w:rsid w:val="004A3283"/>
    <w:rsid w:val="004A328A"/>
    <w:rsid w:val="004A401B"/>
    <w:rsid w:val="004A42BF"/>
    <w:rsid w:val="004A562E"/>
    <w:rsid w:val="004A5E38"/>
    <w:rsid w:val="004A5EA4"/>
    <w:rsid w:val="004A6337"/>
    <w:rsid w:val="004A6349"/>
    <w:rsid w:val="004A6A9B"/>
    <w:rsid w:val="004A6DDE"/>
    <w:rsid w:val="004A6F18"/>
    <w:rsid w:val="004A74D7"/>
    <w:rsid w:val="004B0AAA"/>
    <w:rsid w:val="004B0B06"/>
    <w:rsid w:val="004B0F03"/>
    <w:rsid w:val="004B1146"/>
    <w:rsid w:val="004B1A94"/>
    <w:rsid w:val="004B1D61"/>
    <w:rsid w:val="004B1D63"/>
    <w:rsid w:val="004B22E3"/>
    <w:rsid w:val="004B2401"/>
    <w:rsid w:val="004B3022"/>
    <w:rsid w:val="004B37C4"/>
    <w:rsid w:val="004B46AD"/>
    <w:rsid w:val="004B4D83"/>
    <w:rsid w:val="004B4FC3"/>
    <w:rsid w:val="004B50B7"/>
    <w:rsid w:val="004B560B"/>
    <w:rsid w:val="004B67B0"/>
    <w:rsid w:val="004B716A"/>
    <w:rsid w:val="004B721F"/>
    <w:rsid w:val="004B7568"/>
    <w:rsid w:val="004B775A"/>
    <w:rsid w:val="004B7802"/>
    <w:rsid w:val="004B7E08"/>
    <w:rsid w:val="004C08C6"/>
    <w:rsid w:val="004C0E51"/>
    <w:rsid w:val="004C1163"/>
    <w:rsid w:val="004C1732"/>
    <w:rsid w:val="004C2161"/>
    <w:rsid w:val="004C2C85"/>
    <w:rsid w:val="004C377F"/>
    <w:rsid w:val="004C3F50"/>
    <w:rsid w:val="004C403E"/>
    <w:rsid w:val="004C4C79"/>
    <w:rsid w:val="004C4FCE"/>
    <w:rsid w:val="004C5DE6"/>
    <w:rsid w:val="004C5ECB"/>
    <w:rsid w:val="004C67DA"/>
    <w:rsid w:val="004C6DAF"/>
    <w:rsid w:val="004C7280"/>
    <w:rsid w:val="004D0AA3"/>
    <w:rsid w:val="004D2B0B"/>
    <w:rsid w:val="004D305E"/>
    <w:rsid w:val="004D3A44"/>
    <w:rsid w:val="004D3AA6"/>
    <w:rsid w:val="004D5333"/>
    <w:rsid w:val="004D71FF"/>
    <w:rsid w:val="004D77A3"/>
    <w:rsid w:val="004D7E3B"/>
    <w:rsid w:val="004E1562"/>
    <w:rsid w:val="004E1B74"/>
    <w:rsid w:val="004E1F28"/>
    <w:rsid w:val="004E2DC0"/>
    <w:rsid w:val="004E3368"/>
    <w:rsid w:val="004E385B"/>
    <w:rsid w:val="004E3A33"/>
    <w:rsid w:val="004E3E9A"/>
    <w:rsid w:val="004E4597"/>
    <w:rsid w:val="004E4B45"/>
    <w:rsid w:val="004E4E0E"/>
    <w:rsid w:val="004E4FF1"/>
    <w:rsid w:val="004E5B73"/>
    <w:rsid w:val="004E5BB2"/>
    <w:rsid w:val="004E612A"/>
    <w:rsid w:val="004E6447"/>
    <w:rsid w:val="004E67D7"/>
    <w:rsid w:val="004F0990"/>
    <w:rsid w:val="004F0E27"/>
    <w:rsid w:val="004F13D9"/>
    <w:rsid w:val="004F1D90"/>
    <w:rsid w:val="004F1DDF"/>
    <w:rsid w:val="004F229E"/>
    <w:rsid w:val="004F2811"/>
    <w:rsid w:val="004F2821"/>
    <w:rsid w:val="004F326C"/>
    <w:rsid w:val="004F3FC9"/>
    <w:rsid w:val="004F4768"/>
    <w:rsid w:val="004F501B"/>
    <w:rsid w:val="004F5EEA"/>
    <w:rsid w:val="004F5FF5"/>
    <w:rsid w:val="004F5FFA"/>
    <w:rsid w:val="004F747C"/>
    <w:rsid w:val="004F7ADE"/>
    <w:rsid w:val="00500203"/>
    <w:rsid w:val="00500949"/>
    <w:rsid w:val="00500D46"/>
    <w:rsid w:val="00501098"/>
    <w:rsid w:val="00501356"/>
    <w:rsid w:val="005023BC"/>
    <w:rsid w:val="00502666"/>
    <w:rsid w:val="00502861"/>
    <w:rsid w:val="00502BFC"/>
    <w:rsid w:val="0050386E"/>
    <w:rsid w:val="0050471A"/>
    <w:rsid w:val="00504C09"/>
    <w:rsid w:val="005050BA"/>
    <w:rsid w:val="005050C4"/>
    <w:rsid w:val="005056C5"/>
    <w:rsid w:val="00505719"/>
    <w:rsid w:val="005059FA"/>
    <w:rsid w:val="00505C1D"/>
    <w:rsid w:val="00505CB6"/>
    <w:rsid w:val="00505DA3"/>
    <w:rsid w:val="00506E43"/>
    <w:rsid w:val="005075E3"/>
    <w:rsid w:val="005076DC"/>
    <w:rsid w:val="00507799"/>
    <w:rsid w:val="00507C07"/>
    <w:rsid w:val="00507E7B"/>
    <w:rsid w:val="00510278"/>
    <w:rsid w:val="00510E5A"/>
    <w:rsid w:val="00511477"/>
    <w:rsid w:val="00511494"/>
    <w:rsid w:val="0051170A"/>
    <w:rsid w:val="005119DD"/>
    <w:rsid w:val="00512828"/>
    <w:rsid w:val="0051323E"/>
    <w:rsid w:val="0051353F"/>
    <w:rsid w:val="005141E8"/>
    <w:rsid w:val="0051432A"/>
    <w:rsid w:val="00514E57"/>
    <w:rsid w:val="005150B5"/>
    <w:rsid w:val="00515178"/>
    <w:rsid w:val="0051588A"/>
    <w:rsid w:val="005160E1"/>
    <w:rsid w:val="00516157"/>
    <w:rsid w:val="00516288"/>
    <w:rsid w:val="00517111"/>
    <w:rsid w:val="00517E2C"/>
    <w:rsid w:val="00520461"/>
    <w:rsid w:val="00521326"/>
    <w:rsid w:val="00521EF5"/>
    <w:rsid w:val="00522178"/>
    <w:rsid w:val="005229B1"/>
    <w:rsid w:val="00522FC9"/>
    <w:rsid w:val="00525050"/>
    <w:rsid w:val="0052576C"/>
    <w:rsid w:val="00525F96"/>
    <w:rsid w:val="005263DD"/>
    <w:rsid w:val="005264AD"/>
    <w:rsid w:val="00526F09"/>
    <w:rsid w:val="0052754E"/>
    <w:rsid w:val="00527A1F"/>
    <w:rsid w:val="005304D5"/>
    <w:rsid w:val="00530834"/>
    <w:rsid w:val="00530BDF"/>
    <w:rsid w:val="00530F01"/>
    <w:rsid w:val="00531BAE"/>
    <w:rsid w:val="00531CD8"/>
    <w:rsid w:val="005332FA"/>
    <w:rsid w:val="00533775"/>
    <w:rsid w:val="00533CC2"/>
    <w:rsid w:val="0053405E"/>
    <w:rsid w:val="00534222"/>
    <w:rsid w:val="00534BB7"/>
    <w:rsid w:val="00534C78"/>
    <w:rsid w:val="0053530D"/>
    <w:rsid w:val="005353F9"/>
    <w:rsid w:val="005356FB"/>
    <w:rsid w:val="0053570E"/>
    <w:rsid w:val="005359EE"/>
    <w:rsid w:val="00535BBB"/>
    <w:rsid w:val="00535D78"/>
    <w:rsid w:val="00535F17"/>
    <w:rsid w:val="0053651D"/>
    <w:rsid w:val="0053652A"/>
    <w:rsid w:val="0053685A"/>
    <w:rsid w:val="00536B53"/>
    <w:rsid w:val="00537150"/>
    <w:rsid w:val="00537415"/>
    <w:rsid w:val="0053752E"/>
    <w:rsid w:val="00540328"/>
    <w:rsid w:val="00540458"/>
    <w:rsid w:val="005406C0"/>
    <w:rsid w:val="005407A1"/>
    <w:rsid w:val="00540998"/>
    <w:rsid w:val="00540AA7"/>
    <w:rsid w:val="00540DDA"/>
    <w:rsid w:val="00540F40"/>
    <w:rsid w:val="0054105B"/>
    <w:rsid w:val="005424B4"/>
    <w:rsid w:val="00542BB9"/>
    <w:rsid w:val="00542F54"/>
    <w:rsid w:val="00543217"/>
    <w:rsid w:val="005439D1"/>
    <w:rsid w:val="00543A34"/>
    <w:rsid w:val="00543DE1"/>
    <w:rsid w:val="0054435B"/>
    <w:rsid w:val="005444A2"/>
    <w:rsid w:val="00544A85"/>
    <w:rsid w:val="00544B2F"/>
    <w:rsid w:val="005451BB"/>
    <w:rsid w:val="00545EE3"/>
    <w:rsid w:val="00545FB4"/>
    <w:rsid w:val="00546094"/>
    <w:rsid w:val="005470A4"/>
    <w:rsid w:val="00547ADA"/>
    <w:rsid w:val="00547BFC"/>
    <w:rsid w:val="00551688"/>
    <w:rsid w:val="005517D8"/>
    <w:rsid w:val="0055285B"/>
    <w:rsid w:val="00552A84"/>
    <w:rsid w:val="00552FE8"/>
    <w:rsid w:val="0055312D"/>
    <w:rsid w:val="005532C7"/>
    <w:rsid w:val="005534E8"/>
    <w:rsid w:val="0055472E"/>
    <w:rsid w:val="00554DBE"/>
    <w:rsid w:val="0055540D"/>
    <w:rsid w:val="005554DF"/>
    <w:rsid w:val="005558F1"/>
    <w:rsid w:val="00555928"/>
    <w:rsid w:val="00555EB0"/>
    <w:rsid w:val="005561BD"/>
    <w:rsid w:val="005565AB"/>
    <w:rsid w:val="00556A9A"/>
    <w:rsid w:val="00556EBB"/>
    <w:rsid w:val="00556F74"/>
    <w:rsid w:val="00557364"/>
    <w:rsid w:val="0055786A"/>
    <w:rsid w:val="0056049D"/>
    <w:rsid w:val="00560899"/>
    <w:rsid w:val="00560CB5"/>
    <w:rsid w:val="00561504"/>
    <w:rsid w:val="005615BD"/>
    <w:rsid w:val="00561B66"/>
    <w:rsid w:val="00561D93"/>
    <w:rsid w:val="00561F29"/>
    <w:rsid w:val="00562E26"/>
    <w:rsid w:val="00563994"/>
    <w:rsid w:val="00564014"/>
    <w:rsid w:val="0056404F"/>
    <w:rsid w:val="00564909"/>
    <w:rsid w:val="00564F29"/>
    <w:rsid w:val="00565390"/>
    <w:rsid w:val="00566942"/>
    <w:rsid w:val="00567508"/>
    <w:rsid w:val="005679F1"/>
    <w:rsid w:val="00567A9B"/>
    <w:rsid w:val="00567B87"/>
    <w:rsid w:val="00567F06"/>
    <w:rsid w:val="00570CBA"/>
    <w:rsid w:val="005712CB"/>
    <w:rsid w:val="00571CC7"/>
    <w:rsid w:val="0057262F"/>
    <w:rsid w:val="005730A5"/>
    <w:rsid w:val="00573EC8"/>
    <w:rsid w:val="00574298"/>
    <w:rsid w:val="005742C6"/>
    <w:rsid w:val="00574CB5"/>
    <w:rsid w:val="00574FA4"/>
    <w:rsid w:val="005750A3"/>
    <w:rsid w:val="00575D14"/>
    <w:rsid w:val="00576219"/>
    <w:rsid w:val="00576878"/>
    <w:rsid w:val="00576CC6"/>
    <w:rsid w:val="00577346"/>
    <w:rsid w:val="00577B8E"/>
    <w:rsid w:val="00577DCB"/>
    <w:rsid w:val="005804ED"/>
    <w:rsid w:val="00580D0D"/>
    <w:rsid w:val="00581BBF"/>
    <w:rsid w:val="00582377"/>
    <w:rsid w:val="0058249D"/>
    <w:rsid w:val="005825EB"/>
    <w:rsid w:val="00582C09"/>
    <w:rsid w:val="00582C94"/>
    <w:rsid w:val="0058351F"/>
    <w:rsid w:val="00583CBD"/>
    <w:rsid w:val="00583D9F"/>
    <w:rsid w:val="00584008"/>
    <w:rsid w:val="0058487A"/>
    <w:rsid w:val="00585499"/>
    <w:rsid w:val="005855A5"/>
    <w:rsid w:val="00586052"/>
    <w:rsid w:val="005860D8"/>
    <w:rsid w:val="00586815"/>
    <w:rsid w:val="00586A4B"/>
    <w:rsid w:val="00587053"/>
    <w:rsid w:val="00587393"/>
    <w:rsid w:val="005877D4"/>
    <w:rsid w:val="00590603"/>
    <w:rsid w:val="00591D04"/>
    <w:rsid w:val="00591DD2"/>
    <w:rsid w:val="00591F1D"/>
    <w:rsid w:val="00592224"/>
    <w:rsid w:val="00592279"/>
    <w:rsid w:val="005925B6"/>
    <w:rsid w:val="0059278D"/>
    <w:rsid w:val="00592C80"/>
    <w:rsid w:val="00593029"/>
    <w:rsid w:val="005933BC"/>
    <w:rsid w:val="00594C8E"/>
    <w:rsid w:val="00595026"/>
    <w:rsid w:val="005950CA"/>
    <w:rsid w:val="00595AD7"/>
    <w:rsid w:val="00595BF1"/>
    <w:rsid w:val="00596396"/>
    <w:rsid w:val="0059667E"/>
    <w:rsid w:val="00596969"/>
    <w:rsid w:val="00596CEF"/>
    <w:rsid w:val="00596E35"/>
    <w:rsid w:val="005974EB"/>
    <w:rsid w:val="00597DB8"/>
    <w:rsid w:val="00597FAE"/>
    <w:rsid w:val="005A02EF"/>
    <w:rsid w:val="005A04B5"/>
    <w:rsid w:val="005A125A"/>
    <w:rsid w:val="005A3287"/>
    <w:rsid w:val="005A3B9F"/>
    <w:rsid w:val="005A452B"/>
    <w:rsid w:val="005A4CDC"/>
    <w:rsid w:val="005A4CE2"/>
    <w:rsid w:val="005A4F0F"/>
    <w:rsid w:val="005A4F99"/>
    <w:rsid w:val="005A539F"/>
    <w:rsid w:val="005A54FB"/>
    <w:rsid w:val="005A56F7"/>
    <w:rsid w:val="005A62AD"/>
    <w:rsid w:val="005A6C3A"/>
    <w:rsid w:val="005A6F58"/>
    <w:rsid w:val="005A6FC9"/>
    <w:rsid w:val="005A75E3"/>
    <w:rsid w:val="005A7673"/>
    <w:rsid w:val="005A7E7F"/>
    <w:rsid w:val="005A7FF3"/>
    <w:rsid w:val="005B05CF"/>
    <w:rsid w:val="005B1009"/>
    <w:rsid w:val="005B27C6"/>
    <w:rsid w:val="005B4375"/>
    <w:rsid w:val="005B48F3"/>
    <w:rsid w:val="005B4C98"/>
    <w:rsid w:val="005B55FE"/>
    <w:rsid w:val="005B684C"/>
    <w:rsid w:val="005B6B10"/>
    <w:rsid w:val="005B6B54"/>
    <w:rsid w:val="005B72A2"/>
    <w:rsid w:val="005B738D"/>
    <w:rsid w:val="005B7AC0"/>
    <w:rsid w:val="005C03F6"/>
    <w:rsid w:val="005C093B"/>
    <w:rsid w:val="005C18DC"/>
    <w:rsid w:val="005C1B90"/>
    <w:rsid w:val="005C2332"/>
    <w:rsid w:val="005C2A5C"/>
    <w:rsid w:val="005C331E"/>
    <w:rsid w:val="005C388F"/>
    <w:rsid w:val="005C3C42"/>
    <w:rsid w:val="005C3E08"/>
    <w:rsid w:val="005C3EB7"/>
    <w:rsid w:val="005C4FC8"/>
    <w:rsid w:val="005C53A6"/>
    <w:rsid w:val="005C6200"/>
    <w:rsid w:val="005C6325"/>
    <w:rsid w:val="005C65D7"/>
    <w:rsid w:val="005C70B9"/>
    <w:rsid w:val="005C748A"/>
    <w:rsid w:val="005D18CC"/>
    <w:rsid w:val="005D1F63"/>
    <w:rsid w:val="005D2595"/>
    <w:rsid w:val="005D27BF"/>
    <w:rsid w:val="005D29DC"/>
    <w:rsid w:val="005D3034"/>
    <w:rsid w:val="005D3077"/>
    <w:rsid w:val="005D3E46"/>
    <w:rsid w:val="005D441A"/>
    <w:rsid w:val="005D4447"/>
    <w:rsid w:val="005D47BA"/>
    <w:rsid w:val="005D4863"/>
    <w:rsid w:val="005D4B48"/>
    <w:rsid w:val="005D4FB0"/>
    <w:rsid w:val="005D613C"/>
    <w:rsid w:val="005D61E8"/>
    <w:rsid w:val="005D660E"/>
    <w:rsid w:val="005D6B70"/>
    <w:rsid w:val="005D6C8C"/>
    <w:rsid w:val="005D6CF3"/>
    <w:rsid w:val="005D6D48"/>
    <w:rsid w:val="005D6F34"/>
    <w:rsid w:val="005D6F3D"/>
    <w:rsid w:val="005D73F5"/>
    <w:rsid w:val="005E0545"/>
    <w:rsid w:val="005E0A05"/>
    <w:rsid w:val="005E0B40"/>
    <w:rsid w:val="005E30F1"/>
    <w:rsid w:val="005E3217"/>
    <w:rsid w:val="005E3A62"/>
    <w:rsid w:val="005E4945"/>
    <w:rsid w:val="005E4C70"/>
    <w:rsid w:val="005E52AC"/>
    <w:rsid w:val="005E567D"/>
    <w:rsid w:val="005E58AE"/>
    <w:rsid w:val="005E5ACB"/>
    <w:rsid w:val="005E5F0B"/>
    <w:rsid w:val="005E7A8C"/>
    <w:rsid w:val="005F0044"/>
    <w:rsid w:val="005F2009"/>
    <w:rsid w:val="005F36E1"/>
    <w:rsid w:val="005F3714"/>
    <w:rsid w:val="005F387E"/>
    <w:rsid w:val="005F3F47"/>
    <w:rsid w:val="005F40E8"/>
    <w:rsid w:val="005F47CD"/>
    <w:rsid w:val="005F48FF"/>
    <w:rsid w:val="005F4CD5"/>
    <w:rsid w:val="005F5070"/>
    <w:rsid w:val="005F51E6"/>
    <w:rsid w:val="005F545B"/>
    <w:rsid w:val="005F5F47"/>
    <w:rsid w:val="005F6DB9"/>
    <w:rsid w:val="005F7498"/>
    <w:rsid w:val="005F749C"/>
    <w:rsid w:val="005F7FA5"/>
    <w:rsid w:val="006002BB"/>
    <w:rsid w:val="00600EAC"/>
    <w:rsid w:val="006016F4"/>
    <w:rsid w:val="00601774"/>
    <w:rsid w:val="006017E6"/>
    <w:rsid w:val="00601A37"/>
    <w:rsid w:val="00601D47"/>
    <w:rsid w:val="00603955"/>
    <w:rsid w:val="006056F0"/>
    <w:rsid w:val="00605ABF"/>
    <w:rsid w:val="00606AF7"/>
    <w:rsid w:val="006076AF"/>
    <w:rsid w:val="00610455"/>
    <w:rsid w:val="006109CE"/>
    <w:rsid w:val="00610C34"/>
    <w:rsid w:val="00610E7F"/>
    <w:rsid w:val="00610FC7"/>
    <w:rsid w:val="006111D4"/>
    <w:rsid w:val="00611633"/>
    <w:rsid w:val="00611906"/>
    <w:rsid w:val="00611C08"/>
    <w:rsid w:val="00611FA6"/>
    <w:rsid w:val="006121CD"/>
    <w:rsid w:val="006125EA"/>
    <w:rsid w:val="00612869"/>
    <w:rsid w:val="00612BF0"/>
    <w:rsid w:val="00613F3E"/>
    <w:rsid w:val="00613FC9"/>
    <w:rsid w:val="00614212"/>
    <w:rsid w:val="00614324"/>
    <w:rsid w:val="00614337"/>
    <w:rsid w:val="006158D6"/>
    <w:rsid w:val="006159E3"/>
    <w:rsid w:val="00616201"/>
    <w:rsid w:val="00616569"/>
    <w:rsid w:val="00616615"/>
    <w:rsid w:val="00617348"/>
    <w:rsid w:val="006173F4"/>
    <w:rsid w:val="00617746"/>
    <w:rsid w:val="00617CF3"/>
    <w:rsid w:val="00617ECC"/>
    <w:rsid w:val="0062066C"/>
    <w:rsid w:val="00620F16"/>
    <w:rsid w:val="00621C56"/>
    <w:rsid w:val="00621C7B"/>
    <w:rsid w:val="00621DC6"/>
    <w:rsid w:val="00621E75"/>
    <w:rsid w:val="006227E6"/>
    <w:rsid w:val="0062283D"/>
    <w:rsid w:val="00622C2C"/>
    <w:rsid w:val="0062391D"/>
    <w:rsid w:val="00623E6F"/>
    <w:rsid w:val="00624169"/>
    <w:rsid w:val="006243BF"/>
    <w:rsid w:val="006247DA"/>
    <w:rsid w:val="00624A2C"/>
    <w:rsid w:val="00624CDB"/>
    <w:rsid w:val="00625A11"/>
    <w:rsid w:val="00625CA5"/>
    <w:rsid w:val="0062608D"/>
    <w:rsid w:val="00627175"/>
    <w:rsid w:val="00627B22"/>
    <w:rsid w:val="00627B3C"/>
    <w:rsid w:val="00630DA4"/>
    <w:rsid w:val="00631580"/>
    <w:rsid w:val="00631641"/>
    <w:rsid w:val="006316CC"/>
    <w:rsid w:val="00631738"/>
    <w:rsid w:val="006319C8"/>
    <w:rsid w:val="00631B22"/>
    <w:rsid w:val="00631BFA"/>
    <w:rsid w:val="00631C64"/>
    <w:rsid w:val="00631F95"/>
    <w:rsid w:val="006320CF"/>
    <w:rsid w:val="0063317E"/>
    <w:rsid w:val="006334FA"/>
    <w:rsid w:val="006338A7"/>
    <w:rsid w:val="006342F5"/>
    <w:rsid w:val="006344AC"/>
    <w:rsid w:val="006345A1"/>
    <w:rsid w:val="0063477F"/>
    <w:rsid w:val="006349E2"/>
    <w:rsid w:val="0063515C"/>
    <w:rsid w:val="00635D32"/>
    <w:rsid w:val="00636072"/>
    <w:rsid w:val="0063626F"/>
    <w:rsid w:val="006365EE"/>
    <w:rsid w:val="00636DE4"/>
    <w:rsid w:val="006374A1"/>
    <w:rsid w:val="006409EB"/>
    <w:rsid w:val="006413D7"/>
    <w:rsid w:val="00641695"/>
    <w:rsid w:val="00641855"/>
    <w:rsid w:val="00642A9F"/>
    <w:rsid w:val="00643E6A"/>
    <w:rsid w:val="00643F6B"/>
    <w:rsid w:val="00644A79"/>
    <w:rsid w:val="00644CEF"/>
    <w:rsid w:val="00644DFC"/>
    <w:rsid w:val="00645077"/>
    <w:rsid w:val="006452E6"/>
    <w:rsid w:val="0064550A"/>
    <w:rsid w:val="006503E6"/>
    <w:rsid w:val="00651627"/>
    <w:rsid w:val="00652FEA"/>
    <w:rsid w:val="006539FB"/>
    <w:rsid w:val="00653AEB"/>
    <w:rsid w:val="00653E27"/>
    <w:rsid w:val="00653FB0"/>
    <w:rsid w:val="0065413B"/>
    <w:rsid w:val="00654C4B"/>
    <w:rsid w:val="00654C6F"/>
    <w:rsid w:val="00655D3C"/>
    <w:rsid w:val="00655F3F"/>
    <w:rsid w:val="006564B0"/>
    <w:rsid w:val="0065694B"/>
    <w:rsid w:val="00656A83"/>
    <w:rsid w:val="00656C75"/>
    <w:rsid w:val="0065707C"/>
    <w:rsid w:val="00657586"/>
    <w:rsid w:val="006576BA"/>
    <w:rsid w:val="00657DA9"/>
    <w:rsid w:val="00660051"/>
    <w:rsid w:val="00661397"/>
    <w:rsid w:val="00661701"/>
    <w:rsid w:val="00662CC6"/>
    <w:rsid w:val="00662DBD"/>
    <w:rsid w:val="00662EB6"/>
    <w:rsid w:val="0066447B"/>
    <w:rsid w:val="00664739"/>
    <w:rsid w:val="006655D2"/>
    <w:rsid w:val="00665638"/>
    <w:rsid w:val="00665C4F"/>
    <w:rsid w:val="00665E61"/>
    <w:rsid w:val="00667022"/>
    <w:rsid w:val="006670D6"/>
    <w:rsid w:val="00667874"/>
    <w:rsid w:val="00667AEB"/>
    <w:rsid w:val="006700C7"/>
    <w:rsid w:val="006702D8"/>
    <w:rsid w:val="006705F7"/>
    <w:rsid w:val="00671CBB"/>
    <w:rsid w:val="006720D4"/>
    <w:rsid w:val="00672787"/>
    <w:rsid w:val="00672A00"/>
    <w:rsid w:val="00672A63"/>
    <w:rsid w:val="00672A81"/>
    <w:rsid w:val="006738BD"/>
    <w:rsid w:val="00673F0D"/>
    <w:rsid w:val="006742E8"/>
    <w:rsid w:val="006749D4"/>
    <w:rsid w:val="00674D8E"/>
    <w:rsid w:val="00674FF8"/>
    <w:rsid w:val="00675F96"/>
    <w:rsid w:val="006764D1"/>
    <w:rsid w:val="006776E6"/>
    <w:rsid w:val="00680060"/>
    <w:rsid w:val="00680C4F"/>
    <w:rsid w:val="006816F5"/>
    <w:rsid w:val="00681D5F"/>
    <w:rsid w:val="00682251"/>
    <w:rsid w:val="00682B38"/>
    <w:rsid w:val="00682DD2"/>
    <w:rsid w:val="00682EC6"/>
    <w:rsid w:val="006839B1"/>
    <w:rsid w:val="00683ACB"/>
    <w:rsid w:val="00683C16"/>
    <w:rsid w:val="00684132"/>
    <w:rsid w:val="00684B1A"/>
    <w:rsid w:val="00684FBD"/>
    <w:rsid w:val="006850FD"/>
    <w:rsid w:val="0068532F"/>
    <w:rsid w:val="00685A66"/>
    <w:rsid w:val="00686125"/>
    <w:rsid w:val="00686B03"/>
    <w:rsid w:val="00687C7A"/>
    <w:rsid w:val="00690BF1"/>
    <w:rsid w:val="00691C76"/>
    <w:rsid w:val="00691E8D"/>
    <w:rsid w:val="00691EA5"/>
    <w:rsid w:val="0069284C"/>
    <w:rsid w:val="00692866"/>
    <w:rsid w:val="00692B7A"/>
    <w:rsid w:val="00693809"/>
    <w:rsid w:val="006958A2"/>
    <w:rsid w:val="00697026"/>
    <w:rsid w:val="006973FA"/>
    <w:rsid w:val="006A01A7"/>
    <w:rsid w:val="006A0A99"/>
    <w:rsid w:val="006A17F1"/>
    <w:rsid w:val="006A1812"/>
    <w:rsid w:val="006A1815"/>
    <w:rsid w:val="006A1A21"/>
    <w:rsid w:val="006A20C4"/>
    <w:rsid w:val="006A236A"/>
    <w:rsid w:val="006A292E"/>
    <w:rsid w:val="006A3891"/>
    <w:rsid w:val="006A39B4"/>
    <w:rsid w:val="006A3B4E"/>
    <w:rsid w:val="006A41FE"/>
    <w:rsid w:val="006A43EC"/>
    <w:rsid w:val="006A4702"/>
    <w:rsid w:val="006A50BF"/>
    <w:rsid w:val="006A6748"/>
    <w:rsid w:val="006A6B9A"/>
    <w:rsid w:val="006A6C84"/>
    <w:rsid w:val="006A7AC2"/>
    <w:rsid w:val="006B047B"/>
    <w:rsid w:val="006B088E"/>
    <w:rsid w:val="006B1488"/>
    <w:rsid w:val="006B1F87"/>
    <w:rsid w:val="006B2C56"/>
    <w:rsid w:val="006B2E0B"/>
    <w:rsid w:val="006B3CE3"/>
    <w:rsid w:val="006B3F34"/>
    <w:rsid w:val="006B419B"/>
    <w:rsid w:val="006B444B"/>
    <w:rsid w:val="006B4AD7"/>
    <w:rsid w:val="006B4C76"/>
    <w:rsid w:val="006B58D6"/>
    <w:rsid w:val="006B5BC9"/>
    <w:rsid w:val="006B6638"/>
    <w:rsid w:val="006B787D"/>
    <w:rsid w:val="006C03FD"/>
    <w:rsid w:val="006C053B"/>
    <w:rsid w:val="006C0DD6"/>
    <w:rsid w:val="006C1490"/>
    <w:rsid w:val="006C1B80"/>
    <w:rsid w:val="006C2291"/>
    <w:rsid w:val="006C2E2E"/>
    <w:rsid w:val="006C2F9A"/>
    <w:rsid w:val="006C3BF5"/>
    <w:rsid w:val="006C3E25"/>
    <w:rsid w:val="006C3E38"/>
    <w:rsid w:val="006C427D"/>
    <w:rsid w:val="006C48BC"/>
    <w:rsid w:val="006C5BC5"/>
    <w:rsid w:val="006C5C6C"/>
    <w:rsid w:val="006C5DBA"/>
    <w:rsid w:val="006C5F19"/>
    <w:rsid w:val="006C63C4"/>
    <w:rsid w:val="006C66FB"/>
    <w:rsid w:val="006C6847"/>
    <w:rsid w:val="006C6F08"/>
    <w:rsid w:val="006C729A"/>
    <w:rsid w:val="006C7A0F"/>
    <w:rsid w:val="006C7FF9"/>
    <w:rsid w:val="006D07DD"/>
    <w:rsid w:val="006D0F78"/>
    <w:rsid w:val="006D1A86"/>
    <w:rsid w:val="006D226C"/>
    <w:rsid w:val="006D2624"/>
    <w:rsid w:val="006D2979"/>
    <w:rsid w:val="006D2A90"/>
    <w:rsid w:val="006D3522"/>
    <w:rsid w:val="006D3C7C"/>
    <w:rsid w:val="006D3DCD"/>
    <w:rsid w:val="006D47BA"/>
    <w:rsid w:val="006D4B29"/>
    <w:rsid w:val="006D5178"/>
    <w:rsid w:val="006D5497"/>
    <w:rsid w:val="006D5D4E"/>
    <w:rsid w:val="006D5DDC"/>
    <w:rsid w:val="006D5FA4"/>
    <w:rsid w:val="006D77FA"/>
    <w:rsid w:val="006E1134"/>
    <w:rsid w:val="006E16EA"/>
    <w:rsid w:val="006E1B6C"/>
    <w:rsid w:val="006E1CCD"/>
    <w:rsid w:val="006E28F2"/>
    <w:rsid w:val="006E2EC4"/>
    <w:rsid w:val="006E3C32"/>
    <w:rsid w:val="006E3E88"/>
    <w:rsid w:val="006E4269"/>
    <w:rsid w:val="006E50C4"/>
    <w:rsid w:val="006E534C"/>
    <w:rsid w:val="006E6265"/>
    <w:rsid w:val="006E62F3"/>
    <w:rsid w:val="006E65EE"/>
    <w:rsid w:val="006E69B5"/>
    <w:rsid w:val="006E706D"/>
    <w:rsid w:val="006E774A"/>
    <w:rsid w:val="006E7B8F"/>
    <w:rsid w:val="006F07F7"/>
    <w:rsid w:val="006F0DBE"/>
    <w:rsid w:val="006F0E85"/>
    <w:rsid w:val="006F0F6A"/>
    <w:rsid w:val="006F166C"/>
    <w:rsid w:val="006F172C"/>
    <w:rsid w:val="006F2552"/>
    <w:rsid w:val="006F2BFE"/>
    <w:rsid w:val="006F2D90"/>
    <w:rsid w:val="006F327F"/>
    <w:rsid w:val="006F33F3"/>
    <w:rsid w:val="006F341F"/>
    <w:rsid w:val="006F3783"/>
    <w:rsid w:val="006F3E75"/>
    <w:rsid w:val="006F3F6C"/>
    <w:rsid w:val="006F45C0"/>
    <w:rsid w:val="006F5141"/>
    <w:rsid w:val="006F5755"/>
    <w:rsid w:val="006F57E0"/>
    <w:rsid w:val="006F6236"/>
    <w:rsid w:val="006F6ABF"/>
    <w:rsid w:val="006F74B5"/>
    <w:rsid w:val="00700730"/>
    <w:rsid w:val="007011AF"/>
    <w:rsid w:val="007013B7"/>
    <w:rsid w:val="00701D1D"/>
    <w:rsid w:val="0070248F"/>
    <w:rsid w:val="00702E45"/>
    <w:rsid w:val="00702FFD"/>
    <w:rsid w:val="00703935"/>
    <w:rsid w:val="007040C2"/>
    <w:rsid w:val="0070442C"/>
    <w:rsid w:val="007046AD"/>
    <w:rsid w:val="00704961"/>
    <w:rsid w:val="00704B1B"/>
    <w:rsid w:val="00704CFF"/>
    <w:rsid w:val="007052CE"/>
    <w:rsid w:val="007056FB"/>
    <w:rsid w:val="007057D4"/>
    <w:rsid w:val="00705A39"/>
    <w:rsid w:val="0070608E"/>
    <w:rsid w:val="0070630B"/>
    <w:rsid w:val="00707147"/>
    <w:rsid w:val="00707D95"/>
    <w:rsid w:val="0071049B"/>
    <w:rsid w:val="00711920"/>
    <w:rsid w:val="00711A65"/>
    <w:rsid w:val="00711CC1"/>
    <w:rsid w:val="007129DE"/>
    <w:rsid w:val="00713261"/>
    <w:rsid w:val="007147C3"/>
    <w:rsid w:val="00715F61"/>
    <w:rsid w:val="007162F3"/>
    <w:rsid w:val="007166DB"/>
    <w:rsid w:val="007167EB"/>
    <w:rsid w:val="00716C3D"/>
    <w:rsid w:val="00716F9C"/>
    <w:rsid w:val="00717D2C"/>
    <w:rsid w:val="00720ACB"/>
    <w:rsid w:val="00720E4E"/>
    <w:rsid w:val="007211C3"/>
    <w:rsid w:val="00721279"/>
    <w:rsid w:val="00721589"/>
    <w:rsid w:val="0072166A"/>
    <w:rsid w:val="00721A0D"/>
    <w:rsid w:val="00721A24"/>
    <w:rsid w:val="007221EC"/>
    <w:rsid w:val="00722CDA"/>
    <w:rsid w:val="00722DDD"/>
    <w:rsid w:val="00722E60"/>
    <w:rsid w:val="007233C0"/>
    <w:rsid w:val="007234FE"/>
    <w:rsid w:val="0072392C"/>
    <w:rsid w:val="007245C3"/>
    <w:rsid w:val="00724675"/>
    <w:rsid w:val="00724B53"/>
    <w:rsid w:val="007253A7"/>
    <w:rsid w:val="007257F0"/>
    <w:rsid w:val="00726271"/>
    <w:rsid w:val="00726B2C"/>
    <w:rsid w:val="00726C75"/>
    <w:rsid w:val="00726E45"/>
    <w:rsid w:val="0072700F"/>
    <w:rsid w:val="007273D2"/>
    <w:rsid w:val="00727CE9"/>
    <w:rsid w:val="00727E91"/>
    <w:rsid w:val="00730B03"/>
    <w:rsid w:val="00730FD8"/>
    <w:rsid w:val="00731027"/>
    <w:rsid w:val="00731EB9"/>
    <w:rsid w:val="00732490"/>
    <w:rsid w:val="00733170"/>
    <w:rsid w:val="007340F1"/>
    <w:rsid w:val="007348CB"/>
    <w:rsid w:val="0073520B"/>
    <w:rsid w:val="00735773"/>
    <w:rsid w:val="00735A3A"/>
    <w:rsid w:val="00735B8A"/>
    <w:rsid w:val="00735FB8"/>
    <w:rsid w:val="007372FF"/>
    <w:rsid w:val="0073760D"/>
    <w:rsid w:val="00737B9E"/>
    <w:rsid w:val="00737D5F"/>
    <w:rsid w:val="00737DE4"/>
    <w:rsid w:val="007409BA"/>
    <w:rsid w:val="007410BB"/>
    <w:rsid w:val="0074171E"/>
    <w:rsid w:val="0074182C"/>
    <w:rsid w:val="00741968"/>
    <w:rsid w:val="00741B1B"/>
    <w:rsid w:val="007424C4"/>
    <w:rsid w:val="0074250B"/>
    <w:rsid w:val="00742BAA"/>
    <w:rsid w:val="00743A4A"/>
    <w:rsid w:val="00743F17"/>
    <w:rsid w:val="0074468F"/>
    <w:rsid w:val="00744BF0"/>
    <w:rsid w:val="00745585"/>
    <w:rsid w:val="007458B0"/>
    <w:rsid w:val="00745A42"/>
    <w:rsid w:val="00746443"/>
    <w:rsid w:val="00746B0D"/>
    <w:rsid w:val="007475BF"/>
    <w:rsid w:val="007502CC"/>
    <w:rsid w:val="00750BF1"/>
    <w:rsid w:val="00750E32"/>
    <w:rsid w:val="007512AD"/>
    <w:rsid w:val="00751493"/>
    <w:rsid w:val="00751CC3"/>
    <w:rsid w:val="00752AF3"/>
    <w:rsid w:val="00752DB9"/>
    <w:rsid w:val="00752E12"/>
    <w:rsid w:val="007531A0"/>
    <w:rsid w:val="00754D6E"/>
    <w:rsid w:val="00754FF3"/>
    <w:rsid w:val="007550E3"/>
    <w:rsid w:val="00756DD1"/>
    <w:rsid w:val="007607BA"/>
    <w:rsid w:val="00760CEA"/>
    <w:rsid w:val="00760F30"/>
    <w:rsid w:val="007612B4"/>
    <w:rsid w:val="007614CF"/>
    <w:rsid w:val="0076160F"/>
    <w:rsid w:val="007616D0"/>
    <w:rsid w:val="007621D2"/>
    <w:rsid w:val="00762703"/>
    <w:rsid w:val="007627BE"/>
    <w:rsid w:val="0076290F"/>
    <w:rsid w:val="00762BEE"/>
    <w:rsid w:val="00762C6E"/>
    <w:rsid w:val="00763283"/>
    <w:rsid w:val="00763805"/>
    <w:rsid w:val="00763946"/>
    <w:rsid w:val="00763B3E"/>
    <w:rsid w:val="007640F4"/>
    <w:rsid w:val="007643C9"/>
    <w:rsid w:val="007645A0"/>
    <w:rsid w:val="00764EF8"/>
    <w:rsid w:val="007651DD"/>
    <w:rsid w:val="00765489"/>
    <w:rsid w:val="00765EC8"/>
    <w:rsid w:val="00765F9A"/>
    <w:rsid w:val="0076621D"/>
    <w:rsid w:val="0076629F"/>
    <w:rsid w:val="00766A27"/>
    <w:rsid w:val="0076704E"/>
    <w:rsid w:val="00770889"/>
    <w:rsid w:val="0077187E"/>
    <w:rsid w:val="00771B22"/>
    <w:rsid w:val="00772685"/>
    <w:rsid w:val="00772CCF"/>
    <w:rsid w:val="00773680"/>
    <w:rsid w:val="00773D14"/>
    <w:rsid w:val="00774580"/>
    <w:rsid w:val="00774845"/>
    <w:rsid w:val="00775DB6"/>
    <w:rsid w:val="00776B63"/>
    <w:rsid w:val="007777F1"/>
    <w:rsid w:val="00781140"/>
    <w:rsid w:val="0078127B"/>
    <w:rsid w:val="00781649"/>
    <w:rsid w:val="00781801"/>
    <w:rsid w:val="00781B8D"/>
    <w:rsid w:val="00782342"/>
    <w:rsid w:val="00782612"/>
    <w:rsid w:val="00782F44"/>
    <w:rsid w:val="00783570"/>
    <w:rsid w:val="0078390A"/>
    <w:rsid w:val="00783B56"/>
    <w:rsid w:val="00783CF8"/>
    <w:rsid w:val="0078417F"/>
    <w:rsid w:val="00784D67"/>
    <w:rsid w:val="00785E52"/>
    <w:rsid w:val="0078661B"/>
    <w:rsid w:val="00786651"/>
    <w:rsid w:val="00786BC8"/>
    <w:rsid w:val="007870ED"/>
    <w:rsid w:val="00787213"/>
    <w:rsid w:val="007872E9"/>
    <w:rsid w:val="00787DD5"/>
    <w:rsid w:val="00787FC2"/>
    <w:rsid w:val="007901B6"/>
    <w:rsid w:val="00790AF3"/>
    <w:rsid w:val="00791051"/>
    <w:rsid w:val="0079121E"/>
    <w:rsid w:val="00791BCC"/>
    <w:rsid w:val="007922DA"/>
    <w:rsid w:val="00792C81"/>
    <w:rsid w:val="00793568"/>
    <w:rsid w:val="00793B57"/>
    <w:rsid w:val="00794779"/>
    <w:rsid w:val="00794F7F"/>
    <w:rsid w:val="00795561"/>
    <w:rsid w:val="00795A8E"/>
    <w:rsid w:val="00795B84"/>
    <w:rsid w:val="00795FDE"/>
    <w:rsid w:val="00796217"/>
    <w:rsid w:val="007965E0"/>
    <w:rsid w:val="00796AAE"/>
    <w:rsid w:val="00796B5F"/>
    <w:rsid w:val="00796C68"/>
    <w:rsid w:val="00797034"/>
    <w:rsid w:val="0079754D"/>
    <w:rsid w:val="00797684"/>
    <w:rsid w:val="007976C4"/>
    <w:rsid w:val="00797B6A"/>
    <w:rsid w:val="007A06BA"/>
    <w:rsid w:val="007A0930"/>
    <w:rsid w:val="007A18A5"/>
    <w:rsid w:val="007A2116"/>
    <w:rsid w:val="007A2F08"/>
    <w:rsid w:val="007A32B5"/>
    <w:rsid w:val="007A3423"/>
    <w:rsid w:val="007A3E56"/>
    <w:rsid w:val="007A46B5"/>
    <w:rsid w:val="007A5C6C"/>
    <w:rsid w:val="007A6132"/>
    <w:rsid w:val="007A6402"/>
    <w:rsid w:val="007A65FB"/>
    <w:rsid w:val="007A716D"/>
    <w:rsid w:val="007A76A4"/>
    <w:rsid w:val="007B01FD"/>
    <w:rsid w:val="007B0A76"/>
    <w:rsid w:val="007B1CD1"/>
    <w:rsid w:val="007B1D3B"/>
    <w:rsid w:val="007B2448"/>
    <w:rsid w:val="007B3C8C"/>
    <w:rsid w:val="007B4425"/>
    <w:rsid w:val="007B48F3"/>
    <w:rsid w:val="007B4DC3"/>
    <w:rsid w:val="007B50E1"/>
    <w:rsid w:val="007B51BE"/>
    <w:rsid w:val="007B64C2"/>
    <w:rsid w:val="007B6812"/>
    <w:rsid w:val="007B68E8"/>
    <w:rsid w:val="007B69CE"/>
    <w:rsid w:val="007B743B"/>
    <w:rsid w:val="007C00DA"/>
    <w:rsid w:val="007C01C6"/>
    <w:rsid w:val="007C03E7"/>
    <w:rsid w:val="007C0C8B"/>
    <w:rsid w:val="007C0DCA"/>
    <w:rsid w:val="007C18A4"/>
    <w:rsid w:val="007C1FAC"/>
    <w:rsid w:val="007C1FAE"/>
    <w:rsid w:val="007C2019"/>
    <w:rsid w:val="007C2085"/>
    <w:rsid w:val="007C2532"/>
    <w:rsid w:val="007C27C7"/>
    <w:rsid w:val="007C285B"/>
    <w:rsid w:val="007C28D1"/>
    <w:rsid w:val="007C3273"/>
    <w:rsid w:val="007C3CF6"/>
    <w:rsid w:val="007C4178"/>
    <w:rsid w:val="007C41D3"/>
    <w:rsid w:val="007C51FA"/>
    <w:rsid w:val="007C5655"/>
    <w:rsid w:val="007C58EE"/>
    <w:rsid w:val="007C5B6D"/>
    <w:rsid w:val="007C63B9"/>
    <w:rsid w:val="007C6475"/>
    <w:rsid w:val="007C6C69"/>
    <w:rsid w:val="007C7414"/>
    <w:rsid w:val="007C770B"/>
    <w:rsid w:val="007C78FD"/>
    <w:rsid w:val="007C7DC0"/>
    <w:rsid w:val="007C7F09"/>
    <w:rsid w:val="007D00CB"/>
    <w:rsid w:val="007D0195"/>
    <w:rsid w:val="007D0CDA"/>
    <w:rsid w:val="007D15AD"/>
    <w:rsid w:val="007D15E3"/>
    <w:rsid w:val="007D1624"/>
    <w:rsid w:val="007D29CC"/>
    <w:rsid w:val="007D39D3"/>
    <w:rsid w:val="007D4750"/>
    <w:rsid w:val="007D4AD3"/>
    <w:rsid w:val="007D4E58"/>
    <w:rsid w:val="007D5033"/>
    <w:rsid w:val="007D59B4"/>
    <w:rsid w:val="007D5DC1"/>
    <w:rsid w:val="007D6759"/>
    <w:rsid w:val="007D6C97"/>
    <w:rsid w:val="007D745A"/>
    <w:rsid w:val="007D77C8"/>
    <w:rsid w:val="007D7A29"/>
    <w:rsid w:val="007E0C10"/>
    <w:rsid w:val="007E10B0"/>
    <w:rsid w:val="007E1A12"/>
    <w:rsid w:val="007E1AEA"/>
    <w:rsid w:val="007E1CB1"/>
    <w:rsid w:val="007E2A5A"/>
    <w:rsid w:val="007E2DBF"/>
    <w:rsid w:val="007E33F6"/>
    <w:rsid w:val="007E41E2"/>
    <w:rsid w:val="007E449C"/>
    <w:rsid w:val="007E49A0"/>
    <w:rsid w:val="007E5025"/>
    <w:rsid w:val="007E5CF0"/>
    <w:rsid w:val="007E6247"/>
    <w:rsid w:val="007E6739"/>
    <w:rsid w:val="007E7161"/>
    <w:rsid w:val="007E7837"/>
    <w:rsid w:val="007E7970"/>
    <w:rsid w:val="007E7F4A"/>
    <w:rsid w:val="007F0C87"/>
    <w:rsid w:val="007F1077"/>
    <w:rsid w:val="007F1535"/>
    <w:rsid w:val="007F1AB3"/>
    <w:rsid w:val="007F1EBB"/>
    <w:rsid w:val="007F2096"/>
    <w:rsid w:val="007F2C66"/>
    <w:rsid w:val="007F32B4"/>
    <w:rsid w:val="007F3ACB"/>
    <w:rsid w:val="007F3F90"/>
    <w:rsid w:val="007F43D5"/>
    <w:rsid w:val="007F454E"/>
    <w:rsid w:val="007F5DD4"/>
    <w:rsid w:val="007F6292"/>
    <w:rsid w:val="007F6975"/>
    <w:rsid w:val="007F72A4"/>
    <w:rsid w:val="007F7BE1"/>
    <w:rsid w:val="00800507"/>
    <w:rsid w:val="00800933"/>
    <w:rsid w:val="00800C50"/>
    <w:rsid w:val="00800E90"/>
    <w:rsid w:val="00802997"/>
    <w:rsid w:val="00802CAF"/>
    <w:rsid w:val="00802CBC"/>
    <w:rsid w:val="00802D2C"/>
    <w:rsid w:val="008034AF"/>
    <w:rsid w:val="008039EB"/>
    <w:rsid w:val="00803E88"/>
    <w:rsid w:val="00804A5F"/>
    <w:rsid w:val="00804B69"/>
    <w:rsid w:val="00805A55"/>
    <w:rsid w:val="00805AEB"/>
    <w:rsid w:val="00805EC0"/>
    <w:rsid w:val="00806107"/>
    <w:rsid w:val="00806AC4"/>
    <w:rsid w:val="008072A3"/>
    <w:rsid w:val="00807BDC"/>
    <w:rsid w:val="00810689"/>
    <w:rsid w:val="008113A5"/>
    <w:rsid w:val="00811B57"/>
    <w:rsid w:val="00811E15"/>
    <w:rsid w:val="00811E45"/>
    <w:rsid w:val="00812DB1"/>
    <w:rsid w:val="008133BE"/>
    <w:rsid w:val="00813548"/>
    <w:rsid w:val="00813B08"/>
    <w:rsid w:val="00813F2D"/>
    <w:rsid w:val="00814806"/>
    <w:rsid w:val="00814AFE"/>
    <w:rsid w:val="008155A1"/>
    <w:rsid w:val="008156B5"/>
    <w:rsid w:val="00815EBD"/>
    <w:rsid w:val="008164F2"/>
    <w:rsid w:val="00816937"/>
    <w:rsid w:val="008174E3"/>
    <w:rsid w:val="00817706"/>
    <w:rsid w:val="00817FDA"/>
    <w:rsid w:val="008212FD"/>
    <w:rsid w:val="00821900"/>
    <w:rsid w:val="008222F7"/>
    <w:rsid w:val="0082284E"/>
    <w:rsid w:val="00822CB8"/>
    <w:rsid w:val="00823C68"/>
    <w:rsid w:val="0082415A"/>
    <w:rsid w:val="008247F8"/>
    <w:rsid w:val="008249CB"/>
    <w:rsid w:val="008249D8"/>
    <w:rsid w:val="0082588A"/>
    <w:rsid w:val="0082657E"/>
    <w:rsid w:val="0082659B"/>
    <w:rsid w:val="00826AFF"/>
    <w:rsid w:val="008278EA"/>
    <w:rsid w:val="00827A4C"/>
    <w:rsid w:val="00827D14"/>
    <w:rsid w:val="008302E2"/>
    <w:rsid w:val="0083050B"/>
    <w:rsid w:val="00831110"/>
    <w:rsid w:val="008311AE"/>
    <w:rsid w:val="008311C9"/>
    <w:rsid w:val="008312DC"/>
    <w:rsid w:val="008314CB"/>
    <w:rsid w:val="00831FBE"/>
    <w:rsid w:val="008324B8"/>
    <w:rsid w:val="008328B1"/>
    <w:rsid w:val="00832E46"/>
    <w:rsid w:val="008330A1"/>
    <w:rsid w:val="00834611"/>
    <w:rsid w:val="00834B01"/>
    <w:rsid w:val="00834F01"/>
    <w:rsid w:val="00835B56"/>
    <w:rsid w:val="008365C1"/>
    <w:rsid w:val="00836FF6"/>
    <w:rsid w:val="00837458"/>
    <w:rsid w:val="008375B1"/>
    <w:rsid w:val="0083776E"/>
    <w:rsid w:val="00837C68"/>
    <w:rsid w:val="00837CD1"/>
    <w:rsid w:val="0084075A"/>
    <w:rsid w:val="0084129E"/>
    <w:rsid w:val="00841835"/>
    <w:rsid w:val="00841C6E"/>
    <w:rsid w:val="0084249F"/>
    <w:rsid w:val="008434FA"/>
    <w:rsid w:val="00843531"/>
    <w:rsid w:val="008435BD"/>
    <w:rsid w:val="0084448C"/>
    <w:rsid w:val="008450E9"/>
    <w:rsid w:val="00845F7D"/>
    <w:rsid w:val="00845FF5"/>
    <w:rsid w:val="00846186"/>
    <w:rsid w:val="00846220"/>
    <w:rsid w:val="00846977"/>
    <w:rsid w:val="0084767D"/>
    <w:rsid w:val="00847B7E"/>
    <w:rsid w:val="00847F04"/>
    <w:rsid w:val="00850773"/>
    <w:rsid w:val="00851B19"/>
    <w:rsid w:val="008530F5"/>
    <w:rsid w:val="008545F3"/>
    <w:rsid w:val="00854D6C"/>
    <w:rsid w:val="00855148"/>
    <w:rsid w:val="00855250"/>
    <w:rsid w:val="00855464"/>
    <w:rsid w:val="00855A32"/>
    <w:rsid w:val="00855AD9"/>
    <w:rsid w:val="00855E17"/>
    <w:rsid w:val="0085625A"/>
    <w:rsid w:val="008564E7"/>
    <w:rsid w:val="00856E12"/>
    <w:rsid w:val="00860852"/>
    <w:rsid w:val="00860B38"/>
    <w:rsid w:val="00861C4C"/>
    <w:rsid w:val="00862AF4"/>
    <w:rsid w:val="00862E2D"/>
    <w:rsid w:val="00862EDB"/>
    <w:rsid w:val="00863253"/>
    <w:rsid w:val="008636B8"/>
    <w:rsid w:val="00863846"/>
    <w:rsid w:val="008658C8"/>
    <w:rsid w:val="00865DF9"/>
    <w:rsid w:val="00865E5B"/>
    <w:rsid w:val="00866028"/>
    <w:rsid w:val="008667A0"/>
    <w:rsid w:val="008668A5"/>
    <w:rsid w:val="00867120"/>
    <w:rsid w:val="008701F3"/>
    <w:rsid w:val="00870B1A"/>
    <w:rsid w:val="008712BE"/>
    <w:rsid w:val="008713FC"/>
    <w:rsid w:val="00872A6C"/>
    <w:rsid w:val="00872B11"/>
    <w:rsid w:val="00873066"/>
    <w:rsid w:val="008730D6"/>
    <w:rsid w:val="00873CC2"/>
    <w:rsid w:val="008745B9"/>
    <w:rsid w:val="00874DAA"/>
    <w:rsid w:val="00875087"/>
    <w:rsid w:val="00875678"/>
    <w:rsid w:val="00875BBD"/>
    <w:rsid w:val="00875CBC"/>
    <w:rsid w:val="00875F8A"/>
    <w:rsid w:val="008766C8"/>
    <w:rsid w:val="00876942"/>
    <w:rsid w:val="00876C57"/>
    <w:rsid w:val="00876EBB"/>
    <w:rsid w:val="008772EF"/>
    <w:rsid w:val="00877707"/>
    <w:rsid w:val="008803CE"/>
    <w:rsid w:val="008804E1"/>
    <w:rsid w:val="008821DC"/>
    <w:rsid w:val="008827B3"/>
    <w:rsid w:val="00882CBD"/>
    <w:rsid w:val="00883072"/>
    <w:rsid w:val="008831FE"/>
    <w:rsid w:val="00883799"/>
    <w:rsid w:val="00883AD4"/>
    <w:rsid w:val="00884189"/>
    <w:rsid w:val="008847E2"/>
    <w:rsid w:val="00884B9E"/>
    <w:rsid w:val="008850F3"/>
    <w:rsid w:val="008864F0"/>
    <w:rsid w:val="00886FFB"/>
    <w:rsid w:val="0088790E"/>
    <w:rsid w:val="00887C63"/>
    <w:rsid w:val="00890114"/>
    <w:rsid w:val="008903BE"/>
    <w:rsid w:val="0089099F"/>
    <w:rsid w:val="00890B33"/>
    <w:rsid w:val="008915C4"/>
    <w:rsid w:val="0089161B"/>
    <w:rsid w:val="008919F3"/>
    <w:rsid w:val="00891BCC"/>
    <w:rsid w:val="0089266F"/>
    <w:rsid w:val="00892881"/>
    <w:rsid w:val="00892DC2"/>
    <w:rsid w:val="00893475"/>
    <w:rsid w:val="00893563"/>
    <w:rsid w:val="00893742"/>
    <w:rsid w:val="008947E4"/>
    <w:rsid w:val="00894EB2"/>
    <w:rsid w:val="00895105"/>
    <w:rsid w:val="00895122"/>
    <w:rsid w:val="008956C5"/>
    <w:rsid w:val="0089620B"/>
    <w:rsid w:val="00896CEC"/>
    <w:rsid w:val="00896DFC"/>
    <w:rsid w:val="00897569"/>
    <w:rsid w:val="008A05BF"/>
    <w:rsid w:val="008A0839"/>
    <w:rsid w:val="008A0DE9"/>
    <w:rsid w:val="008A17D5"/>
    <w:rsid w:val="008A196E"/>
    <w:rsid w:val="008A1EDC"/>
    <w:rsid w:val="008A1EED"/>
    <w:rsid w:val="008A2972"/>
    <w:rsid w:val="008A2CC0"/>
    <w:rsid w:val="008A2E76"/>
    <w:rsid w:val="008A369D"/>
    <w:rsid w:val="008A3887"/>
    <w:rsid w:val="008A38D7"/>
    <w:rsid w:val="008A4134"/>
    <w:rsid w:val="008A4BDA"/>
    <w:rsid w:val="008A4D7F"/>
    <w:rsid w:val="008A5473"/>
    <w:rsid w:val="008A5F00"/>
    <w:rsid w:val="008A64C9"/>
    <w:rsid w:val="008A70A3"/>
    <w:rsid w:val="008A7639"/>
    <w:rsid w:val="008B0072"/>
    <w:rsid w:val="008B04BB"/>
    <w:rsid w:val="008B0612"/>
    <w:rsid w:val="008B0936"/>
    <w:rsid w:val="008B0B6A"/>
    <w:rsid w:val="008B1907"/>
    <w:rsid w:val="008B2746"/>
    <w:rsid w:val="008B2949"/>
    <w:rsid w:val="008B2F89"/>
    <w:rsid w:val="008B406D"/>
    <w:rsid w:val="008B4FAC"/>
    <w:rsid w:val="008B51F6"/>
    <w:rsid w:val="008B53F3"/>
    <w:rsid w:val="008B54F8"/>
    <w:rsid w:val="008B564A"/>
    <w:rsid w:val="008B57B8"/>
    <w:rsid w:val="008B5B90"/>
    <w:rsid w:val="008B6000"/>
    <w:rsid w:val="008B6204"/>
    <w:rsid w:val="008B6593"/>
    <w:rsid w:val="008B6668"/>
    <w:rsid w:val="008B728E"/>
    <w:rsid w:val="008B7798"/>
    <w:rsid w:val="008B785A"/>
    <w:rsid w:val="008B7B64"/>
    <w:rsid w:val="008B7C59"/>
    <w:rsid w:val="008B7D34"/>
    <w:rsid w:val="008C0932"/>
    <w:rsid w:val="008C0A51"/>
    <w:rsid w:val="008C1AA4"/>
    <w:rsid w:val="008C2E9A"/>
    <w:rsid w:val="008C3458"/>
    <w:rsid w:val="008C4A51"/>
    <w:rsid w:val="008C51E6"/>
    <w:rsid w:val="008C592B"/>
    <w:rsid w:val="008C63B5"/>
    <w:rsid w:val="008C6480"/>
    <w:rsid w:val="008C6AC3"/>
    <w:rsid w:val="008C6BFA"/>
    <w:rsid w:val="008C7936"/>
    <w:rsid w:val="008C7C45"/>
    <w:rsid w:val="008D1167"/>
    <w:rsid w:val="008D123C"/>
    <w:rsid w:val="008D187C"/>
    <w:rsid w:val="008D22CC"/>
    <w:rsid w:val="008D2748"/>
    <w:rsid w:val="008D2C12"/>
    <w:rsid w:val="008D2EB1"/>
    <w:rsid w:val="008D3137"/>
    <w:rsid w:val="008D4017"/>
    <w:rsid w:val="008D4325"/>
    <w:rsid w:val="008D4A1C"/>
    <w:rsid w:val="008D5238"/>
    <w:rsid w:val="008D5C5B"/>
    <w:rsid w:val="008D5EE4"/>
    <w:rsid w:val="008D629E"/>
    <w:rsid w:val="008D6A02"/>
    <w:rsid w:val="008D77F3"/>
    <w:rsid w:val="008E04D5"/>
    <w:rsid w:val="008E0C16"/>
    <w:rsid w:val="008E1085"/>
    <w:rsid w:val="008E163C"/>
    <w:rsid w:val="008E1BDC"/>
    <w:rsid w:val="008E1CBE"/>
    <w:rsid w:val="008E21E7"/>
    <w:rsid w:val="008E251F"/>
    <w:rsid w:val="008E25F4"/>
    <w:rsid w:val="008E27BF"/>
    <w:rsid w:val="008E2F2B"/>
    <w:rsid w:val="008E3080"/>
    <w:rsid w:val="008E30E1"/>
    <w:rsid w:val="008E4885"/>
    <w:rsid w:val="008E4D8D"/>
    <w:rsid w:val="008E510D"/>
    <w:rsid w:val="008E623E"/>
    <w:rsid w:val="008E67B7"/>
    <w:rsid w:val="008E747D"/>
    <w:rsid w:val="008E7E77"/>
    <w:rsid w:val="008E7F99"/>
    <w:rsid w:val="008F03F8"/>
    <w:rsid w:val="008F03FE"/>
    <w:rsid w:val="008F0C84"/>
    <w:rsid w:val="008F0CDA"/>
    <w:rsid w:val="008F1235"/>
    <w:rsid w:val="008F16B3"/>
    <w:rsid w:val="008F1756"/>
    <w:rsid w:val="008F1931"/>
    <w:rsid w:val="008F19EE"/>
    <w:rsid w:val="008F19FD"/>
    <w:rsid w:val="008F1F7B"/>
    <w:rsid w:val="008F2083"/>
    <w:rsid w:val="008F28AF"/>
    <w:rsid w:val="008F2B6B"/>
    <w:rsid w:val="008F35EA"/>
    <w:rsid w:val="008F39FE"/>
    <w:rsid w:val="008F3CE6"/>
    <w:rsid w:val="008F4357"/>
    <w:rsid w:val="008F4A3D"/>
    <w:rsid w:val="008F54E5"/>
    <w:rsid w:val="008F6B1A"/>
    <w:rsid w:val="008F6EFE"/>
    <w:rsid w:val="008F7494"/>
    <w:rsid w:val="008F75BA"/>
    <w:rsid w:val="009001D7"/>
    <w:rsid w:val="00900AE6"/>
    <w:rsid w:val="00901478"/>
    <w:rsid w:val="00901569"/>
    <w:rsid w:val="00901958"/>
    <w:rsid w:val="00901B27"/>
    <w:rsid w:val="00901BD4"/>
    <w:rsid w:val="009020FA"/>
    <w:rsid w:val="009033CB"/>
    <w:rsid w:val="00903414"/>
    <w:rsid w:val="00904A3C"/>
    <w:rsid w:val="00904AA7"/>
    <w:rsid w:val="009055D4"/>
    <w:rsid w:val="00905E3A"/>
    <w:rsid w:val="009061BF"/>
    <w:rsid w:val="00906474"/>
    <w:rsid w:val="009069BB"/>
    <w:rsid w:val="00906C3E"/>
    <w:rsid w:val="00907463"/>
    <w:rsid w:val="009076EB"/>
    <w:rsid w:val="00907819"/>
    <w:rsid w:val="00907C88"/>
    <w:rsid w:val="00907EC2"/>
    <w:rsid w:val="009116AD"/>
    <w:rsid w:val="009117BF"/>
    <w:rsid w:val="0091279F"/>
    <w:rsid w:val="0091301C"/>
    <w:rsid w:val="009137BB"/>
    <w:rsid w:val="009138CE"/>
    <w:rsid w:val="0091438E"/>
    <w:rsid w:val="0091443F"/>
    <w:rsid w:val="0091576D"/>
    <w:rsid w:val="00915946"/>
    <w:rsid w:val="00915991"/>
    <w:rsid w:val="00915CB2"/>
    <w:rsid w:val="00916493"/>
    <w:rsid w:val="00916A68"/>
    <w:rsid w:val="00916D7B"/>
    <w:rsid w:val="00916D83"/>
    <w:rsid w:val="00917210"/>
    <w:rsid w:val="00917417"/>
    <w:rsid w:val="00917726"/>
    <w:rsid w:val="009179EA"/>
    <w:rsid w:val="00917A17"/>
    <w:rsid w:val="009200F4"/>
    <w:rsid w:val="00920F00"/>
    <w:rsid w:val="00921277"/>
    <w:rsid w:val="009219FD"/>
    <w:rsid w:val="009220DA"/>
    <w:rsid w:val="00923F1A"/>
    <w:rsid w:val="009240FC"/>
    <w:rsid w:val="00924452"/>
    <w:rsid w:val="00924A08"/>
    <w:rsid w:val="00926F5D"/>
    <w:rsid w:val="009270A0"/>
    <w:rsid w:val="009270AC"/>
    <w:rsid w:val="009275D1"/>
    <w:rsid w:val="009302E2"/>
    <w:rsid w:val="00930AD1"/>
    <w:rsid w:val="00930B85"/>
    <w:rsid w:val="00930C36"/>
    <w:rsid w:val="00930D5F"/>
    <w:rsid w:val="009311F7"/>
    <w:rsid w:val="0093138B"/>
    <w:rsid w:val="00931EE0"/>
    <w:rsid w:val="0093237C"/>
    <w:rsid w:val="00932552"/>
    <w:rsid w:val="00932B25"/>
    <w:rsid w:val="00932E55"/>
    <w:rsid w:val="00933218"/>
    <w:rsid w:val="0093324B"/>
    <w:rsid w:val="009333E1"/>
    <w:rsid w:val="00933624"/>
    <w:rsid w:val="00933C31"/>
    <w:rsid w:val="00933EC6"/>
    <w:rsid w:val="00934013"/>
    <w:rsid w:val="00934442"/>
    <w:rsid w:val="0093470A"/>
    <w:rsid w:val="0093485D"/>
    <w:rsid w:val="00935572"/>
    <w:rsid w:val="009359C8"/>
    <w:rsid w:val="00935A4E"/>
    <w:rsid w:val="00935FCD"/>
    <w:rsid w:val="00936386"/>
    <w:rsid w:val="00937751"/>
    <w:rsid w:val="00937794"/>
    <w:rsid w:val="0094057F"/>
    <w:rsid w:val="00941A78"/>
    <w:rsid w:val="00941CF3"/>
    <w:rsid w:val="009427E3"/>
    <w:rsid w:val="009430EA"/>
    <w:rsid w:val="00944732"/>
    <w:rsid w:val="009447A5"/>
    <w:rsid w:val="00944E50"/>
    <w:rsid w:val="009451AC"/>
    <w:rsid w:val="009453F6"/>
    <w:rsid w:val="00945EBC"/>
    <w:rsid w:val="00946002"/>
    <w:rsid w:val="009460E9"/>
    <w:rsid w:val="0094737B"/>
    <w:rsid w:val="00947A00"/>
    <w:rsid w:val="00947FE7"/>
    <w:rsid w:val="00950C91"/>
    <w:rsid w:val="00950EFC"/>
    <w:rsid w:val="009513FC"/>
    <w:rsid w:val="00951A81"/>
    <w:rsid w:val="00951ACA"/>
    <w:rsid w:val="00951C2F"/>
    <w:rsid w:val="00951E6B"/>
    <w:rsid w:val="00952362"/>
    <w:rsid w:val="009523BA"/>
    <w:rsid w:val="009526FF"/>
    <w:rsid w:val="009531F1"/>
    <w:rsid w:val="00953905"/>
    <w:rsid w:val="0095394F"/>
    <w:rsid w:val="009545E2"/>
    <w:rsid w:val="00954738"/>
    <w:rsid w:val="00954D88"/>
    <w:rsid w:val="00954EFC"/>
    <w:rsid w:val="00955218"/>
    <w:rsid w:val="009554BB"/>
    <w:rsid w:val="00956186"/>
    <w:rsid w:val="009561FC"/>
    <w:rsid w:val="00957A23"/>
    <w:rsid w:val="00960431"/>
    <w:rsid w:val="0096059E"/>
    <w:rsid w:val="00961B36"/>
    <w:rsid w:val="00963925"/>
    <w:rsid w:val="009643ED"/>
    <w:rsid w:val="009648D6"/>
    <w:rsid w:val="00964D2F"/>
    <w:rsid w:val="009657F0"/>
    <w:rsid w:val="00965AFD"/>
    <w:rsid w:val="00966456"/>
    <w:rsid w:val="00967302"/>
    <w:rsid w:val="00967EE0"/>
    <w:rsid w:val="00967FE4"/>
    <w:rsid w:val="00970031"/>
    <w:rsid w:val="00970446"/>
    <w:rsid w:val="009708A7"/>
    <w:rsid w:val="00972EF2"/>
    <w:rsid w:val="00972F21"/>
    <w:rsid w:val="009735BB"/>
    <w:rsid w:val="009737A2"/>
    <w:rsid w:val="009737B5"/>
    <w:rsid w:val="00973CFA"/>
    <w:rsid w:val="009743E9"/>
    <w:rsid w:val="00974481"/>
    <w:rsid w:val="0097495B"/>
    <w:rsid w:val="00974F4D"/>
    <w:rsid w:val="009751C2"/>
    <w:rsid w:val="00975903"/>
    <w:rsid w:val="0097590B"/>
    <w:rsid w:val="00975F99"/>
    <w:rsid w:val="0097666C"/>
    <w:rsid w:val="00976D21"/>
    <w:rsid w:val="00976E81"/>
    <w:rsid w:val="00977906"/>
    <w:rsid w:val="00980339"/>
    <w:rsid w:val="009803C5"/>
    <w:rsid w:val="00980631"/>
    <w:rsid w:val="00980812"/>
    <w:rsid w:val="00980872"/>
    <w:rsid w:val="00980999"/>
    <w:rsid w:val="009817FE"/>
    <w:rsid w:val="00981F65"/>
    <w:rsid w:val="0098226A"/>
    <w:rsid w:val="00982976"/>
    <w:rsid w:val="00983D7B"/>
    <w:rsid w:val="009843ED"/>
    <w:rsid w:val="00985AE1"/>
    <w:rsid w:val="0098756F"/>
    <w:rsid w:val="0098759F"/>
    <w:rsid w:val="00987893"/>
    <w:rsid w:val="0099009A"/>
    <w:rsid w:val="0099011D"/>
    <w:rsid w:val="009906F3"/>
    <w:rsid w:val="00990DB1"/>
    <w:rsid w:val="0099188E"/>
    <w:rsid w:val="00991939"/>
    <w:rsid w:val="00992C64"/>
    <w:rsid w:val="00992E7E"/>
    <w:rsid w:val="00993352"/>
    <w:rsid w:val="00993396"/>
    <w:rsid w:val="009933D8"/>
    <w:rsid w:val="0099359E"/>
    <w:rsid w:val="0099373F"/>
    <w:rsid w:val="00993CD7"/>
    <w:rsid w:val="009940E6"/>
    <w:rsid w:val="00994340"/>
    <w:rsid w:val="00994553"/>
    <w:rsid w:val="00994912"/>
    <w:rsid w:val="00994B44"/>
    <w:rsid w:val="009951A4"/>
    <w:rsid w:val="009957C9"/>
    <w:rsid w:val="00995ACB"/>
    <w:rsid w:val="00995D57"/>
    <w:rsid w:val="00995E62"/>
    <w:rsid w:val="00997686"/>
    <w:rsid w:val="009976B7"/>
    <w:rsid w:val="0099790B"/>
    <w:rsid w:val="0099796C"/>
    <w:rsid w:val="00997E2D"/>
    <w:rsid w:val="009A1E08"/>
    <w:rsid w:val="009A3924"/>
    <w:rsid w:val="009A3CCC"/>
    <w:rsid w:val="009A3DFC"/>
    <w:rsid w:val="009A3E07"/>
    <w:rsid w:val="009A445A"/>
    <w:rsid w:val="009A45F4"/>
    <w:rsid w:val="009A52AA"/>
    <w:rsid w:val="009A63D4"/>
    <w:rsid w:val="009A673D"/>
    <w:rsid w:val="009A6EC7"/>
    <w:rsid w:val="009A7B28"/>
    <w:rsid w:val="009A7C8B"/>
    <w:rsid w:val="009B001F"/>
    <w:rsid w:val="009B1049"/>
    <w:rsid w:val="009B1265"/>
    <w:rsid w:val="009B1366"/>
    <w:rsid w:val="009B1E2F"/>
    <w:rsid w:val="009B28D9"/>
    <w:rsid w:val="009B2BBF"/>
    <w:rsid w:val="009B2E9A"/>
    <w:rsid w:val="009B35F6"/>
    <w:rsid w:val="009B36E7"/>
    <w:rsid w:val="009B4077"/>
    <w:rsid w:val="009B47A1"/>
    <w:rsid w:val="009B540C"/>
    <w:rsid w:val="009B5525"/>
    <w:rsid w:val="009B600E"/>
    <w:rsid w:val="009B6DB6"/>
    <w:rsid w:val="009B7C11"/>
    <w:rsid w:val="009C033F"/>
    <w:rsid w:val="009C0385"/>
    <w:rsid w:val="009C05AE"/>
    <w:rsid w:val="009C1378"/>
    <w:rsid w:val="009C17EE"/>
    <w:rsid w:val="009C1999"/>
    <w:rsid w:val="009C23D7"/>
    <w:rsid w:val="009C260D"/>
    <w:rsid w:val="009C284C"/>
    <w:rsid w:val="009C2980"/>
    <w:rsid w:val="009C2D67"/>
    <w:rsid w:val="009C3113"/>
    <w:rsid w:val="009C3406"/>
    <w:rsid w:val="009C3A51"/>
    <w:rsid w:val="009C3B78"/>
    <w:rsid w:val="009C4A68"/>
    <w:rsid w:val="009C5956"/>
    <w:rsid w:val="009C5A33"/>
    <w:rsid w:val="009C622A"/>
    <w:rsid w:val="009C650B"/>
    <w:rsid w:val="009C6D44"/>
    <w:rsid w:val="009C7A6B"/>
    <w:rsid w:val="009D00C1"/>
    <w:rsid w:val="009D0AB9"/>
    <w:rsid w:val="009D111E"/>
    <w:rsid w:val="009D19E9"/>
    <w:rsid w:val="009D1ECA"/>
    <w:rsid w:val="009D2348"/>
    <w:rsid w:val="009D24B5"/>
    <w:rsid w:val="009D2522"/>
    <w:rsid w:val="009D2E09"/>
    <w:rsid w:val="009D37DE"/>
    <w:rsid w:val="009D4223"/>
    <w:rsid w:val="009D555D"/>
    <w:rsid w:val="009D5BFB"/>
    <w:rsid w:val="009D63BF"/>
    <w:rsid w:val="009D6598"/>
    <w:rsid w:val="009D69C2"/>
    <w:rsid w:val="009D6C55"/>
    <w:rsid w:val="009D7765"/>
    <w:rsid w:val="009E023B"/>
    <w:rsid w:val="009E0523"/>
    <w:rsid w:val="009E09CA"/>
    <w:rsid w:val="009E1242"/>
    <w:rsid w:val="009E1993"/>
    <w:rsid w:val="009E1A5C"/>
    <w:rsid w:val="009E2810"/>
    <w:rsid w:val="009E2AA7"/>
    <w:rsid w:val="009E3086"/>
    <w:rsid w:val="009E3572"/>
    <w:rsid w:val="009E3D7B"/>
    <w:rsid w:val="009E4002"/>
    <w:rsid w:val="009E43C0"/>
    <w:rsid w:val="009E44BE"/>
    <w:rsid w:val="009E5E54"/>
    <w:rsid w:val="009E6338"/>
    <w:rsid w:val="009E64EB"/>
    <w:rsid w:val="009E6D85"/>
    <w:rsid w:val="009E7C0C"/>
    <w:rsid w:val="009F00B5"/>
    <w:rsid w:val="009F1BA9"/>
    <w:rsid w:val="009F1DCB"/>
    <w:rsid w:val="009F245E"/>
    <w:rsid w:val="009F3195"/>
    <w:rsid w:val="009F3916"/>
    <w:rsid w:val="009F4B13"/>
    <w:rsid w:val="009F5458"/>
    <w:rsid w:val="009F56C4"/>
    <w:rsid w:val="009F5841"/>
    <w:rsid w:val="009F5892"/>
    <w:rsid w:val="009F6355"/>
    <w:rsid w:val="009F63F5"/>
    <w:rsid w:val="009F64DF"/>
    <w:rsid w:val="009F6B45"/>
    <w:rsid w:val="009F7033"/>
    <w:rsid w:val="009F771E"/>
    <w:rsid w:val="009F7E75"/>
    <w:rsid w:val="00A008B1"/>
    <w:rsid w:val="00A010F5"/>
    <w:rsid w:val="00A01500"/>
    <w:rsid w:val="00A0187C"/>
    <w:rsid w:val="00A018AD"/>
    <w:rsid w:val="00A035F8"/>
    <w:rsid w:val="00A03C56"/>
    <w:rsid w:val="00A03D26"/>
    <w:rsid w:val="00A040C0"/>
    <w:rsid w:val="00A049E7"/>
    <w:rsid w:val="00A049F2"/>
    <w:rsid w:val="00A05F6A"/>
    <w:rsid w:val="00A05F6C"/>
    <w:rsid w:val="00A067C8"/>
    <w:rsid w:val="00A0685A"/>
    <w:rsid w:val="00A072F5"/>
    <w:rsid w:val="00A07F3C"/>
    <w:rsid w:val="00A1007C"/>
    <w:rsid w:val="00A10797"/>
    <w:rsid w:val="00A11212"/>
    <w:rsid w:val="00A118EF"/>
    <w:rsid w:val="00A151C4"/>
    <w:rsid w:val="00A15BF6"/>
    <w:rsid w:val="00A16087"/>
    <w:rsid w:val="00A162B5"/>
    <w:rsid w:val="00A169E5"/>
    <w:rsid w:val="00A1706E"/>
    <w:rsid w:val="00A200A2"/>
    <w:rsid w:val="00A20F1F"/>
    <w:rsid w:val="00A215CB"/>
    <w:rsid w:val="00A21654"/>
    <w:rsid w:val="00A22101"/>
    <w:rsid w:val="00A224D2"/>
    <w:rsid w:val="00A22FFF"/>
    <w:rsid w:val="00A2331A"/>
    <w:rsid w:val="00A25308"/>
    <w:rsid w:val="00A255CE"/>
    <w:rsid w:val="00A258C1"/>
    <w:rsid w:val="00A2590D"/>
    <w:rsid w:val="00A25A98"/>
    <w:rsid w:val="00A25AA8"/>
    <w:rsid w:val="00A25B85"/>
    <w:rsid w:val="00A25FE4"/>
    <w:rsid w:val="00A27273"/>
    <w:rsid w:val="00A278BB"/>
    <w:rsid w:val="00A305ED"/>
    <w:rsid w:val="00A30693"/>
    <w:rsid w:val="00A30B6F"/>
    <w:rsid w:val="00A30C88"/>
    <w:rsid w:val="00A30DE7"/>
    <w:rsid w:val="00A30E33"/>
    <w:rsid w:val="00A31784"/>
    <w:rsid w:val="00A32025"/>
    <w:rsid w:val="00A32ECA"/>
    <w:rsid w:val="00A33596"/>
    <w:rsid w:val="00A33D1F"/>
    <w:rsid w:val="00A34533"/>
    <w:rsid w:val="00A34D2B"/>
    <w:rsid w:val="00A34F48"/>
    <w:rsid w:val="00A354EE"/>
    <w:rsid w:val="00A35B60"/>
    <w:rsid w:val="00A35C6B"/>
    <w:rsid w:val="00A35F50"/>
    <w:rsid w:val="00A36299"/>
    <w:rsid w:val="00A36605"/>
    <w:rsid w:val="00A37241"/>
    <w:rsid w:val="00A373B0"/>
    <w:rsid w:val="00A37750"/>
    <w:rsid w:val="00A37D6D"/>
    <w:rsid w:val="00A401C6"/>
    <w:rsid w:val="00A408A6"/>
    <w:rsid w:val="00A409E9"/>
    <w:rsid w:val="00A40E3C"/>
    <w:rsid w:val="00A40FFF"/>
    <w:rsid w:val="00A41C89"/>
    <w:rsid w:val="00A423BA"/>
    <w:rsid w:val="00A42909"/>
    <w:rsid w:val="00A42DB6"/>
    <w:rsid w:val="00A43BB2"/>
    <w:rsid w:val="00A43BD1"/>
    <w:rsid w:val="00A43F93"/>
    <w:rsid w:val="00A44409"/>
    <w:rsid w:val="00A44479"/>
    <w:rsid w:val="00A44699"/>
    <w:rsid w:val="00A4472E"/>
    <w:rsid w:val="00A44A5F"/>
    <w:rsid w:val="00A44B4B"/>
    <w:rsid w:val="00A44D4F"/>
    <w:rsid w:val="00A45C98"/>
    <w:rsid w:val="00A46197"/>
    <w:rsid w:val="00A46D6E"/>
    <w:rsid w:val="00A47509"/>
    <w:rsid w:val="00A47848"/>
    <w:rsid w:val="00A47854"/>
    <w:rsid w:val="00A47C00"/>
    <w:rsid w:val="00A50427"/>
    <w:rsid w:val="00A504AE"/>
    <w:rsid w:val="00A504F9"/>
    <w:rsid w:val="00A50AB3"/>
    <w:rsid w:val="00A516DC"/>
    <w:rsid w:val="00A5270B"/>
    <w:rsid w:val="00A52CA0"/>
    <w:rsid w:val="00A52DFC"/>
    <w:rsid w:val="00A53902"/>
    <w:rsid w:val="00A53A47"/>
    <w:rsid w:val="00A53B33"/>
    <w:rsid w:val="00A53E39"/>
    <w:rsid w:val="00A53F11"/>
    <w:rsid w:val="00A544BF"/>
    <w:rsid w:val="00A5456A"/>
    <w:rsid w:val="00A54769"/>
    <w:rsid w:val="00A548EB"/>
    <w:rsid w:val="00A5640C"/>
    <w:rsid w:val="00A570FF"/>
    <w:rsid w:val="00A577C3"/>
    <w:rsid w:val="00A57FA4"/>
    <w:rsid w:val="00A6097C"/>
    <w:rsid w:val="00A61371"/>
    <w:rsid w:val="00A616D8"/>
    <w:rsid w:val="00A61BDA"/>
    <w:rsid w:val="00A61E23"/>
    <w:rsid w:val="00A62149"/>
    <w:rsid w:val="00A624E8"/>
    <w:rsid w:val="00A64D04"/>
    <w:rsid w:val="00A65234"/>
    <w:rsid w:val="00A6534E"/>
    <w:rsid w:val="00A66113"/>
    <w:rsid w:val="00A66161"/>
    <w:rsid w:val="00A66EF5"/>
    <w:rsid w:val="00A67D7C"/>
    <w:rsid w:val="00A702E1"/>
    <w:rsid w:val="00A70832"/>
    <w:rsid w:val="00A70B0F"/>
    <w:rsid w:val="00A719F8"/>
    <w:rsid w:val="00A73B0E"/>
    <w:rsid w:val="00A73FF7"/>
    <w:rsid w:val="00A74193"/>
    <w:rsid w:val="00A746D0"/>
    <w:rsid w:val="00A74B6B"/>
    <w:rsid w:val="00A7513E"/>
    <w:rsid w:val="00A75499"/>
    <w:rsid w:val="00A75B62"/>
    <w:rsid w:val="00A75D35"/>
    <w:rsid w:val="00A7624A"/>
    <w:rsid w:val="00A764F2"/>
    <w:rsid w:val="00A76CEA"/>
    <w:rsid w:val="00A76EAE"/>
    <w:rsid w:val="00A76F17"/>
    <w:rsid w:val="00A77A06"/>
    <w:rsid w:val="00A77A55"/>
    <w:rsid w:val="00A77FCB"/>
    <w:rsid w:val="00A80061"/>
    <w:rsid w:val="00A80654"/>
    <w:rsid w:val="00A8078F"/>
    <w:rsid w:val="00A81988"/>
    <w:rsid w:val="00A81AEE"/>
    <w:rsid w:val="00A8228E"/>
    <w:rsid w:val="00A8289F"/>
    <w:rsid w:val="00A82F67"/>
    <w:rsid w:val="00A83074"/>
    <w:rsid w:val="00A830EF"/>
    <w:rsid w:val="00A840EB"/>
    <w:rsid w:val="00A84D1A"/>
    <w:rsid w:val="00A84D4F"/>
    <w:rsid w:val="00A85317"/>
    <w:rsid w:val="00A863B2"/>
    <w:rsid w:val="00A86B6B"/>
    <w:rsid w:val="00A86E29"/>
    <w:rsid w:val="00A872ED"/>
    <w:rsid w:val="00A9035A"/>
    <w:rsid w:val="00A91268"/>
    <w:rsid w:val="00A91B13"/>
    <w:rsid w:val="00A91B74"/>
    <w:rsid w:val="00A91FE5"/>
    <w:rsid w:val="00A92419"/>
    <w:rsid w:val="00A92692"/>
    <w:rsid w:val="00A938FD"/>
    <w:rsid w:val="00A93DA5"/>
    <w:rsid w:val="00A94047"/>
    <w:rsid w:val="00A946E4"/>
    <w:rsid w:val="00A9486B"/>
    <w:rsid w:val="00A94D3D"/>
    <w:rsid w:val="00A94FA2"/>
    <w:rsid w:val="00A97213"/>
    <w:rsid w:val="00A97610"/>
    <w:rsid w:val="00AA037E"/>
    <w:rsid w:val="00AA1E94"/>
    <w:rsid w:val="00AA25AF"/>
    <w:rsid w:val="00AA3BF9"/>
    <w:rsid w:val="00AA4ADF"/>
    <w:rsid w:val="00AA4C58"/>
    <w:rsid w:val="00AA4F67"/>
    <w:rsid w:val="00AA530B"/>
    <w:rsid w:val="00AA54B5"/>
    <w:rsid w:val="00AA5E8B"/>
    <w:rsid w:val="00AA605E"/>
    <w:rsid w:val="00AA6A22"/>
    <w:rsid w:val="00AA71C2"/>
    <w:rsid w:val="00AA7DCA"/>
    <w:rsid w:val="00AB178A"/>
    <w:rsid w:val="00AB1837"/>
    <w:rsid w:val="00AB1CC3"/>
    <w:rsid w:val="00AB20D9"/>
    <w:rsid w:val="00AB2A50"/>
    <w:rsid w:val="00AB2CAC"/>
    <w:rsid w:val="00AB2E54"/>
    <w:rsid w:val="00AB3400"/>
    <w:rsid w:val="00AB3E2B"/>
    <w:rsid w:val="00AB49AD"/>
    <w:rsid w:val="00AB4A9C"/>
    <w:rsid w:val="00AB5051"/>
    <w:rsid w:val="00AB6253"/>
    <w:rsid w:val="00AB6758"/>
    <w:rsid w:val="00AB7B18"/>
    <w:rsid w:val="00AC0480"/>
    <w:rsid w:val="00AC0737"/>
    <w:rsid w:val="00AC1451"/>
    <w:rsid w:val="00AC147E"/>
    <w:rsid w:val="00AC1738"/>
    <w:rsid w:val="00AC20A4"/>
    <w:rsid w:val="00AC241F"/>
    <w:rsid w:val="00AC2ABF"/>
    <w:rsid w:val="00AC2FAB"/>
    <w:rsid w:val="00AC3587"/>
    <w:rsid w:val="00AC3BC4"/>
    <w:rsid w:val="00AC3D6C"/>
    <w:rsid w:val="00AC404D"/>
    <w:rsid w:val="00AC4681"/>
    <w:rsid w:val="00AC4F86"/>
    <w:rsid w:val="00AC52DF"/>
    <w:rsid w:val="00AC556B"/>
    <w:rsid w:val="00AC564F"/>
    <w:rsid w:val="00AC591C"/>
    <w:rsid w:val="00AC5BBA"/>
    <w:rsid w:val="00AC5D41"/>
    <w:rsid w:val="00AC6C41"/>
    <w:rsid w:val="00AC6F40"/>
    <w:rsid w:val="00AC74B3"/>
    <w:rsid w:val="00AC778E"/>
    <w:rsid w:val="00AC7C12"/>
    <w:rsid w:val="00AC7D83"/>
    <w:rsid w:val="00AD0006"/>
    <w:rsid w:val="00AD0291"/>
    <w:rsid w:val="00AD0AD5"/>
    <w:rsid w:val="00AD11A1"/>
    <w:rsid w:val="00AD1A00"/>
    <w:rsid w:val="00AD29B2"/>
    <w:rsid w:val="00AD2BE4"/>
    <w:rsid w:val="00AD2FDF"/>
    <w:rsid w:val="00AD32EE"/>
    <w:rsid w:val="00AD3D56"/>
    <w:rsid w:val="00AD4379"/>
    <w:rsid w:val="00AD4957"/>
    <w:rsid w:val="00AD5403"/>
    <w:rsid w:val="00AD55BE"/>
    <w:rsid w:val="00AD56B0"/>
    <w:rsid w:val="00AD6081"/>
    <w:rsid w:val="00AD668C"/>
    <w:rsid w:val="00AD7392"/>
    <w:rsid w:val="00AE00E3"/>
    <w:rsid w:val="00AE039A"/>
    <w:rsid w:val="00AE070E"/>
    <w:rsid w:val="00AE0F61"/>
    <w:rsid w:val="00AE1B4E"/>
    <w:rsid w:val="00AE22E4"/>
    <w:rsid w:val="00AE2720"/>
    <w:rsid w:val="00AE2BF0"/>
    <w:rsid w:val="00AE2E31"/>
    <w:rsid w:val="00AE2F0B"/>
    <w:rsid w:val="00AE35AE"/>
    <w:rsid w:val="00AE3790"/>
    <w:rsid w:val="00AE3C00"/>
    <w:rsid w:val="00AE47AE"/>
    <w:rsid w:val="00AE4C46"/>
    <w:rsid w:val="00AE4EAF"/>
    <w:rsid w:val="00AE611D"/>
    <w:rsid w:val="00AE717A"/>
    <w:rsid w:val="00AE7573"/>
    <w:rsid w:val="00AE7993"/>
    <w:rsid w:val="00AE7B12"/>
    <w:rsid w:val="00AE7DA3"/>
    <w:rsid w:val="00AF0161"/>
    <w:rsid w:val="00AF01E9"/>
    <w:rsid w:val="00AF0630"/>
    <w:rsid w:val="00AF0788"/>
    <w:rsid w:val="00AF0F10"/>
    <w:rsid w:val="00AF12EA"/>
    <w:rsid w:val="00AF2A01"/>
    <w:rsid w:val="00AF3698"/>
    <w:rsid w:val="00AF37B8"/>
    <w:rsid w:val="00AF3C87"/>
    <w:rsid w:val="00AF6A57"/>
    <w:rsid w:val="00AF6E78"/>
    <w:rsid w:val="00AF70BC"/>
    <w:rsid w:val="00AF730B"/>
    <w:rsid w:val="00AF73CB"/>
    <w:rsid w:val="00AF774C"/>
    <w:rsid w:val="00AF7FC5"/>
    <w:rsid w:val="00B00570"/>
    <w:rsid w:val="00B00C83"/>
    <w:rsid w:val="00B01424"/>
    <w:rsid w:val="00B01D2F"/>
    <w:rsid w:val="00B02A1B"/>
    <w:rsid w:val="00B02D7C"/>
    <w:rsid w:val="00B02D82"/>
    <w:rsid w:val="00B03BCC"/>
    <w:rsid w:val="00B048AD"/>
    <w:rsid w:val="00B04C86"/>
    <w:rsid w:val="00B0508F"/>
    <w:rsid w:val="00B05911"/>
    <w:rsid w:val="00B05AE1"/>
    <w:rsid w:val="00B05CBD"/>
    <w:rsid w:val="00B05CD4"/>
    <w:rsid w:val="00B066E5"/>
    <w:rsid w:val="00B069B4"/>
    <w:rsid w:val="00B0722D"/>
    <w:rsid w:val="00B07ADD"/>
    <w:rsid w:val="00B07FB4"/>
    <w:rsid w:val="00B10115"/>
    <w:rsid w:val="00B1042C"/>
    <w:rsid w:val="00B10E49"/>
    <w:rsid w:val="00B11096"/>
    <w:rsid w:val="00B11183"/>
    <w:rsid w:val="00B11374"/>
    <w:rsid w:val="00B1160C"/>
    <w:rsid w:val="00B11839"/>
    <w:rsid w:val="00B1193C"/>
    <w:rsid w:val="00B119E8"/>
    <w:rsid w:val="00B12D03"/>
    <w:rsid w:val="00B12F72"/>
    <w:rsid w:val="00B132F3"/>
    <w:rsid w:val="00B139CB"/>
    <w:rsid w:val="00B13CB6"/>
    <w:rsid w:val="00B14AEB"/>
    <w:rsid w:val="00B14DB4"/>
    <w:rsid w:val="00B15445"/>
    <w:rsid w:val="00B158D6"/>
    <w:rsid w:val="00B15B47"/>
    <w:rsid w:val="00B168A8"/>
    <w:rsid w:val="00B168CE"/>
    <w:rsid w:val="00B16F0E"/>
    <w:rsid w:val="00B20DF5"/>
    <w:rsid w:val="00B2106D"/>
    <w:rsid w:val="00B22A65"/>
    <w:rsid w:val="00B23332"/>
    <w:rsid w:val="00B23440"/>
    <w:rsid w:val="00B237B5"/>
    <w:rsid w:val="00B24A7E"/>
    <w:rsid w:val="00B24AF7"/>
    <w:rsid w:val="00B25B66"/>
    <w:rsid w:val="00B25D0D"/>
    <w:rsid w:val="00B263E6"/>
    <w:rsid w:val="00B2675C"/>
    <w:rsid w:val="00B26F12"/>
    <w:rsid w:val="00B3000A"/>
    <w:rsid w:val="00B302FC"/>
    <w:rsid w:val="00B3106E"/>
    <w:rsid w:val="00B311C7"/>
    <w:rsid w:val="00B32081"/>
    <w:rsid w:val="00B32B22"/>
    <w:rsid w:val="00B33F2B"/>
    <w:rsid w:val="00B34CF3"/>
    <w:rsid w:val="00B35507"/>
    <w:rsid w:val="00B357EC"/>
    <w:rsid w:val="00B366C8"/>
    <w:rsid w:val="00B36C27"/>
    <w:rsid w:val="00B36FC7"/>
    <w:rsid w:val="00B37264"/>
    <w:rsid w:val="00B3743A"/>
    <w:rsid w:val="00B375F3"/>
    <w:rsid w:val="00B402A8"/>
    <w:rsid w:val="00B408B8"/>
    <w:rsid w:val="00B40990"/>
    <w:rsid w:val="00B409A1"/>
    <w:rsid w:val="00B415EA"/>
    <w:rsid w:val="00B42A5F"/>
    <w:rsid w:val="00B42CE3"/>
    <w:rsid w:val="00B432BB"/>
    <w:rsid w:val="00B439AE"/>
    <w:rsid w:val="00B439B6"/>
    <w:rsid w:val="00B45207"/>
    <w:rsid w:val="00B45562"/>
    <w:rsid w:val="00B456CE"/>
    <w:rsid w:val="00B45B2E"/>
    <w:rsid w:val="00B45DEA"/>
    <w:rsid w:val="00B46008"/>
    <w:rsid w:val="00B4647F"/>
    <w:rsid w:val="00B466EE"/>
    <w:rsid w:val="00B46CC6"/>
    <w:rsid w:val="00B47324"/>
    <w:rsid w:val="00B47375"/>
    <w:rsid w:val="00B47E4D"/>
    <w:rsid w:val="00B503EC"/>
    <w:rsid w:val="00B5098E"/>
    <w:rsid w:val="00B50F22"/>
    <w:rsid w:val="00B52677"/>
    <w:rsid w:val="00B526EC"/>
    <w:rsid w:val="00B53052"/>
    <w:rsid w:val="00B53260"/>
    <w:rsid w:val="00B53409"/>
    <w:rsid w:val="00B537C5"/>
    <w:rsid w:val="00B53CD3"/>
    <w:rsid w:val="00B54159"/>
    <w:rsid w:val="00B541EF"/>
    <w:rsid w:val="00B54214"/>
    <w:rsid w:val="00B55A5A"/>
    <w:rsid w:val="00B55B9F"/>
    <w:rsid w:val="00B560A1"/>
    <w:rsid w:val="00B56225"/>
    <w:rsid w:val="00B56DF8"/>
    <w:rsid w:val="00B57ED0"/>
    <w:rsid w:val="00B6017D"/>
    <w:rsid w:val="00B603C2"/>
    <w:rsid w:val="00B60486"/>
    <w:rsid w:val="00B606BF"/>
    <w:rsid w:val="00B6071A"/>
    <w:rsid w:val="00B6086F"/>
    <w:rsid w:val="00B61385"/>
    <w:rsid w:val="00B61E1A"/>
    <w:rsid w:val="00B61F97"/>
    <w:rsid w:val="00B62543"/>
    <w:rsid w:val="00B62CA7"/>
    <w:rsid w:val="00B63688"/>
    <w:rsid w:val="00B63737"/>
    <w:rsid w:val="00B63A9D"/>
    <w:rsid w:val="00B63D64"/>
    <w:rsid w:val="00B63E81"/>
    <w:rsid w:val="00B64724"/>
    <w:rsid w:val="00B64D7C"/>
    <w:rsid w:val="00B66144"/>
    <w:rsid w:val="00B66553"/>
    <w:rsid w:val="00B665C2"/>
    <w:rsid w:val="00B66C32"/>
    <w:rsid w:val="00B70A0B"/>
    <w:rsid w:val="00B7114F"/>
    <w:rsid w:val="00B71450"/>
    <w:rsid w:val="00B71A5A"/>
    <w:rsid w:val="00B73306"/>
    <w:rsid w:val="00B7398C"/>
    <w:rsid w:val="00B7473E"/>
    <w:rsid w:val="00B749FB"/>
    <w:rsid w:val="00B75C4C"/>
    <w:rsid w:val="00B75DDA"/>
    <w:rsid w:val="00B76447"/>
    <w:rsid w:val="00B766E0"/>
    <w:rsid w:val="00B76EFD"/>
    <w:rsid w:val="00B76FBE"/>
    <w:rsid w:val="00B77075"/>
    <w:rsid w:val="00B81D1B"/>
    <w:rsid w:val="00B81EE4"/>
    <w:rsid w:val="00B820A0"/>
    <w:rsid w:val="00B828AB"/>
    <w:rsid w:val="00B84084"/>
    <w:rsid w:val="00B848B3"/>
    <w:rsid w:val="00B84D2F"/>
    <w:rsid w:val="00B85245"/>
    <w:rsid w:val="00B852B9"/>
    <w:rsid w:val="00B85414"/>
    <w:rsid w:val="00B85EF8"/>
    <w:rsid w:val="00B87FC7"/>
    <w:rsid w:val="00B901B6"/>
    <w:rsid w:val="00B9056C"/>
    <w:rsid w:val="00B927B7"/>
    <w:rsid w:val="00B92959"/>
    <w:rsid w:val="00B932C9"/>
    <w:rsid w:val="00B93C7A"/>
    <w:rsid w:val="00B941EF"/>
    <w:rsid w:val="00B944C1"/>
    <w:rsid w:val="00B94D15"/>
    <w:rsid w:val="00B95A39"/>
    <w:rsid w:val="00B95E6C"/>
    <w:rsid w:val="00B96603"/>
    <w:rsid w:val="00B96E79"/>
    <w:rsid w:val="00B96EA4"/>
    <w:rsid w:val="00B97771"/>
    <w:rsid w:val="00B97AED"/>
    <w:rsid w:val="00BA093D"/>
    <w:rsid w:val="00BA0D15"/>
    <w:rsid w:val="00BA0D47"/>
    <w:rsid w:val="00BA1256"/>
    <w:rsid w:val="00BA12C1"/>
    <w:rsid w:val="00BA19E1"/>
    <w:rsid w:val="00BA1B09"/>
    <w:rsid w:val="00BA2110"/>
    <w:rsid w:val="00BA2408"/>
    <w:rsid w:val="00BA2724"/>
    <w:rsid w:val="00BA278E"/>
    <w:rsid w:val="00BA2CE7"/>
    <w:rsid w:val="00BA35A0"/>
    <w:rsid w:val="00BA3C83"/>
    <w:rsid w:val="00BA41C3"/>
    <w:rsid w:val="00BA41F3"/>
    <w:rsid w:val="00BA451D"/>
    <w:rsid w:val="00BA4956"/>
    <w:rsid w:val="00BA4D82"/>
    <w:rsid w:val="00BA5041"/>
    <w:rsid w:val="00BA5094"/>
    <w:rsid w:val="00BA54F6"/>
    <w:rsid w:val="00BA59C6"/>
    <w:rsid w:val="00BA5BA5"/>
    <w:rsid w:val="00BA5E26"/>
    <w:rsid w:val="00BA602F"/>
    <w:rsid w:val="00BA60DB"/>
    <w:rsid w:val="00BA63D8"/>
    <w:rsid w:val="00BA677F"/>
    <w:rsid w:val="00BA69FE"/>
    <w:rsid w:val="00BA6EE6"/>
    <w:rsid w:val="00BA7334"/>
    <w:rsid w:val="00BB0149"/>
    <w:rsid w:val="00BB0E48"/>
    <w:rsid w:val="00BB0FC6"/>
    <w:rsid w:val="00BB114A"/>
    <w:rsid w:val="00BB1615"/>
    <w:rsid w:val="00BB1B1E"/>
    <w:rsid w:val="00BB1B8E"/>
    <w:rsid w:val="00BB2544"/>
    <w:rsid w:val="00BB25B8"/>
    <w:rsid w:val="00BB2D86"/>
    <w:rsid w:val="00BB32BB"/>
    <w:rsid w:val="00BB3676"/>
    <w:rsid w:val="00BB37C7"/>
    <w:rsid w:val="00BB39CD"/>
    <w:rsid w:val="00BB3A12"/>
    <w:rsid w:val="00BB3BD7"/>
    <w:rsid w:val="00BB3F61"/>
    <w:rsid w:val="00BB440F"/>
    <w:rsid w:val="00BB4500"/>
    <w:rsid w:val="00BB59A3"/>
    <w:rsid w:val="00BB5A49"/>
    <w:rsid w:val="00BB66FC"/>
    <w:rsid w:val="00BB6CF8"/>
    <w:rsid w:val="00BB6E23"/>
    <w:rsid w:val="00BB6F9E"/>
    <w:rsid w:val="00BB70BC"/>
    <w:rsid w:val="00BB7AAB"/>
    <w:rsid w:val="00BB7F77"/>
    <w:rsid w:val="00BC044B"/>
    <w:rsid w:val="00BC0693"/>
    <w:rsid w:val="00BC1078"/>
    <w:rsid w:val="00BC1511"/>
    <w:rsid w:val="00BC3379"/>
    <w:rsid w:val="00BC36C9"/>
    <w:rsid w:val="00BC38FB"/>
    <w:rsid w:val="00BC3B32"/>
    <w:rsid w:val="00BC3CBA"/>
    <w:rsid w:val="00BC46D3"/>
    <w:rsid w:val="00BC49BF"/>
    <w:rsid w:val="00BC4AEB"/>
    <w:rsid w:val="00BC4EF6"/>
    <w:rsid w:val="00BC4F0D"/>
    <w:rsid w:val="00BC4F2A"/>
    <w:rsid w:val="00BC4F5F"/>
    <w:rsid w:val="00BC50FC"/>
    <w:rsid w:val="00BC516E"/>
    <w:rsid w:val="00BC6190"/>
    <w:rsid w:val="00BC67CC"/>
    <w:rsid w:val="00BC6D0D"/>
    <w:rsid w:val="00BC7151"/>
    <w:rsid w:val="00BC7C78"/>
    <w:rsid w:val="00BD10BA"/>
    <w:rsid w:val="00BD18FD"/>
    <w:rsid w:val="00BD2394"/>
    <w:rsid w:val="00BD2621"/>
    <w:rsid w:val="00BD36DC"/>
    <w:rsid w:val="00BD3D7D"/>
    <w:rsid w:val="00BD45F5"/>
    <w:rsid w:val="00BD4633"/>
    <w:rsid w:val="00BD470D"/>
    <w:rsid w:val="00BD485D"/>
    <w:rsid w:val="00BD4BD1"/>
    <w:rsid w:val="00BD4F09"/>
    <w:rsid w:val="00BD578D"/>
    <w:rsid w:val="00BD5C7B"/>
    <w:rsid w:val="00BD5FF9"/>
    <w:rsid w:val="00BD64C2"/>
    <w:rsid w:val="00BD6F67"/>
    <w:rsid w:val="00BD7104"/>
    <w:rsid w:val="00BE0A4F"/>
    <w:rsid w:val="00BE0BD1"/>
    <w:rsid w:val="00BE0F33"/>
    <w:rsid w:val="00BE0FA8"/>
    <w:rsid w:val="00BE1B61"/>
    <w:rsid w:val="00BE20EB"/>
    <w:rsid w:val="00BE2165"/>
    <w:rsid w:val="00BE3F7F"/>
    <w:rsid w:val="00BE5556"/>
    <w:rsid w:val="00BE5BDD"/>
    <w:rsid w:val="00BE615B"/>
    <w:rsid w:val="00BE65E1"/>
    <w:rsid w:val="00BE67BE"/>
    <w:rsid w:val="00BE6FF0"/>
    <w:rsid w:val="00BE7009"/>
    <w:rsid w:val="00BE7182"/>
    <w:rsid w:val="00BE77AD"/>
    <w:rsid w:val="00BF0151"/>
    <w:rsid w:val="00BF0D71"/>
    <w:rsid w:val="00BF12C3"/>
    <w:rsid w:val="00BF1490"/>
    <w:rsid w:val="00BF1504"/>
    <w:rsid w:val="00BF165D"/>
    <w:rsid w:val="00BF1DDE"/>
    <w:rsid w:val="00BF28FD"/>
    <w:rsid w:val="00BF2B4C"/>
    <w:rsid w:val="00BF2D03"/>
    <w:rsid w:val="00BF301F"/>
    <w:rsid w:val="00BF3308"/>
    <w:rsid w:val="00BF36A9"/>
    <w:rsid w:val="00BF37C8"/>
    <w:rsid w:val="00BF3862"/>
    <w:rsid w:val="00BF4D48"/>
    <w:rsid w:val="00BF4F70"/>
    <w:rsid w:val="00BF5665"/>
    <w:rsid w:val="00BF57A5"/>
    <w:rsid w:val="00BF6E7B"/>
    <w:rsid w:val="00BF7340"/>
    <w:rsid w:val="00C0135C"/>
    <w:rsid w:val="00C02409"/>
    <w:rsid w:val="00C0394D"/>
    <w:rsid w:val="00C03AAD"/>
    <w:rsid w:val="00C04D49"/>
    <w:rsid w:val="00C0545F"/>
    <w:rsid w:val="00C0557C"/>
    <w:rsid w:val="00C05726"/>
    <w:rsid w:val="00C0595D"/>
    <w:rsid w:val="00C059EE"/>
    <w:rsid w:val="00C069E4"/>
    <w:rsid w:val="00C0747C"/>
    <w:rsid w:val="00C07572"/>
    <w:rsid w:val="00C107B3"/>
    <w:rsid w:val="00C12648"/>
    <w:rsid w:val="00C13589"/>
    <w:rsid w:val="00C13842"/>
    <w:rsid w:val="00C13A50"/>
    <w:rsid w:val="00C13AE0"/>
    <w:rsid w:val="00C14040"/>
    <w:rsid w:val="00C14A72"/>
    <w:rsid w:val="00C14FE5"/>
    <w:rsid w:val="00C155B9"/>
    <w:rsid w:val="00C15E37"/>
    <w:rsid w:val="00C16281"/>
    <w:rsid w:val="00C16357"/>
    <w:rsid w:val="00C16A60"/>
    <w:rsid w:val="00C1775C"/>
    <w:rsid w:val="00C17933"/>
    <w:rsid w:val="00C17ACC"/>
    <w:rsid w:val="00C17F1B"/>
    <w:rsid w:val="00C20914"/>
    <w:rsid w:val="00C20A42"/>
    <w:rsid w:val="00C20C94"/>
    <w:rsid w:val="00C20FB2"/>
    <w:rsid w:val="00C21FEA"/>
    <w:rsid w:val="00C220C0"/>
    <w:rsid w:val="00C22A9F"/>
    <w:rsid w:val="00C22F67"/>
    <w:rsid w:val="00C232FB"/>
    <w:rsid w:val="00C240AC"/>
    <w:rsid w:val="00C2419B"/>
    <w:rsid w:val="00C241F0"/>
    <w:rsid w:val="00C24FD5"/>
    <w:rsid w:val="00C2526C"/>
    <w:rsid w:val="00C25A2F"/>
    <w:rsid w:val="00C260CC"/>
    <w:rsid w:val="00C265C5"/>
    <w:rsid w:val="00C26737"/>
    <w:rsid w:val="00C2689A"/>
    <w:rsid w:val="00C27386"/>
    <w:rsid w:val="00C27650"/>
    <w:rsid w:val="00C27873"/>
    <w:rsid w:val="00C27D35"/>
    <w:rsid w:val="00C301F8"/>
    <w:rsid w:val="00C3066B"/>
    <w:rsid w:val="00C307AD"/>
    <w:rsid w:val="00C31513"/>
    <w:rsid w:val="00C31789"/>
    <w:rsid w:val="00C31C83"/>
    <w:rsid w:val="00C32657"/>
    <w:rsid w:val="00C32A37"/>
    <w:rsid w:val="00C33225"/>
    <w:rsid w:val="00C33D37"/>
    <w:rsid w:val="00C342E9"/>
    <w:rsid w:val="00C34565"/>
    <w:rsid w:val="00C346DA"/>
    <w:rsid w:val="00C35E70"/>
    <w:rsid w:val="00C3613C"/>
    <w:rsid w:val="00C36B13"/>
    <w:rsid w:val="00C36BB8"/>
    <w:rsid w:val="00C37352"/>
    <w:rsid w:val="00C3743E"/>
    <w:rsid w:val="00C37D74"/>
    <w:rsid w:val="00C414CE"/>
    <w:rsid w:val="00C418B0"/>
    <w:rsid w:val="00C418E0"/>
    <w:rsid w:val="00C41973"/>
    <w:rsid w:val="00C419B0"/>
    <w:rsid w:val="00C419C4"/>
    <w:rsid w:val="00C41C6E"/>
    <w:rsid w:val="00C41D30"/>
    <w:rsid w:val="00C41EFE"/>
    <w:rsid w:val="00C42471"/>
    <w:rsid w:val="00C4294E"/>
    <w:rsid w:val="00C42C8D"/>
    <w:rsid w:val="00C42E30"/>
    <w:rsid w:val="00C42EF2"/>
    <w:rsid w:val="00C437AD"/>
    <w:rsid w:val="00C4500C"/>
    <w:rsid w:val="00C450ED"/>
    <w:rsid w:val="00C46C19"/>
    <w:rsid w:val="00C46E25"/>
    <w:rsid w:val="00C47323"/>
    <w:rsid w:val="00C47651"/>
    <w:rsid w:val="00C47DE7"/>
    <w:rsid w:val="00C51405"/>
    <w:rsid w:val="00C515E6"/>
    <w:rsid w:val="00C519EE"/>
    <w:rsid w:val="00C51BEA"/>
    <w:rsid w:val="00C51C2C"/>
    <w:rsid w:val="00C52363"/>
    <w:rsid w:val="00C529AB"/>
    <w:rsid w:val="00C52B30"/>
    <w:rsid w:val="00C52CDB"/>
    <w:rsid w:val="00C537F6"/>
    <w:rsid w:val="00C5398D"/>
    <w:rsid w:val="00C5412E"/>
    <w:rsid w:val="00C55FCC"/>
    <w:rsid w:val="00C56280"/>
    <w:rsid w:val="00C5662E"/>
    <w:rsid w:val="00C56861"/>
    <w:rsid w:val="00C570AB"/>
    <w:rsid w:val="00C57764"/>
    <w:rsid w:val="00C57E4E"/>
    <w:rsid w:val="00C60289"/>
    <w:rsid w:val="00C6121C"/>
    <w:rsid w:val="00C6147A"/>
    <w:rsid w:val="00C615F0"/>
    <w:rsid w:val="00C61C6E"/>
    <w:rsid w:val="00C621E1"/>
    <w:rsid w:val="00C6261C"/>
    <w:rsid w:val="00C63777"/>
    <w:rsid w:val="00C63F55"/>
    <w:rsid w:val="00C64775"/>
    <w:rsid w:val="00C64D33"/>
    <w:rsid w:val="00C65089"/>
    <w:rsid w:val="00C65397"/>
    <w:rsid w:val="00C65696"/>
    <w:rsid w:val="00C65CF1"/>
    <w:rsid w:val="00C66223"/>
    <w:rsid w:val="00C677AF"/>
    <w:rsid w:val="00C67CDD"/>
    <w:rsid w:val="00C70C50"/>
    <w:rsid w:val="00C720BA"/>
    <w:rsid w:val="00C73A9E"/>
    <w:rsid w:val="00C740FA"/>
    <w:rsid w:val="00C74110"/>
    <w:rsid w:val="00C7563C"/>
    <w:rsid w:val="00C75A14"/>
    <w:rsid w:val="00C75CE3"/>
    <w:rsid w:val="00C761EB"/>
    <w:rsid w:val="00C76348"/>
    <w:rsid w:val="00C76EDD"/>
    <w:rsid w:val="00C77F60"/>
    <w:rsid w:val="00C812F7"/>
    <w:rsid w:val="00C81680"/>
    <w:rsid w:val="00C81864"/>
    <w:rsid w:val="00C81B35"/>
    <w:rsid w:val="00C81CAA"/>
    <w:rsid w:val="00C81E3B"/>
    <w:rsid w:val="00C81F71"/>
    <w:rsid w:val="00C82749"/>
    <w:rsid w:val="00C82BB6"/>
    <w:rsid w:val="00C82E2B"/>
    <w:rsid w:val="00C82EBC"/>
    <w:rsid w:val="00C83DD1"/>
    <w:rsid w:val="00C842EA"/>
    <w:rsid w:val="00C844FA"/>
    <w:rsid w:val="00C846B5"/>
    <w:rsid w:val="00C85E85"/>
    <w:rsid w:val="00C8613D"/>
    <w:rsid w:val="00C861BD"/>
    <w:rsid w:val="00C862C9"/>
    <w:rsid w:val="00C868E5"/>
    <w:rsid w:val="00C86B46"/>
    <w:rsid w:val="00C8745D"/>
    <w:rsid w:val="00C87F78"/>
    <w:rsid w:val="00C903A1"/>
    <w:rsid w:val="00C911B2"/>
    <w:rsid w:val="00C91D00"/>
    <w:rsid w:val="00C91E38"/>
    <w:rsid w:val="00C923AC"/>
    <w:rsid w:val="00C92850"/>
    <w:rsid w:val="00C92D4C"/>
    <w:rsid w:val="00C93CF2"/>
    <w:rsid w:val="00C94872"/>
    <w:rsid w:val="00C94C31"/>
    <w:rsid w:val="00C94E07"/>
    <w:rsid w:val="00CA0415"/>
    <w:rsid w:val="00CA129D"/>
    <w:rsid w:val="00CA178F"/>
    <w:rsid w:val="00CA1838"/>
    <w:rsid w:val="00CA1903"/>
    <w:rsid w:val="00CA2B79"/>
    <w:rsid w:val="00CA2F51"/>
    <w:rsid w:val="00CA3895"/>
    <w:rsid w:val="00CA4A25"/>
    <w:rsid w:val="00CA4DD8"/>
    <w:rsid w:val="00CA4F68"/>
    <w:rsid w:val="00CA61E4"/>
    <w:rsid w:val="00CA6C0F"/>
    <w:rsid w:val="00CA6E02"/>
    <w:rsid w:val="00CA76D9"/>
    <w:rsid w:val="00CA7A91"/>
    <w:rsid w:val="00CA7D2A"/>
    <w:rsid w:val="00CB10F9"/>
    <w:rsid w:val="00CB1A84"/>
    <w:rsid w:val="00CB1D19"/>
    <w:rsid w:val="00CB25AB"/>
    <w:rsid w:val="00CB2AED"/>
    <w:rsid w:val="00CB3708"/>
    <w:rsid w:val="00CB3884"/>
    <w:rsid w:val="00CB3A34"/>
    <w:rsid w:val="00CB3D0C"/>
    <w:rsid w:val="00CB4121"/>
    <w:rsid w:val="00CB415D"/>
    <w:rsid w:val="00CB5F77"/>
    <w:rsid w:val="00CB648D"/>
    <w:rsid w:val="00CB6666"/>
    <w:rsid w:val="00CB6AD5"/>
    <w:rsid w:val="00CB6BC1"/>
    <w:rsid w:val="00CB6F98"/>
    <w:rsid w:val="00CB7009"/>
    <w:rsid w:val="00CB71CB"/>
    <w:rsid w:val="00CB73EF"/>
    <w:rsid w:val="00CB7426"/>
    <w:rsid w:val="00CB7E5C"/>
    <w:rsid w:val="00CC0029"/>
    <w:rsid w:val="00CC00AD"/>
    <w:rsid w:val="00CC0886"/>
    <w:rsid w:val="00CC0DC2"/>
    <w:rsid w:val="00CC1124"/>
    <w:rsid w:val="00CC12D1"/>
    <w:rsid w:val="00CC13BB"/>
    <w:rsid w:val="00CC20B0"/>
    <w:rsid w:val="00CC2E06"/>
    <w:rsid w:val="00CC3C00"/>
    <w:rsid w:val="00CC3C29"/>
    <w:rsid w:val="00CC3D95"/>
    <w:rsid w:val="00CC3FA7"/>
    <w:rsid w:val="00CC46C6"/>
    <w:rsid w:val="00CC46F7"/>
    <w:rsid w:val="00CC491D"/>
    <w:rsid w:val="00CC49EC"/>
    <w:rsid w:val="00CC5277"/>
    <w:rsid w:val="00CC5496"/>
    <w:rsid w:val="00CC69DD"/>
    <w:rsid w:val="00CC757F"/>
    <w:rsid w:val="00CC78BD"/>
    <w:rsid w:val="00CC7D02"/>
    <w:rsid w:val="00CC7DC5"/>
    <w:rsid w:val="00CD0DC5"/>
    <w:rsid w:val="00CD0F34"/>
    <w:rsid w:val="00CD1016"/>
    <w:rsid w:val="00CD1499"/>
    <w:rsid w:val="00CD1A69"/>
    <w:rsid w:val="00CD1D0C"/>
    <w:rsid w:val="00CD2156"/>
    <w:rsid w:val="00CD2C2A"/>
    <w:rsid w:val="00CD3F68"/>
    <w:rsid w:val="00CD45EE"/>
    <w:rsid w:val="00CD4683"/>
    <w:rsid w:val="00CD4B95"/>
    <w:rsid w:val="00CD4FCE"/>
    <w:rsid w:val="00CD5120"/>
    <w:rsid w:val="00CD664A"/>
    <w:rsid w:val="00CD678F"/>
    <w:rsid w:val="00CD6B17"/>
    <w:rsid w:val="00CD6CF2"/>
    <w:rsid w:val="00CD6E65"/>
    <w:rsid w:val="00CD6EED"/>
    <w:rsid w:val="00CD713A"/>
    <w:rsid w:val="00CD72F1"/>
    <w:rsid w:val="00CD75E5"/>
    <w:rsid w:val="00CD79EF"/>
    <w:rsid w:val="00CD7B84"/>
    <w:rsid w:val="00CD7F42"/>
    <w:rsid w:val="00CE0279"/>
    <w:rsid w:val="00CE0B2B"/>
    <w:rsid w:val="00CE0C8E"/>
    <w:rsid w:val="00CE123B"/>
    <w:rsid w:val="00CE2325"/>
    <w:rsid w:val="00CE2439"/>
    <w:rsid w:val="00CE2979"/>
    <w:rsid w:val="00CE2C22"/>
    <w:rsid w:val="00CE2F9D"/>
    <w:rsid w:val="00CE3010"/>
    <w:rsid w:val="00CE30DF"/>
    <w:rsid w:val="00CE42B4"/>
    <w:rsid w:val="00CE471C"/>
    <w:rsid w:val="00CE4834"/>
    <w:rsid w:val="00CE50FC"/>
    <w:rsid w:val="00CE51C0"/>
    <w:rsid w:val="00CE5950"/>
    <w:rsid w:val="00CE5DE1"/>
    <w:rsid w:val="00CE673F"/>
    <w:rsid w:val="00CE6C99"/>
    <w:rsid w:val="00CE739A"/>
    <w:rsid w:val="00CE7615"/>
    <w:rsid w:val="00CE79D5"/>
    <w:rsid w:val="00CE7C14"/>
    <w:rsid w:val="00CF0A21"/>
    <w:rsid w:val="00CF13AB"/>
    <w:rsid w:val="00CF30B4"/>
    <w:rsid w:val="00CF3388"/>
    <w:rsid w:val="00CF338B"/>
    <w:rsid w:val="00CF3775"/>
    <w:rsid w:val="00CF3793"/>
    <w:rsid w:val="00CF40A7"/>
    <w:rsid w:val="00CF43C6"/>
    <w:rsid w:val="00CF4F11"/>
    <w:rsid w:val="00CF52EF"/>
    <w:rsid w:val="00CF5333"/>
    <w:rsid w:val="00CF5BED"/>
    <w:rsid w:val="00CF5C29"/>
    <w:rsid w:val="00CF5DA9"/>
    <w:rsid w:val="00CF691C"/>
    <w:rsid w:val="00CF6AD1"/>
    <w:rsid w:val="00CF7730"/>
    <w:rsid w:val="00CF7B20"/>
    <w:rsid w:val="00D0076A"/>
    <w:rsid w:val="00D0103F"/>
    <w:rsid w:val="00D01823"/>
    <w:rsid w:val="00D0225E"/>
    <w:rsid w:val="00D02806"/>
    <w:rsid w:val="00D02CC5"/>
    <w:rsid w:val="00D02ECD"/>
    <w:rsid w:val="00D03657"/>
    <w:rsid w:val="00D03B2F"/>
    <w:rsid w:val="00D03B33"/>
    <w:rsid w:val="00D03F18"/>
    <w:rsid w:val="00D0424E"/>
    <w:rsid w:val="00D04B03"/>
    <w:rsid w:val="00D04F34"/>
    <w:rsid w:val="00D0527D"/>
    <w:rsid w:val="00D0570C"/>
    <w:rsid w:val="00D05A88"/>
    <w:rsid w:val="00D06192"/>
    <w:rsid w:val="00D0659C"/>
    <w:rsid w:val="00D06CE7"/>
    <w:rsid w:val="00D07596"/>
    <w:rsid w:val="00D101C1"/>
    <w:rsid w:val="00D10307"/>
    <w:rsid w:val="00D10E58"/>
    <w:rsid w:val="00D11402"/>
    <w:rsid w:val="00D11771"/>
    <w:rsid w:val="00D11D4B"/>
    <w:rsid w:val="00D12778"/>
    <w:rsid w:val="00D133ED"/>
    <w:rsid w:val="00D134C7"/>
    <w:rsid w:val="00D13A36"/>
    <w:rsid w:val="00D13DE0"/>
    <w:rsid w:val="00D14481"/>
    <w:rsid w:val="00D14E51"/>
    <w:rsid w:val="00D152E0"/>
    <w:rsid w:val="00D15C81"/>
    <w:rsid w:val="00D161F2"/>
    <w:rsid w:val="00D16228"/>
    <w:rsid w:val="00D16B37"/>
    <w:rsid w:val="00D17529"/>
    <w:rsid w:val="00D17DD4"/>
    <w:rsid w:val="00D202E8"/>
    <w:rsid w:val="00D2080B"/>
    <w:rsid w:val="00D2099E"/>
    <w:rsid w:val="00D2134B"/>
    <w:rsid w:val="00D213BA"/>
    <w:rsid w:val="00D213FE"/>
    <w:rsid w:val="00D21680"/>
    <w:rsid w:val="00D21F13"/>
    <w:rsid w:val="00D22818"/>
    <w:rsid w:val="00D23041"/>
    <w:rsid w:val="00D2311C"/>
    <w:rsid w:val="00D23381"/>
    <w:rsid w:val="00D234E5"/>
    <w:rsid w:val="00D23E48"/>
    <w:rsid w:val="00D247C8"/>
    <w:rsid w:val="00D247ED"/>
    <w:rsid w:val="00D24EF4"/>
    <w:rsid w:val="00D2517A"/>
    <w:rsid w:val="00D253E0"/>
    <w:rsid w:val="00D25E85"/>
    <w:rsid w:val="00D27484"/>
    <w:rsid w:val="00D2751E"/>
    <w:rsid w:val="00D27822"/>
    <w:rsid w:val="00D27D83"/>
    <w:rsid w:val="00D27F85"/>
    <w:rsid w:val="00D30008"/>
    <w:rsid w:val="00D30509"/>
    <w:rsid w:val="00D30624"/>
    <w:rsid w:val="00D30734"/>
    <w:rsid w:val="00D30767"/>
    <w:rsid w:val="00D30837"/>
    <w:rsid w:val="00D30BC4"/>
    <w:rsid w:val="00D30DF4"/>
    <w:rsid w:val="00D31674"/>
    <w:rsid w:val="00D328D6"/>
    <w:rsid w:val="00D32E17"/>
    <w:rsid w:val="00D3325D"/>
    <w:rsid w:val="00D337E1"/>
    <w:rsid w:val="00D33D45"/>
    <w:rsid w:val="00D34124"/>
    <w:rsid w:val="00D3462D"/>
    <w:rsid w:val="00D35C45"/>
    <w:rsid w:val="00D3616D"/>
    <w:rsid w:val="00D36728"/>
    <w:rsid w:val="00D36CDF"/>
    <w:rsid w:val="00D37502"/>
    <w:rsid w:val="00D37580"/>
    <w:rsid w:val="00D37DFE"/>
    <w:rsid w:val="00D400E0"/>
    <w:rsid w:val="00D40362"/>
    <w:rsid w:val="00D40822"/>
    <w:rsid w:val="00D40EC3"/>
    <w:rsid w:val="00D41631"/>
    <w:rsid w:val="00D418E7"/>
    <w:rsid w:val="00D41D18"/>
    <w:rsid w:val="00D4219E"/>
    <w:rsid w:val="00D422F8"/>
    <w:rsid w:val="00D4233C"/>
    <w:rsid w:val="00D424DB"/>
    <w:rsid w:val="00D4288D"/>
    <w:rsid w:val="00D42C86"/>
    <w:rsid w:val="00D42E95"/>
    <w:rsid w:val="00D4331D"/>
    <w:rsid w:val="00D43511"/>
    <w:rsid w:val="00D4358F"/>
    <w:rsid w:val="00D43924"/>
    <w:rsid w:val="00D43BC7"/>
    <w:rsid w:val="00D45731"/>
    <w:rsid w:val="00D45D1C"/>
    <w:rsid w:val="00D4699E"/>
    <w:rsid w:val="00D46E65"/>
    <w:rsid w:val="00D47806"/>
    <w:rsid w:val="00D47976"/>
    <w:rsid w:val="00D47CCF"/>
    <w:rsid w:val="00D47DAF"/>
    <w:rsid w:val="00D524ED"/>
    <w:rsid w:val="00D525E2"/>
    <w:rsid w:val="00D525EE"/>
    <w:rsid w:val="00D52E0B"/>
    <w:rsid w:val="00D52FEB"/>
    <w:rsid w:val="00D53AAE"/>
    <w:rsid w:val="00D53D58"/>
    <w:rsid w:val="00D544D3"/>
    <w:rsid w:val="00D56579"/>
    <w:rsid w:val="00D56591"/>
    <w:rsid w:val="00D56723"/>
    <w:rsid w:val="00D56950"/>
    <w:rsid w:val="00D5699B"/>
    <w:rsid w:val="00D56D86"/>
    <w:rsid w:val="00D571DD"/>
    <w:rsid w:val="00D61299"/>
    <w:rsid w:val="00D613D8"/>
    <w:rsid w:val="00D6155B"/>
    <w:rsid w:val="00D61F9B"/>
    <w:rsid w:val="00D62AA4"/>
    <w:rsid w:val="00D630E4"/>
    <w:rsid w:val="00D6316D"/>
    <w:rsid w:val="00D63E74"/>
    <w:rsid w:val="00D64D62"/>
    <w:rsid w:val="00D64F65"/>
    <w:rsid w:val="00D661D3"/>
    <w:rsid w:val="00D6648B"/>
    <w:rsid w:val="00D70489"/>
    <w:rsid w:val="00D7082F"/>
    <w:rsid w:val="00D71473"/>
    <w:rsid w:val="00D72DC0"/>
    <w:rsid w:val="00D73450"/>
    <w:rsid w:val="00D73834"/>
    <w:rsid w:val="00D73C53"/>
    <w:rsid w:val="00D73FC1"/>
    <w:rsid w:val="00D7499F"/>
    <w:rsid w:val="00D74C62"/>
    <w:rsid w:val="00D7529C"/>
    <w:rsid w:val="00D75420"/>
    <w:rsid w:val="00D75D06"/>
    <w:rsid w:val="00D76A4C"/>
    <w:rsid w:val="00D76B77"/>
    <w:rsid w:val="00D77008"/>
    <w:rsid w:val="00D7799F"/>
    <w:rsid w:val="00D80184"/>
    <w:rsid w:val="00D80309"/>
    <w:rsid w:val="00D8032D"/>
    <w:rsid w:val="00D81196"/>
    <w:rsid w:val="00D82046"/>
    <w:rsid w:val="00D82617"/>
    <w:rsid w:val="00D83DF7"/>
    <w:rsid w:val="00D84826"/>
    <w:rsid w:val="00D86481"/>
    <w:rsid w:val="00D866D4"/>
    <w:rsid w:val="00D86765"/>
    <w:rsid w:val="00D86CC0"/>
    <w:rsid w:val="00D87443"/>
    <w:rsid w:val="00D874A1"/>
    <w:rsid w:val="00D90635"/>
    <w:rsid w:val="00D90D24"/>
    <w:rsid w:val="00D91ED7"/>
    <w:rsid w:val="00D9243E"/>
    <w:rsid w:val="00D9281F"/>
    <w:rsid w:val="00D92CEC"/>
    <w:rsid w:val="00D93297"/>
    <w:rsid w:val="00D93326"/>
    <w:rsid w:val="00D93D80"/>
    <w:rsid w:val="00D941BB"/>
    <w:rsid w:val="00D946A3"/>
    <w:rsid w:val="00D949E9"/>
    <w:rsid w:val="00D96080"/>
    <w:rsid w:val="00D9745C"/>
    <w:rsid w:val="00D97A32"/>
    <w:rsid w:val="00DA082D"/>
    <w:rsid w:val="00DA0854"/>
    <w:rsid w:val="00DA17D9"/>
    <w:rsid w:val="00DA2468"/>
    <w:rsid w:val="00DA2D85"/>
    <w:rsid w:val="00DA2F82"/>
    <w:rsid w:val="00DA354E"/>
    <w:rsid w:val="00DA41CE"/>
    <w:rsid w:val="00DA55ED"/>
    <w:rsid w:val="00DA56AE"/>
    <w:rsid w:val="00DA59A7"/>
    <w:rsid w:val="00DA5BDC"/>
    <w:rsid w:val="00DA605A"/>
    <w:rsid w:val="00DA6E80"/>
    <w:rsid w:val="00DB04A8"/>
    <w:rsid w:val="00DB059B"/>
    <w:rsid w:val="00DB09DF"/>
    <w:rsid w:val="00DB0A31"/>
    <w:rsid w:val="00DB1CC4"/>
    <w:rsid w:val="00DB1F68"/>
    <w:rsid w:val="00DB29AC"/>
    <w:rsid w:val="00DB4502"/>
    <w:rsid w:val="00DB457E"/>
    <w:rsid w:val="00DB4960"/>
    <w:rsid w:val="00DB4B4D"/>
    <w:rsid w:val="00DB5B3B"/>
    <w:rsid w:val="00DB603E"/>
    <w:rsid w:val="00DB612A"/>
    <w:rsid w:val="00DB639F"/>
    <w:rsid w:val="00DB659B"/>
    <w:rsid w:val="00DB6FE3"/>
    <w:rsid w:val="00DB7657"/>
    <w:rsid w:val="00DB76B8"/>
    <w:rsid w:val="00DB7C2D"/>
    <w:rsid w:val="00DC0EBE"/>
    <w:rsid w:val="00DC1400"/>
    <w:rsid w:val="00DC2B60"/>
    <w:rsid w:val="00DC3339"/>
    <w:rsid w:val="00DC3349"/>
    <w:rsid w:val="00DC3677"/>
    <w:rsid w:val="00DC502B"/>
    <w:rsid w:val="00DC505C"/>
    <w:rsid w:val="00DC5D20"/>
    <w:rsid w:val="00DC6382"/>
    <w:rsid w:val="00DC6631"/>
    <w:rsid w:val="00DC7141"/>
    <w:rsid w:val="00DC7408"/>
    <w:rsid w:val="00DC7A6B"/>
    <w:rsid w:val="00DD0DD6"/>
    <w:rsid w:val="00DD2D7A"/>
    <w:rsid w:val="00DD2F7A"/>
    <w:rsid w:val="00DD31BC"/>
    <w:rsid w:val="00DD3497"/>
    <w:rsid w:val="00DD4228"/>
    <w:rsid w:val="00DD4ABB"/>
    <w:rsid w:val="00DD5966"/>
    <w:rsid w:val="00DD6AB0"/>
    <w:rsid w:val="00DD6D09"/>
    <w:rsid w:val="00DD6D35"/>
    <w:rsid w:val="00DD6F0D"/>
    <w:rsid w:val="00DD74D5"/>
    <w:rsid w:val="00DD7505"/>
    <w:rsid w:val="00DD7EBC"/>
    <w:rsid w:val="00DD7F49"/>
    <w:rsid w:val="00DE157D"/>
    <w:rsid w:val="00DE1B48"/>
    <w:rsid w:val="00DE1D77"/>
    <w:rsid w:val="00DE1F2A"/>
    <w:rsid w:val="00DE26DE"/>
    <w:rsid w:val="00DE2F9C"/>
    <w:rsid w:val="00DE3570"/>
    <w:rsid w:val="00DE4535"/>
    <w:rsid w:val="00DE4822"/>
    <w:rsid w:val="00DE50F0"/>
    <w:rsid w:val="00DE5217"/>
    <w:rsid w:val="00DE5A15"/>
    <w:rsid w:val="00DE5B2F"/>
    <w:rsid w:val="00DE5DD3"/>
    <w:rsid w:val="00DE5E26"/>
    <w:rsid w:val="00DE5ED0"/>
    <w:rsid w:val="00DE610E"/>
    <w:rsid w:val="00DE65B5"/>
    <w:rsid w:val="00DE697C"/>
    <w:rsid w:val="00DE6ABB"/>
    <w:rsid w:val="00DE6D08"/>
    <w:rsid w:val="00DE7A11"/>
    <w:rsid w:val="00DE7C01"/>
    <w:rsid w:val="00DE7D48"/>
    <w:rsid w:val="00DF054C"/>
    <w:rsid w:val="00DF1349"/>
    <w:rsid w:val="00DF15AE"/>
    <w:rsid w:val="00DF1C8D"/>
    <w:rsid w:val="00DF2330"/>
    <w:rsid w:val="00DF26E8"/>
    <w:rsid w:val="00DF29BD"/>
    <w:rsid w:val="00DF2BA8"/>
    <w:rsid w:val="00DF2CA2"/>
    <w:rsid w:val="00DF363C"/>
    <w:rsid w:val="00DF3969"/>
    <w:rsid w:val="00DF41D7"/>
    <w:rsid w:val="00DF4E2F"/>
    <w:rsid w:val="00DF5A99"/>
    <w:rsid w:val="00DF5BC5"/>
    <w:rsid w:val="00DF604C"/>
    <w:rsid w:val="00DF710F"/>
    <w:rsid w:val="00DF7D23"/>
    <w:rsid w:val="00DF7F14"/>
    <w:rsid w:val="00DF7F86"/>
    <w:rsid w:val="00DF7FC9"/>
    <w:rsid w:val="00E0072C"/>
    <w:rsid w:val="00E013ED"/>
    <w:rsid w:val="00E015F3"/>
    <w:rsid w:val="00E0193E"/>
    <w:rsid w:val="00E01ABF"/>
    <w:rsid w:val="00E01CDE"/>
    <w:rsid w:val="00E0306F"/>
    <w:rsid w:val="00E03173"/>
    <w:rsid w:val="00E03D7E"/>
    <w:rsid w:val="00E0443F"/>
    <w:rsid w:val="00E04951"/>
    <w:rsid w:val="00E04ACA"/>
    <w:rsid w:val="00E057A1"/>
    <w:rsid w:val="00E060BB"/>
    <w:rsid w:val="00E06939"/>
    <w:rsid w:val="00E07034"/>
    <w:rsid w:val="00E075C4"/>
    <w:rsid w:val="00E07615"/>
    <w:rsid w:val="00E101E9"/>
    <w:rsid w:val="00E1095A"/>
    <w:rsid w:val="00E1237B"/>
    <w:rsid w:val="00E1270E"/>
    <w:rsid w:val="00E12ED5"/>
    <w:rsid w:val="00E13D6E"/>
    <w:rsid w:val="00E144ED"/>
    <w:rsid w:val="00E14C11"/>
    <w:rsid w:val="00E1541B"/>
    <w:rsid w:val="00E15FD4"/>
    <w:rsid w:val="00E1747D"/>
    <w:rsid w:val="00E20340"/>
    <w:rsid w:val="00E2096C"/>
    <w:rsid w:val="00E20E51"/>
    <w:rsid w:val="00E20EC0"/>
    <w:rsid w:val="00E210CD"/>
    <w:rsid w:val="00E22000"/>
    <w:rsid w:val="00E22630"/>
    <w:rsid w:val="00E22804"/>
    <w:rsid w:val="00E22C30"/>
    <w:rsid w:val="00E22C39"/>
    <w:rsid w:val="00E23345"/>
    <w:rsid w:val="00E237DA"/>
    <w:rsid w:val="00E23DAB"/>
    <w:rsid w:val="00E25970"/>
    <w:rsid w:val="00E25F90"/>
    <w:rsid w:val="00E26206"/>
    <w:rsid w:val="00E26A1A"/>
    <w:rsid w:val="00E2710C"/>
    <w:rsid w:val="00E27984"/>
    <w:rsid w:val="00E30A9C"/>
    <w:rsid w:val="00E30FAE"/>
    <w:rsid w:val="00E31AD7"/>
    <w:rsid w:val="00E328B6"/>
    <w:rsid w:val="00E32C77"/>
    <w:rsid w:val="00E33044"/>
    <w:rsid w:val="00E33A6D"/>
    <w:rsid w:val="00E33C4E"/>
    <w:rsid w:val="00E340F7"/>
    <w:rsid w:val="00E34892"/>
    <w:rsid w:val="00E3526A"/>
    <w:rsid w:val="00E35C47"/>
    <w:rsid w:val="00E35FC4"/>
    <w:rsid w:val="00E36073"/>
    <w:rsid w:val="00E36772"/>
    <w:rsid w:val="00E36919"/>
    <w:rsid w:val="00E36FD5"/>
    <w:rsid w:val="00E37024"/>
    <w:rsid w:val="00E4029A"/>
    <w:rsid w:val="00E410FB"/>
    <w:rsid w:val="00E417B2"/>
    <w:rsid w:val="00E423CA"/>
    <w:rsid w:val="00E42E62"/>
    <w:rsid w:val="00E43659"/>
    <w:rsid w:val="00E4366F"/>
    <w:rsid w:val="00E43B45"/>
    <w:rsid w:val="00E43D78"/>
    <w:rsid w:val="00E444AC"/>
    <w:rsid w:val="00E445F6"/>
    <w:rsid w:val="00E44638"/>
    <w:rsid w:val="00E446DC"/>
    <w:rsid w:val="00E44A7B"/>
    <w:rsid w:val="00E46030"/>
    <w:rsid w:val="00E46542"/>
    <w:rsid w:val="00E46A8B"/>
    <w:rsid w:val="00E46E82"/>
    <w:rsid w:val="00E473A9"/>
    <w:rsid w:val="00E4783E"/>
    <w:rsid w:val="00E47F0D"/>
    <w:rsid w:val="00E5028D"/>
    <w:rsid w:val="00E50B79"/>
    <w:rsid w:val="00E50C46"/>
    <w:rsid w:val="00E50E54"/>
    <w:rsid w:val="00E50FE3"/>
    <w:rsid w:val="00E51306"/>
    <w:rsid w:val="00E51C8D"/>
    <w:rsid w:val="00E52396"/>
    <w:rsid w:val="00E52570"/>
    <w:rsid w:val="00E52873"/>
    <w:rsid w:val="00E52AD1"/>
    <w:rsid w:val="00E53006"/>
    <w:rsid w:val="00E53053"/>
    <w:rsid w:val="00E53936"/>
    <w:rsid w:val="00E54300"/>
    <w:rsid w:val="00E5464B"/>
    <w:rsid w:val="00E54771"/>
    <w:rsid w:val="00E54B14"/>
    <w:rsid w:val="00E54F48"/>
    <w:rsid w:val="00E5532E"/>
    <w:rsid w:val="00E5697C"/>
    <w:rsid w:val="00E56BB5"/>
    <w:rsid w:val="00E56BB9"/>
    <w:rsid w:val="00E56C31"/>
    <w:rsid w:val="00E57CFA"/>
    <w:rsid w:val="00E60038"/>
    <w:rsid w:val="00E61F07"/>
    <w:rsid w:val="00E625BC"/>
    <w:rsid w:val="00E627C8"/>
    <w:rsid w:val="00E62AA0"/>
    <w:rsid w:val="00E634E3"/>
    <w:rsid w:val="00E63AAC"/>
    <w:rsid w:val="00E643C3"/>
    <w:rsid w:val="00E64771"/>
    <w:rsid w:val="00E64BAF"/>
    <w:rsid w:val="00E6525A"/>
    <w:rsid w:val="00E65CF8"/>
    <w:rsid w:val="00E65F46"/>
    <w:rsid w:val="00E65FDF"/>
    <w:rsid w:val="00E66216"/>
    <w:rsid w:val="00E664E4"/>
    <w:rsid w:val="00E66927"/>
    <w:rsid w:val="00E66F8F"/>
    <w:rsid w:val="00E701D0"/>
    <w:rsid w:val="00E705B2"/>
    <w:rsid w:val="00E70708"/>
    <w:rsid w:val="00E70EBA"/>
    <w:rsid w:val="00E71772"/>
    <w:rsid w:val="00E71A74"/>
    <w:rsid w:val="00E71DD3"/>
    <w:rsid w:val="00E7223C"/>
    <w:rsid w:val="00E74D47"/>
    <w:rsid w:val="00E75661"/>
    <w:rsid w:val="00E757A2"/>
    <w:rsid w:val="00E75A8C"/>
    <w:rsid w:val="00E75CEA"/>
    <w:rsid w:val="00E7604F"/>
    <w:rsid w:val="00E7685A"/>
    <w:rsid w:val="00E7774E"/>
    <w:rsid w:val="00E77943"/>
    <w:rsid w:val="00E779C2"/>
    <w:rsid w:val="00E802C6"/>
    <w:rsid w:val="00E803F6"/>
    <w:rsid w:val="00E81104"/>
    <w:rsid w:val="00E81384"/>
    <w:rsid w:val="00E8227C"/>
    <w:rsid w:val="00E839B2"/>
    <w:rsid w:val="00E842B2"/>
    <w:rsid w:val="00E842C3"/>
    <w:rsid w:val="00E843C7"/>
    <w:rsid w:val="00E84C18"/>
    <w:rsid w:val="00E84F68"/>
    <w:rsid w:val="00E8513A"/>
    <w:rsid w:val="00E851E8"/>
    <w:rsid w:val="00E85241"/>
    <w:rsid w:val="00E85C06"/>
    <w:rsid w:val="00E868FD"/>
    <w:rsid w:val="00E87ADB"/>
    <w:rsid w:val="00E87F90"/>
    <w:rsid w:val="00E90AD1"/>
    <w:rsid w:val="00E90C0A"/>
    <w:rsid w:val="00E914F2"/>
    <w:rsid w:val="00E91674"/>
    <w:rsid w:val="00E91B21"/>
    <w:rsid w:val="00E91EA9"/>
    <w:rsid w:val="00E91F72"/>
    <w:rsid w:val="00E92243"/>
    <w:rsid w:val="00E93201"/>
    <w:rsid w:val="00E93663"/>
    <w:rsid w:val="00E93791"/>
    <w:rsid w:val="00E937DB"/>
    <w:rsid w:val="00E939A5"/>
    <w:rsid w:val="00E93A68"/>
    <w:rsid w:val="00E93C81"/>
    <w:rsid w:val="00E93F1E"/>
    <w:rsid w:val="00E93F7E"/>
    <w:rsid w:val="00E94E2D"/>
    <w:rsid w:val="00E95A8C"/>
    <w:rsid w:val="00E95C1D"/>
    <w:rsid w:val="00E964FE"/>
    <w:rsid w:val="00E96C15"/>
    <w:rsid w:val="00E9745F"/>
    <w:rsid w:val="00E97670"/>
    <w:rsid w:val="00E978A8"/>
    <w:rsid w:val="00E97B7E"/>
    <w:rsid w:val="00EA02A8"/>
    <w:rsid w:val="00EA0EAE"/>
    <w:rsid w:val="00EA285E"/>
    <w:rsid w:val="00EA3672"/>
    <w:rsid w:val="00EA3D9A"/>
    <w:rsid w:val="00EA4009"/>
    <w:rsid w:val="00EA4ED7"/>
    <w:rsid w:val="00EA5C6C"/>
    <w:rsid w:val="00EA625A"/>
    <w:rsid w:val="00EA62BE"/>
    <w:rsid w:val="00EA6A06"/>
    <w:rsid w:val="00EA6AA5"/>
    <w:rsid w:val="00EA7C7F"/>
    <w:rsid w:val="00EA7DBB"/>
    <w:rsid w:val="00EB0974"/>
    <w:rsid w:val="00EB1105"/>
    <w:rsid w:val="00EB16B5"/>
    <w:rsid w:val="00EB1828"/>
    <w:rsid w:val="00EB1BE3"/>
    <w:rsid w:val="00EB1EAF"/>
    <w:rsid w:val="00EB263D"/>
    <w:rsid w:val="00EB2DBD"/>
    <w:rsid w:val="00EB3A56"/>
    <w:rsid w:val="00EB42CD"/>
    <w:rsid w:val="00EB4E63"/>
    <w:rsid w:val="00EB5630"/>
    <w:rsid w:val="00EB5C3B"/>
    <w:rsid w:val="00EB5F8B"/>
    <w:rsid w:val="00EB6AC6"/>
    <w:rsid w:val="00EB715A"/>
    <w:rsid w:val="00EB7371"/>
    <w:rsid w:val="00EB7433"/>
    <w:rsid w:val="00EB79C7"/>
    <w:rsid w:val="00EB7E75"/>
    <w:rsid w:val="00EC00B4"/>
    <w:rsid w:val="00EC02E5"/>
    <w:rsid w:val="00EC0892"/>
    <w:rsid w:val="00EC0BD1"/>
    <w:rsid w:val="00EC0ED7"/>
    <w:rsid w:val="00EC0F90"/>
    <w:rsid w:val="00EC1FDD"/>
    <w:rsid w:val="00EC30D7"/>
    <w:rsid w:val="00EC344D"/>
    <w:rsid w:val="00EC3681"/>
    <w:rsid w:val="00EC4C8F"/>
    <w:rsid w:val="00EC518C"/>
    <w:rsid w:val="00EC567F"/>
    <w:rsid w:val="00EC5F8B"/>
    <w:rsid w:val="00EC6ACE"/>
    <w:rsid w:val="00EC7411"/>
    <w:rsid w:val="00EC7CA6"/>
    <w:rsid w:val="00EC7F8E"/>
    <w:rsid w:val="00ED04F9"/>
    <w:rsid w:val="00ED08B0"/>
    <w:rsid w:val="00ED1976"/>
    <w:rsid w:val="00ED271A"/>
    <w:rsid w:val="00ED32CD"/>
    <w:rsid w:val="00ED3335"/>
    <w:rsid w:val="00ED367B"/>
    <w:rsid w:val="00ED3708"/>
    <w:rsid w:val="00ED40C9"/>
    <w:rsid w:val="00ED426E"/>
    <w:rsid w:val="00ED476A"/>
    <w:rsid w:val="00ED531B"/>
    <w:rsid w:val="00ED54DF"/>
    <w:rsid w:val="00ED5E5C"/>
    <w:rsid w:val="00ED5E64"/>
    <w:rsid w:val="00ED5F0F"/>
    <w:rsid w:val="00ED604A"/>
    <w:rsid w:val="00ED68CA"/>
    <w:rsid w:val="00ED691B"/>
    <w:rsid w:val="00ED6AD7"/>
    <w:rsid w:val="00ED6F9E"/>
    <w:rsid w:val="00ED7587"/>
    <w:rsid w:val="00EE0579"/>
    <w:rsid w:val="00EE05DB"/>
    <w:rsid w:val="00EE067B"/>
    <w:rsid w:val="00EE06FF"/>
    <w:rsid w:val="00EE089F"/>
    <w:rsid w:val="00EE0A7B"/>
    <w:rsid w:val="00EE1062"/>
    <w:rsid w:val="00EE136F"/>
    <w:rsid w:val="00EE17D6"/>
    <w:rsid w:val="00EE4286"/>
    <w:rsid w:val="00EE4F41"/>
    <w:rsid w:val="00EE5715"/>
    <w:rsid w:val="00EE58E4"/>
    <w:rsid w:val="00EE591A"/>
    <w:rsid w:val="00EE59ED"/>
    <w:rsid w:val="00EE5E74"/>
    <w:rsid w:val="00EE7001"/>
    <w:rsid w:val="00EF1193"/>
    <w:rsid w:val="00EF167E"/>
    <w:rsid w:val="00EF1AFB"/>
    <w:rsid w:val="00EF2769"/>
    <w:rsid w:val="00EF29DB"/>
    <w:rsid w:val="00EF2D97"/>
    <w:rsid w:val="00EF38FF"/>
    <w:rsid w:val="00EF3C35"/>
    <w:rsid w:val="00EF3EA6"/>
    <w:rsid w:val="00EF539A"/>
    <w:rsid w:val="00EF5A40"/>
    <w:rsid w:val="00EF5CEF"/>
    <w:rsid w:val="00EF6293"/>
    <w:rsid w:val="00EF6CFE"/>
    <w:rsid w:val="00EF7F15"/>
    <w:rsid w:val="00F00917"/>
    <w:rsid w:val="00F00DB0"/>
    <w:rsid w:val="00F00E79"/>
    <w:rsid w:val="00F010B7"/>
    <w:rsid w:val="00F01277"/>
    <w:rsid w:val="00F01560"/>
    <w:rsid w:val="00F01BD8"/>
    <w:rsid w:val="00F021A8"/>
    <w:rsid w:val="00F0224E"/>
    <w:rsid w:val="00F02311"/>
    <w:rsid w:val="00F028DC"/>
    <w:rsid w:val="00F03675"/>
    <w:rsid w:val="00F04291"/>
    <w:rsid w:val="00F04583"/>
    <w:rsid w:val="00F045AF"/>
    <w:rsid w:val="00F04C6E"/>
    <w:rsid w:val="00F04F9B"/>
    <w:rsid w:val="00F050A1"/>
    <w:rsid w:val="00F05D06"/>
    <w:rsid w:val="00F06276"/>
    <w:rsid w:val="00F0665A"/>
    <w:rsid w:val="00F06A2A"/>
    <w:rsid w:val="00F0763F"/>
    <w:rsid w:val="00F07CEC"/>
    <w:rsid w:val="00F07CEE"/>
    <w:rsid w:val="00F07EC5"/>
    <w:rsid w:val="00F104A5"/>
    <w:rsid w:val="00F10B9E"/>
    <w:rsid w:val="00F10CED"/>
    <w:rsid w:val="00F10D72"/>
    <w:rsid w:val="00F10DD8"/>
    <w:rsid w:val="00F1115C"/>
    <w:rsid w:val="00F1128A"/>
    <w:rsid w:val="00F116C2"/>
    <w:rsid w:val="00F12CDE"/>
    <w:rsid w:val="00F13B20"/>
    <w:rsid w:val="00F1414E"/>
    <w:rsid w:val="00F14371"/>
    <w:rsid w:val="00F146BB"/>
    <w:rsid w:val="00F14B23"/>
    <w:rsid w:val="00F1523B"/>
    <w:rsid w:val="00F15D6E"/>
    <w:rsid w:val="00F1627D"/>
    <w:rsid w:val="00F16F9E"/>
    <w:rsid w:val="00F17564"/>
    <w:rsid w:val="00F20014"/>
    <w:rsid w:val="00F200A0"/>
    <w:rsid w:val="00F2037E"/>
    <w:rsid w:val="00F207BF"/>
    <w:rsid w:val="00F20C2F"/>
    <w:rsid w:val="00F21A95"/>
    <w:rsid w:val="00F221CB"/>
    <w:rsid w:val="00F22238"/>
    <w:rsid w:val="00F22600"/>
    <w:rsid w:val="00F23678"/>
    <w:rsid w:val="00F23D56"/>
    <w:rsid w:val="00F23DE7"/>
    <w:rsid w:val="00F24225"/>
    <w:rsid w:val="00F2522F"/>
    <w:rsid w:val="00F2536B"/>
    <w:rsid w:val="00F25454"/>
    <w:rsid w:val="00F2599D"/>
    <w:rsid w:val="00F26437"/>
    <w:rsid w:val="00F26524"/>
    <w:rsid w:val="00F2691F"/>
    <w:rsid w:val="00F27315"/>
    <w:rsid w:val="00F2731F"/>
    <w:rsid w:val="00F3056A"/>
    <w:rsid w:val="00F309F9"/>
    <w:rsid w:val="00F31489"/>
    <w:rsid w:val="00F317B6"/>
    <w:rsid w:val="00F32BF6"/>
    <w:rsid w:val="00F338EA"/>
    <w:rsid w:val="00F34CFD"/>
    <w:rsid w:val="00F35094"/>
    <w:rsid w:val="00F35B1F"/>
    <w:rsid w:val="00F36599"/>
    <w:rsid w:val="00F36EBB"/>
    <w:rsid w:val="00F371C3"/>
    <w:rsid w:val="00F37C54"/>
    <w:rsid w:val="00F37DD0"/>
    <w:rsid w:val="00F40C81"/>
    <w:rsid w:val="00F420E7"/>
    <w:rsid w:val="00F42865"/>
    <w:rsid w:val="00F43133"/>
    <w:rsid w:val="00F44B03"/>
    <w:rsid w:val="00F44D1C"/>
    <w:rsid w:val="00F45808"/>
    <w:rsid w:val="00F45A9E"/>
    <w:rsid w:val="00F46645"/>
    <w:rsid w:val="00F46825"/>
    <w:rsid w:val="00F46966"/>
    <w:rsid w:val="00F50025"/>
    <w:rsid w:val="00F5050E"/>
    <w:rsid w:val="00F5155D"/>
    <w:rsid w:val="00F51BFF"/>
    <w:rsid w:val="00F5204B"/>
    <w:rsid w:val="00F52245"/>
    <w:rsid w:val="00F52ADA"/>
    <w:rsid w:val="00F53102"/>
    <w:rsid w:val="00F53DA5"/>
    <w:rsid w:val="00F566D7"/>
    <w:rsid w:val="00F57DED"/>
    <w:rsid w:val="00F6028B"/>
    <w:rsid w:val="00F60A04"/>
    <w:rsid w:val="00F636D0"/>
    <w:rsid w:val="00F6418E"/>
    <w:rsid w:val="00F6491F"/>
    <w:rsid w:val="00F64C24"/>
    <w:rsid w:val="00F64EEC"/>
    <w:rsid w:val="00F6531C"/>
    <w:rsid w:val="00F65475"/>
    <w:rsid w:val="00F6562E"/>
    <w:rsid w:val="00F65686"/>
    <w:rsid w:val="00F66B27"/>
    <w:rsid w:val="00F67CEA"/>
    <w:rsid w:val="00F67DA3"/>
    <w:rsid w:val="00F67F34"/>
    <w:rsid w:val="00F7026C"/>
    <w:rsid w:val="00F707C3"/>
    <w:rsid w:val="00F71570"/>
    <w:rsid w:val="00F71F3E"/>
    <w:rsid w:val="00F7207C"/>
    <w:rsid w:val="00F72561"/>
    <w:rsid w:val="00F7334D"/>
    <w:rsid w:val="00F73374"/>
    <w:rsid w:val="00F73A49"/>
    <w:rsid w:val="00F73FD0"/>
    <w:rsid w:val="00F74F4B"/>
    <w:rsid w:val="00F750EE"/>
    <w:rsid w:val="00F75691"/>
    <w:rsid w:val="00F75962"/>
    <w:rsid w:val="00F75B1C"/>
    <w:rsid w:val="00F773CF"/>
    <w:rsid w:val="00F77C55"/>
    <w:rsid w:val="00F8154D"/>
    <w:rsid w:val="00F81D58"/>
    <w:rsid w:val="00F81E94"/>
    <w:rsid w:val="00F8209D"/>
    <w:rsid w:val="00F822B8"/>
    <w:rsid w:val="00F826CB"/>
    <w:rsid w:val="00F8290B"/>
    <w:rsid w:val="00F829B6"/>
    <w:rsid w:val="00F82A3F"/>
    <w:rsid w:val="00F83721"/>
    <w:rsid w:val="00F8394A"/>
    <w:rsid w:val="00F83BD1"/>
    <w:rsid w:val="00F83FF1"/>
    <w:rsid w:val="00F84A22"/>
    <w:rsid w:val="00F85333"/>
    <w:rsid w:val="00F85359"/>
    <w:rsid w:val="00F85A8C"/>
    <w:rsid w:val="00F85E4F"/>
    <w:rsid w:val="00F87827"/>
    <w:rsid w:val="00F90C63"/>
    <w:rsid w:val="00F91A9F"/>
    <w:rsid w:val="00F920AD"/>
    <w:rsid w:val="00F929B9"/>
    <w:rsid w:val="00F9338B"/>
    <w:rsid w:val="00F93B2F"/>
    <w:rsid w:val="00F93E81"/>
    <w:rsid w:val="00F942F8"/>
    <w:rsid w:val="00F949EF"/>
    <w:rsid w:val="00F94CDD"/>
    <w:rsid w:val="00F94FF7"/>
    <w:rsid w:val="00F951DD"/>
    <w:rsid w:val="00F95D43"/>
    <w:rsid w:val="00F96232"/>
    <w:rsid w:val="00F96342"/>
    <w:rsid w:val="00F963E4"/>
    <w:rsid w:val="00F96766"/>
    <w:rsid w:val="00F96872"/>
    <w:rsid w:val="00F971CD"/>
    <w:rsid w:val="00F973B8"/>
    <w:rsid w:val="00F977EC"/>
    <w:rsid w:val="00F97BBC"/>
    <w:rsid w:val="00FA0C6A"/>
    <w:rsid w:val="00FA0FB2"/>
    <w:rsid w:val="00FA1935"/>
    <w:rsid w:val="00FA1AB9"/>
    <w:rsid w:val="00FA2D2B"/>
    <w:rsid w:val="00FA2F39"/>
    <w:rsid w:val="00FA3421"/>
    <w:rsid w:val="00FA3624"/>
    <w:rsid w:val="00FA362F"/>
    <w:rsid w:val="00FA36A3"/>
    <w:rsid w:val="00FA3771"/>
    <w:rsid w:val="00FA41F1"/>
    <w:rsid w:val="00FA43EB"/>
    <w:rsid w:val="00FA5085"/>
    <w:rsid w:val="00FA52ED"/>
    <w:rsid w:val="00FA52F7"/>
    <w:rsid w:val="00FA60C7"/>
    <w:rsid w:val="00FA6272"/>
    <w:rsid w:val="00FA64A2"/>
    <w:rsid w:val="00FA6717"/>
    <w:rsid w:val="00FA6A16"/>
    <w:rsid w:val="00FA71C3"/>
    <w:rsid w:val="00FA7328"/>
    <w:rsid w:val="00FA793A"/>
    <w:rsid w:val="00FB0010"/>
    <w:rsid w:val="00FB106E"/>
    <w:rsid w:val="00FB1491"/>
    <w:rsid w:val="00FB1C3B"/>
    <w:rsid w:val="00FB1F72"/>
    <w:rsid w:val="00FB331D"/>
    <w:rsid w:val="00FB372D"/>
    <w:rsid w:val="00FB42D7"/>
    <w:rsid w:val="00FB446C"/>
    <w:rsid w:val="00FB454F"/>
    <w:rsid w:val="00FB45E7"/>
    <w:rsid w:val="00FB4925"/>
    <w:rsid w:val="00FB4BA9"/>
    <w:rsid w:val="00FB4C3F"/>
    <w:rsid w:val="00FB4CA1"/>
    <w:rsid w:val="00FB5B64"/>
    <w:rsid w:val="00FB7085"/>
    <w:rsid w:val="00FB7194"/>
    <w:rsid w:val="00FB7DA8"/>
    <w:rsid w:val="00FC0507"/>
    <w:rsid w:val="00FC06CE"/>
    <w:rsid w:val="00FC0E25"/>
    <w:rsid w:val="00FC0EE8"/>
    <w:rsid w:val="00FC12D1"/>
    <w:rsid w:val="00FC156F"/>
    <w:rsid w:val="00FC1882"/>
    <w:rsid w:val="00FC19B3"/>
    <w:rsid w:val="00FC1D22"/>
    <w:rsid w:val="00FC2100"/>
    <w:rsid w:val="00FC212B"/>
    <w:rsid w:val="00FC2CB7"/>
    <w:rsid w:val="00FC2D3B"/>
    <w:rsid w:val="00FC2D54"/>
    <w:rsid w:val="00FC3356"/>
    <w:rsid w:val="00FC3CD9"/>
    <w:rsid w:val="00FC4891"/>
    <w:rsid w:val="00FC4E71"/>
    <w:rsid w:val="00FC4F19"/>
    <w:rsid w:val="00FC547F"/>
    <w:rsid w:val="00FC5B09"/>
    <w:rsid w:val="00FC5BEC"/>
    <w:rsid w:val="00FC6103"/>
    <w:rsid w:val="00FC6508"/>
    <w:rsid w:val="00FC69EB"/>
    <w:rsid w:val="00FC6D6F"/>
    <w:rsid w:val="00FC6E03"/>
    <w:rsid w:val="00FC737F"/>
    <w:rsid w:val="00FC7C41"/>
    <w:rsid w:val="00FC7CB4"/>
    <w:rsid w:val="00FC7FFB"/>
    <w:rsid w:val="00FD0EBC"/>
    <w:rsid w:val="00FD1757"/>
    <w:rsid w:val="00FD1913"/>
    <w:rsid w:val="00FD2387"/>
    <w:rsid w:val="00FD24CC"/>
    <w:rsid w:val="00FD2674"/>
    <w:rsid w:val="00FD28BE"/>
    <w:rsid w:val="00FD2A4C"/>
    <w:rsid w:val="00FD2E9F"/>
    <w:rsid w:val="00FD2EDA"/>
    <w:rsid w:val="00FD2EFC"/>
    <w:rsid w:val="00FD3528"/>
    <w:rsid w:val="00FD44EA"/>
    <w:rsid w:val="00FD626F"/>
    <w:rsid w:val="00FD6C6A"/>
    <w:rsid w:val="00FD727E"/>
    <w:rsid w:val="00FD7318"/>
    <w:rsid w:val="00FE04D5"/>
    <w:rsid w:val="00FE0568"/>
    <w:rsid w:val="00FE088A"/>
    <w:rsid w:val="00FE1707"/>
    <w:rsid w:val="00FE1930"/>
    <w:rsid w:val="00FE1C43"/>
    <w:rsid w:val="00FE1FC2"/>
    <w:rsid w:val="00FE2125"/>
    <w:rsid w:val="00FE25A8"/>
    <w:rsid w:val="00FE28B4"/>
    <w:rsid w:val="00FE3A49"/>
    <w:rsid w:val="00FE43C8"/>
    <w:rsid w:val="00FE49B3"/>
    <w:rsid w:val="00FE4CE3"/>
    <w:rsid w:val="00FE5CCF"/>
    <w:rsid w:val="00FE5FFE"/>
    <w:rsid w:val="00FE6E81"/>
    <w:rsid w:val="00FF0396"/>
    <w:rsid w:val="00FF1857"/>
    <w:rsid w:val="00FF1CD1"/>
    <w:rsid w:val="00FF3751"/>
    <w:rsid w:val="00FF470E"/>
    <w:rsid w:val="00FF49A9"/>
    <w:rsid w:val="00FF4AA7"/>
    <w:rsid w:val="00FF4AFE"/>
    <w:rsid w:val="00FF4F1F"/>
    <w:rsid w:val="00FF5490"/>
    <w:rsid w:val="00FF6D0C"/>
    <w:rsid w:val="00FF6EE0"/>
    <w:rsid w:val="00FF7511"/>
    <w:rsid w:val="00FF7C7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310DC"/>
  <w15:docId w15:val="{33D34E43-3690-4C21-9C29-FC761DDB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s-419" w:eastAsia="es-419"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124"/>
    <w:pPr>
      <w:bidi/>
      <w:spacing w:after="200" w:line="276" w:lineRule="auto"/>
    </w:pPr>
    <w:rPr>
      <w:sz w:val="22"/>
      <w:szCs w:val="22"/>
      <w:lang w:val="en-US" w:eastAsia="en-US"/>
    </w:rPr>
  </w:style>
  <w:style w:type="paragraph" w:styleId="Ttulo1">
    <w:name w:val="heading 1"/>
    <w:basedOn w:val="Normal"/>
    <w:next w:val="Normal"/>
    <w:link w:val="Ttulo1Car"/>
    <w:uiPriority w:val="9"/>
    <w:qFormat/>
    <w:rsid w:val="00C13AE0"/>
    <w:pPr>
      <w:keepNext/>
      <w:spacing w:before="240" w:after="60"/>
      <w:outlineLvl w:val="0"/>
    </w:pPr>
    <w:rPr>
      <w:rFonts w:ascii="Cambria" w:eastAsia="Times New Roman" w:hAnsi="Cambria"/>
      <w:b/>
      <w:bCs/>
      <w:kern w:val="32"/>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A36A3"/>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FA36A3"/>
    <w:rPr>
      <w:rFonts w:ascii="Tahoma" w:hAnsi="Tahoma" w:cs="Tahoma"/>
      <w:sz w:val="16"/>
      <w:szCs w:val="16"/>
    </w:rPr>
  </w:style>
  <w:style w:type="character" w:customStyle="1" w:styleId="Ttulo1Car">
    <w:name w:val="Título 1 Car"/>
    <w:link w:val="Ttulo1"/>
    <w:uiPriority w:val="9"/>
    <w:rsid w:val="00C13AE0"/>
    <w:rPr>
      <w:rFonts w:ascii="Cambria" w:eastAsia="Times New Roman" w:hAnsi="Cambria"/>
      <w:b/>
      <w:bCs/>
      <w:kern w:val="32"/>
      <w:sz w:val="32"/>
      <w:szCs w:val="32"/>
    </w:rPr>
  </w:style>
  <w:style w:type="paragraph" w:styleId="Lista">
    <w:name w:val="List"/>
    <w:basedOn w:val="Normal"/>
    <w:uiPriority w:val="99"/>
    <w:unhideWhenUsed/>
    <w:rsid w:val="00C13AE0"/>
    <w:pPr>
      <w:ind w:left="283" w:hanging="283"/>
      <w:contextualSpacing/>
    </w:pPr>
  </w:style>
  <w:style w:type="paragraph" w:styleId="Textoindependiente">
    <w:name w:val="Body Text"/>
    <w:basedOn w:val="Normal"/>
    <w:link w:val="TextoindependienteCar"/>
    <w:uiPriority w:val="99"/>
    <w:unhideWhenUsed/>
    <w:rsid w:val="00C13AE0"/>
    <w:pPr>
      <w:spacing w:after="120"/>
    </w:pPr>
  </w:style>
  <w:style w:type="character" w:customStyle="1" w:styleId="TextoindependienteCar">
    <w:name w:val="Texto independiente Car"/>
    <w:link w:val="Textoindependiente"/>
    <w:uiPriority w:val="99"/>
    <w:rsid w:val="00C13AE0"/>
    <w:rPr>
      <w:sz w:val="22"/>
      <w:szCs w:val="22"/>
    </w:rPr>
  </w:style>
  <w:style w:type="paragraph" w:styleId="Encabezado">
    <w:name w:val="header"/>
    <w:basedOn w:val="Normal"/>
    <w:link w:val="EncabezadoCar"/>
    <w:uiPriority w:val="99"/>
    <w:unhideWhenUsed/>
    <w:rsid w:val="00C13AE0"/>
    <w:pPr>
      <w:tabs>
        <w:tab w:val="center" w:pos="4153"/>
        <w:tab w:val="right" w:pos="8306"/>
      </w:tabs>
    </w:pPr>
  </w:style>
  <w:style w:type="character" w:customStyle="1" w:styleId="EncabezadoCar">
    <w:name w:val="Encabezado Car"/>
    <w:link w:val="Encabezado"/>
    <w:uiPriority w:val="99"/>
    <w:rsid w:val="00C13AE0"/>
    <w:rPr>
      <w:sz w:val="22"/>
      <w:szCs w:val="22"/>
    </w:rPr>
  </w:style>
  <w:style w:type="paragraph" w:styleId="Piedepgina">
    <w:name w:val="footer"/>
    <w:basedOn w:val="Normal"/>
    <w:link w:val="PiedepginaCar"/>
    <w:uiPriority w:val="99"/>
    <w:unhideWhenUsed/>
    <w:rsid w:val="00C13AE0"/>
    <w:pPr>
      <w:tabs>
        <w:tab w:val="center" w:pos="4153"/>
        <w:tab w:val="right" w:pos="8306"/>
      </w:tabs>
    </w:pPr>
  </w:style>
  <w:style w:type="character" w:customStyle="1" w:styleId="PiedepginaCar">
    <w:name w:val="Pie de página Car"/>
    <w:link w:val="Piedepgina"/>
    <w:uiPriority w:val="99"/>
    <w:rsid w:val="00C13AE0"/>
    <w:rPr>
      <w:sz w:val="22"/>
      <w:szCs w:val="22"/>
    </w:rPr>
  </w:style>
  <w:style w:type="paragraph" w:styleId="Textonotapie">
    <w:name w:val="footnote text"/>
    <w:basedOn w:val="Normal"/>
    <w:link w:val="TextonotapieCar"/>
    <w:uiPriority w:val="99"/>
    <w:semiHidden/>
    <w:unhideWhenUsed/>
    <w:rsid w:val="005C093B"/>
    <w:rPr>
      <w:sz w:val="20"/>
      <w:szCs w:val="20"/>
    </w:rPr>
  </w:style>
  <w:style w:type="character" w:customStyle="1" w:styleId="TextonotapieCar">
    <w:name w:val="Texto nota pie Car"/>
    <w:basedOn w:val="Fuentedeprrafopredeter"/>
    <w:link w:val="Textonotapie"/>
    <w:uiPriority w:val="99"/>
    <w:semiHidden/>
    <w:rsid w:val="005C093B"/>
  </w:style>
  <w:style w:type="character" w:styleId="Refdenotaalpie">
    <w:name w:val="footnote reference"/>
    <w:uiPriority w:val="99"/>
    <w:semiHidden/>
    <w:unhideWhenUsed/>
    <w:rsid w:val="005C093B"/>
    <w:rPr>
      <w:vertAlign w:val="superscript"/>
    </w:rPr>
  </w:style>
  <w:style w:type="numbering" w:customStyle="1" w:styleId="1">
    <w:name w:val="ללא רשימה1"/>
    <w:next w:val="Sinlista"/>
    <w:uiPriority w:val="99"/>
    <w:semiHidden/>
    <w:unhideWhenUsed/>
    <w:rsid w:val="00580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3771809">
      <w:bodyDiv w:val="1"/>
      <w:marLeft w:val="0"/>
      <w:marRight w:val="0"/>
      <w:marTop w:val="0"/>
      <w:marBottom w:val="0"/>
      <w:divBdr>
        <w:top w:val="single" w:sz="4" w:space="0" w:color="E6F1FF"/>
        <w:left w:val="single" w:sz="4" w:space="0" w:color="E6F1FF"/>
        <w:bottom w:val="single" w:sz="4" w:space="0" w:color="E6F1FF"/>
        <w:right w:val="single" w:sz="4" w:space="0" w:color="E6F1FF"/>
      </w:divBdr>
      <w:divsChild>
        <w:div w:id="1960141653">
          <w:marLeft w:val="0"/>
          <w:marRight w:val="0"/>
          <w:marTop w:val="0"/>
          <w:marBottom w:val="0"/>
          <w:divBdr>
            <w:top w:val="none" w:sz="0" w:space="0" w:color="auto"/>
            <w:left w:val="none" w:sz="0" w:space="0" w:color="auto"/>
            <w:bottom w:val="none" w:sz="0" w:space="0" w:color="auto"/>
            <w:right w:val="none" w:sz="0" w:space="0" w:color="auto"/>
          </w:divBdr>
          <w:divsChild>
            <w:div w:id="1344937996">
              <w:marLeft w:val="0"/>
              <w:marRight w:val="0"/>
              <w:marTop w:val="0"/>
              <w:marBottom w:val="0"/>
              <w:divBdr>
                <w:top w:val="single" w:sz="4" w:space="0" w:color="E6F1FF"/>
                <w:left w:val="single" w:sz="4" w:space="0" w:color="E6F1FF"/>
                <w:bottom w:val="single" w:sz="4" w:space="0" w:color="E6F1FF"/>
                <w:right w:val="single" w:sz="4" w:space="0" w:color="E6F1FF"/>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AB53C-2EBE-4727-84EB-B7D3EE83B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66040</TotalTime>
  <Pages>82</Pages>
  <Words>29483</Words>
  <Characters>162159</Characters>
  <Application>Microsoft Office Word</Application>
  <DocSecurity>0</DocSecurity>
  <Lines>1351</Lines>
  <Paragraphs>382</Paragraphs>
  <ScaleCrop>false</ScaleCrop>
  <HeadingPairs>
    <vt:vector size="4" baseType="variant">
      <vt:variant>
        <vt:lpstr>Título</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191260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אסף</dc:creator>
  <cp:keywords/>
  <dc:description/>
  <cp:lastModifiedBy>jose perets</cp:lastModifiedBy>
  <cp:revision>64</cp:revision>
  <dcterms:created xsi:type="dcterms:W3CDTF">2014-01-27T09:36:00Z</dcterms:created>
  <dcterms:modified xsi:type="dcterms:W3CDTF">2022-06-12T16:51:00Z</dcterms:modified>
</cp:coreProperties>
</file>